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8C02C2" w:rsidRPr="009E2795" w:rsidTr="009E2795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8C02C2" w:rsidRPr="009E2795" w:rsidTr="009E2795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C2" w:rsidRPr="009E2795" w:rsidRDefault="008C02C2" w:rsidP="00AC40C5">
                  <w:pPr>
                    <w:pStyle w:val="a3"/>
                    <w:rPr>
                      <w:lang w:val="uk-UA"/>
                    </w:rPr>
                  </w:pPr>
                  <w:r w:rsidRPr="009E2795">
                    <w:rPr>
                      <w:lang w:val="uk-UA"/>
                    </w:rPr>
                    <w:t>Додаток 4</w:t>
                  </w:r>
                  <w:r w:rsidRPr="009E2795">
                    <w:rPr>
                      <w:lang w:val="uk-UA"/>
                    </w:rPr>
                    <w:br/>
                    <w:t>до Порядку</w:t>
                  </w:r>
                  <w:r w:rsidRPr="009E2795">
                    <w:rPr>
                      <w:b/>
                      <w:bCs/>
                      <w:lang w:val="uk-UA"/>
                    </w:rPr>
                    <w:t xml:space="preserve"> </w:t>
                  </w:r>
                  <w:r w:rsidRPr="009E2795">
                    <w:rPr>
                      <w:lang w:val="uk-UA"/>
                    </w:rPr>
                    <w:t>проведення стажування громадян з числа молоді, які не перебувають на посадах державної служби, в апарат</w:t>
                  </w:r>
                  <w:r w:rsidR="00AC40C5">
                    <w:rPr>
                      <w:lang w:val="uk-UA"/>
                    </w:rPr>
                    <w:t>і</w:t>
                  </w:r>
                  <w:bookmarkStart w:id="0" w:name="_GoBack"/>
                  <w:bookmarkEnd w:id="0"/>
                  <w:r w:rsidRPr="009E2795">
                    <w:rPr>
                      <w:lang w:val="uk-UA"/>
                    </w:rPr>
                    <w:t xml:space="preserve"> Державної служби фінансового моніторингу</w:t>
                  </w:r>
                  <w:r w:rsidRPr="009E2795">
                    <w:rPr>
                      <w:lang w:val="uk-UA"/>
                    </w:rPr>
                    <w:br/>
                    <w:t>(пункт 15)</w:t>
                  </w:r>
                </w:p>
              </w:tc>
            </w:tr>
          </w:tbl>
          <w:p w:rsidR="008C02C2" w:rsidRPr="009E2795" w:rsidRDefault="008C02C2">
            <w:pPr>
              <w:rPr>
                <w:lang w:val="uk-UA"/>
              </w:rPr>
            </w:pPr>
          </w:p>
        </w:tc>
      </w:tr>
    </w:tbl>
    <w:p w:rsidR="008C02C2" w:rsidRPr="009E2795" w:rsidRDefault="008C02C2" w:rsidP="009E2795">
      <w:pPr>
        <w:pStyle w:val="a3"/>
        <w:rPr>
          <w:lang w:val="uk-UA"/>
        </w:rPr>
      </w:pPr>
    </w:p>
    <w:p w:rsidR="008C02C2" w:rsidRPr="009E2795" w:rsidRDefault="008C02C2" w:rsidP="009E2795">
      <w:pPr>
        <w:pStyle w:val="3"/>
        <w:jc w:val="center"/>
        <w:rPr>
          <w:lang w:val="uk-UA"/>
        </w:rPr>
      </w:pPr>
      <w:bookmarkStart w:id="1" w:name="184"/>
      <w:bookmarkEnd w:id="1"/>
      <w:r w:rsidRPr="009E2795">
        <w:rPr>
          <w:lang w:val="uk-UA"/>
        </w:rPr>
        <w:t>ДОВІДКА</w:t>
      </w:r>
      <w:r w:rsidRPr="009E2795">
        <w:rPr>
          <w:lang w:val="uk-UA"/>
        </w:rPr>
        <w:br/>
        <w:t>про результати проходження стажування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200"/>
        <w:gridCol w:w="2940"/>
        <w:gridCol w:w="3360"/>
      </w:tblGrid>
      <w:tr w:rsidR="008C02C2" w:rsidRPr="009E2795" w:rsidTr="009E2795">
        <w:tc>
          <w:tcPr>
            <w:tcW w:w="5000" w:type="pct"/>
            <w:gridSpan w:val="3"/>
          </w:tcPr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2" w:name="185"/>
            <w:bookmarkEnd w:id="2"/>
            <w:r w:rsidRPr="009E2795">
              <w:rPr>
                <w:lang w:val="uk-UA"/>
              </w:rPr>
              <w:t xml:space="preserve">видана </w:t>
            </w:r>
            <w:r w:rsidRPr="009E2795">
              <w:rPr>
                <w:b/>
                <w:bCs/>
                <w:lang w:val="uk-UA"/>
              </w:rPr>
              <w:t>_______________________________________________________________________________</w:t>
            </w:r>
            <w:r w:rsidRPr="009E2795">
              <w:rPr>
                <w:b/>
                <w:bCs/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                                                    (прізвище, ім'я, по батькові (за наявності) стажиста у родовому відмінку)</w:t>
            </w:r>
          </w:p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3" w:name="186"/>
            <w:bookmarkEnd w:id="3"/>
            <w:r w:rsidRPr="009E2795">
              <w:rPr>
                <w:lang w:val="uk-UA"/>
              </w:rPr>
              <w:t xml:space="preserve">в тому, що він (вона) дійсно пройшов(ла) стажування в </w:t>
            </w:r>
            <w:r>
              <w:rPr>
                <w:b/>
                <w:bCs/>
                <w:lang w:val="uk-UA"/>
              </w:rPr>
              <w:t>______________________</w:t>
            </w:r>
            <w:r w:rsidRPr="009E2795">
              <w:rPr>
                <w:b/>
                <w:bCs/>
                <w:lang w:val="uk-UA"/>
              </w:rPr>
              <w:t>_______________</w:t>
            </w:r>
            <w:r w:rsidRPr="009E2795">
              <w:rPr>
                <w:b/>
                <w:bCs/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 xml:space="preserve">                        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        </w:t>
            </w:r>
            <w:r w:rsidRPr="009E2795">
              <w:rPr>
                <w:sz w:val="20"/>
                <w:szCs w:val="20"/>
                <w:lang w:val="uk-UA"/>
              </w:rPr>
              <w:t>                                                     (повна назва структурного</w:t>
            </w:r>
            <w:r w:rsidRPr="009E279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lang w:val="uk-UA"/>
              </w:rPr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 </w:t>
            </w:r>
            <w:r w:rsidRPr="009E2795">
              <w:rPr>
                <w:sz w:val="20"/>
                <w:szCs w:val="20"/>
                <w:lang w:val="uk-UA"/>
              </w:rPr>
              <w:t xml:space="preserve">                           підрозділу державного органу або</w:t>
            </w:r>
            <w:r w:rsidRPr="009E279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lang w:val="uk-UA"/>
              </w:rPr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                           посада працівника, введеного до структури державного органу як окрема штатна одиниця)</w:t>
            </w:r>
            <w:r w:rsidRPr="009E279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lang w:val="uk-UA"/>
              </w:rPr>
              <w:t>                    з "___" ____________ 20__ року по "___" ____________ 20__ року (включно),</w:t>
            </w:r>
            <w:r w:rsidRPr="009E2795">
              <w:rPr>
                <w:lang w:val="uk-UA"/>
              </w:rPr>
              <w:br/>
              <w:t>                    відповідно до наказу від "___" ___</w:t>
            </w:r>
            <w:r>
              <w:rPr>
                <w:lang w:val="uk-UA"/>
              </w:rPr>
              <w:t>_________ 20__ року №</w:t>
            </w:r>
            <w:r w:rsidRPr="009E2795">
              <w:rPr>
                <w:lang w:val="uk-UA"/>
              </w:rPr>
              <w:t xml:space="preserve"> _____.</w:t>
            </w:r>
          </w:p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4" w:name="189"/>
            <w:bookmarkEnd w:id="4"/>
            <w:r w:rsidRPr="009E2795">
              <w:rPr>
                <w:lang w:val="uk-UA"/>
              </w:rPr>
              <w:t>Стажування проводилося відповідно до індивідуального плану стажування за результатом виконання якого стажист отримав(ла) оцінку * ________</w:t>
            </w:r>
            <w:r>
              <w:rPr>
                <w:lang w:val="uk-UA"/>
              </w:rPr>
              <w:t>_____________________________</w:t>
            </w:r>
            <w:r w:rsidRPr="009E2795">
              <w:rPr>
                <w:lang w:val="uk-UA"/>
              </w:rPr>
              <w:t>_______.</w:t>
            </w:r>
          </w:p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5" w:name="190"/>
            <w:bookmarkEnd w:id="5"/>
            <w:r w:rsidRPr="009E2795">
              <w:rPr>
                <w:lang w:val="uk-UA"/>
              </w:rPr>
              <w:t>Інформація про рівень професійної підготовки стажиста, одержаних ним (нею) знань та навичок, професійні, ділові та особисті якості стажиста під час про</w:t>
            </w:r>
            <w:r>
              <w:rPr>
                <w:lang w:val="uk-UA"/>
              </w:rPr>
              <w:t>ходження стажування**: ________</w:t>
            </w:r>
            <w:r w:rsidRPr="009E2795">
              <w:rPr>
                <w:lang w:val="uk-UA"/>
              </w:rPr>
              <w:t>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  <w:r w:rsidRPr="009E2795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C02C2" w:rsidRPr="009E2795" w:rsidTr="009E2795">
        <w:tc>
          <w:tcPr>
            <w:tcW w:w="2000" w:type="pct"/>
          </w:tcPr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6" w:name="191"/>
            <w:bookmarkEnd w:id="6"/>
            <w:r w:rsidRPr="009E2795">
              <w:rPr>
                <w:lang w:val="uk-UA"/>
              </w:rPr>
              <w:t xml:space="preserve">Керівник державної служби в </w:t>
            </w:r>
            <w:proofErr w:type="spellStart"/>
            <w:r w:rsidRPr="009E2795">
              <w:rPr>
                <w:lang w:val="uk-UA"/>
              </w:rPr>
              <w:t>Держфінмоніторингу</w:t>
            </w:r>
            <w:proofErr w:type="spellEnd"/>
          </w:p>
        </w:tc>
        <w:tc>
          <w:tcPr>
            <w:tcW w:w="1400" w:type="pct"/>
          </w:tcPr>
          <w:p w:rsidR="008C02C2" w:rsidRPr="009E2795" w:rsidRDefault="008C02C2">
            <w:pPr>
              <w:pStyle w:val="a3"/>
              <w:jc w:val="center"/>
              <w:rPr>
                <w:lang w:val="uk-UA"/>
              </w:rPr>
            </w:pPr>
            <w:bookmarkStart w:id="7" w:name="192"/>
            <w:bookmarkEnd w:id="7"/>
            <w:r w:rsidRPr="009E2795">
              <w:rPr>
                <w:lang w:val="uk-UA"/>
              </w:rPr>
              <w:t> </w:t>
            </w:r>
            <w:r w:rsidRPr="009E2795">
              <w:rPr>
                <w:lang w:val="uk-UA"/>
              </w:rPr>
              <w:br/>
              <w:t>_________</w:t>
            </w:r>
            <w:r w:rsidRPr="009E2795">
              <w:rPr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8C02C2" w:rsidRPr="009E2795" w:rsidRDefault="008C02C2">
            <w:pPr>
              <w:pStyle w:val="a3"/>
              <w:jc w:val="center"/>
              <w:rPr>
                <w:lang w:val="uk-UA"/>
              </w:rPr>
            </w:pPr>
            <w:bookmarkStart w:id="8" w:name="193"/>
            <w:bookmarkEnd w:id="8"/>
            <w:r w:rsidRPr="009E2795">
              <w:rPr>
                <w:lang w:val="uk-UA"/>
              </w:rPr>
              <w:t> </w:t>
            </w:r>
            <w:r w:rsidRPr="009E2795">
              <w:rPr>
                <w:lang w:val="uk-UA"/>
              </w:rPr>
              <w:br/>
              <w:t>_____________________</w:t>
            </w:r>
            <w:r w:rsidRPr="009E2795">
              <w:rPr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(власне ім'я та прізвище)</w:t>
            </w:r>
          </w:p>
        </w:tc>
      </w:tr>
      <w:tr w:rsidR="008C02C2" w:rsidRPr="009E2795" w:rsidTr="009E2795">
        <w:tc>
          <w:tcPr>
            <w:tcW w:w="5000" w:type="pct"/>
            <w:gridSpan w:val="3"/>
          </w:tcPr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9" w:name="194"/>
            <w:bookmarkEnd w:id="9"/>
            <w:r w:rsidRPr="009E2795">
              <w:rPr>
                <w:lang w:val="uk-UA"/>
              </w:rPr>
              <w:t>____________</w:t>
            </w:r>
            <w:r w:rsidRPr="009E2795">
              <w:rPr>
                <w:lang w:val="uk-UA"/>
              </w:rPr>
              <w:br/>
              <w:t>*</w:t>
            </w:r>
            <w:r w:rsidRPr="009E2795">
              <w:rPr>
                <w:sz w:val="20"/>
                <w:szCs w:val="20"/>
                <w:lang w:val="uk-UA"/>
              </w:rPr>
              <w:t xml:space="preserve"> Критерії виставлення оцінки:</w:t>
            </w:r>
            <w:bookmarkStart w:id="10" w:name="195"/>
            <w:bookmarkEnd w:id="10"/>
            <w:r w:rsidR="00AC40C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негативно - сумарний відсоток виконання завдань складає від 0 до 50 %;</w:t>
            </w:r>
            <w:bookmarkStart w:id="11" w:name="196"/>
            <w:bookmarkEnd w:id="11"/>
            <w:r w:rsidR="00AC40C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задовільно - сумарний відсоток виконання завдань складає від 51 до 80 %;</w:t>
            </w:r>
            <w:bookmarkStart w:id="12" w:name="197"/>
            <w:bookmarkEnd w:id="12"/>
            <w:r w:rsidR="00AC40C5">
              <w:rPr>
                <w:sz w:val="20"/>
                <w:szCs w:val="20"/>
                <w:lang w:val="uk-UA"/>
              </w:rPr>
              <w:br/>
            </w:r>
            <w:r w:rsidRPr="009E2795">
              <w:rPr>
                <w:sz w:val="20"/>
                <w:szCs w:val="20"/>
                <w:lang w:val="uk-UA"/>
              </w:rPr>
              <w:t>відмінно - сумарний відсоток виконання завдань складає від 81 до 100 %.</w:t>
            </w:r>
          </w:p>
          <w:p w:rsidR="008C02C2" w:rsidRPr="009E2795" w:rsidRDefault="008C02C2">
            <w:pPr>
              <w:pStyle w:val="a3"/>
              <w:rPr>
                <w:lang w:val="uk-UA"/>
              </w:rPr>
            </w:pPr>
            <w:bookmarkStart w:id="13" w:name="198"/>
            <w:bookmarkEnd w:id="13"/>
            <w:r w:rsidRPr="009E2795">
              <w:rPr>
                <w:lang w:val="uk-UA"/>
              </w:rPr>
              <w:t>**</w:t>
            </w:r>
            <w:r w:rsidRPr="009E2795">
              <w:rPr>
                <w:sz w:val="20"/>
                <w:szCs w:val="20"/>
                <w:lang w:val="uk-UA"/>
              </w:rPr>
              <w:t xml:space="preserve"> Заповнюється керівником стажування</w:t>
            </w:r>
          </w:p>
        </w:tc>
      </w:tr>
    </w:tbl>
    <w:p w:rsidR="008C02C2" w:rsidRPr="009E2795" w:rsidRDefault="008C02C2">
      <w:pPr>
        <w:rPr>
          <w:lang w:val="uk-UA"/>
        </w:rPr>
      </w:pPr>
    </w:p>
    <w:sectPr w:rsidR="008C02C2" w:rsidRPr="009E2795" w:rsidSect="009E2795">
      <w:pgSz w:w="11906" w:h="16838"/>
      <w:pgMar w:top="851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5"/>
    <w:rsid w:val="001B46D8"/>
    <w:rsid w:val="001C1AF1"/>
    <w:rsid w:val="006F12B1"/>
    <w:rsid w:val="007366B8"/>
    <w:rsid w:val="008C02C2"/>
    <w:rsid w:val="008C2237"/>
    <w:rsid w:val="008E3D2B"/>
    <w:rsid w:val="009E2795"/>
    <w:rsid w:val="00A30C53"/>
    <w:rsid w:val="00A769EF"/>
    <w:rsid w:val="00A934DA"/>
    <w:rsid w:val="00AC40C5"/>
    <w:rsid w:val="00CA0037"/>
    <w:rsid w:val="00D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10F47"/>
  <w15:docId w15:val="{6BA101E4-FC22-4E46-8B04-AD6DEB62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9E27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31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9E27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2021-08-31T07:02:00Z</dcterms:created>
  <dcterms:modified xsi:type="dcterms:W3CDTF">2021-08-31T07:02:00Z</dcterms:modified>
</cp:coreProperties>
</file>