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BA" w:rsidRPr="00451822" w:rsidRDefault="005A50BA" w:rsidP="005A50BA">
      <w:pPr>
        <w:pStyle w:val="a4"/>
        <w:keepNext w:val="0"/>
        <w:keepLines w:val="0"/>
        <w:widowControl w:val="0"/>
        <w:spacing w:before="360"/>
        <w:ind w:left="2126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45182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ЗАТВЕРДЖЕНО</w:t>
      </w:r>
      <w:r w:rsidRPr="00451822">
        <w:rPr>
          <w:rFonts w:ascii="Times New Roman" w:hAnsi="Times New Roman"/>
          <w:sz w:val="24"/>
          <w:szCs w:val="24"/>
          <w:lang w:eastAsia="uk-UA"/>
        </w:rPr>
        <w:br/>
      </w:r>
      <w:r w:rsidRPr="0045182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розпорядженням Кабінету Міністрів України</w:t>
      </w:r>
      <w:r w:rsidRPr="00451822">
        <w:rPr>
          <w:rFonts w:ascii="Times New Roman" w:hAnsi="Times New Roman"/>
          <w:sz w:val="24"/>
          <w:szCs w:val="24"/>
          <w:lang w:eastAsia="uk-UA"/>
        </w:rPr>
        <w:br/>
      </w:r>
      <w:r w:rsidRPr="00451822">
        <w:rPr>
          <w:rFonts w:ascii="Times New Roman" w:hAnsi="Times New Roman"/>
          <w:sz w:val="24"/>
          <w:szCs w:val="24"/>
        </w:rPr>
        <w:t>від 13 жовтня 2015 р. № 1073</w:t>
      </w:r>
      <w:r w:rsidRPr="0045182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br/>
        <w:t>(в редакції розпорядження Кабінету Міністрів України</w:t>
      </w:r>
      <w:r w:rsidRPr="0045182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br/>
        <w:t xml:space="preserve"> від 19 липня 2017 р. № 491-р)</w:t>
      </w:r>
    </w:p>
    <w:p w:rsidR="005A50BA" w:rsidRPr="008876F2" w:rsidRDefault="005A50BA" w:rsidP="005A50BA">
      <w:pPr>
        <w:pStyle w:val="a5"/>
        <w:keepNext w:val="0"/>
        <w:keepLines w:val="0"/>
        <w:widowControl w:val="0"/>
        <w:spacing w:before="360" w:after="360"/>
        <w:rPr>
          <w:rFonts w:ascii="Times New Roman" w:hAnsi="Times New Roman"/>
          <w:sz w:val="28"/>
          <w:szCs w:val="28"/>
        </w:rPr>
      </w:pPr>
      <w:r w:rsidRPr="008876F2">
        <w:rPr>
          <w:rFonts w:ascii="Times New Roman" w:hAnsi="Times New Roman"/>
          <w:sz w:val="28"/>
          <w:szCs w:val="28"/>
        </w:rPr>
        <w:t>ПЕРСПЕКТИВНИЙ ПЛАН</w:t>
      </w:r>
      <w:r w:rsidRPr="008876F2">
        <w:rPr>
          <w:rFonts w:ascii="Times New Roman" w:hAnsi="Times New Roman"/>
          <w:sz w:val="28"/>
          <w:szCs w:val="28"/>
        </w:rPr>
        <w:br/>
        <w:t>формування територій громад Чернівецької області</w:t>
      </w:r>
    </w:p>
    <w:p w:rsidR="005A50BA" w:rsidRPr="00451822" w:rsidRDefault="005A50BA" w:rsidP="005A50BA">
      <w:pPr>
        <w:pStyle w:val="a3"/>
        <w:widowControl w:val="0"/>
        <w:rPr>
          <w:rFonts w:ascii="Times New Roman" w:hAnsi="Times New Roman"/>
          <w:sz w:val="24"/>
          <w:szCs w:val="24"/>
        </w:rPr>
      </w:pPr>
      <w:r w:rsidRPr="00451822">
        <w:rPr>
          <w:rFonts w:ascii="Times New Roman" w:hAnsi="Times New Roman"/>
          <w:sz w:val="24"/>
          <w:szCs w:val="24"/>
        </w:rPr>
        <w:t>1. Графічна частина (карта Чернівецької області)</w:t>
      </w:r>
    </w:p>
    <w:p w:rsidR="005A50BA" w:rsidRPr="00451822" w:rsidRDefault="0063242B" w:rsidP="005A50BA">
      <w:pPr>
        <w:pStyle w:val="a3"/>
        <w:widowControl w:val="0"/>
        <w:ind w:firstLine="0"/>
        <w:jc w:val="center"/>
        <w:rPr>
          <w:rFonts w:ascii="Times New Roman" w:hAnsi="Times New Roman"/>
          <w:noProof/>
          <w:sz w:val="24"/>
          <w:szCs w:val="24"/>
          <w:lang w:eastAsia="uk-UA"/>
        </w:rPr>
      </w:pPr>
      <w:r w:rsidRPr="0036099A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000750" cy="3562350"/>
            <wp:effectExtent l="0" t="0" r="0" b="0"/>
            <wp:docPr id="1" name="Рисунок 1" descr="Чернівці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івці 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BA" w:rsidRPr="00451822" w:rsidRDefault="005A50BA" w:rsidP="005A50BA">
      <w:pPr>
        <w:pStyle w:val="a3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5A50BA" w:rsidRPr="00451822" w:rsidRDefault="005A50BA" w:rsidP="005A50BA">
      <w:pPr>
        <w:pStyle w:val="a3"/>
        <w:widowControl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1822">
        <w:rPr>
          <w:rFonts w:ascii="Times New Roman" w:hAnsi="Times New Roman"/>
          <w:sz w:val="24"/>
          <w:szCs w:val="24"/>
        </w:rPr>
        <w:lastRenderedPageBreak/>
        <w:t>2. Перелік спроможних територіальних громад Чернівецької області</w:t>
      </w:r>
    </w:p>
    <w:tbl>
      <w:tblPr>
        <w:tblW w:w="10110" w:type="dxa"/>
        <w:jc w:val="center"/>
        <w:tblLayout w:type="fixed"/>
        <w:tblLook w:val="00A0" w:firstRow="1" w:lastRow="0" w:firstColumn="1" w:lastColumn="0" w:noHBand="0" w:noVBand="0"/>
      </w:tblPr>
      <w:tblGrid>
        <w:gridCol w:w="1843"/>
        <w:gridCol w:w="1890"/>
        <w:gridCol w:w="2079"/>
        <w:gridCol w:w="2456"/>
        <w:gridCol w:w="1842"/>
      </w:tblGrid>
      <w:tr w:rsidR="005A50BA" w:rsidRPr="00451822" w:rsidTr="008A1864">
        <w:trPr>
          <w:trHeight w:val="20"/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Pr="00451822" w:rsidRDefault="005A50BA" w:rsidP="00966E45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Pr="00451822" w:rsidRDefault="005A50BA" w:rsidP="00966E45">
            <w:pPr>
              <w:pStyle w:val="a6"/>
              <w:widowControl w:val="0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Код населеного пункту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 xml:space="preserve"> адміністративного центру територіальної громади згідно з КОАТУУ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Pr="00451822" w:rsidRDefault="005A50BA" w:rsidP="00966E45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Назва населеного пункту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адміністративного центру територіальної громади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BA" w:rsidRPr="00451822" w:rsidRDefault="005A50BA" w:rsidP="00966E45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50BA" w:rsidRPr="00451822" w:rsidRDefault="005A50BA" w:rsidP="00966E45">
            <w:pPr>
              <w:pStyle w:val="a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Назва району чи міста обласного значення, до якого входить адміністративний центр територіальної громади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Вижницька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7320510100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Вижниця</w:t>
            </w:r>
            <w:proofErr w:type="spellEnd"/>
          </w:p>
        </w:tc>
        <w:tc>
          <w:tcPr>
            <w:tcW w:w="2456" w:type="dxa"/>
            <w:vMerge w:val="restart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Вижницька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Багнянська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Банилівська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Виженська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Іспаська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Міліївська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Черешенська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Чорногузівська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Вижницький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242B" w:rsidRPr="00451822" w:rsidRDefault="0063242B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Вашківецька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7320510400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Вашківці</w:t>
            </w:r>
            <w:proofErr w:type="spellEnd"/>
          </w:p>
        </w:tc>
        <w:tc>
          <w:tcPr>
            <w:tcW w:w="2456" w:type="dxa"/>
            <w:vMerge w:val="restart"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Вашківецька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Замостянська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Карапчівська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Коритненська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Слобода-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Банилівська</w:t>
            </w:r>
            <w:proofErr w:type="spellEnd"/>
          </w:p>
        </w:tc>
        <w:tc>
          <w:tcPr>
            <w:tcW w:w="1842" w:type="dxa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Берегометська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7320555300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Берегомет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Берегометська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Долішньошепітська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Лукавецька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Мигівська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Герцаївська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7320710100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Герца</w:t>
            </w:r>
          </w:p>
        </w:tc>
        <w:tc>
          <w:tcPr>
            <w:tcW w:w="2456" w:type="dxa"/>
            <w:vMerge w:val="restart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Герцаївська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Байраківська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Великобудська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Куликівська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Лунківська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Молницька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Петрашівська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Тернавська</w:t>
            </w:r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Хряцьківська</w:t>
            </w:r>
            <w:proofErr w:type="spellEnd"/>
          </w:p>
        </w:tc>
        <w:tc>
          <w:tcPr>
            <w:tcW w:w="1842" w:type="dxa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Герцаївський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Глибоцька</w:t>
            </w:r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7321055100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смт Глибока</w:t>
            </w:r>
          </w:p>
        </w:tc>
        <w:tc>
          <w:tcPr>
            <w:tcW w:w="2456" w:type="dxa"/>
            <w:vMerge w:val="restart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Глибоцька</w:t>
            </w:r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Димківська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Михайлівська</w:t>
            </w:r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Стерченська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Черепковецька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Глибоцький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Тереблеченська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7321085401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Тереблече</w:t>
            </w:r>
            <w:proofErr w:type="spellEnd"/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Тереблеченська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Синьовецька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5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900F5A" w:rsidRPr="00451822" w:rsidRDefault="00900F5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900F5A" w:rsidRPr="00451822" w:rsidRDefault="00900F5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900F5A" w:rsidRPr="00451822" w:rsidRDefault="00900F5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</w:tcPr>
          <w:p w:rsidR="00900F5A" w:rsidRPr="00451822" w:rsidRDefault="00900F5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Буківська</w:t>
            </w:r>
            <w:proofErr w:type="spellEnd"/>
          </w:p>
        </w:tc>
        <w:tc>
          <w:tcPr>
            <w:tcW w:w="1842" w:type="dxa"/>
          </w:tcPr>
          <w:p w:rsidR="00900F5A" w:rsidRPr="00451822" w:rsidRDefault="00900F5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Волоківська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7321080901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Волока</w:t>
            </w:r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Волоківська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Валякузьминська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Заставнівська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7321510100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Заставна</w:t>
            </w:r>
          </w:p>
        </w:tc>
        <w:tc>
          <w:tcPr>
            <w:tcW w:w="2456" w:type="dxa"/>
            <w:vMerge w:val="restart"/>
            <w:noWrap/>
            <w:hideMark/>
          </w:tcPr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Заставнівська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Васловівська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Вербовецька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Веренчанська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Дорошовецька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lastRenderedPageBreak/>
              <w:t>Кадубовецька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Малокучурівська</w:t>
            </w:r>
            <w:proofErr w:type="spellEnd"/>
          </w:p>
          <w:p w:rsidR="00E4172C" w:rsidRDefault="0063242B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Товтрівська</w:t>
            </w:r>
            <w:proofErr w:type="spellEnd"/>
          </w:p>
          <w:p w:rsidR="0063242B" w:rsidRPr="00451822" w:rsidRDefault="0063242B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Чуньківська</w:t>
            </w:r>
            <w:proofErr w:type="spellEnd"/>
          </w:p>
        </w:tc>
        <w:tc>
          <w:tcPr>
            <w:tcW w:w="1842" w:type="dxa"/>
            <w:hideMark/>
          </w:tcPr>
          <w:p w:rsidR="0063242B" w:rsidRPr="00451822" w:rsidRDefault="0063242B" w:rsidP="00966E45">
            <w:pPr>
              <w:pStyle w:val="a3"/>
              <w:widowControl w:val="0"/>
              <w:ind w:left="-8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Заставнівський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00F5A">
            <w:pPr>
              <w:pStyle w:val="a3"/>
              <w:widowControl w:val="0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63242B" w:rsidRPr="00451822" w:rsidRDefault="0063242B" w:rsidP="00966E45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Кострижівська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7321555400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left="-68" w:right="-53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Кострижівка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Кострижівська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5A50BA" w:rsidRPr="00451822" w:rsidRDefault="005A50BA" w:rsidP="00966E45">
            <w:pPr>
              <w:pStyle w:val="a3"/>
              <w:widowControl w:val="0"/>
              <w:ind w:left="-2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Заставнівський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Бабинська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Василівська</w:t>
            </w:r>
            <w:proofErr w:type="spellEnd"/>
          </w:p>
        </w:tc>
        <w:tc>
          <w:tcPr>
            <w:tcW w:w="1842" w:type="dxa"/>
            <w:vMerge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Звенячинська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Кулівецька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Прилипченська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Репужинецька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Хрещатицька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Кельменецька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7322055100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Кельменці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Кельменецька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5A50BA" w:rsidRPr="00451822" w:rsidRDefault="005A50BA" w:rsidP="00966E45">
            <w:pPr>
              <w:pStyle w:val="a3"/>
              <w:widowControl w:val="0"/>
              <w:ind w:left="-6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Кельменецький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Бабинська</w:t>
            </w:r>
            <w:proofErr w:type="spellEnd"/>
          </w:p>
        </w:tc>
        <w:tc>
          <w:tcPr>
            <w:tcW w:w="1842" w:type="dxa"/>
            <w:vMerge/>
            <w:vAlign w:val="center"/>
            <w:hideMark/>
          </w:tcPr>
          <w:p w:rsidR="005A50BA" w:rsidRPr="00451822" w:rsidRDefault="005A50BA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Бернівська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Бузовицька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Бурдюзька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Вартиковецька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Вовчинецька</w:t>
            </w:r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Вороновицька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Грушовецька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Дністрівська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Зеленецька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Івановецька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Козирянська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Коновська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Лівинецька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Ленковецька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Лукачівська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Мошанецька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Нелиповецька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Новоселицька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Оселівська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Перковецька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Подвір’ївська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Росошанівська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Кіцманська</w:t>
            </w:r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7322510100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Кіцмань</w:t>
            </w:r>
          </w:p>
        </w:tc>
        <w:tc>
          <w:tcPr>
            <w:tcW w:w="2456" w:type="dxa"/>
            <w:vMerge w:val="restart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Кіцманська</w:t>
            </w:r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Валявська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Давидівська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Іванковецька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Кліводинська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Лашківська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Ошихлібська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lastRenderedPageBreak/>
              <w:t>Суховерхівська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Шипинецька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Кіцманський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242B" w:rsidRPr="00451822" w:rsidRDefault="0063242B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242B" w:rsidRPr="00451822" w:rsidRDefault="0063242B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8A1864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Ставчанська</w:t>
            </w:r>
            <w:proofErr w:type="spellEnd"/>
          </w:p>
        </w:tc>
        <w:tc>
          <w:tcPr>
            <w:tcW w:w="1890" w:type="dxa"/>
            <w:noWrap/>
          </w:tcPr>
          <w:p w:rsidR="0063242B" w:rsidRPr="00451822" w:rsidRDefault="0063242B" w:rsidP="008A1864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7322588001</w:t>
            </w:r>
          </w:p>
        </w:tc>
        <w:tc>
          <w:tcPr>
            <w:tcW w:w="2079" w:type="dxa"/>
            <w:noWrap/>
          </w:tcPr>
          <w:p w:rsidR="0063242B" w:rsidRPr="00451822" w:rsidRDefault="0063242B" w:rsidP="008A1864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Ставчани</w:t>
            </w:r>
            <w:proofErr w:type="spellEnd"/>
          </w:p>
        </w:tc>
        <w:tc>
          <w:tcPr>
            <w:tcW w:w="2456" w:type="dxa"/>
            <w:vMerge w:val="restart"/>
            <w:noWrap/>
          </w:tcPr>
          <w:p w:rsidR="0063242B" w:rsidRPr="0036099A" w:rsidRDefault="0063242B" w:rsidP="0063242B">
            <w:pPr>
              <w:pStyle w:val="a3"/>
              <w:spacing w:before="9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Ставчанська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Малятинецька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Хлівищенська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Южинецька</w:t>
            </w:r>
            <w:proofErr w:type="spellEnd"/>
          </w:p>
        </w:tc>
        <w:tc>
          <w:tcPr>
            <w:tcW w:w="1842" w:type="dxa"/>
          </w:tcPr>
          <w:p w:rsidR="0063242B" w:rsidRPr="00451822" w:rsidRDefault="0063242B" w:rsidP="008A1864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Новоселицька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7323010100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м. Новоселиця</w:t>
            </w:r>
          </w:p>
        </w:tc>
        <w:tc>
          <w:tcPr>
            <w:tcW w:w="2456" w:type="dxa"/>
            <w:vMerge w:val="restart"/>
            <w:noWrap/>
            <w:hideMark/>
          </w:tcPr>
          <w:p w:rsidR="0063242B" w:rsidRPr="00451822" w:rsidRDefault="0063242B" w:rsidP="008A1864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Новоселицька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Берестянська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Диновецька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Довжоцька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Жилівська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Зеленогайська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Котелівська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Маршинецька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Рингацька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Рокитненська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Слобідська</w:t>
            </w:r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Строїнецька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Фороснянська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Черленівська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Щербинецька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63242B" w:rsidRPr="00451822" w:rsidRDefault="0063242B" w:rsidP="00966E45">
            <w:pPr>
              <w:pStyle w:val="a3"/>
              <w:widowControl w:val="0"/>
              <w:ind w:left="-6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Новоселицький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242B" w:rsidRPr="00451822" w:rsidRDefault="0063242B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Мамалигівська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7323084301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Мамалига</w:t>
            </w:r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Мамалигівська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Балковецька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left="-6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Новоселицький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Драницька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Несвоянська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Подвірненська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Стальнівецька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Боянська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7323080801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Бояни</w:t>
            </w:r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Боянська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Припрутська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3"/>
              <w:widowControl w:val="0"/>
              <w:ind w:left="-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Усть-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7323585501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с. Усть-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Путила</w:t>
            </w:r>
            <w:proofErr w:type="spellEnd"/>
          </w:p>
        </w:tc>
        <w:tc>
          <w:tcPr>
            <w:tcW w:w="2456" w:type="dxa"/>
            <w:noWrap/>
            <w:hideMark/>
          </w:tcPr>
          <w:p w:rsidR="0063242B" w:rsidRPr="0036099A" w:rsidRDefault="005A50BA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Усть-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63242B" w:rsidRPr="0036099A">
              <w:rPr>
                <w:rFonts w:ascii="Times New Roman" w:hAnsi="Times New Roman"/>
                <w:sz w:val="24"/>
                <w:szCs w:val="24"/>
              </w:rPr>
              <w:t>Мариничівська</w:t>
            </w:r>
            <w:proofErr w:type="spellEnd"/>
          </w:p>
          <w:p w:rsidR="00E4172C" w:rsidRDefault="0063242B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Підзахаричівська</w:t>
            </w:r>
            <w:proofErr w:type="spellEnd"/>
          </w:p>
          <w:p w:rsidR="005A50BA" w:rsidRPr="00451822" w:rsidRDefault="0063242B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Розтоківська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Путильський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Сокирянська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7324010100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Сокиряни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Сокирянська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Коболчинська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Сокирянський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Вашковецька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7324082001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Вашківці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Вашковецька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Шишковецька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Сторожинецька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7324510100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Сторожинець</w:t>
            </w:r>
            <w:proofErr w:type="spellEnd"/>
          </w:p>
        </w:tc>
        <w:tc>
          <w:tcPr>
            <w:tcW w:w="2456" w:type="dxa"/>
            <w:vMerge w:val="restart"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Сторожинецька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Банилово-Підгірнівська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Бобовецька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lastRenderedPageBreak/>
              <w:t>Буденецька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Верхньопетровецька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Давидівська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Зруб-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Костинецька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Новобросковецька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Нижньопетровецька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Панківська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Ропчанська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Слобода-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Старожадівська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Череська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lastRenderedPageBreak/>
              <w:t>Сторожинецький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242B" w:rsidRPr="00451822" w:rsidRDefault="0063242B" w:rsidP="00966E4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</w:tcPr>
          <w:p w:rsidR="0063242B" w:rsidRPr="00451822" w:rsidRDefault="0063242B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Великокучурівська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7324582001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Великий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Кучурів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Великокучурівська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Снячівська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Тисовецька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Красноїльська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7324555400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left="-54" w:right="-67"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Красноїльськ</w:t>
            </w:r>
            <w:proofErr w:type="spellEnd"/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Красноїльська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Старокрасношорська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Чудейська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7324586001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Чудей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Чудейська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3"/>
              <w:widowControl w:val="0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Їжівська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198"/>
          <w:jc w:val="center"/>
        </w:trPr>
        <w:tc>
          <w:tcPr>
            <w:tcW w:w="1843" w:type="dxa"/>
            <w:noWrap/>
            <w:hideMark/>
          </w:tcPr>
          <w:p w:rsidR="005A50BA" w:rsidRPr="00451822" w:rsidRDefault="005A50BA" w:rsidP="00966E4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Рукшинська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5A50BA" w:rsidRPr="00451822" w:rsidRDefault="005A50BA" w:rsidP="00966E4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7325087601</w:t>
            </w:r>
          </w:p>
        </w:tc>
        <w:tc>
          <w:tcPr>
            <w:tcW w:w="2079" w:type="dxa"/>
            <w:noWrap/>
            <w:hideMark/>
          </w:tcPr>
          <w:p w:rsidR="005A50BA" w:rsidRPr="00451822" w:rsidRDefault="005A50BA" w:rsidP="00966E45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Рукшин</w:t>
            </w:r>
            <w:proofErr w:type="spellEnd"/>
          </w:p>
        </w:tc>
        <w:tc>
          <w:tcPr>
            <w:tcW w:w="2456" w:type="dxa"/>
            <w:noWrap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Рукшинська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Гордівецька</w:t>
            </w:r>
            <w:proofErr w:type="spellEnd"/>
          </w:p>
        </w:tc>
        <w:tc>
          <w:tcPr>
            <w:tcW w:w="1842" w:type="dxa"/>
            <w:hideMark/>
          </w:tcPr>
          <w:p w:rsidR="005A50BA" w:rsidRPr="00451822" w:rsidRDefault="005A50BA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Хотинський район</w:t>
            </w: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Пригородоцька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Рашківська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0BA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noWrap/>
            <w:vAlign w:val="bottom"/>
            <w:hideMark/>
          </w:tcPr>
          <w:p w:rsidR="005A50BA" w:rsidRPr="00451822" w:rsidRDefault="005A50BA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Чепоніська</w:t>
            </w:r>
            <w:proofErr w:type="spellEnd"/>
          </w:p>
        </w:tc>
        <w:tc>
          <w:tcPr>
            <w:tcW w:w="1842" w:type="dxa"/>
          </w:tcPr>
          <w:p w:rsidR="005A50BA" w:rsidRPr="00451822" w:rsidRDefault="005A50BA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2B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Клішковецька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7325083601</w:t>
            </w:r>
          </w:p>
        </w:tc>
        <w:tc>
          <w:tcPr>
            <w:tcW w:w="2079" w:type="dxa"/>
            <w:noWrap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Клiшкiвцi</w:t>
            </w:r>
            <w:proofErr w:type="spellEnd"/>
          </w:p>
        </w:tc>
        <w:tc>
          <w:tcPr>
            <w:tcW w:w="2456" w:type="dxa"/>
            <w:vMerge w:val="restart"/>
            <w:noWrap/>
            <w:hideMark/>
          </w:tcPr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Клішковецька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Малинецька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Перебиковецька</w:t>
            </w:r>
            <w:proofErr w:type="spellEnd"/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Полянська</w:t>
            </w:r>
          </w:p>
          <w:p w:rsidR="0063242B" w:rsidRPr="0036099A" w:rsidRDefault="0063242B" w:rsidP="0063242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Рухотинська</w:t>
            </w:r>
            <w:proofErr w:type="spellEnd"/>
          </w:p>
          <w:p w:rsidR="0063242B" w:rsidRPr="00451822" w:rsidRDefault="0063242B" w:rsidP="0063242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Шиловецька</w:t>
            </w:r>
            <w:proofErr w:type="spellEnd"/>
          </w:p>
        </w:tc>
        <w:tc>
          <w:tcPr>
            <w:tcW w:w="1842" w:type="dxa"/>
            <w:hideMark/>
          </w:tcPr>
          <w:p w:rsidR="0063242B" w:rsidRPr="00451822" w:rsidRDefault="0063242B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Хотинський район</w:t>
            </w:r>
          </w:p>
        </w:tc>
      </w:tr>
      <w:tr w:rsidR="0063242B" w:rsidRPr="00451822" w:rsidTr="007201BB">
        <w:trPr>
          <w:trHeight w:val="296"/>
          <w:jc w:val="center"/>
        </w:trPr>
        <w:tc>
          <w:tcPr>
            <w:tcW w:w="1843" w:type="dxa"/>
            <w:noWrap/>
          </w:tcPr>
          <w:p w:rsidR="0063242B" w:rsidRPr="00451822" w:rsidRDefault="0063242B" w:rsidP="007201B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63242B" w:rsidRPr="00451822" w:rsidRDefault="0063242B" w:rsidP="007201B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63242B" w:rsidRPr="00451822" w:rsidRDefault="0063242B" w:rsidP="007201B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</w:tcPr>
          <w:p w:rsidR="0063242B" w:rsidRPr="00451822" w:rsidRDefault="0063242B" w:rsidP="007201B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42B" w:rsidRPr="00451822" w:rsidRDefault="0063242B" w:rsidP="007201BB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2C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Недобоївська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7325085601</w:t>
            </w:r>
          </w:p>
        </w:tc>
        <w:tc>
          <w:tcPr>
            <w:tcW w:w="2079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Недобоївцi</w:t>
            </w:r>
            <w:proofErr w:type="spellEnd"/>
          </w:p>
        </w:tc>
        <w:tc>
          <w:tcPr>
            <w:tcW w:w="2456" w:type="dxa"/>
            <w:vMerge w:val="restart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Недобоївська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Долинянська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Зарожанська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Керстенецька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Ставчанська</w:t>
            </w:r>
            <w:proofErr w:type="spellEnd"/>
          </w:p>
          <w:p w:rsidR="00E4172C" w:rsidRPr="00451822" w:rsidRDefault="00E4172C" w:rsidP="00E4172C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Шировецька</w:t>
            </w:r>
            <w:proofErr w:type="spellEnd"/>
          </w:p>
        </w:tc>
        <w:tc>
          <w:tcPr>
            <w:tcW w:w="1842" w:type="dxa"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182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72C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E4172C" w:rsidRPr="00451822" w:rsidRDefault="00E4172C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2C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E4172C" w:rsidRPr="00451822" w:rsidRDefault="00E4172C" w:rsidP="00966E45">
            <w:pPr>
              <w:pStyle w:val="a3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2C" w:rsidRPr="00451822" w:rsidTr="008A1864">
        <w:trPr>
          <w:trHeight w:val="20"/>
          <w:jc w:val="center"/>
        </w:trPr>
        <w:tc>
          <w:tcPr>
            <w:tcW w:w="1843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E4172C" w:rsidRPr="00451822" w:rsidRDefault="00E4172C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2C" w:rsidRPr="00451822" w:rsidTr="008A1864">
        <w:trPr>
          <w:trHeight w:val="20"/>
          <w:jc w:val="center"/>
        </w:trPr>
        <w:tc>
          <w:tcPr>
            <w:tcW w:w="1843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left="-89" w:right="-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Новодністровська</w:t>
            </w:r>
            <w:proofErr w:type="spellEnd"/>
          </w:p>
        </w:tc>
        <w:tc>
          <w:tcPr>
            <w:tcW w:w="1890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>7310600000</w:t>
            </w:r>
          </w:p>
        </w:tc>
        <w:tc>
          <w:tcPr>
            <w:tcW w:w="2079" w:type="dxa"/>
            <w:noWrap/>
            <w:hideMark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2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Новодністровськ</w:t>
            </w:r>
            <w:proofErr w:type="spellEnd"/>
          </w:p>
        </w:tc>
        <w:tc>
          <w:tcPr>
            <w:tcW w:w="2456" w:type="dxa"/>
            <w:vMerge w:val="restart"/>
            <w:noWrap/>
          </w:tcPr>
          <w:p w:rsidR="00E4172C" w:rsidRPr="00451822" w:rsidRDefault="00E4172C" w:rsidP="00966E45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Новодністровська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Білоусівська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Василівська</w:t>
            </w:r>
            <w:proofErr w:type="spellEnd"/>
            <w:r w:rsidRPr="004518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Ломачинецька</w:t>
            </w:r>
            <w:proofErr w:type="spellEnd"/>
          </w:p>
          <w:p w:rsidR="00E4172C" w:rsidRPr="00451822" w:rsidRDefault="00E4172C" w:rsidP="00E4172C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822">
              <w:rPr>
                <w:rFonts w:ascii="Times New Roman" w:hAnsi="Times New Roman"/>
                <w:sz w:val="24"/>
                <w:szCs w:val="24"/>
              </w:rPr>
              <w:t>Ожівська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E4172C" w:rsidRPr="00451822" w:rsidRDefault="00E4172C" w:rsidP="00966E45">
            <w:pPr>
              <w:pStyle w:val="a3"/>
              <w:widowControl w:val="0"/>
              <w:spacing w:before="0"/>
              <w:ind w:left="-40" w:right="-112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Новодністровськ</w:t>
            </w:r>
            <w:proofErr w:type="spellEnd"/>
          </w:p>
        </w:tc>
      </w:tr>
      <w:tr w:rsidR="00E4172C" w:rsidRPr="00451822" w:rsidTr="008A1864">
        <w:trPr>
          <w:trHeight w:val="347"/>
          <w:jc w:val="center"/>
        </w:trPr>
        <w:tc>
          <w:tcPr>
            <w:tcW w:w="1843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noWrap/>
          </w:tcPr>
          <w:p w:rsidR="00E4172C" w:rsidRPr="00451822" w:rsidRDefault="00E4172C" w:rsidP="00966E45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noWrap/>
            <w:vAlign w:val="bottom"/>
            <w:hideMark/>
          </w:tcPr>
          <w:p w:rsidR="00E4172C" w:rsidRPr="00451822" w:rsidRDefault="00E4172C" w:rsidP="00966E45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4172C" w:rsidRPr="00451822" w:rsidRDefault="00E4172C" w:rsidP="00966E45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lastRenderedPageBreak/>
              <w:t>Магальська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7323083601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Магала</w:t>
            </w:r>
            <w:proofErr w:type="spellEnd"/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Магальська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Рідківська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Новоселицький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Острицька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7320784001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Остриця</w:t>
            </w:r>
            <w:proofErr w:type="spellEnd"/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Острицька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Годинівська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Горбівська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Цуренська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Герцаївський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Юрковецька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7321589701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Юрківці</w:t>
            </w:r>
            <w:proofErr w:type="spellEnd"/>
          </w:p>
        </w:tc>
        <w:tc>
          <w:tcPr>
            <w:tcW w:w="2456" w:type="dxa"/>
            <w:noWrap/>
          </w:tcPr>
          <w:p w:rsidR="00E4172C" w:rsidRPr="0036099A" w:rsidRDefault="006A13DD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Юрковецька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E4172C" w:rsidRPr="0036099A">
              <w:rPr>
                <w:rFonts w:ascii="Times New Roman" w:hAnsi="Times New Roman"/>
                <w:sz w:val="24"/>
                <w:szCs w:val="24"/>
              </w:rPr>
              <w:t>Баламутівська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Боянчуцька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Горошовецька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Добриновецька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Погорілівська</w:t>
            </w:r>
            <w:proofErr w:type="spellEnd"/>
          </w:p>
          <w:p w:rsidR="00E4172C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Ржавинецька</w:t>
            </w:r>
            <w:proofErr w:type="spellEnd"/>
          </w:p>
          <w:p w:rsidR="006A13DD" w:rsidRPr="00D56E93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Чорнопотіцька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Заставнівський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Вікнянська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7321586001 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с. Вікно</w:t>
            </w:r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Вікнянська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Брідоцька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Митківська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Мосорівська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Онутська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Самушинська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Заставнівський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Мамаївська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7322586501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Мамаївці</w:t>
            </w:r>
            <w:proofErr w:type="spellEnd"/>
          </w:p>
        </w:tc>
        <w:tc>
          <w:tcPr>
            <w:tcW w:w="2456" w:type="dxa"/>
            <w:noWrap/>
          </w:tcPr>
          <w:p w:rsidR="00E4172C" w:rsidRPr="0036099A" w:rsidRDefault="006A13DD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Мамаївська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E4172C" w:rsidRPr="0036099A">
              <w:rPr>
                <w:rFonts w:ascii="Times New Roman" w:hAnsi="Times New Roman"/>
                <w:sz w:val="24"/>
                <w:szCs w:val="24"/>
              </w:rPr>
              <w:t>Білянська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Глиницька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Дубівецька</w:t>
            </w:r>
            <w:proofErr w:type="spellEnd"/>
          </w:p>
          <w:p w:rsidR="00E4172C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Лужанська</w:t>
            </w:r>
            <w:proofErr w:type="spellEnd"/>
          </w:p>
          <w:p w:rsidR="006A13DD" w:rsidRPr="00D56E93" w:rsidRDefault="00E4172C" w:rsidP="00E4172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Стрілецько-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Кутська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Кіцманський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Селятинська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7323584501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Селятин</w:t>
            </w:r>
            <w:proofErr w:type="spellEnd"/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Селятинська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Шепітська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Плосківська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Путильський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Конятинська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7323582001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Конятин</w:t>
            </w:r>
            <w:proofErr w:type="spellEnd"/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Конятинська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Довгопільська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Яблуницька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Путильський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A13DD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Колінковецька</w:t>
            </w:r>
            <w:proofErr w:type="spellEnd"/>
          </w:p>
        </w:tc>
        <w:tc>
          <w:tcPr>
            <w:tcW w:w="1890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7325084001</w:t>
            </w:r>
          </w:p>
        </w:tc>
        <w:tc>
          <w:tcPr>
            <w:tcW w:w="2079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Колінківці</w:t>
            </w:r>
            <w:proofErr w:type="spellEnd"/>
          </w:p>
        </w:tc>
        <w:tc>
          <w:tcPr>
            <w:tcW w:w="2456" w:type="dxa"/>
            <w:noWrap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Колінковецька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Бочковецька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Грозинецька</w:t>
            </w:r>
            <w:proofErr w:type="spellEnd"/>
            <w:r w:rsidRPr="00D56E9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6E93">
              <w:rPr>
                <w:rFonts w:ascii="Times New Roman" w:hAnsi="Times New Roman"/>
                <w:sz w:val="24"/>
                <w:szCs w:val="24"/>
              </w:rPr>
              <w:t>Санковецька</w:t>
            </w:r>
            <w:proofErr w:type="spellEnd"/>
          </w:p>
        </w:tc>
        <w:tc>
          <w:tcPr>
            <w:tcW w:w="1842" w:type="dxa"/>
          </w:tcPr>
          <w:p w:rsidR="006A13DD" w:rsidRPr="00D56E93" w:rsidRDefault="006A13DD" w:rsidP="006A13DD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E93">
              <w:rPr>
                <w:rFonts w:ascii="Times New Roman" w:hAnsi="Times New Roman"/>
                <w:sz w:val="24"/>
                <w:szCs w:val="24"/>
              </w:rPr>
              <w:t>Хотинський район</w:t>
            </w:r>
          </w:p>
        </w:tc>
      </w:tr>
      <w:tr w:rsidR="00E4172C" w:rsidRPr="00451822" w:rsidTr="00B709A3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Чагорська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7321087901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Чагор</w:t>
            </w:r>
            <w:proofErr w:type="spellEnd"/>
          </w:p>
        </w:tc>
        <w:tc>
          <w:tcPr>
            <w:tcW w:w="2456" w:type="dxa"/>
            <w:noWrap/>
            <w:vAlign w:val="bottom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Чагорська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Луковицька</w:t>
            </w:r>
            <w:proofErr w:type="spellEnd"/>
          </w:p>
          <w:p w:rsidR="00E4172C" w:rsidRPr="0036099A" w:rsidRDefault="00E4172C" w:rsidP="00E4172C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Молодійська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Глибоцький район</w:t>
            </w:r>
          </w:p>
        </w:tc>
      </w:tr>
      <w:tr w:rsidR="00E4172C" w:rsidRPr="00451822" w:rsidTr="00B709A3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Брусницька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7322581501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с. Брусниця</w:t>
            </w:r>
          </w:p>
        </w:tc>
        <w:tc>
          <w:tcPr>
            <w:tcW w:w="2456" w:type="dxa"/>
            <w:noWrap/>
            <w:vAlign w:val="bottom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Брусницька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Верхньостановецька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lastRenderedPageBreak/>
              <w:t>Драчинецька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Нижньостановецька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lastRenderedPageBreak/>
              <w:t>Кіцманський район</w:t>
            </w:r>
          </w:p>
        </w:tc>
      </w:tr>
      <w:tr w:rsidR="00E4172C" w:rsidRPr="00451822" w:rsidTr="00B709A3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Неполоковецька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7322555700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Неполоківці</w:t>
            </w:r>
            <w:proofErr w:type="spellEnd"/>
          </w:p>
        </w:tc>
        <w:tc>
          <w:tcPr>
            <w:tcW w:w="2456" w:type="dxa"/>
            <w:noWrap/>
            <w:vAlign w:val="bottom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Неполоковецька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Берегометська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Оршовецька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Кіцманський район</w:t>
            </w:r>
          </w:p>
        </w:tc>
      </w:tr>
      <w:tr w:rsidR="00E4172C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Тарасовецька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7323088301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с. Тарасівці</w:t>
            </w:r>
          </w:p>
        </w:tc>
        <w:tc>
          <w:tcPr>
            <w:tcW w:w="2456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Тарасовецька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Ванчиковецька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Костичанівська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Новоселицький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4172C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7323555100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Путила</w:t>
            </w:r>
            <w:proofErr w:type="spellEnd"/>
          </w:p>
        </w:tc>
        <w:tc>
          <w:tcPr>
            <w:tcW w:w="2456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Путильська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Дихтинецька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Киселицька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Сергіївська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Путильський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4172C" w:rsidRPr="00451822" w:rsidTr="00B709A3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7324584001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с. Кам’яна</w:t>
            </w:r>
          </w:p>
        </w:tc>
        <w:tc>
          <w:tcPr>
            <w:tcW w:w="2456" w:type="dxa"/>
            <w:noWrap/>
            <w:vAlign w:val="bottom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Кам’янська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Михальчанська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Старобросковецька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Сторожинецький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4172C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Хотинська</w:t>
            </w:r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7325010100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м. Хотин</w:t>
            </w:r>
          </w:p>
        </w:tc>
        <w:tc>
          <w:tcPr>
            <w:tcW w:w="2456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Хотинська</w:t>
            </w:r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Анадольська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Атацька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Біловецька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Ворничанська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Данковецька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Каплівська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Круглицька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Крутеньківська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Пашковецька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Ярівська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Хотинський район</w:t>
            </w:r>
          </w:p>
        </w:tc>
      </w:tr>
      <w:tr w:rsidR="00E4172C" w:rsidRPr="00451822" w:rsidTr="00620D79">
        <w:trPr>
          <w:trHeight w:val="347"/>
          <w:jc w:val="center"/>
        </w:trPr>
        <w:tc>
          <w:tcPr>
            <w:tcW w:w="1843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Чернівецька</w:t>
            </w:r>
          </w:p>
        </w:tc>
        <w:tc>
          <w:tcPr>
            <w:tcW w:w="1890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7310100000</w:t>
            </w:r>
          </w:p>
        </w:tc>
        <w:tc>
          <w:tcPr>
            <w:tcW w:w="2079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м. Чернівці</w:t>
            </w:r>
          </w:p>
        </w:tc>
        <w:tc>
          <w:tcPr>
            <w:tcW w:w="2456" w:type="dxa"/>
            <w:noWrap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99A">
              <w:rPr>
                <w:rFonts w:ascii="Times New Roman" w:hAnsi="Times New Roman"/>
                <w:sz w:val="24"/>
                <w:szCs w:val="24"/>
              </w:rPr>
              <w:t>Чернівецька</w:t>
            </w:r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Горішньошеровецька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Задубрівська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Коровійська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Чорнівська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Шубранецька</w:t>
            </w:r>
            <w:proofErr w:type="spellEnd"/>
            <w:r w:rsidRPr="003609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099A">
              <w:rPr>
                <w:rFonts w:ascii="Times New Roman" w:hAnsi="Times New Roman"/>
                <w:sz w:val="24"/>
                <w:szCs w:val="24"/>
              </w:rPr>
              <w:t>Топорівська</w:t>
            </w:r>
            <w:proofErr w:type="spellEnd"/>
          </w:p>
        </w:tc>
        <w:tc>
          <w:tcPr>
            <w:tcW w:w="1842" w:type="dxa"/>
          </w:tcPr>
          <w:p w:rsidR="00E4172C" w:rsidRPr="0036099A" w:rsidRDefault="00E4172C" w:rsidP="00E4172C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Чернівці</w:t>
            </w:r>
          </w:p>
        </w:tc>
      </w:tr>
    </w:tbl>
    <w:p w:rsidR="005204CF" w:rsidRDefault="005204CF"/>
    <w:p w:rsidR="005A50BA" w:rsidRDefault="005A50BA"/>
    <w:p w:rsidR="005A50BA" w:rsidRPr="0063242B" w:rsidRDefault="0063242B" w:rsidP="0063242B">
      <w:pPr>
        <w:jc w:val="both"/>
        <w:rPr>
          <w:rFonts w:ascii="Times New Roman" w:hAnsi="Times New Roman"/>
          <w:b/>
        </w:rPr>
      </w:pPr>
      <w:r w:rsidRPr="0063242B">
        <w:rPr>
          <w:rStyle w:val="st46"/>
          <w:rFonts w:ascii="Times New Roman" w:hAnsi="Times New Roman"/>
          <w:b/>
          <w:color w:val="auto"/>
        </w:rPr>
        <w:t xml:space="preserve">{Перспективний план в редакції Розпоряджень КМ </w:t>
      </w:r>
      <w:r w:rsidRPr="0063242B">
        <w:rPr>
          <w:rStyle w:val="st131"/>
          <w:rFonts w:ascii="Times New Roman" w:hAnsi="Times New Roman"/>
          <w:b/>
          <w:color w:val="auto"/>
        </w:rPr>
        <w:t>№ 1281-р від 04.12.2015</w:t>
      </w:r>
      <w:r w:rsidRPr="0063242B">
        <w:rPr>
          <w:rStyle w:val="st46"/>
          <w:rFonts w:ascii="Times New Roman" w:hAnsi="Times New Roman"/>
          <w:b/>
          <w:color w:val="auto"/>
        </w:rPr>
        <w:t xml:space="preserve">, </w:t>
      </w:r>
      <w:r w:rsidRPr="0063242B">
        <w:rPr>
          <w:rStyle w:val="st131"/>
          <w:rFonts w:ascii="Times New Roman" w:hAnsi="Times New Roman"/>
          <w:b/>
          <w:color w:val="auto"/>
        </w:rPr>
        <w:t>№ 1345-р від 23.12.2015</w:t>
      </w:r>
      <w:r w:rsidRPr="0063242B">
        <w:rPr>
          <w:rStyle w:val="st46"/>
          <w:rFonts w:ascii="Times New Roman" w:hAnsi="Times New Roman"/>
          <w:b/>
          <w:color w:val="auto"/>
        </w:rPr>
        <w:t xml:space="preserve">, </w:t>
      </w:r>
      <w:r w:rsidRPr="0063242B">
        <w:rPr>
          <w:rStyle w:val="st131"/>
          <w:rFonts w:ascii="Times New Roman" w:hAnsi="Times New Roman"/>
          <w:b/>
          <w:color w:val="auto"/>
        </w:rPr>
        <w:t>№ 491-р від 19.07.2017</w:t>
      </w:r>
      <w:r w:rsidRPr="0063242B">
        <w:rPr>
          <w:rStyle w:val="st46"/>
          <w:rFonts w:ascii="Times New Roman" w:hAnsi="Times New Roman"/>
          <w:b/>
          <w:color w:val="auto"/>
        </w:rPr>
        <w:t xml:space="preserve">; із змінами, внесеними згідно з Розпорядженнями КМ </w:t>
      </w:r>
      <w:r w:rsidRPr="0063242B">
        <w:rPr>
          <w:rStyle w:val="st131"/>
          <w:rFonts w:ascii="Times New Roman" w:hAnsi="Times New Roman"/>
          <w:b/>
          <w:color w:val="auto"/>
        </w:rPr>
        <w:t>№ 794-р від 25.10.2017</w:t>
      </w:r>
      <w:r w:rsidRPr="0063242B">
        <w:rPr>
          <w:rStyle w:val="st46"/>
          <w:rFonts w:ascii="Times New Roman" w:hAnsi="Times New Roman"/>
          <w:b/>
          <w:color w:val="auto"/>
        </w:rPr>
        <w:t xml:space="preserve">, </w:t>
      </w:r>
      <w:r w:rsidRPr="0063242B">
        <w:rPr>
          <w:rStyle w:val="st131"/>
          <w:rFonts w:ascii="Times New Roman" w:hAnsi="Times New Roman"/>
          <w:b/>
          <w:color w:val="auto"/>
        </w:rPr>
        <w:t>№ 943-р від 21.11.2018</w:t>
      </w:r>
      <w:r w:rsidRPr="0063242B">
        <w:rPr>
          <w:rStyle w:val="st46"/>
          <w:rFonts w:ascii="Times New Roman" w:hAnsi="Times New Roman"/>
          <w:b/>
          <w:color w:val="auto"/>
        </w:rPr>
        <w:t>}</w:t>
      </w:r>
    </w:p>
    <w:sectPr w:rsidR="005A50BA" w:rsidRPr="00632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BA"/>
    <w:rsid w:val="005204CF"/>
    <w:rsid w:val="005A50BA"/>
    <w:rsid w:val="0063242B"/>
    <w:rsid w:val="006A13DD"/>
    <w:rsid w:val="007201BB"/>
    <w:rsid w:val="008A1864"/>
    <w:rsid w:val="00900F5A"/>
    <w:rsid w:val="00B54A49"/>
    <w:rsid w:val="00E4172C"/>
    <w:rsid w:val="00E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4D7D"/>
  <w15:chartTrackingRefBased/>
  <w15:docId w15:val="{3B7BD292-B888-4A52-822D-F1E9A1C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B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A50BA"/>
    <w:pPr>
      <w:spacing w:before="120"/>
      <w:ind w:firstLine="567"/>
    </w:pPr>
  </w:style>
  <w:style w:type="paragraph" w:customStyle="1" w:styleId="a4">
    <w:name w:val="Шапка документу"/>
    <w:basedOn w:val="a"/>
    <w:rsid w:val="005A50B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5A50BA"/>
    <w:pPr>
      <w:keepNext/>
      <w:keepLines/>
      <w:spacing w:before="240" w:after="240"/>
      <w:jc w:val="center"/>
    </w:pPr>
    <w:rPr>
      <w:b/>
    </w:rPr>
  </w:style>
  <w:style w:type="paragraph" w:styleId="a6">
    <w:name w:val="No Spacing"/>
    <w:uiPriority w:val="1"/>
    <w:qFormat/>
    <w:rsid w:val="005A50B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t131">
    <w:name w:val="st131"/>
    <w:uiPriority w:val="99"/>
    <w:rsid w:val="005A50BA"/>
    <w:rPr>
      <w:i/>
      <w:iCs/>
      <w:color w:val="0000FF"/>
    </w:rPr>
  </w:style>
  <w:style w:type="character" w:customStyle="1" w:styleId="st46">
    <w:name w:val="st46"/>
    <w:uiPriority w:val="99"/>
    <w:rsid w:val="005A50BA"/>
    <w:rPr>
      <w:i/>
      <w:iCs/>
      <w:color w:val="000000"/>
    </w:rPr>
  </w:style>
  <w:style w:type="paragraph" w:styleId="a7">
    <w:name w:val="footer"/>
    <w:basedOn w:val="a"/>
    <w:link w:val="a8"/>
    <w:rsid w:val="0063242B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rsid w:val="0063242B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4211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Lukash</cp:lastModifiedBy>
  <cp:revision>9</cp:revision>
  <dcterms:created xsi:type="dcterms:W3CDTF">2017-08-16T07:48:00Z</dcterms:created>
  <dcterms:modified xsi:type="dcterms:W3CDTF">2018-12-17T12:33:00Z</dcterms:modified>
</cp:coreProperties>
</file>