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973DDB" w:rsidRPr="000D7D54" w:rsidTr="000D7D5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425" w:type="pct"/>
              <w:tblLook w:val="0000"/>
            </w:tblPr>
            <w:tblGrid>
              <w:gridCol w:w="4674"/>
            </w:tblGrid>
            <w:tr w:rsidR="00973DDB" w:rsidRPr="000D7D54" w:rsidTr="008278A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DDB" w:rsidRPr="000D7D54" w:rsidRDefault="00973DDB">
                  <w:pPr>
                    <w:pStyle w:val="NormalWeb"/>
                    <w:rPr>
                      <w:lang w:val="uk-UA"/>
                    </w:rPr>
                  </w:pPr>
                  <w:r w:rsidRPr="000D7D54">
                    <w:rPr>
                      <w:lang w:val="uk-UA"/>
                    </w:rPr>
                    <w:t>Додаток 1</w:t>
                  </w:r>
                  <w:r w:rsidRPr="000D7D54">
                    <w:rPr>
                      <w:lang w:val="uk-UA"/>
                    </w:rPr>
                    <w:br/>
                    <w:t>до Положення про надання управителю дозволу на право прийняття на себе комерційних ризиків при створенні фонду фінансування будівництва виду Б</w:t>
                  </w:r>
                  <w:r w:rsidRPr="000D7D54">
                    <w:rPr>
                      <w:lang w:val="uk-UA"/>
                    </w:rPr>
                    <w:br/>
                    <w:t>(підпункт 1 пункту 2 розділу III)</w:t>
                  </w:r>
                </w:p>
              </w:tc>
            </w:tr>
          </w:tbl>
          <w:p w:rsidR="00973DDB" w:rsidRPr="000D7D54" w:rsidRDefault="00973DDB">
            <w:pPr>
              <w:rPr>
                <w:lang w:val="uk-UA"/>
              </w:rPr>
            </w:pPr>
          </w:p>
        </w:tc>
      </w:tr>
    </w:tbl>
    <w:p w:rsidR="00973DDB" w:rsidRPr="008278AD" w:rsidRDefault="00973DDB" w:rsidP="000D7D54">
      <w:pPr>
        <w:pStyle w:val="NormalWeb"/>
      </w:pPr>
    </w:p>
    <w:tbl>
      <w:tblPr>
        <w:tblW w:w="10500" w:type="dxa"/>
        <w:tblLook w:val="0000"/>
      </w:tblPr>
      <w:tblGrid>
        <w:gridCol w:w="5250"/>
        <w:gridCol w:w="5250"/>
      </w:tblGrid>
      <w:tr w:rsidR="00973DDB" w:rsidRPr="000D7D54" w:rsidTr="000D7D54">
        <w:tc>
          <w:tcPr>
            <w:tcW w:w="2500" w:type="pct"/>
          </w:tcPr>
          <w:p w:rsidR="00973DDB" w:rsidRPr="000D7D54" w:rsidRDefault="00973DDB">
            <w:pPr>
              <w:pStyle w:val="NormalWeb"/>
              <w:jc w:val="center"/>
              <w:rPr>
                <w:lang w:val="uk-UA"/>
              </w:rPr>
            </w:pPr>
            <w:bookmarkStart w:id="0" w:name="113"/>
            <w:bookmarkEnd w:id="0"/>
            <w:r w:rsidRPr="000D7D54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1" w:name="114"/>
            <w:bookmarkEnd w:id="1"/>
            <w:r w:rsidRPr="000D7D54">
              <w:rPr>
                <w:lang w:val="uk-UA"/>
              </w:rPr>
              <w:t>Національна комісія з цінних паперів</w:t>
            </w:r>
            <w:r w:rsidRPr="000D7D54">
              <w:rPr>
                <w:lang w:val="uk-UA"/>
              </w:rPr>
              <w:br/>
              <w:t>та фондового ринку</w:t>
            </w:r>
          </w:p>
        </w:tc>
      </w:tr>
    </w:tbl>
    <w:p w:rsidR="00973DDB" w:rsidRPr="000D7D54" w:rsidRDefault="00973DDB" w:rsidP="000D7D54">
      <w:pPr>
        <w:pStyle w:val="NormalWeb"/>
        <w:rPr>
          <w:lang w:val="uk-UA"/>
        </w:rPr>
      </w:pPr>
    </w:p>
    <w:p w:rsidR="00973DDB" w:rsidRPr="000D7D54" w:rsidRDefault="00973DDB" w:rsidP="000D7D54">
      <w:pPr>
        <w:pStyle w:val="Heading3"/>
        <w:jc w:val="center"/>
        <w:rPr>
          <w:lang w:val="uk-UA"/>
        </w:rPr>
      </w:pPr>
      <w:bookmarkStart w:id="2" w:name="115"/>
      <w:bookmarkEnd w:id="2"/>
      <w:r w:rsidRPr="000D7D54">
        <w:rPr>
          <w:lang w:val="uk-UA"/>
        </w:rPr>
        <w:t>ЗАЯВА</w:t>
      </w:r>
      <w:r w:rsidRPr="000D7D54">
        <w:rPr>
          <w:lang w:val="uk-UA"/>
        </w:rPr>
        <w:br/>
        <w:t>про надання дозволу на право прийняття управителем на себе комерційних ризиків при створенні ФФБ виду Б</w:t>
      </w:r>
    </w:p>
    <w:tbl>
      <w:tblPr>
        <w:tblW w:w="10500" w:type="dxa"/>
        <w:tblLook w:val="0000"/>
      </w:tblPr>
      <w:tblGrid>
        <w:gridCol w:w="10500"/>
      </w:tblGrid>
      <w:tr w:rsidR="00973DDB" w:rsidRPr="000D7D54" w:rsidTr="000D7D54">
        <w:tc>
          <w:tcPr>
            <w:tcW w:w="5000" w:type="pct"/>
          </w:tcPr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3" w:name="116"/>
            <w:bookmarkEnd w:id="3"/>
            <w:r w:rsidRPr="000D7D54">
              <w:rPr>
                <w:lang w:val="uk-UA"/>
              </w:rPr>
              <w:t>Повне найменування управителя _________________________________________________________</w:t>
            </w:r>
            <w:r w:rsidRPr="000D7D54">
              <w:rPr>
                <w:lang w:val="uk-UA"/>
              </w:rPr>
              <w:br/>
              <w:t>Скорочене найменування управителя _____________________________________________________</w:t>
            </w:r>
            <w:r w:rsidRPr="000D7D54">
              <w:rPr>
                <w:lang w:val="uk-UA"/>
              </w:rPr>
              <w:br/>
              <w:t>Місцезнаходження управителя ____</w:t>
            </w:r>
            <w:r>
              <w:rPr>
                <w:lang w:val="uk-UA"/>
              </w:rPr>
              <w:t>_______________________________</w:t>
            </w:r>
            <w:r w:rsidRPr="000D7D54">
              <w:rPr>
                <w:lang w:val="uk-UA"/>
              </w:rPr>
              <w:t>_______________________</w:t>
            </w:r>
            <w:r w:rsidRPr="000D7D54">
              <w:rPr>
                <w:lang w:val="uk-UA"/>
              </w:rPr>
              <w:br/>
              <w:t>Код згідно з ЄДРПОУ управителя ________________</w:t>
            </w:r>
            <w:r>
              <w:rPr>
                <w:lang w:val="uk-UA"/>
              </w:rPr>
              <w:t>___________________________</w:t>
            </w:r>
            <w:r w:rsidRPr="000D7D54">
              <w:rPr>
                <w:lang w:val="uk-UA"/>
              </w:rPr>
              <w:t>_____________</w:t>
            </w:r>
            <w:r w:rsidRPr="000D7D54">
              <w:rPr>
                <w:lang w:val="uk-UA"/>
              </w:rPr>
              <w:br/>
              <w:t>Банківські реквізити:</w:t>
            </w:r>
          </w:p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4" w:name="117"/>
            <w:bookmarkEnd w:id="4"/>
            <w:r w:rsidRPr="000D7D54">
              <w:rPr>
                <w:lang w:val="uk-UA"/>
              </w:rPr>
              <w:t>найменування банку ____________________________</w:t>
            </w:r>
            <w:r>
              <w:rPr>
                <w:lang w:val="uk-UA"/>
              </w:rPr>
              <w:t>_______________________</w:t>
            </w:r>
            <w:r w:rsidRPr="000D7D54">
              <w:rPr>
                <w:lang w:val="uk-UA"/>
              </w:rPr>
              <w:t>________________</w:t>
            </w:r>
            <w:r w:rsidRPr="000D7D54">
              <w:rPr>
                <w:lang w:val="uk-UA"/>
              </w:rPr>
              <w:br/>
              <w:t>місцезнаходження банку _______________</w:t>
            </w:r>
            <w:r>
              <w:rPr>
                <w:lang w:val="uk-UA"/>
              </w:rPr>
              <w:t>_______________________________</w:t>
            </w:r>
            <w:r w:rsidRPr="000D7D54">
              <w:rPr>
                <w:lang w:val="uk-UA"/>
              </w:rPr>
              <w:t>_________________</w:t>
            </w:r>
            <w:r w:rsidRPr="000D7D54">
              <w:rPr>
                <w:lang w:val="uk-UA"/>
              </w:rPr>
              <w:br/>
              <w:t>IBAN управителя ______________________________________________________________________</w:t>
            </w:r>
          </w:p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5" w:name="118"/>
            <w:bookmarkEnd w:id="5"/>
            <w:r w:rsidRPr="000D7D54">
              <w:rPr>
                <w:lang w:val="uk-UA"/>
              </w:rPr>
              <w:t>в особі _______________________________________________________________________________</w:t>
            </w:r>
            <w:r w:rsidRPr="000D7D54">
              <w:rPr>
                <w:lang w:val="uk-UA"/>
              </w:rPr>
              <w:br/>
            </w:r>
            <w:r w:rsidRPr="000D7D54">
              <w:rPr>
                <w:sz w:val="20"/>
                <w:szCs w:val="20"/>
                <w:lang w:val="uk-UA"/>
              </w:rPr>
              <w:t>          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</w:t>
            </w:r>
            <w:r w:rsidRPr="000D7D54">
              <w:rPr>
                <w:sz w:val="20"/>
                <w:szCs w:val="20"/>
                <w:lang w:val="uk-UA"/>
              </w:rPr>
              <w:t>                  (прізвище, ім'я та по батькові (за наявності) керівника)</w:t>
            </w:r>
            <w:r w:rsidRPr="000D7D54">
              <w:rPr>
                <w:sz w:val="20"/>
                <w:szCs w:val="20"/>
                <w:lang w:val="uk-UA"/>
              </w:rPr>
              <w:br/>
            </w:r>
            <w:r w:rsidRPr="000D7D54">
              <w:rPr>
                <w:lang w:val="uk-UA"/>
              </w:rPr>
              <w:t>звертається до НКЦПФР з проханням надати дозвіл на право прийняття управителем на себе комерційних ризиків на об'єкт будівництва</w:t>
            </w:r>
            <w:r w:rsidRPr="000D7D54">
              <w:rPr>
                <w:lang w:val="uk-UA"/>
              </w:rPr>
              <w:br/>
              <w:t>_____________________________________________________________________________________.</w:t>
            </w:r>
            <w:r w:rsidRPr="000D7D54">
              <w:rPr>
                <w:lang w:val="uk-UA"/>
              </w:rPr>
              <w:br/>
            </w:r>
            <w:r w:rsidRPr="000D7D54">
              <w:rPr>
                <w:sz w:val="20"/>
                <w:szCs w:val="20"/>
                <w:lang w:val="uk-UA"/>
              </w:rPr>
              <w:t>                    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0D7D54">
              <w:rPr>
                <w:sz w:val="20"/>
                <w:szCs w:val="20"/>
                <w:lang w:val="uk-UA"/>
              </w:rPr>
              <w:t>                         (адреса об'єкта будівництва)</w:t>
            </w:r>
          </w:p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6" w:name="119"/>
            <w:bookmarkEnd w:id="6"/>
            <w:r w:rsidRPr="000D7D54">
              <w:rPr>
                <w:lang w:val="uk-UA"/>
              </w:rPr>
              <w:t>Стверджую, що інформація, надана мною, є правдивою, повною станом на дату її подання, та не заперечую проти перевірки НКЦПФР достовірності поданих документів та персональних даних, що в них містяться.</w:t>
            </w:r>
          </w:p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7" w:name="120"/>
            <w:bookmarkEnd w:id="7"/>
            <w:r w:rsidRPr="000D7D54">
              <w:rPr>
                <w:lang w:val="uk-UA"/>
              </w:rPr>
              <w:t>Мені відомо, що надання недостовірної інформації є підставою для відмови у видачі дозволу.</w:t>
            </w:r>
          </w:p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8" w:name="121"/>
            <w:bookmarkEnd w:id="8"/>
            <w:r w:rsidRPr="000D7D54">
              <w:rPr>
                <w:lang w:val="uk-UA"/>
              </w:rPr>
              <w:t>У разі виникнення будь-яких питань щодо цієї заяви або документів, що додаються, прошу звертатися до (прізвище, поштовий індекс та місцезнаходження, номер телефону).</w:t>
            </w:r>
          </w:p>
        </w:tc>
      </w:tr>
    </w:tbl>
    <w:p w:rsidR="00973DDB" w:rsidRPr="000D7D54" w:rsidRDefault="00973DDB" w:rsidP="000D7D54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2940"/>
        <w:gridCol w:w="4095"/>
      </w:tblGrid>
      <w:tr w:rsidR="00973DDB" w:rsidRPr="000D7D54" w:rsidTr="000D7D54">
        <w:tc>
          <w:tcPr>
            <w:tcW w:w="1650" w:type="pct"/>
          </w:tcPr>
          <w:p w:rsidR="00973DDB" w:rsidRPr="000D7D54" w:rsidRDefault="00973DDB">
            <w:pPr>
              <w:pStyle w:val="NormalWeb"/>
              <w:rPr>
                <w:lang w:val="uk-UA"/>
              </w:rPr>
            </w:pPr>
            <w:bookmarkStart w:id="9" w:name="122"/>
            <w:bookmarkEnd w:id="9"/>
            <w:r w:rsidRPr="000D7D54">
              <w:rPr>
                <w:lang w:val="uk-UA"/>
              </w:rPr>
              <w:t xml:space="preserve">Керівник управителя </w:t>
            </w:r>
          </w:p>
        </w:tc>
        <w:tc>
          <w:tcPr>
            <w:tcW w:w="1400" w:type="pct"/>
          </w:tcPr>
          <w:p w:rsidR="00973DDB" w:rsidRPr="000D7D54" w:rsidRDefault="00973DDB">
            <w:pPr>
              <w:pStyle w:val="NormalWeb"/>
              <w:jc w:val="center"/>
              <w:rPr>
                <w:lang w:val="uk-UA"/>
              </w:rPr>
            </w:pPr>
            <w:bookmarkStart w:id="10" w:name="123"/>
            <w:bookmarkEnd w:id="10"/>
            <w:r w:rsidRPr="000D7D54">
              <w:rPr>
                <w:lang w:val="uk-UA"/>
              </w:rPr>
              <w:t>_______________</w:t>
            </w:r>
            <w:r w:rsidRPr="000D7D54">
              <w:rPr>
                <w:lang w:val="uk-UA"/>
              </w:rPr>
              <w:br/>
            </w:r>
            <w:r w:rsidRPr="000D7D54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950" w:type="pct"/>
          </w:tcPr>
          <w:p w:rsidR="00973DDB" w:rsidRPr="000D7D54" w:rsidRDefault="00973DDB">
            <w:pPr>
              <w:pStyle w:val="NormalWeb"/>
              <w:jc w:val="center"/>
              <w:rPr>
                <w:lang w:val="uk-UA"/>
              </w:rPr>
            </w:pPr>
            <w:bookmarkStart w:id="11" w:name="124"/>
            <w:bookmarkEnd w:id="11"/>
            <w:r w:rsidRPr="000D7D54">
              <w:rPr>
                <w:lang w:val="uk-UA"/>
              </w:rPr>
              <w:t>_______________________________</w:t>
            </w:r>
            <w:r w:rsidRPr="000D7D54">
              <w:rPr>
                <w:lang w:val="uk-UA"/>
              </w:rPr>
              <w:br/>
            </w:r>
            <w:r w:rsidRPr="000D7D54">
              <w:rPr>
                <w:sz w:val="20"/>
                <w:szCs w:val="20"/>
                <w:lang w:val="uk-UA"/>
              </w:rPr>
              <w:t>(прізвище, ім'я, по батькові (за наявності))</w:t>
            </w:r>
          </w:p>
        </w:tc>
      </w:tr>
      <w:tr w:rsidR="00973DDB" w:rsidRPr="000D7D54" w:rsidTr="000D7D54">
        <w:tc>
          <w:tcPr>
            <w:tcW w:w="5000" w:type="pct"/>
            <w:gridSpan w:val="3"/>
          </w:tcPr>
          <w:p w:rsidR="00973DDB" w:rsidRPr="000D7D54" w:rsidRDefault="00973DDB">
            <w:pPr>
              <w:pStyle w:val="NormalWeb"/>
              <w:jc w:val="right"/>
              <w:rPr>
                <w:lang w:val="uk-UA"/>
              </w:rPr>
            </w:pPr>
            <w:bookmarkStart w:id="12" w:name="125"/>
            <w:bookmarkEnd w:id="12"/>
            <w:r w:rsidRPr="000D7D54">
              <w:rPr>
                <w:lang w:val="uk-UA"/>
              </w:rPr>
              <w:t>___ ____________ 20__ р.</w:t>
            </w:r>
          </w:p>
        </w:tc>
      </w:tr>
    </w:tbl>
    <w:p w:rsidR="00973DDB" w:rsidRPr="000D7D54" w:rsidRDefault="00973DDB">
      <w:pPr>
        <w:rPr>
          <w:lang w:val="uk-UA"/>
        </w:rPr>
      </w:pPr>
    </w:p>
    <w:sectPr w:rsidR="00973DDB" w:rsidRPr="000D7D54" w:rsidSect="000D7D54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D54"/>
    <w:rsid w:val="000D2C06"/>
    <w:rsid w:val="000D7D54"/>
    <w:rsid w:val="001B46D8"/>
    <w:rsid w:val="001C1AF1"/>
    <w:rsid w:val="001E12E5"/>
    <w:rsid w:val="004A0AFE"/>
    <w:rsid w:val="006F12B1"/>
    <w:rsid w:val="007366B8"/>
    <w:rsid w:val="008278AD"/>
    <w:rsid w:val="008C2237"/>
    <w:rsid w:val="008E3D2B"/>
    <w:rsid w:val="00973DDB"/>
    <w:rsid w:val="00A30C53"/>
    <w:rsid w:val="00A769EF"/>
    <w:rsid w:val="00A934DA"/>
    <w:rsid w:val="00CA0037"/>
    <w:rsid w:val="00DB1A10"/>
    <w:rsid w:val="00F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E5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D7D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D7D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319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2021-12-08T17:30:00Z</dcterms:created>
  <dcterms:modified xsi:type="dcterms:W3CDTF">2021-12-09T14:42:00Z</dcterms:modified>
</cp:coreProperties>
</file>