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BB" w:rsidRDefault="00FA68BB" w:rsidP="00FA68BB">
      <w:pPr>
        <w:pStyle w:val="ShapkaDocumentu"/>
        <w:rPr>
          <w:rFonts w:ascii="Times New Roman" w:hAnsi="Times New Roman"/>
          <w:sz w:val="28"/>
          <w:szCs w:val="28"/>
        </w:rPr>
      </w:pPr>
      <w:r w:rsidRPr="00E66B34">
        <w:rPr>
          <w:rFonts w:ascii="Times New Roman" w:hAnsi="Times New Roman"/>
          <w:sz w:val="24"/>
          <w:szCs w:val="24"/>
        </w:rPr>
        <w:t>Додаток 4</w:t>
      </w:r>
      <w:r w:rsidR="00E66B34" w:rsidRPr="00E66B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6B34">
        <w:rPr>
          <w:rFonts w:ascii="Times New Roman" w:hAnsi="Times New Roman"/>
          <w:sz w:val="24"/>
          <w:szCs w:val="24"/>
          <w:lang w:val="ru-RU"/>
        </w:rPr>
        <w:br/>
      </w:r>
      <w:r w:rsidRPr="00E66B34">
        <w:rPr>
          <w:rFonts w:ascii="Times New Roman" w:hAnsi="Times New Roman"/>
          <w:sz w:val="24"/>
          <w:szCs w:val="24"/>
        </w:rPr>
        <w:t>до Ліцензійних умов</w:t>
      </w:r>
      <w:r w:rsidRPr="00E66B34">
        <w:rPr>
          <w:rFonts w:ascii="Times New Roman" w:hAnsi="Times New Roman"/>
          <w:sz w:val="24"/>
          <w:szCs w:val="24"/>
        </w:rPr>
        <w:br/>
        <w:t>________________________________</w:t>
      </w:r>
      <w:r w:rsidRPr="00E66B3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FA68BB" w:rsidRPr="00E66B34" w:rsidRDefault="00FA68BB" w:rsidP="00FA68BB">
      <w:pPr>
        <w:pStyle w:val="a5"/>
        <w:rPr>
          <w:rFonts w:ascii="Times New Roman" w:hAnsi="Times New Roman"/>
          <w:sz w:val="28"/>
          <w:szCs w:val="28"/>
        </w:rPr>
      </w:pPr>
      <w:r w:rsidRPr="00E66B34">
        <w:rPr>
          <w:rFonts w:ascii="Times New Roman" w:hAnsi="Times New Roman"/>
          <w:sz w:val="28"/>
          <w:szCs w:val="28"/>
        </w:rPr>
        <w:t>ВІДОМОСТІ</w:t>
      </w:r>
      <w:r w:rsidR="00E66B34" w:rsidRPr="00E66B34">
        <w:rPr>
          <w:rFonts w:ascii="Times New Roman" w:hAnsi="Times New Roman"/>
          <w:sz w:val="28"/>
          <w:szCs w:val="28"/>
        </w:rPr>
        <w:t xml:space="preserve"> </w:t>
      </w:r>
      <w:r w:rsidRPr="00E66B34">
        <w:rPr>
          <w:rFonts w:ascii="Times New Roman" w:hAnsi="Times New Roman"/>
          <w:sz w:val="28"/>
          <w:szCs w:val="28"/>
        </w:rPr>
        <w:br/>
        <w:t>про наявність матеріально-технічної бази, необхідної для провадження господарської діяльності з управління небезпечними відходами</w:t>
      </w:r>
    </w:p>
    <w:p w:rsidR="00FA68BB" w:rsidRDefault="00FA68BB" w:rsidP="00FA68BB">
      <w:pPr>
        <w:pStyle w:val="a5"/>
        <w:spacing w:before="0" w:after="0"/>
        <w:rPr>
          <w:rFonts w:ascii="Times New Roman" w:hAnsi="Times New Roman"/>
          <w:b w:val="0"/>
          <w:sz w:val="20"/>
        </w:rPr>
      </w:pPr>
      <w:r w:rsidRPr="00E66B34">
        <w:rPr>
          <w:rFonts w:ascii="Times New Roman" w:hAnsi="Times New Roman"/>
          <w:b w:val="0"/>
          <w:sz w:val="24"/>
          <w:szCs w:val="24"/>
        </w:rPr>
        <w:t>___________________</w:t>
      </w:r>
      <w:r w:rsidR="00E66B34">
        <w:rPr>
          <w:rFonts w:ascii="Times New Roman" w:hAnsi="Times New Roman"/>
          <w:b w:val="0"/>
          <w:sz w:val="24"/>
          <w:szCs w:val="24"/>
          <w:lang w:val="ru-RU"/>
        </w:rPr>
        <w:t>________________</w:t>
      </w:r>
      <w:r w:rsidRPr="00E66B34">
        <w:rPr>
          <w:rFonts w:ascii="Times New Roman" w:hAnsi="Times New Roman"/>
          <w:b w:val="0"/>
          <w:sz w:val="24"/>
          <w:szCs w:val="24"/>
        </w:rPr>
        <w:t>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(найменування юридичної особи або прізвище, власне ім’я, по батькові (за наявності)</w:t>
      </w:r>
    </w:p>
    <w:p w:rsidR="00FA68BB" w:rsidRPr="00E66B34" w:rsidRDefault="00FA68BB" w:rsidP="00FA68BB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E66B34">
        <w:rPr>
          <w:rFonts w:ascii="Times New Roman" w:hAnsi="Times New Roman"/>
          <w:sz w:val="24"/>
          <w:szCs w:val="24"/>
        </w:rPr>
        <w:t>__________________________________________________</w:t>
      </w:r>
      <w:r w:rsidR="00E66B34" w:rsidRPr="00604E90">
        <w:rPr>
          <w:rFonts w:ascii="Times New Roman" w:hAnsi="Times New Roman"/>
          <w:sz w:val="24"/>
          <w:szCs w:val="24"/>
        </w:rPr>
        <w:t>________________</w:t>
      </w:r>
      <w:r w:rsidRPr="00E66B34">
        <w:rPr>
          <w:rFonts w:ascii="Times New Roman" w:hAnsi="Times New Roman"/>
          <w:sz w:val="24"/>
          <w:szCs w:val="24"/>
        </w:rPr>
        <w:t>______________</w:t>
      </w:r>
    </w:p>
    <w:p w:rsidR="00FA68BB" w:rsidRDefault="00FA68BB" w:rsidP="00FA68BB">
      <w:pPr>
        <w:pStyle w:val="a5"/>
        <w:spacing w:before="0" w:after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фізичної особи - підприємця,</w:t>
      </w:r>
    </w:p>
    <w:p w:rsidR="00FA68BB" w:rsidRDefault="00FA68BB" w:rsidP="00FA68BB">
      <w:pPr>
        <w:pStyle w:val="a5"/>
        <w:spacing w:before="0"/>
        <w:rPr>
          <w:rFonts w:ascii="Times New Roman" w:hAnsi="Times New Roman"/>
          <w:b w:val="0"/>
          <w:sz w:val="28"/>
          <w:szCs w:val="28"/>
        </w:rPr>
      </w:pPr>
      <w:r w:rsidRPr="00E66B34">
        <w:rPr>
          <w:rFonts w:ascii="Times New Roman" w:hAnsi="Times New Roman"/>
          <w:b w:val="0"/>
          <w:sz w:val="24"/>
          <w:szCs w:val="24"/>
        </w:rPr>
        <w:t>____________________________________________</w:t>
      </w:r>
      <w:r w:rsidR="00E66B34">
        <w:rPr>
          <w:rFonts w:ascii="Times New Roman" w:hAnsi="Times New Roman"/>
          <w:b w:val="0"/>
          <w:sz w:val="24"/>
          <w:szCs w:val="24"/>
        </w:rPr>
        <w:t>________________</w:t>
      </w:r>
      <w:r w:rsidRPr="00E66B34">
        <w:rPr>
          <w:rFonts w:ascii="Times New Roman" w:hAnsi="Times New Roman"/>
          <w:b w:val="0"/>
          <w:sz w:val="24"/>
          <w:szCs w:val="24"/>
        </w:rPr>
        <w:t>____________________</w:t>
      </w:r>
      <w:r w:rsidRPr="00E66B34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0"/>
        </w:rPr>
        <w:t>місцезнаходження юридичної особи або адреса місця проживання фізичної особи - підприємця)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1725"/>
        <w:gridCol w:w="1914"/>
        <w:gridCol w:w="3935"/>
      </w:tblGrid>
      <w:tr w:rsidR="00FA68BB" w:rsidRPr="00E66B34" w:rsidTr="005F5E29">
        <w:trPr>
          <w:trHeight w:val="1316"/>
          <w:jc w:val="center"/>
        </w:trPr>
        <w:tc>
          <w:tcPr>
            <w:tcW w:w="10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BB" w:rsidRPr="00E66B34" w:rsidRDefault="00FA68BB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B34">
              <w:rPr>
                <w:rFonts w:ascii="Times New Roman" w:hAnsi="Times New Roman"/>
                <w:sz w:val="24"/>
                <w:szCs w:val="24"/>
              </w:rPr>
              <w:t>Найменування споруд,</w:t>
            </w:r>
            <w:r w:rsidRPr="00E66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6B34">
              <w:rPr>
                <w:rFonts w:ascii="Times New Roman" w:hAnsi="Times New Roman"/>
                <w:sz w:val="24"/>
                <w:szCs w:val="24"/>
              </w:rPr>
              <w:t>майданчиків і складських приміщень*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BB" w:rsidRPr="00E66B34" w:rsidRDefault="00FA68BB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B34">
              <w:rPr>
                <w:rFonts w:ascii="Times New Roman" w:hAnsi="Times New Roman"/>
                <w:sz w:val="24"/>
                <w:szCs w:val="24"/>
              </w:rPr>
              <w:t>Матеріально-технічна база для оброблення, видалення, відновлення небезпечних відходів</w:t>
            </w:r>
          </w:p>
        </w:tc>
        <w:tc>
          <w:tcPr>
            <w:tcW w:w="2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8BB" w:rsidRPr="00E66B34" w:rsidRDefault="00FA68BB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B34">
              <w:rPr>
                <w:rFonts w:ascii="Times New Roman" w:hAnsi="Times New Roman"/>
                <w:sz w:val="24"/>
                <w:szCs w:val="24"/>
              </w:rPr>
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</w:r>
          </w:p>
        </w:tc>
      </w:tr>
      <w:tr w:rsidR="00FA68BB" w:rsidRPr="00E66B34" w:rsidTr="005F5E29">
        <w:trPr>
          <w:trHeight w:val="1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BB" w:rsidRPr="00E66B34" w:rsidRDefault="00FA68BB" w:rsidP="005F5E29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BB" w:rsidRPr="00E66B34" w:rsidRDefault="00FA68BB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B34">
              <w:rPr>
                <w:rFonts w:ascii="Times New Roman" w:hAnsi="Times New Roman"/>
                <w:sz w:val="24"/>
                <w:szCs w:val="24"/>
              </w:rPr>
              <w:t>найменування обладнання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BB" w:rsidRPr="00E66B34" w:rsidRDefault="00FA68BB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B34"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8BB" w:rsidRPr="00E66B34" w:rsidRDefault="00FA68BB" w:rsidP="005F5E29">
            <w:pPr>
              <w:rPr>
                <w:sz w:val="24"/>
                <w:szCs w:val="24"/>
              </w:rPr>
            </w:pPr>
          </w:p>
        </w:tc>
      </w:tr>
    </w:tbl>
    <w:p w:rsidR="00FA68BB" w:rsidRPr="00E66B34" w:rsidRDefault="00FA68BB" w:rsidP="00FA68B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5103"/>
      </w:tblGrid>
      <w:tr w:rsidR="00FA68BB" w:rsidTr="005F5E29">
        <w:trPr>
          <w:trHeight w:val="723"/>
        </w:trPr>
        <w:tc>
          <w:tcPr>
            <w:tcW w:w="2321" w:type="pct"/>
            <w:hideMark/>
          </w:tcPr>
          <w:p w:rsidR="00FA68BB" w:rsidRPr="00F178FC" w:rsidRDefault="00FA68BB" w:rsidP="00E66B3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B34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здобувача ліцензії (ліцензіата) або уповноваженої особи</w:t>
            </w:r>
            <w:r w:rsidRPr="00F178F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79" w:type="pct"/>
            <w:hideMark/>
          </w:tcPr>
          <w:p w:rsidR="00FA68BB" w:rsidRDefault="00FA68BB" w:rsidP="005F5E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B34">
              <w:rPr>
                <w:rFonts w:ascii="Times New Roman" w:hAnsi="Times New Roman"/>
                <w:sz w:val="24"/>
                <w:szCs w:val="24"/>
              </w:rPr>
              <w:t>____</w:t>
            </w:r>
            <w:r w:rsidR="00E66B34">
              <w:rPr>
                <w:rFonts w:ascii="Times New Roman" w:hAnsi="Times New Roman"/>
                <w:sz w:val="24"/>
                <w:szCs w:val="24"/>
                <w:lang w:val="en-US"/>
              </w:rPr>
              <w:t>____________</w:t>
            </w:r>
            <w:r w:rsidRPr="00E66B3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66B3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FA68BB" w:rsidRDefault="00FA68BB" w:rsidP="00FA68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8BB" w:rsidRPr="00E66B34" w:rsidRDefault="00FA68BB" w:rsidP="00FA68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6B34">
        <w:rPr>
          <w:rFonts w:ascii="Times New Roman" w:hAnsi="Times New Roman"/>
          <w:sz w:val="24"/>
          <w:szCs w:val="24"/>
        </w:rPr>
        <w:t>____ _____________ 20___ р.</w:t>
      </w:r>
    </w:p>
    <w:p w:rsidR="00FA68BB" w:rsidRDefault="00FA68BB" w:rsidP="00FA68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0640" w:rsidRPr="00604E90" w:rsidRDefault="00FA68BB" w:rsidP="00E66B34">
      <w:pPr>
        <w:jc w:val="both"/>
        <w:rPr>
          <w:sz w:val="20"/>
          <w:szCs w:val="20"/>
        </w:rPr>
      </w:pPr>
      <w:bookmarkStart w:id="0" w:name="_GoBack"/>
      <w:r w:rsidRPr="00604E90">
        <w:rPr>
          <w:sz w:val="20"/>
          <w:szCs w:val="20"/>
        </w:rPr>
        <w:t xml:space="preserve">__________ </w:t>
      </w:r>
      <w:r w:rsidRPr="00604E90">
        <w:rPr>
          <w:sz w:val="20"/>
          <w:szCs w:val="20"/>
        </w:rPr>
        <w:br/>
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</w:r>
      <w:bookmarkEnd w:id="0"/>
    </w:p>
    <w:sectPr w:rsidR="00690640" w:rsidRPr="00604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BB"/>
    <w:rsid w:val="00604E90"/>
    <w:rsid w:val="00690640"/>
    <w:rsid w:val="00E66B34"/>
    <w:rsid w:val="00FA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8BAA-9CBB-4C7E-88DD-7E53566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FA68BB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FA68BB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A68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FA68BB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3</cp:revision>
  <dcterms:created xsi:type="dcterms:W3CDTF">2023-12-07T12:48:00Z</dcterms:created>
  <dcterms:modified xsi:type="dcterms:W3CDTF">2023-12-07T12:54:00Z</dcterms:modified>
</cp:coreProperties>
</file>