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AB61A9" w:rsidRPr="00AB61A9" w:rsidTr="00AB61A9">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AB61A9" w:rsidRPr="00AB61A9">
              <w:trPr>
                <w:tblCellSpacing w:w="22" w:type="dxa"/>
              </w:trPr>
              <w:tc>
                <w:tcPr>
                  <w:tcW w:w="5000" w:type="pct"/>
                  <w:vAlign w:val="center"/>
                  <w:hideMark/>
                </w:tcPr>
                <w:p w:rsidR="00AB61A9" w:rsidRPr="00AB61A9" w:rsidRDefault="00AB61A9" w:rsidP="00AB61A9">
                  <w:pPr>
                    <w:spacing w:before="100" w:beforeAutospacing="1" w:after="100" w:afterAutospacing="1" w:line="240" w:lineRule="auto"/>
                    <w:rPr>
                      <w:rFonts w:ascii="Times New Roman" w:eastAsia="Times New Roman" w:hAnsi="Times New Roman" w:cs="Times New Roman"/>
                      <w:sz w:val="24"/>
                      <w:szCs w:val="24"/>
                      <w:lang w:eastAsia="uk-UA"/>
                    </w:rPr>
                  </w:pPr>
                  <w:r w:rsidRPr="00AB61A9">
                    <w:rPr>
                      <w:rFonts w:ascii="Times New Roman" w:eastAsia="Times New Roman" w:hAnsi="Times New Roman" w:cs="Times New Roman"/>
                      <w:sz w:val="24"/>
                      <w:szCs w:val="24"/>
                      <w:lang w:eastAsia="uk-UA"/>
                    </w:rPr>
                    <w:t xml:space="preserve">ЗАТВЕРДЖЕНО </w:t>
                  </w:r>
                  <w:r w:rsidRPr="00AB61A9">
                    <w:rPr>
                      <w:rFonts w:ascii="Times New Roman" w:eastAsia="Times New Roman" w:hAnsi="Times New Roman" w:cs="Times New Roman"/>
                      <w:sz w:val="24"/>
                      <w:szCs w:val="24"/>
                      <w:lang w:eastAsia="uk-UA"/>
                    </w:rPr>
                    <w:br/>
                    <w:t xml:space="preserve">постановою Кабінету Міністрів України </w:t>
                  </w:r>
                  <w:r w:rsidRPr="00AB61A9">
                    <w:rPr>
                      <w:rFonts w:ascii="Times New Roman" w:eastAsia="Times New Roman" w:hAnsi="Times New Roman" w:cs="Times New Roman"/>
                      <w:sz w:val="24"/>
                      <w:szCs w:val="24"/>
                      <w:lang w:eastAsia="uk-UA"/>
                    </w:rPr>
                    <w:br/>
                    <w:t>від 25 жовтня 2017 р. N 1106</w:t>
                  </w:r>
                </w:p>
              </w:tc>
            </w:tr>
          </w:tbl>
          <w:p w:rsidR="00AB61A9" w:rsidRPr="00AB61A9" w:rsidRDefault="00AB61A9" w:rsidP="00AB61A9">
            <w:pPr>
              <w:spacing w:after="0" w:line="240" w:lineRule="auto"/>
              <w:rPr>
                <w:rFonts w:ascii="Times New Roman" w:eastAsia="Times New Roman" w:hAnsi="Times New Roman" w:cs="Times New Roman"/>
                <w:sz w:val="24"/>
                <w:szCs w:val="24"/>
                <w:lang w:eastAsia="uk-UA"/>
              </w:rPr>
            </w:pPr>
          </w:p>
        </w:tc>
      </w:tr>
    </w:tbl>
    <w:p w:rsidR="00AB61A9" w:rsidRPr="00AB61A9" w:rsidRDefault="00AB61A9" w:rsidP="00AB61A9">
      <w:pPr>
        <w:spacing w:before="100" w:beforeAutospacing="1" w:after="100" w:afterAutospacing="1" w:line="240" w:lineRule="auto"/>
        <w:rPr>
          <w:rFonts w:ascii="Times New Roman" w:eastAsia="Times New Roman" w:hAnsi="Times New Roman" w:cs="Times New Roman"/>
          <w:sz w:val="24"/>
          <w:szCs w:val="24"/>
          <w:lang w:eastAsia="uk-UA"/>
        </w:rPr>
      </w:pPr>
      <w:r w:rsidRPr="00AB61A9">
        <w:rPr>
          <w:rFonts w:ascii="Times New Roman" w:eastAsia="Times New Roman" w:hAnsi="Times New Roman" w:cs="Times New Roman"/>
          <w:sz w:val="24"/>
          <w:szCs w:val="24"/>
          <w:lang w:eastAsia="uk-UA"/>
        </w:rPr>
        <w:br w:type="textWrapping" w:clear="all"/>
      </w:r>
    </w:p>
    <w:p w:rsidR="00AB61A9" w:rsidRPr="00AB61A9" w:rsidRDefault="00AB61A9" w:rsidP="00AB61A9">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bookmarkStart w:id="0" w:name="64"/>
      <w:bookmarkEnd w:id="0"/>
      <w:r w:rsidRPr="00AB61A9">
        <w:rPr>
          <w:rFonts w:ascii="Times New Roman" w:eastAsia="Times New Roman" w:hAnsi="Times New Roman" w:cs="Times New Roman"/>
          <w:b/>
          <w:bCs/>
          <w:sz w:val="27"/>
          <w:szCs w:val="27"/>
          <w:lang w:eastAsia="uk-UA"/>
        </w:rPr>
        <w:t xml:space="preserve">ПЛАН ЗАХОДІВ </w:t>
      </w:r>
      <w:r w:rsidRPr="00AB61A9">
        <w:rPr>
          <w:rFonts w:ascii="Times New Roman" w:eastAsia="Times New Roman" w:hAnsi="Times New Roman" w:cs="Times New Roman"/>
          <w:b/>
          <w:bCs/>
          <w:sz w:val="27"/>
          <w:szCs w:val="27"/>
          <w:lang w:eastAsia="uk-UA"/>
        </w:rPr>
        <w:br/>
        <w:t>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tbl>
      <w:tblPr>
        <w:tblStyle w:val="a5"/>
        <w:tblW w:w="5000" w:type="pct"/>
        <w:tblLook w:val="04A0" w:firstRow="1" w:lastRow="0" w:firstColumn="1" w:lastColumn="0" w:noHBand="0" w:noVBand="1"/>
      </w:tblPr>
      <w:tblGrid>
        <w:gridCol w:w="2026"/>
        <w:gridCol w:w="931"/>
        <w:gridCol w:w="1371"/>
        <w:gridCol w:w="2051"/>
        <w:gridCol w:w="1452"/>
        <w:gridCol w:w="1798"/>
      </w:tblGrid>
      <w:tr w:rsidR="00AB61A9" w:rsidRPr="00AB61A9" w:rsidTr="0064016E">
        <w:tc>
          <w:tcPr>
            <w:tcW w:w="1150" w:type="pct"/>
            <w:tcBorders>
              <w:top w:val="single" w:sz="4" w:space="0" w:color="auto"/>
              <w:left w:val="single" w:sz="4" w:space="0" w:color="auto"/>
              <w:bottom w:val="single" w:sz="4" w:space="0" w:color="auto"/>
              <w:right w:val="single" w:sz="4" w:space="0" w:color="auto"/>
            </w:tcBorders>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 w:name="65"/>
            <w:bookmarkEnd w:id="1"/>
            <w:r w:rsidRPr="00AB61A9">
              <w:rPr>
                <w:rFonts w:ascii="Times New Roman" w:eastAsia="Times New Roman" w:hAnsi="Times New Roman" w:cs="Times New Roman"/>
                <w:sz w:val="24"/>
                <w:szCs w:val="24"/>
                <w:lang w:eastAsia="uk-UA"/>
              </w:rPr>
              <w:t>Найменування завдання</w:t>
            </w:r>
          </w:p>
        </w:tc>
        <w:tc>
          <w:tcPr>
            <w:tcW w:w="400" w:type="pct"/>
            <w:tcBorders>
              <w:top w:val="single" w:sz="4" w:space="0" w:color="auto"/>
              <w:left w:val="single" w:sz="4" w:space="0" w:color="auto"/>
              <w:bottom w:val="single" w:sz="4" w:space="0" w:color="auto"/>
              <w:right w:val="single" w:sz="4" w:space="0" w:color="auto"/>
            </w:tcBorders>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2" w:name="66"/>
            <w:bookmarkEnd w:id="2"/>
            <w:r w:rsidRPr="00AB61A9">
              <w:rPr>
                <w:rFonts w:ascii="Times New Roman" w:eastAsia="Times New Roman" w:hAnsi="Times New Roman" w:cs="Times New Roman"/>
                <w:sz w:val="24"/>
                <w:szCs w:val="24"/>
                <w:lang w:eastAsia="uk-UA"/>
              </w:rPr>
              <w:t>Положення Угоди / рішення органу асоціації</w:t>
            </w:r>
          </w:p>
        </w:tc>
        <w:tc>
          <w:tcPr>
            <w:tcW w:w="800" w:type="pct"/>
            <w:tcBorders>
              <w:top w:val="single" w:sz="4" w:space="0" w:color="auto"/>
              <w:left w:val="single" w:sz="4" w:space="0" w:color="auto"/>
              <w:bottom w:val="single" w:sz="4" w:space="0" w:color="auto"/>
              <w:right w:val="single" w:sz="4" w:space="0" w:color="auto"/>
            </w:tcBorders>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3" w:name="67"/>
            <w:bookmarkEnd w:id="3"/>
            <w:r w:rsidRPr="00AB61A9">
              <w:rPr>
                <w:rFonts w:ascii="Times New Roman" w:eastAsia="Times New Roman" w:hAnsi="Times New Roman" w:cs="Times New Roman"/>
                <w:sz w:val="24"/>
                <w:szCs w:val="24"/>
                <w:lang w:eastAsia="uk-UA"/>
              </w:rPr>
              <w:t>Акт права ЄС</w:t>
            </w:r>
          </w:p>
        </w:tc>
        <w:tc>
          <w:tcPr>
            <w:tcW w:w="1150" w:type="pct"/>
            <w:tcBorders>
              <w:top w:val="single" w:sz="4" w:space="0" w:color="auto"/>
              <w:left w:val="single" w:sz="4" w:space="0" w:color="auto"/>
              <w:bottom w:val="single" w:sz="4" w:space="0" w:color="auto"/>
              <w:right w:val="single" w:sz="4" w:space="0" w:color="auto"/>
            </w:tcBorders>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4" w:name="68"/>
            <w:bookmarkEnd w:id="4"/>
            <w:r w:rsidRPr="00AB61A9">
              <w:rPr>
                <w:rFonts w:ascii="Times New Roman" w:eastAsia="Times New Roman" w:hAnsi="Times New Roman" w:cs="Times New Roman"/>
                <w:sz w:val="24"/>
                <w:szCs w:val="24"/>
                <w:lang w:eastAsia="uk-UA"/>
              </w:rPr>
              <w:t>Найменування заходу</w:t>
            </w:r>
          </w:p>
        </w:tc>
        <w:tc>
          <w:tcPr>
            <w:tcW w:w="700" w:type="pct"/>
            <w:tcBorders>
              <w:top w:val="single" w:sz="4" w:space="0" w:color="auto"/>
              <w:left w:val="single" w:sz="4" w:space="0" w:color="auto"/>
              <w:bottom w:val="single" w:sz="4" w:space="0" w:color="auto"/>
              <w:right w:val="single" w:sz="4" w:space="0" w:color="auto"/>
            </w:tcBorders>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5" w:name="69"/>
            <w:bookmarkEnd w:id="5"/>
            <w:r w:rsidRPr="00AB61A9">
              <w:rPr>
                <w:rFonts w:ascii="Times New Roman" w:eastAsia="Times New Roman" w:hAnsi="Times New Roman" w:cs="Times New Roman"/>
                <w:sz w:val="24"/>
                <w:szCs w:val="24"/>
                <w:lang w:eastAsia="uk-UA"/>
              </w:rPr>
              <w:t>Строк виконання</w:t>
            </w:r>
          </w:p>
        </w:tc>
        <w:tc>
          <w:tcPr>
            <w:tcW w:w="900" w:type="pct"/>
            <w:tcBorders>
              <w:top w:val="single" w:sz="4" w:space="0" w:color="auto"/>
              <w:left w:val="single" w:sz="4" w:space="0" w:color="auto"/>
              <w:bottom w:val="single" w:sz="4" w:space="0" w:color="auto"/>
              <w:right w:val="single" w:sz="4" w:space="0" w:color="auto"/>
            </w:tcBorders>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6" w:name="70"/>
            <w:bookmarkEnd w:id="6"/>
            <w:r w:rsidRPr="00AB61A9">
              <w:rPr>
                <w:rFonts w:ascii="Times New Roman" w:eastAsia="Times New Roman" w:hAnsi="Times New Roman" w:cs="Times New Roman"/>
                <w:sz w:val="24"/>
                <w:szCs w:val="24"/>
                <w:lang w:eastAsia="uk-UA"/>
              </w:rPr>
              <w:t>Відповідальні за виконання</w:t>
            </w:r>
          </w:p>
        </w:tc>
      </w:tr>
      <w:tr w:rsidR="00AB61A9" w:rsidRPr="00AB61A9" w:rsidTr="0064016E">
        <w:tc>
          <w:tcPr>
            <w:tcW w:w="1150" w:type="pct"/>
            <w:gridSpan w:val="6"/>
            <w:tcBorders>
              <w:top w:val="single" w:sz="4" w:space="0" w:color="auto"/>
            </w:tcBorders>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7" w:name="71"/>
            <w:bookmarkEnd w:id="7"/>
            <w:r w:rsidRPr="00AB61A9">
              <w:rPr>
                <w:rFonts w:ascii="Times New Roman" w:eastAsia="Times New Roman" w:hAnsi="Times New Roman" w:cs="Times New Roman"/>
                <w:sz w:val="24"/>
                <w:szCs w:val="24"/>
                <w:lang w:eastAsia="uk-UA"/>
              </w:rPr>
              <w:t>Політичний діалог, національна безпека та оборона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 w:name="72"/>
            <w:bookmarkEnd w:id="8"/>
            <w:r w:rsidRPr="00AB61A9">
              <w:rPr>
                <w:rFonts w:ascii="Times New Roman" w:eastAsia="Times New Roman" w:hAnsi="Times New Roman" w:cs="Times New Roman"/>
                <w:sz w:val="24"/>
                <w:szCs w:val="24"/>
                <w:lang w:eastAsia="uk-UA"/>
              </w:rPr>
              <w:t>1. Створення правових передумов для початку реформи місцевого самоврядування і територіальної організації влади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 w:name="73"/>
            <w:bookmarkEnd w:id="9"/>
            <w:r w:rsidRPr="00AB61A9">
              <w:rPr>
                <w:rFonts w:ascii="Times New Roman" w:eastAsia="Times New Roman" w:hAnsi="Times New Roman" w:cs="Times New Roman"/>
                <w:sz w:val="24"/>
                <w:szCs w:val="24"/>
                <w:lang w:eastAsia="uk-UA"/>
              </w:rPr>
              <w:t>статті 4, 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 w:name="74"/>
            <w:bookmarkEnd w:id="1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 w:name="75"/>
            <w:bookmarkEnd w:id="11"/>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Закону України "Про внесення змін до Конституції України (щодо децентралізації влади)"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 w:name="76"/>
            <w:bookmarkEnd w:id="1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 w:name="77"/>
            <w:bookmarkEnd w:id="13"/>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 w:name="78"/>
            <w:bookmarkEnd w:id="14"/>
            <w:r w:rsidRPr="00AB61A9">
              <w:rPr>
                <w:rFonts w:ascii="Times New Roman" w:eastAsia="Times New Roman" w:hAnsi="Times New Roman" w:cs="Times New Roman"/>
                <w:sz w:val="24"/>
                <w:szCs w:val="24"/>
                <w:lang w:eastAsia="uk-UA"/>
              </w:rPr>
              <w:t>2. Ухвалення базових законів щодо реформування системи державної служби та служби в органах місцевого самоврядування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 w:name="79"/>
            <w:bookmarkEnd w:id="15"/>
            <w:r w:rsidRPr="00AB61A9">
              <w:rPr>
                <w:rFonts w:ascii="Times New Roman" w:eastAsia="Times New Roman" w:hAnsi="Times New Roman" w:cs="Times New Roman"/>
                <w:sz w:val="24"/>
                <w:szCs w:val="24"/>
                <w:lang w:eastAsia="uk-UA"/>
              </w:rPr>
              <w:t>статті 4, 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 w:name="80"/>
            <w:bookmarkEnd w:id="1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 w:name="81"/>
            <w:bookmarkEnd w:id="17"/>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нової редакції Закону України "Про службу в органах місцевого самоврядування"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 w:name="82"/>
            <w:bookmarkEnd w:id="1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 w:name="83"/>
            <w:bookmarkEnd w:id="19"/>
            <w:r w:rsidRPr="00AB61A9">
              <w:rPr>
                <w:rFonts w:ascii="Times New Roman" w:eastAsia="Times New Roman" w:hAnsi="Times New Roman" w:cs="Times New Roman"/>
                <w:sz w:val="24"/>
                <w:szCs w:val="24"/>
                <w:lang w:eastAsia="uk-UA"/>
              </w:rPr>
              <w:t>НАДС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 w:name="84"/>
            <w:bookmarkEnd w:id="20"/>
            <w:r w:rsidRPr="00AB61A9">
              <w:rPr>
                <w:rFonts w:ascii="Times New Roman" w:eastAsia="Times New Roman" w:hAnsi="Times New Roman" w:cs="Times New Roman"/>
                <w:sz w:val="24"/>
                <w:szCs w:val="24"/>
                <w:lang w:eastAsia="uk-UA"/>
              </w:rPr>
              <w:t>3. Впровадження реформи державного управління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 w:name="85"/>
            <w:bookmarkEnd w:id="21"/>
            <w:r w:rsidRPr="00AB61A9">
              <w:rPr>
                <w:rFonts w:ascii="Times New Roman" w:eastAsia="Times New Roman" w:hAnsi="Times New Roman" w:cs="Times New Roman"/>
                <w:sz w:val="24"/>
                <w:szCs w:val="24"/>
                <w:lang w:eastAsia="uk-UA"/>
              </w:rPr>
              <w:t>статті 4, 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 w:name="86"/>
            <w:bookmarkEnd w:id="2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 w:name="87"/>
            <w:bookmarkEnd w:id="23"/>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щодо внесення </w:t>
            </w:r>
            <w:r w:rsidRPr="00AB61A9">
              <w:rPr>
                <w:rFonts w:ascii="Times New Roman" w:eastAsia="Times New Roman" w:hAnsi="Times New Roman" w:cs="Times New Roman"/>
                <w:sz w:val="24"/>
                <w:szCs w:val="24"/>
                <w:lang w:eastAsia="uk-UA"/>
              </w:rPr>
              <w:lastRenderedPageBreak/>
              <w:t>відповідних змін до Законів України "Про Кабінет Міністрів України" та "Про центральні органи виконавчої влади" щодо організації роботи з питань стратегічного планування та аналізу державної політики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забезпечення контролю та координації процесу впровадження реформи державного управління на основі Стратегії реформування державного управління на 2016 - 2020 роки, схваленої розпорядженням Кабінету Міністрів України від 24 червня 2016 р. N 474</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 w:name="88"/>
            <w:bookmarkEnd w:id="24"/>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 w:name="89"/>
            <w:bookmarkEnd w:id="25"/>
            <w:r w:rsidRPr="00AB61A9">
              <w:rPr>
                <w:rFonts w:ascii="Times New Roman" w:eastAsia="Times New Roman" w:hAnsi="Times New Roman" w:cs="Times New Roman"/>
                <w:sz w:val="24"/>
                <w:szCs w:val="24"/>
                <w:lang w:eastAsia="uk-UA"/>
              </w:rPr>
              <w:t>Секретаріат Кабінету Міністрів України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НАДС</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 w:name="90"/>
            <w:bookmarkEnd w:id="26"/>
            <w:r w:rsidRPr="00AB61A9">
              <w:rPr>
                <w:rFonts w:ascii="Times New Roman" w:eastAsia="Times New Roman" w:hAnsi="Times New Roman" w:cs="Times New Roman"/>
                <w:sz w:val="24"/>
                <w:szCs w:val="24"/>
                <w:lang w:eastAsia="uk-UA"/>
              </w:rPr>
              <w:t>4. Законодавче забезпечення реформи місцевого самоврядування і територіальної організації влади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 w:name="91"/>
            <w:bookmarkEnd w:id="27"/>
            <w:r w:rsidRPr="00AB61A9">
              <w:rPr>
                <w:rFonts w:ascii="Times New Roman" w:eastAsia="Times New Roman" w:hAnsi="Times New Roman" w:cs="Times New Roman"/>
                <w:sz w:val="24"/>
                <w:szCs w:val="24"/>
                <w:lang w:eastAsia="uk-UA"/>
              </w:rPr>
              <w:t>статті 4, 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 w:name="92"/>
            <w:bookmarkEnd w:id="2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 w:name="93"/>
            <w:bookmarkEnd w:id="29"/>
            <w:r w:rsidRPr="00AB61A9">
              <w:rPr>
                <w:rFonts w:ascii="Times New Roman" w:eastAsia="Times New Roman" w:hAnsi="Times New Roman" w:cs="Times New Roman"/>
                <w:sz w:val="24"/>
                <w:szCs w:val="24"/>
                <w:lang w:eastAsia="uk-UA"/>
              </w:rPr>
              <w:t xml:space="preserve">1) забезпечення супроводження розгляду Верховною Радою України проекту Закону України щодо </w:t>
            </w:r>
            <w:r w:rsidRPr="00AB61A9">
              <w:rPr>
                <w:rFonts w:ascii="Times New Roman" w:eastAsia="Times New Roman" w:hAnsi="Times New Roman" w:cs="Times New Roman"/>
                <w:sz w:val="24"/>
                <w:szCs w:val="24"/>
                <w:lang w:eastAsia="uk-UA"/>
              </w:rPr>
              <w:lastRenderedPageBreak/>
              <w:t>внесення змін до деяких законодавчих актів України щодо управління земельними ресурсами в межах території об'єднаних територіальних громад (реєстраційний номер 7118)</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проекту Закону України "Про внесення змін до Бюджетного кодексу України (щодо добровільного об'єднання територіальних громад)"</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законопроекту про засади адміністративно-територіального устрою України</w:t>
            </w:r>
            <w:r w:rsidRPr="00AB61A9">
              <w:rPr>
                <w:rFonts w:ascii="Times New Roman" w:eastAsia="Times New Roman" w:hAnsi="Times New Roman" w:cs="Times New Roman"/>
                <w:sz w:val="24"/>
                <w:szCs w:val="24"/>
                <w:lang w:eastAsia="uk-UA"/>
              </w:rPr>
              <w:br/>
              <w:t>4) опрацювання законопроекту з експертами ЄС та Ради Європи</w:t>
            </w:r>
            <w:r w:rsidRPr="00AB61A9">
              <w:rPr>
                <w:rFonts w:ascii="Times New Roman" w:eastAsia="Times New Roman" w:hAnsi="Times New Roman" w:cs="Times New Roman"/>
                <w:sz w:val="24"/>
                <w:szCs w:val="24"/>
                <w:lang w:eastAsia="uk-UA"/>
              </w:rPr>
              <w:br/>
              <w:t>5)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 w:name="94"/>
            <w:bookmarkEnd w:id="3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 w:name="95"/>
            <w:bookmarkEnd w:id="31"/>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 w:name="96"/>
            <w:bookmarkEnd w:id="32"/>
            <w:r w:rsidRPr="00AB61A9">
              <w:rPr>
                <w:rFonts w:ascii="Times New Roman" w:eastAsia="Times New Roman" w:hAnsi="Times New Roman" w:cs="Times New Roman"/>
                <w:sz w:val="24"/>
                <w:szCs w:val="24"/>
                <w:lang w:eastAsia="uk-UA"/>
              </w:rPr>
              <w:t xml:space="preserve">5. Забезпечення ефективної координації у сфері міжнародного </w:t>
            </w:r>
            <w:r w:rsidRPr="00AB61A9">
              <w:rPr>
                <w:rFonts w:ascii="Times New Roman" w:eastAsia="Times New Roman" w:hAnsi="Times New Roman" w:cs="Times New Roman"/>
                <w:sz w:val="24"/>
                <w:szCs w:val="24"/>
                <w:lang w:eastAsia="uk-UA"/>
              </w:rPr>
              <w:lastRenderedPageBreak/>
              <w:t>технічного співробітництва з донорами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 w:name="97"/>
            <w:bookmarkEnd w:id="33"/>
            <w:r w:rsidRPr="00AB61A9">
              <w:rPr>
                <w:rFonts w:ascii="Times New Roman" w:eastAsia="Times New Roman" w:hAnsi="Times New Roman" w:cs="Times New Roman"/>
                <w:sz w:val="24"/>
                <w:szCs w:val="24"/>
                <w:lang w:eastAsia="uk-UA"/>
              </w:rPr>
              <w:lastRenderedPageBreak/>
              <w:t>стаття 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 w:name="98"/>
            <w:bookmarkEnd w:id="3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 w:name="99"/>
            <w:bookmarkEnd w:id="35"/>
            <w:r w:rsidRPr="00AB61A9">
              <w:rPr>
                <w:rFonts w:ascii="Times New Roman" w:eastAsia="Times New Roman" w:hAnsi="Times New Roman" w:cs="Times New Roman"/>
                <w:sz w:val="24"/>
                <w:szCs w:val="24"/>
                <w:lang w:eastAsia="uk-UA"/>
              </w:rPr>
              <w:t xml:space="preserve">розроблення та подання на розгляд Кабінету Міністрів України проекту </w:t>
            </w:r>
            <w:r w:rsidRPr="00AB61A9">
              <w:rPr>
                <w:rFonts w:ascii="Times New Roman" w:eastAsia="Times New Roman" w:hAnsi="Times New Roman" w:cs="Times New Roman"/>
                <w:sz w:val="24"/>
                <w:szCs w:val="24"/>
                <w:lang w:eastAsia="uk-UA"/>
              </w:rPr>
              <w:lastRenderedPageBreak/>
              <w:t>постанови щодо утворення Ради з питань міжнародного технічного співробітництва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 w:name="100"/>
            <w:bookmarkEnd w:id="3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 w:name="101"/>
            <w:bookmarkEnd w:id="37"/>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 xml:space="preserve">Секретаріат Кабінету Міністрів </w:t>
            </w:r>
            <w:r w:rsidRPr="00AB61A9">
              <w:rPr>
                <w:rFonts w:ascii="Times New Roman" w:eastAsia="Times New Roman" w:hAnsi="Times New Roman" w:cs="Times New Roman"/>
                <w:sz w:val="24"/>
                <w:szCs w:val="24"/>
                <w:lang w:eastAsia="uk-UA"/>
              </w:rPr>
              <w:lastRenderedPageBreak/>
              <w:t>України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 w:name="102"/>
            <w:bookmarkEnd w:id="38"/>
            <w:r w:rsidRPr="00AB61A9">
              <w:rPr>
                <w:rFonts w:ascii="Times New Roman" w:eastAsia="Times New Roman" w:hAnsi="Times New Roman" w:cs="Times New Roman"/>
                <w:sz w:val="24"/>
                <w:szCs w:val="24"/>
                <w:lang w:eastAsia="uk-UA"/>
              </w:rPr>
              <w:lastRenderedPageBreak/>
              <w:t>6. Подальше законодавче забезпечення реформи місцевого самоврядування і територіальної організації влади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 w:name="103"/>
            <w:bookmarkEnd w:id="39"/>
            <w:r w:rsidRPr="00AB61A9">
              <w:rPr>
                <w:rFonts w:ascii="Times New Roman" w:eastAsia="Times New Roman" w:hAnsi="Times New Roman" w:cs="Times New Roman"/>
                <w:sz w:val="24"/>
                <w:szCs w:val="24"/>
                <w:lang w:eastAsia="uk-UA"/>
              </w:rPr>
              <w:t>статті 4, 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 w:name="104"/>
            <w:bookmarkEnd w:id="4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 w:name="105"/>
            <w:bookmarkEnd w:id="41"/>
            <w:r w:rsidRPr="00AB61A9">
              <w:rPr>
                <w:rFonts w:ascii="Times New Roman" w:eastAsia="Times New Roman" w:hAnsi="Times New Roman" w:cs="Times New Roman"/>
                <w:sz w:val="24"/>
                <w:szCs w:val="24"/>
                <w:lang w:eastAsia="uk-UA"/>
              </w:rPr>
              <w:t>1) забезпечення супроводження розгляду Верховною Радою України проекту Закону України "Про внесення змін до Закону України "Про добровільне об'єднання територіальних громад" (щодо добровільного об'єднання територіальних громад сіл, селищ до територіальних громад міст обласного значення)</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 щодо порядку утворення, ліквідації районів, встановлення і зміни їх меж</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 w:name="106"/>
            <w:bookmarkEnd w:id="4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 w:name="107"/>
            <w:bookmarkEnd w:id="43"/>
            <w:r w:rsidRPr="00AB61A9">
              <w:rPr>
                <w:rFonts w:ascii="Times New Roman" w:eastAsia="Times New Roman" w:hAnsi="Times New Roman" w:cs="Times New Roman"/>
                <w:sz w:val="24"/>
                <w:szCs w:val="24"/>
                <w:lang w:eastAsia="uk-UA"/>
              </w:rPr>
              <w:t>Мінрегіон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 w:name="108"/>
            <w:bookmarkEnd w:id="44"/>
            <w:r w:rsidRPr="00AB61A9">
              <w:rPr>
                <w:rFonts w:ascii="Times New Roman" w:eastAsia="Times New Roman" w:hAnsi="Times New Roman" w:cs="Times New Roman"/>
                <w:sz w:val="24"/>
                <w:szCs w:val="24"/>
                <w:lang w:eastAsia="uk-UA"/>
              </w:rPr>
              <w:t>7. Гармонізація виборчого законодавства шляхом його кодифікації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 w:name="109"/>
            <w:bookmarkEnd w:id="45"/>
            <w:r w:rsidRPr="00AB61A9">
              <w:rPr>
                <w:rFonts w:ascii="Times New Roman" w:eastAsia="Times New Roman" w:hAnsi="Times New Roman" w:cs="Times New Roman"/>
                <w:sz w:val="24"/>
                <w:szCs w:val="24"/>
                <w:lang w:eastAsia="uk-UA"/>
              </w:rPr>
              <w:t>статті 4, 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 w:name="110"/>
            <w:bookmarkEnd w:id="4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 w:name="111"/>
            <w:bookmarkEnd w:id="47"/>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законопроектів щодо удосконалення виборчого законодавства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 w:name="112"/>
            <w:bookmarkEnd w:id="48"/>
            <w:r w:rsidRPr="00AB61A9">
              <w:rPr>
                <w:rFonts w:ascii="Times New Roman" w:eastAsia="Times New Roman" w:hAnsi="Times New Roman" w:cs="Times New Roman"/>
                <w:sz w:val="24"/>
                <w:szCs w:val="24"/>
                <w:lang w:eastAsia="uk-UA"/>
              </w:rPr>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 w:name="113"/>
            <w:bookmarkEnd w:id="49"/>
            <w:r w:rsidRPr="00AB61A9">
              <w:rPr>
                <w:rFonts w:ascii="Times New Roman" w:eastAsia="Times New Roman" w:hAnsi="Times New Roman" w:cs="Times New Roman"/>
                <w:sz w:val="24"/>
                <w:szCs w:val="24"/>
                <w:lang w:eastAsia="uk-UA"/>
              </w:rP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 w:name="114"/>
            <w:bookmarkEnd w:id="50"/>
            <w:r w:rsidRPr="00AB61A9">
              <w:rPr>
                <w:rFonts w:ascii="Times New Roman" w:eastAsia="Times New Roman" w:hAnsi="Times New Roman" w:cs="Times New Roman"/>
                <w:sz w:val="24"/>
                <w:szCs w:val="24"/>
                <w:lang w:eastAsia="uk-UA"/>
              </w:rPr>
              <w:t>8. Затвердження концепції реформи СБУ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 w:name="115"/>
            <w:bookmarkEnd w:id="51"/>
            <w:r w:rsidRPr="00AB61A9">
              <w:rPr>
                <w:rFonts w:ascii="Times New Roman" w:eastAsia="Times New Roman" w:hAnsi="Times New Roman" w:cs="Times New Roman"/>
                <w:sz w:val="24"/>
                <w:szCs w:val="24"/>
                <w:lang w:eastAsia="uk-UA"/>
              </w:rPr>
              <w:t>статті 4, 6, 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 w:name="116"/>
            <w:bookmarkEnd w:id="5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 w:name="117"/>
            <w:bookmarkEnd w:id="53"/>
            <w:r w:rsidRPr="00AB61A9">
              <w:rPr>
                <w:rFonts w:ascii="Times New Roman" w:eastAsia="Times New Roman" w:hAnsi="Times New Roman" w:cs="Times New Roman"/>
                <w:sz w:val="24"/>
                <w:szCs w:val="24"/>
                <w:lang w:eastAsia="uk-UA"/>
              </w:rPr>
              <w:t xml:space="preserve">1) розроблення та подання на розгляд Ради </w:t>
            </w:r>
            <w:r w:rsidRPr="00AB61A9">
              <w:rPr>
                <w:rFonts w:ascii="Times New Roman" w:eastAsia="Times New Roman" w:hAnsi="Times New Roman" w:cs="Times New Roman"/>
                <w:sz w:val="24"/>
                <w:szCs w:val="24"/>
                <w:lang w:eastAsia="uk-UA"/>
              </w:rPr>
              <w:lastRenderedPageBreak/>
              <w:t>національної безпеки і оборони України проекту нової редакції концепції реформування СБУ</w:t>
            </w:r>
            <w:r w:rsidRPr="00AB61A9">
              <w:rPr>
                <w:rFonts w:ascii="Times New Roman" w:eastAsia="Times New Roman" w:hAnsi="Times New Roman" w:cs="Times New Roman"/>
                <w:sz w:val="24"/>
                <w:szCs w:val="24"/>
                <w:lang w:eastAsia="uk-UA"/>
              </w:rPr>
              <w:br/>
              <w:t>2) вжиття заходів щодо затвердження проекту концепції рішенням Ради національної безпеки і оборони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 w:name="118"/>
            <w:bookmarkEnd w:id="54"/>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 w:name="119"/>
            <w:bookmarkEnd w:id="55"/>
            <w:r w:rsidRPr="00AB61A9">
              <w:rPr>
                <w:rFonts w:ascii="Times New Roman" w:eastAsia="Times New Roman" w:hAnsi="Times New Roman" w:cs="Times New Roman"/>
                <w:sz w:val="24"/>
                <w:szCs w:val="24"/>
                <w:lang w:eastAsia="uk-UA"/>
              </w:rPr>
              <w:t>СБУ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 w:name="120"/>
            <w:bookmarkEnd w:id="56"/>
            <w:r w:rsidRPr="00AB61A9">
              <w:rPr>
                <w:rFonts w:ascii="Times New Roman" w:eastAsia="Times New Roman" w:hAnsi="Times New Roman" w:cs="Times New Roman"/>
                <w:sz w:val="24"/>
                <w:szCs w:val="24"/>
                <w:lang w:eastAsia="uk-UA"/>
              </w:rPr>
              <w:t>9. Удосконалення системи державного експортного контролю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 w:name="121"/>
            <w:bookmarkEnd w:id="57"/>
            <w:r w:rsidRPr="00AB61A9">
              <w:rPr>
                <w:rFonts w:ascii="Times New Roman" w:eastAsia="Times New Roman" w:hAnsi="Times New Roman" w:cs="Times New Roman"/>
                <w:sz w:val="24"/>
                <w:szCs w:val="24"/>
                <w:lang w:eastAsia="uk-UA"/>
              </w:rPr>
              <w:t>статті 7, 11, 12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 w:name="122"/>
            <w:bookmarkEnd w:id="5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 w:name="123"/>
            <w:bookmarkEnd w:id="5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державний контроль за міжнародними передачами товарів військового призначення та подвійного використання"</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3) розроблення та подання на розгляд Кабінету Міністрів України проекту постанови щодо внесення відповідних змін до Порядку здійснення державного </w:t>
            </w:r>
            <w:r w:rsidRPr="00AB61A9">
              <w:rPr>
                <w:rFonts w:ascii="Times New Roman" w:eastAsia="Times New Roman" w:hAnsi="Times New Roman" w:cs="Times New Roman"/>
                <w:sz w:val="24"/>
                <w:szCs w:val="24"/>
                <w:lang w:eastAsia="uk-UA"/>
              </w:rPr>
              <w:lastRenderedPageBreak/>
              <w:t>контролю за міжнародними передачами товарів подвійного використання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 w:name="124"/>
            <w:bookmarkEnd w:id="6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 w:name="125"/>
            <w:bookmarkEnd w:id="61"/>
            <w:r w:rsidRPr="00AB61A9">
              <w:rPr>
                <w:rFonts w:ascii="Times New Roman" w:eastAsia="Times New Roman" w:hAnsi="Times New Roman" w:cs="Times New Roman"/>
                <w:sz w:val="24"/>
                <w:szCs w:val="24"/>
                <w:lang w:eastAsia="uk-UA"/>
              </w:rPr>
              <w:t>Держекспортконтроль</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Міноборони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 w:name="126"/>
            <w:bookmarkEnd w:id="62"/>
            <w:r w:rsidRPr="00AB61A9">
              <w:rPr>
                <w:rFonts w:ascii="Times New Roman" w:eastAsia="Times New Roman" w:hAnsi="Times New Roman" w:cs="Times New Roman"/>
                <w:sz w:val="24"/>
                <w:szCs w:val="24"/>
                <w:lang w:eastAsia="uk-UA"/>
              </w:rPr>
              <w:t>10. Реформування процедури скасування депутатської недоторканності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 w:name="127"/>
            <w:bookmarkEnd w:id="63"/>
            <w:r w:rsidRPr="00AB61A9">
              <w:rPr>
                <w:rFonts w:ascii="Times New Roman" w:eastAsia="Times New Roman" w:hAnsi="Times New Roman" w:cs="Times New Roman"/>
                <w:sz w:val="24"/>
                <w:szCs w:val="24"/>
                <w:lang w:eastAsia="uk-UA"/>
              </w:rPr>
              <w:t>статті 4, 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 w:name="128"/>
            <w:bookmarkEnd w:id="6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 w:name="129"/>
            <w:bookmarkEnd w:id="65"/>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Закону України "Про внесення змін до Конституції України (щодо недоторканності народних депутатів України та суддів)"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 w:name="130"/>
            <w:bookmarkEnd w:id="66"/>
            <w:r w:rsidRPr="00AB61A9">
              <w:rPr>
                <w:rFonts w:ascii="Times New Roman" w:eastAsia="Times New Roman" w:hAnsi="Times New Roman" w:cs="Times New Roman"/>
                <w:sz w:val="24"/>
                <w:szCs w:val="24"/>
                <w:lang w:eastAsia="uk-UA"/>
              </w:rPr>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 w:name="131"/>
            <w:bookmarkEnd w:id="67"/>
            <w:r w:rsidRPr="00AB61A9">
              <w:rPr>
                <w:rFonts w:ascii="Times New Roman" w:eastAsia="Times New Roman" w:hAnsi="Times New Roman" w:cs="Times New Roman"/>
                <w:sz w:val="24"/>
                <w:szCs w:val="24"/>
                <w:lang w:eastAsia="uk-UA"/>
              </w:rPr>
              <w:t>Мін'юст</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68" w:name="132"/>
            <w:bookmarkEnd w:id="68"/>
            <w:r w:rsidRPr="00AB61A9">
              <w:rPr>
                <w:rFonts w:ascii="Times New Roman" w:eastAsia="Times New Roman" w:hAnsi="Times New Roman" w:cs="Times New Roman"/>
                <w:sz w:val="24"/>
                <w:szCs w:val="24"/>
                <w:lang w:eastAsia="uk-UA"/>
              </w:rPr>
              <w:t>Юстиція, свобода, безпека, права людини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 w:name="133"/>
            <w:bookmarkEnd w:id="69"/>
            <w:r w:rsidRPr="00AB61A9">
              <w:rPr>
                <w:rFonts w:ascii="Times New Roman" w:eastAsia="Times New Roman" w:hAnsi="Times New Roman" w:cs="Times New Roman"/>
                <w:sz w:val="24"/>
                <w:szCs w:val="24"/>
                <w:lang w:eastAsia="uk-UA"/>
              </w:rPr>
              <w:t>11. Удосконалення законодавства про захист персональних даних з метою приведення його у відповідність з Регламентом (ЄС) 2016/679</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 w:name="134"/>
            <w:bookmarkEnd w:id="70"/>
            <w:r w:rsidRPr="00AB61A9">
              <w:rPr>
                <w:rFonts w:ascii="Times New Roman" w:eastAsia="Times New Roman" w:hAnsi="Times New Roman" w:cs="Times New Roman"/>
                <w:sz w:val="24"/>
                <w:szCs w:val="24"/>
                <w:lang w:eastAsia="uk-UA"/>
              </w:rPr>
              <w:t>стаття 15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 w:name="135"/>
            <w:bookmarkEnd w:id="71"/>
            <w:r w:rsidRPr="00AB61A9">
              <w:rPr>
                <w:rFonts w:ascii="Times New Roman" w:eastAsia="Times New Roman" w:hAnsi="Times New Roman" w:cs="Times New Roman"/>
                <w:sz w:val="24"/>
                <w:szCs w:val="24"/>
                <w:lang w:eastAsia="uk-UA"/>
              </w:rPr>
              <w:t>Регламент (ЄС) 2016/679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 w:name="136"/>
            <w:bookmarkEnd w:id="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захист персональних даних"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ресурсне забезпечення впровадження Закону України</w:t>
            </w:r>
            <w:r w:rsidRPr="00AB61A9">
              <w:rPr>
                <w:rFonts w:ascii="Times New Roman" w:eastAsia="Times New Roman" w:hAnsi="Times New Roman" w:cs="Times New Roman"/>
                <w:sz w:val="24"/>
                <w:szCs w:val="24"/>
                <w:lang w:eastAsia="uk-UA"/>
              </w:rPr>
              <w:br/>
              <w:t xml:space="preserve">5) посилення інституційної спроможності Уповноваженого Верховної Ради </w:t>
            </w:r>
            <w:r w:rsidRPr="00AB61A9">
              <w:rPr>
                <w:rFonts w:ascii="Times New Roman" w:eastAsia="Times New Roman" w:hAnsi="Times New Roman" w:cs="Times New Roman"/>
                <w:sz w:val="24"/>
                <w:szCs w:val="24"/>
                <w:lang w:eastAsia="uk-UA"/>
              </w:rPr>
              <w:lastRenderedPageBreak/>
              <w:t>України з прав людини як незалежного інституту з нагляду за дотриманням законодавства про захист персональних даних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 w:name="137"/>
            <w:bookmarkEnd w:id="73"/>
            <w:r w:rsidRPr="00AB61A9">
              <w:rPr>
                <w:rFonts w:ascii="Times New Roman" w:eastAsia="Times New Roman" w:hAnsi="Times New Roman" w:cs="Times New Roman"/>
                <w:sz w:val="24"/>
                <w:szCs w:val="24"/>
                <w:lang w:eastAsia="uk-UA"/>
              </w:rPr>
              <w:lastRenderedPageBreak/>
              <w:t>до 25 травня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 w:name="138"/>
            <w:bookmarkEnd w:id="74"/>
            <w:r w:rsidRPr="00AB61A9">
              <w:rPr>
                <w:rFonts w:ascii="Times New Roman" w:eastAsia="Times New Roman" w:hAnsi="Times New Roman" w:cs="Times New Roman"/>
                <w:sz w:val="24"/>
                <w:szCs w:val="24"/>
                <w:lang w:eastAsia="uk-UA"/>
              </w:rPr>
              <w:t>Уповноважений Верховної</w:t>
            </w:r>
            <w:r w:rsidRPr="00AB61A9">
              <w:rPr>
                <w:rFonts w:ascii="Times New Roman" w:eastAsia="Times New Roman" w:hAnsi="Times New Roman" w:cs="Times New Roman"/>
                <w:sz w:val="24"/>
                <w:szCs w:val="24"/>
                <w:lang w:eastAsia="uk-UA"/>
              </w:rPr>
              <w:br/>
              <w:t>Ради України з прав людини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 w:name="139"/>
            <w:bookmarkEnd w:id="75"/>
            <w:r w:rsidRPr="00AB61A9">
              <w:rPr>
                <w:rFonts w:ascii="Times New Roman" w:eastAsia="Times New Roman" w:hAnsi="Times New Roman" w:cs="Times New Roman"/>
                <w:sz w:val="24"/>
                <w:szCs w:val="24"/>
                <w:lang w:eastAsia="uk-UA"/>
              </w:rPr>
              <w:t>12. Приєднання України до Розширеної часткової угоди Ради Європи про створення Групи зі співробітництва в боротьбі проти зловживання наркотиками та їх незаконним обігом (Група ПОМП)</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 w:name="140"/>
            <w:bookmarkEnd w:id="76"/>
            <w:r w:rsidRPr="00AB61A9">
              <w:rPr>
                <w:rFonts w:ascii="Times New Roman" w:eastAsia="Times New Roman" w:hAnsi="Times New Roman" w:cs="Times New Roman"/>
                <w:sz w:val="24"/>
                <w:szCs w:val="24"/>
                <w:lang w:eastAsia="uk-UA"/>
              </w:rPr>
              <w:t>стаття 21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 w:name="141"/>
            <w:bookmarkEnd w:id="7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 w:name="142"/>
            <w:bookmarkEnd w:id="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приєднання України до Розширеної часткової Угоди Ради Європи про створення Групи зі співробітництва у боротьбі проти зловживання наркотиками та їх незаконним обігом</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 w:name="143"/>
            <w:bookmarkEnd w:id="7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 w:name="144"/>
            <w:bookmarkEnd w:id="8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 w:name="145"/>
            <w:bookmarkEnd w:id="81"/>
            <w:r w:rsidRPr="00AB61A9">
              <w:rPr>
                <w:rFonts w:ascii="Times New Roman" w:eastAsia="Times New Roman" w:hAnsi="Times New Roman" w:cs="Times New Roman"/>
                <w:sz w:val="24"/>
                <w:szCs w:val="24"/>
                <w:lang w:eastAsia="uk-UA"/>
              </w:rPr>
              <w:t>13. Забезпечення функціонування Національного агентства з питань запобігання корупції</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 w:name="146"/>
            <w:bookmarkEnd w:id="82"/>
            <w:r w:rsidRPr="00AB61A9">
              <w:rPr>
                <w:rFonts w:ascii="Times New Roman" w:eastAsia="Times New Roman" w:hAnsi="Times New Roman" w:cs="Times New Roman"/>
                <w:sz w:val="24"/>
                <w:szCs w:val="24"/>
                <w:lang w:eastAsia="uk-UA"/>
              </w:rPr>
              <w:t>стаття 22</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 w:name="147"/>
            <w:bookmarkEnd w:id="8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 w:name="148"/>
            <w:bookmarkEnd w:id="84"/>
            <w:r w:rsidRPr="00AB61A9">
              <w:rPr>
                <w:rFonts w:ascii="Times New Roman" w:eastAsia="Times New Roman" w:hAnsi="Times New Roman" w:cs="Times New Roman"/>
                <w:sz w:val="24"/>
                <w:szCs w:val="24"/>
                <w:lang w:eastAsia="uk-UA"/>
              </w:rPr>
              <w:t>1) забезпечення кадрової, організаційної та матеріально-технічної спроможності Національного агентства з питань запобігання корупції виконувати покладені на нього функції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 w:name="149"/>
            <w:bookmarkEnd w:id="85"/>
            <w:r w:rsidRPr="00AB61A9">
              <w:rPr>
                <w:rFonts w:ascii="Times New Roman" w:eastAsia="Times New Roman" w:hAnsi="Times New Roman" w:cs="Times New Roman"/>
                <w:sz w:val="24"/>
                <w:szCs w:val="24"/>
                <w:lang w:eastAsia="uk-UA"/>
              </w:rPr>
              <w:t>постійно</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 w:name="150"/>
            <w:bookmarkEnd w:id="86"/>
            <w:r w:rsidRPr="00AB61A9">
              <w:rPr>
                <w:rFonts w:ascii="Times New Roman" w:eastAsia="Times New Roman" w:hAnsi="Times New Roman" w:cs="Times New Roman"/>
                <w:sz w:val="24"/>
                <w:szCs w:val="24"/>
                <w:lang w:eastAsia="uk-UA"/>
              </w:rPr>
              <w:t>Національне агентство з питань запобігання корупції</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СБУ (за згодою)</w:t>
            </w:r>
            <w:r w:rsidRPr="00AB61A9">
              <w:rPr>
                <w:rFonts w:ascii="Times New Roman" w:eastAsia="Times New Roman" w:hAnsi="Times New Roman" w:cs="Times New Roman"/>
                <w:sz w:val="24"/>
                <w:szCs w:val="24"/>
                <w:lang w:eastAsia="uk-UA"/>
              </w:rPr>
              <w:br/>
              <w:t>Держгеокадастр</w:t>
            </w:r>
            <w:r w:rsidRPr="00AB61A9">
              <w:rPr>
                <w:rFonts w:ascii="Times New Roman" w:eastAsia="Times New Roman" w:hAnsi="Times New Roman" w:cs="Times New Roman"/>
                <w:sz w:val="24"/>
                <w:szCs w:val="24"/>
                <w:lang w:eastAsia="uk-UA"/>
              </w:rPr>
              <w:br/>
              <w:t>ДФС</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 w:name="11926"/>
            <w:bookmarkEnd w:id="87"/>
            <w:r w:rsidRPr="00AB61A9">
              <w:rPr>
                <w:rFonts w:ascii="Times New Roman" w:eastAsia="Times New Roman" w:hAnsi="Times New Roman" w:cs="Times New Roman"/>
                <w:sz w:val="24"/>
                <w:szCs w:val="24"/>
                <w:lang w:eastAsia="uk-UA"/>
              </w:rPr>
              <w:t>2) забезпечення доступу Національного агентства з питань запобігання корупції до необхідних реєстрів та інформаційних баз державних органів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 w:name="11927"/>
            <w:bookmarkEnd w:id="88"/>
            <w:r w:rsidRPr="00AB61A9">
              <w:rPr>
                <w:rFonts w:ascii="Times New Roman" w:eastAsia="Times New Roman" w:hAnsi="Times New Roman" w:cs="Times New Roman"/>
                <w:sz w:val="24"/>
                <w:szCs w:val="24"/>
                <w:lang w:eastAsia="uk-UA"/>
              </w:rPr>
              <w:t>до 20 березня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 w:name="11928"/>
            <w:bookmarkEnd w:id="89"/>
            <w:r w:rsidRPr="00AB61A9">
              <w:rPr>
                <w:rFonts w:ascii="Times New Roman" w:eastAsia="Times New Roman" w:hAnsi="Times New Roman" w:cs="Times New Roman"/>
                <w:sz w:val="24"/>
                <w:szCs w:val="24"/>
                <w:lang w:eastAsia="uk-UA"/>
              </w:rPr>
              <w:t>Національне агентство з питань запобігання корупції</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СБУ (за згодою)</w:t>
            </w:r>
            <w:r w:rsidRPr="00AB61A9">
              <w:rPr>
                <w:rFonts w:ascii="Times New Roman" w:eastAsia="Times New Roman" w:hAnsi="Times New Roman" w:cs="Times New Roman"/>
                <w:sz w:val="24"/>
                <w:szCs w:val="24"/>
                <w:lang w:eastAsia="uk-UA"/>
              </w:rPr>
              <w:br/>
              <w:t>Держгеокадастр</w:t>
            </w:r>
            <w:r w:rsidRPr="00AB61A9">
              <w:rPr>
                <w:rFonts w:ascii="Times New Roman" w:eastAsia="Times New Roman" w:hAnsi="Times New Roman" w:cs="Times New Roman"/>
                <w:sz w:val="24"/>
                <w:szCs w:val="24"/>
                <w:lang w:eastAsia="uk-UA"/>
              </w:rPr>
              <w:br/>
              <w:t>ДФС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 w:name="151"/>
            <w:bookmarkEnd w:id="90"/>
            <w:r w:rsidRPr="00AB61A9">
              <w:rPr>
                <w:rFonts w:ascii="Times New Roman" w:eastAsia="Times New Roman" w:hAnsi="Times New Roman" w:cs="Times New Roman"/>
                <w:sz w:val="24"/>
                <w:szCs w:val="24"/>
                <w:lang w:eastAsia="uk-UA"/>
              </w:rPr>
              <w:t>14. Розвиток інфраструктури та матеріально-технічної бази для інтегрованого управління кордонами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 w:name="152"/>
            <w:bookmarkEnd w:id="91"/>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 w:name="153"/>
            <w:bookmarkEnd w:id="9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 w:name="154"/>
            <w:bookmarkEnd w:id="93"/>
            <w:r w:rsidRPr="00AB61A9">
              <w:rPr>
                <w:rFonts w:ascii="Times New Roman" w:eastAsia="Times New Roman" w:hAnsi="Times New Roman" w:cs="Times New Roman"/>
                <w:sz w:val="24"/>
                <w:szCs w:val="24"/>
                <w:lang w:eastAsia="uk-UA"/>
              </w:rPr>
              <w:t>1) обладнання пунктів пропуску через державний кордон автоматизованими робочими місцями для здійснення прикордонного контролю осіб з біометричними документами</w:t>
            </w:r>
            <w:r w:rsidRPr="00AB61A9">
              <w:rPr>
                <w:rFonts w:ascii="Times New Roman" w:eastAsia="Times New Roman" w:hAnsi="Times New Roman" w:cs="Times New Roman"/>
                <w:sz w:val="24"/>
                <w:szCs w:val="24"/>
                <w:lang w:eastAsia="uk-UA"/>
              </w:rPr>
              <w:br/>
              <w:t>2) забезпечення належної реалізації Концепції інтегрованого управління кордонами та взаємодії зі стороною ЄС щодо отримання відповідної фінансової допомоги на її реалізацію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 w:name="155"/>
            <w:bookmarkEnd w:id="94"/>
            <w:r w:rsidRPr="00AB61A9">
              <w:rPr>
                <w:rFonts w:ascii="Times New Roman" w:eastAsia="Times New Roman" w:hAnsi="Times New Roman" w:cs="Times New Roman"/>
                <w:sz w:val="24"/>
                <w:szCs w:val="24"/>
                <w:lang w:eastAsia="uk-UA"/>
              </w:rPr>
              <w:t>постійно</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 w:name="156"/>
            <w:bookmarkEnd w:id="95"/>
            <w:r w:rsidRPr="00AB61A9">
              <w:rPr>
                <w:rFonts w:ascii="Times New Roman" w:eastAsia="Times New Roman" w:hAnsi="Times New Roman" w:cs="Times New Roman"/>
                <w:sz w:val="24"/>
                <w:szCs w:val="24"/>
                <w:lang w:eastAsia="uk-UA"/>
              </w:rPr>
              <w:t>Адміністрація Держприкордонслужби</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 w:name="157"/>
            <w:bookmarkEnd w:id="96"/>
            <w:r w:rsidRPr="00AB61A9">
              <w:rPr>
                <w:rFonts w:ascii="Times New Roman" w:eastAsia="Times New Roman" w:hAnsi="Times New Roman" w:cs="Times New Roman"/>
                <w:sz w:val="24"/>
                <w:szCs w:val="24"/>
                <w:lang w:eastAsia="uk-UA"/>
              </w:rPr>
              <w:t>15. Розвиток інфраструктури для прийому та утримання іноземців та осіб без громадянства, які незаконно перебувають в Україні</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 w:name="158"/>
            <w:bookmarkEnd w:id="97"/>
            <w:r w:rsidRPr="00AB61A9">
              <w:rPr>
                <w:rFonts w:ascii="Times New Roman" w:eastAsia="Times New Roman" w:hAnsi="Times New Roman" w:cs="Times New Roman"/>
                <w:sz w:val="24"/>
                <w:szCs w:val="24"/>
                <w:lang w:eastAsia="uk-UA"/>
              </w:rPr>
              <w:t>стаття 16</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 w:name="159"/>
            <w:bookmarkEnd w:id="9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 w:name="160"/>
            <w:bookmarkEnd w:id="99"/>
            <w:r w:rsidRPr="00AB61A9">
              <w:rPr>
                <w:rFonts w:ascii="Times New Roman" w:eastAsia="Times New Roman" w:hAnsi="Times New Roman" w:cs="Times New Roman"/>
                <w:sz w:val="24"/>
                <w:szCs w:val="24"/>
                <w:lang w:eastAsia="uk-UA"/>
              </w:rPr>
              <w:t xml:space="preserve">1) завершення реконструкції пункту тимчасового перебування іноземців та осіб без громадянства, які незаконно перебувають в Україні, в селі </w:t>
            </w:r>
            <w:r w:rsidRPr="00AB61A9">
              <w:rPr>
                <w:rFonts w:ascii="Times New Roman" w:eastAsia="Times New Roman" w:hAnsi="Times New Roman" w:cs="Times New Roman"/>
                <w:sz w:val="24"/>
                <w:szCs w:val="24"/>
                <w:lang w:eastAsia="uk-UA"/>
              </w:rPr>
              <w:lastRenderedPageBreak/>
              <w:t>Журавичі Ківерцівського району Волинської області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 w:name="161"/>
            <w:bookmarkEnd w:id="100"/>
            <w:r w:rsidRPr="00AB61A9">
              <w:rPr>
                <w:rFonts w:ascii="Times New Roman" w:eastAsia="Times New Roman" w:hAnsi="Times New Roman" w:cs="Times New Roman"/>
                <w:sz w:val="24"/>
                <w:szCs w:val="24"/>
                <w:lang w:eastAsia="uk-UA"/>
              </w:rPr>
              <w:lastRenderedPageBreak/>
              <w:t>до 20 березня 2018 р.*</w:t>
            </w:r>
          </w:p>
        </w:tc>
        <w:tc>
          <w:tcPr>
            <w:tcW w:w="9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 w:name="162"/>
            <w:bookmarkEnd w:id="101"/>
            <w:r w:rsidRPr="00AB61A9">
              <w:rPr>
                <w:rFonts w:ascii="Times New Roman" w:eastAsia="Times New Roman" w:hAnsi="Times New Roman" w:cs="Times New Roman"/>
                <w:sz w:val="24"/>
                <w:szCs w:val="24"/>
                <w:lang w:eastAsia="uk-UA"/>
              </w:rPr>
              <w:t>ДМС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Адміністрація Держприкордонслужби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 w:name="163"/>
            <w:bookmarkEnd w:id="102"/>
            <w:r w:rsidRPr="00AB61A9">
              <w:rPr>
                <w:rFonts w:ascii="Times New Roman" w:eastAsia="Times New Roman" w:hAnsi="Times New Roman" w:cs="Times New Roman"/>
                <w:sz w:val="24"/>
                <w:szCs w:val="24"/>
                <w:lang w:eastAsia="uk-UA"/>
              </w:rPr>
              <w:t>2) завершення реконструкції першого пускового комплексу пункту тимчасового перебування іноземців та осіб без громадянства, які незаконно перебувають в Україні, в селі Розсудів Ріпкинського району Чернігівської області</w:t>
            </w:r>
            <w:r w:rsidRPr="00AB61A9">
              <w:rPr>
                <w:rFonts w:ascii="Times New Roman" w:eastAsia="Times New Roman" w:hAnsi="Times New Roman" w:cs="Times New Roman"/>
                <w:sz w:val="24"/>
                <w:szCs w:val="24"/>
                <w:lang w:eastAsia="uk-UA"/>
              </w:rPr>
              <w:br/>
              <w:t>3) завершення будівництва та облаштування в Донецькій і Миколаївській областях пунктів тимчасового перебування іноземців та осіб без громадянства, які незаконно перебувають в Україні, зокрема будівництво зовнішніх інженерних мереж в рамках реалізації проекту РЕАДМІТ-1</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 w:name="164"/>
            <w:bookmarkEnd w:id="103"/>
            <w:r w:rsidRPr="00AB61A9">
              <w:rPr>
                <w:rFonts w:ascii="Times New Roman" w:eastAsia="Times New Roman" w:hAnsi="Times New Roman" w:cs="Times New Roman"/>
                <w:sz w:val="24"/>
                <w:szCs w:val="24"/>
                <w:lang w:eastAsia="uk-UA"/>
              </w:rPr>
              <w:t>перше півріччя 2018 р.</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 w:name="165"/>
            <w:bookmarkEnd w:id="104"/>
            <w:r w:rsidRPr="00AB61A9">
              <w:rPr>
                <w:rFonts w:ascii="Times New Roman" w:eastAsia="Times New Roman" w:hAnsi="Times New Roman" w:cs="Times New Roman"/>
                <w:sz w:val="24"/>
                <w:szCs w:val="24"/>
                <w:lang w:eastAsia="uk-UA"/>
              </w:rPr>
              <w:t>16. Розвиток інфраструктури для забезпечення біженцям гідних умов перебування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 w:name="166"/>
            <w:bookmarkEnd w:id="105"/>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 w:name="167"/>
            <w:bookmarkEnd w:id="10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 w:name="168"/>
            <w:bookmarkEnd w:id="107"/>
            <w:r w:rsidRPr="00AB61A9">
              <w:rPr>
                <w:rFonts w:ascii="Times New Roman" w:eastAsia="Times New Roman" w:hAnsi="Times New Roman" w:cs="Times New Roman"/>
                <w:sz w:val="24"/>
                <w:szCs w:val="24"/>
                <w:lang w:eastAsia="uk-UA"/>
              </w:rPr>
              <w:t>1) введення в експлуатацію пункту тимчасового розміщення біженців у місті Яготині Київської області</w:t>
            </w:r>
            <w:r w:rsidRPr="00AB61A9">
              <w:rPr>
                <w:rFonts w:ascii="Times New Roman" w:eastAsia="Times New Roman" w:hAnsi="Times New Roman" w:cs="Times New Roman"/>
                <w:sz w:val="24"/>
                <w:szCs w:val="24"/>
                <w:lang w:eastAsia="uk-UA"/>
              </w:rPr>
              <w:br/>
              <w:t xml:space="preserve">2) створення центру прийому </w:t>
            </w:r>
            <w:r w:rsidRPr="00AB61A9">
              <w:rPr>
                <w:rFonts w:ascii="Times New Roman" w:eastAsia="Times New Roman" w:hAnsi="Times New Roman" w:cs="Times New Roman"/>
                <w:sz w:val="24"/>
                <w:szCs w:val="24"/>
                <w:lang w:eastAsia="uk-UA"/>
              </w:rPr>
              <w:lastRenderedPageBreak/>
              <w:t>та перебування дітей-біженців, дітей, яких визнано особами, що потребують додаткового захисту, та дітей, розлучених із сім'єю, які подали заяву про визнання біженцем або особою, що потребує додаткового захисту, на базі пункту тимчасового розміщення біженців у місті Яготині Київської області</w:t>
            </w:r>
            <w:r w:rsidRPr="00AB61A9">
              <w:rPr>
                <w:rFonts w:ascii="Times New Roman" w:eastAsia="Times New Roman" w:hAnsi="Times New Roman" w:cs="Times New Roman"/>
                <w:sz w:val="24"/>
                <w:szCs w:val="24"/>
                <w:lang w:eastAsia="uk-UA"/>
              </w:rPr>
              <w:br/>
              <w:t>3) утворення центрів соціальної інтеграції біженців та осіб, які потребують додаткового захисту, в містах Києві, Харкові, Одесі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 w:name="169"/>
            <w:bookmarkEnd w:id="108"/>
            <w:r w:rsidRPr="00AB61A9">
              <w:rPr>
                <w:rFonts w:ascii="Times New Roman" w:eastAsia="Times New Roman" w:hAnsi="Times New Roman" w:cs="Times New Roman"/>
                <w:sz w:val="24"/>
                <w:szCs w:val="24"/>
                <w:lang w:eastAsia="uk-UA"/>
              </w:rPr>
              <w:lastRenderedPageBreak/>
              <w:t>перше півріччя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 w:name="170"/>
            <w:bookmarkEnd w:id="109"/>
            <w:r w:rsidRPr="00AB61A9">
              <w:rPr>
                <w:rFonts w:ascii="Times New Roman" w:eastAsia="Times New Roman" w:hAnsi="Times New Roman" w:cs="Times New Roman"/>
                <w:sz w:val="24"/>
                <w:szCs w:val="24"/>
                <w:lang w:eastAsia="uk-UA"/>
              </w:rPr>
              <w:t>ДМС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 w:name="171"/>
            <w:bookmarkEnd w:id="110"/>
            <w:r w:rsidRPr="00AB61A9">
              <w:rPr>
                <w:rFonts w:ascii="Times New Roman" w:eastAsia="Times New Roman" w:hAnsi="Times New Roman" w:cs="Times New Roman"/>
                <w:sz w:val="24"/>
                <w:szCs w:val="24"/>
                <w:lang w:eastAsia="uk-UA"/>
              </w:rPr>
              <w:t>17. Відновлення співпраці з Європейським моніторинговим центром з питань наркотиків та наркотичної залежності</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 w:name="172"/>
            <w:bookmarkEnd w:id="111"/>
            <w:r w:rsidRPr="00AB61A9">
              <w:rPr>
                <w:rFonts w:ascii="Times New Roman" w:eastAsia="Times New Roman" w:hAnsi="Times New Roman" w:cs="Times New Roman"/>
                <w:sz w:val="24"/>
                <w:szCs w:val="24"/>
                <w:lang w:eastAsia="uk-UA"/>
              </w:rPr>
              <w:t>стаття 21</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 w:name="173"/>
            <w:bookmarkEnd w:id="11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 w:name="174"/>
            <w:bookmarkEnd w:id="113"/>
            <w:r w:rsidRPr="00AB61A9">
              <w:rPr>
                <w:rFonts w:ascii="Times New Roman" w:eastAsia="Times New Roman" w:hAnsi="Times New Roman" w:cs="Times New Roman"/>
                <w:sz w:val="24"/>
                <w:szCs w:val="24"/>
                <w:lang w:eastAsia="uk-UA"/>
              </w:rPr>
              <w:t>1) відновлення співпраці з Європейським моніторинговим центром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 w:name="175"/>
            <w:bookmarkEnd w:id="11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 w:name="176"/>
            <w:bookmarkEnd w:id="115"/>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 w:name="11932"/>
            <w:bookmarkEnd w:id="116"/>
            <w:r w:rsidRPr="00AB61A9">
              <w:rPr>
                <w:rFonts w:ascii="Times New Roman" w:eastAsia="Times New Roman" w:hAnsi="Times New Roman" w:cs="Times New Roman"/>
                <w:sz w:val="24"/>
                <w:szCs w:val="24"/>
                <w:lang w:eastAsia="uk-UA"/>
              </w:rPr>
              <w:t xml:space="preserve">2) розроблення та подання на розгляд Кабінету Міністрів України проекту постанови щодо моніторингу проблем, пов'язаних з наркотичними засобами та їх вживанням в Україні, за показниками Європейського </w:t>
            </w:r>
            <w:r w:rsidRPr="00AB61A9">
              <w:rPr>
                <w:rFonts w:ascii="Times New Roman" w:eastAsia="Times New Roman" w:hAnsi="Times New Roman" w:cs="Times New Roman"/>
                <w:sz w:val="24"/>
                <w:szCs w:val="24"/>
                <w:lang w:eastAsia="uk-UA"/>
              </w:rPr>
              <w:lastRenderedPageBreak/>
              <w:t>моніторингового центру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 w:name="11933"/>
            <w:bookmarkEnd w:id="117"/>
            <w:r w:rsidRPr="00AB61A9">
              <w:rPr>
                <w:rFonts w:ascii="Times New Roman" w:eastAsia="Times New Roman" w:hAnsi="Times New Roman" w:cs="Times New Roman"/>
                <w:sz w:val="24"/>
                <w:szCs w:val="24"/>
                <w:lang w:eastAsia="uk-UA"/>
              </w:rPr>
              <w:lastRenderedPageBreak/>
              <w:t>до 20 березня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 w:name="13741"/>
            <w:bookmarkEnd w:id="11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 w:name="177"/>
            <w:bookmarkEnd w:id="119"/>
            <w:r w:rsidRPr="00AB61A9">
              <w:rPr>
                <w:rFonts w:ascii="Times New Roman" w:eastAsia="Times New Roman" w:hAnsi="Times New Roman" w:cs="Times New Roman"/>
                <w:sz w:val="24"/>
                <w:szCs w:val="24"/>
                <w:lang w:eastAsia="uk-UA"/>
              </w:rPr>
              <w:t>18. Включення до професійних програм, програм короткострокових семінарів, тренінгів з підвищення кваліфікації державних службовців і посадових осіб місцевого самоврядування, модулів з вивчення положень Конвенції ООН про права інвалідів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 w:name="178"/>
            <w:bookmarkEnd w:id="120"/>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 w:name="179"/>
            <w:bookmarkEnd w:id="12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 w:name="180"/>
            <w:bookmarkEnd w:id="122"/>
            <w:r w:rsidRPr="00AB61A9">
              <w:rPr>
                <w:rFonts w:ascii="Times New Roman" w:eastAsia="Times New Roman" w:hAnsi="Times New Roman" w:cs="Times New Roman"/>
                <w:sz w:val="24"/>
                <w:szCs w:val="24"/>
                <w:lang w:eastAsia="uk-UA"/>
              </w:rPr>
              <w:t>1) забезпечення постійного моніторингу ефективності виконання плану заходів з виконання рекомендацій, викладених у заключних зауваженнях, наданих Комітетом ООН з прав осіб з інвалідністю, до першої доповіді України про виконання Конвенції ООН про права осіб з інвалідністю на період до 2020 року, затвердженого розпорядженням Кабінету Міністрів України від 28 грудня 2016 р. N 1073</w:t>
            </w:r>
            <w:r w:rsidRPr="00AB61A9">
              <w:rPr>
                <w:rFonts w:ascii="Times New Roman" w:eastAsia="Times New Roman" w:hAnsi="Times New Roman" w:cs="Times New Roman"/>
                <w:sz w:val="24"/>
                <w:szCs w:val="24"/>
                <w:lang w:eastAsia="uk-UA"/>
              </w:rPr>
              <w:br/>
              <w:t>2) запровадження механізму забезпечення внутрішньо переміщених осіб з інвалідністю житлом, придатних для проживання маломобільних громадян</w:t>
            </w:r>
            <w:r w:rsidRPr="00AB61A9">
              <w:rPr>
                <w:rFonts w:ascii="Times New Roman" w:eastAsia="Times New Roman" w:hAnsi="Times New Roman" w:cs="Times New Roman"/>
                <w:sz w:val="24"/>
                <w:szCs w:val="24"/>
                <w:lang w:eastAsia="uk-UA"/>
              </w:rPr>
              <w:br/>
              <w:t xml:space="preserve">3) розроблення та затвердження порядку проведення безоплатної психологічної реабілітації військовослужбовців, учасників бойових дій та </w:t>
            </w:r>
            <w:r w:rsidRPr="00AB61A9">
              <w:rPr>
                <w:rFonts w:ascii="Times New Roman" w:eastAsia="Times New Roman" w:hAnsi="Times New Roman" w:cs="Times New Roman"/>
                <w:sz w:val="24"/>
                <w:szCs w:val="24"/>
                <w:lang w:eastAsia="uk-UA"/>
              </w:rPr>
              <w:lastRenderedPageBreak/>
              <w:t>прирівняних до них осіб, звільнених з військової служби, у відповідних центрах</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внесення змін до деяких законодавчих актів України (щодо відповідальності за обстеження та паспортизацію об'єктів громадського та цивільного призначення)</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 w:name="181"/>
            <w:bookmarkEnd w:id="123"/>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 w:name="182"/>
            <w:bookmarkEnd w:id="124"/>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НАДС</w:t>
            </w:r>
            <w:r w:rsidRPr="00AB61A9">
              <w:rPr>
                <w:rFonts w:ascii="Times New Roman" w:eastAsia="Times New Roman" w:hAnsi="Times New Roman" w:cs="Times New Roman"/>
                <w:sz w:val="24"/>
                <w:szCs w:val="24"/>
                <w:lang w:eastAsia="uk-UA"/>
              </w:rPr>
              <w:br/>
              <w:t>МТОТ</w:t>
            </w:r>
            <w:r w:rsidRPr="00AB61A9">
              <w:rPr>
                <w:rFonts w:ascii="Times New Roman" w:eastAsia="Times New Roman" w:hAnsi="Times New Roman" w:cs="Times New Roman"/>
                <w:sz w:val="24"/>
                <w:szCs w:val="24"/>
                <w:lang w:eastAsia="uk-UA"/>
              </w:rPr>
              <w:br/>
              <w:t>Мінмолодьспорт</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 w:name="183"/>
            <w:bookmarkEnd w:id="125"/>
            <w:r w:rsidRPr="00AB61A9">
              <w:rPr>
                <w:rFonts w:ascii="Times New Roman" w:eastAsia="Times New Roman" w:hAnsi="Times New Roman" w:cs="Times New Roman"/>
                <w:sz w:val="24"/>
                <w:szCs w:val="24"/>
                <w:lang w:eastAsia="uk-UA"/>
              </w:rPr>
              <w:t>19. Організація спільної оперативної охорони державного кордону та обміну інформацією у контактних пунктах з державами - членами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 w:name="184"/>
            <w:bookmarkEnd w:id="126"/>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 w:name="185"/>
            <w:bookmarkEnd w:id="12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 w:name="186"/>
            <w:bookmarkEnd w:id="128"/>
            <w:r w:rsidRPr="00AB61A9">
              <w:rPr>
                <w:rFonts w:ascii="Times New Roman" w:eastAsia="Times New Roman" w:hAnsi="Times New Roman" w:cs="Times New Roman"/>
                <w:sz w:val="24"/>
                <w:szCs w:val="24"/>
                <w:lang w:eastAsia="uk-UA"/>
              </w:rPr>
              <w:t xml:space="preserve">1) розроблення та затвердження плану заходів з організації спільної оперативної охорони державного кордону з державами - членами ЄС - Республікою Польща, Словацькою Республікою, Румунією та Угорщиною, а також з Республікою </w:t>
            </w:r>
            <w:r w:rsidRPr="00AB61A9">
              <w:rPr>
                <w:rFonts w:ascii="Times New Roman" w:eastAsia="Times New Roman" w:hAnsi="Times New Roman" w:cs="Times New Roman"/>
                <w:sz w:val="24"/>
                <w:szCs w:val="24"/>
                <w:lang w:eastAsia="uk-UA"/>
              </w:rPr>
              <w:lastRenderedPageBreak/>
              <w:t>Молдова</w:t>
            </w:r>
            <w:r w:rsidRPr="00AB61A9">
              <w:rPr>
                <w:rFonts w:ascii="Times New Roman" w:eastAsia="Times New Roman" w:hAnsi="Times New Roman" w:cs="Times New Roman"/>
                <w:sz w:val="24"/>
                <w:szCs w:val="24"/>
                <w:lang w:eastAsia="uk-UA"/>
              </w:rPr>
              <w:br/>
              <w:t>2) забезпечення обміну статистичною та аналітичною інформацією відповідно до Протоколу між Адміністрацією Держприкордонслужби та Департаментом Прикордонної поліції Міністерства внутрішніх справ Молдови про обмін статистичною та аналітичною інформацією</w:t>
            </w:r>
            <w:r w:rsidRPr="00AB61A9">
              <w:rPr>
                <w:rFonts w:ascii="Times New Roman" w:eastAsia="Times New Roman" w:hAnsi="Times New Roman" w:cs="Times New Roman"/>
                <w:sz w:val="24"/>
                <w:szCs w:val="24"/>
                <w:lang w:eastAsia="uk-UA"/>
              </w:rPr>
              <w:br/>
              <w:t>3) укладення договорів між Кабінетом Міністрів України та Урядами Словацької Республіки, Румунії та Угорщини про співробітництво під час здійснення контролю осіб, товарів і транспортних засобів, які перетинають спільний державний кордон України із зазначеними державами</w:t>
            </w:r>
            <w:r w:rsidRPr="00AB61A9">
              <w:rPr>
                <w:rFonts w:ascii="Times New Roman" w:eastAsia="Times New Roman" w:hAnsi="Times New Roman" w:cs="Times New Roman"/>
                <w:sz w:val="24"/>
                <w:szCs w:val="24"/>
                <w:lang w:eastAsia="uk-UA"/>
              </w:rPr>
              <w:br/>
              <w:t>4) укладення угоди між Кабінетом Міністрів України та Урядом Румунії про спільне патрулювання українсько-</w:t>
            </w:r>
            <w:r w:rsidRPr="00AB61A9">
              <w:rPr>
                <w:rFonts w:ascii="Times New Roman" w:eastAsia="Times New Roman" w:hAnsi="Times New Roman" w:cs="Times New Roman"/>
                <w:sz w:val="24"/>
                <w:szCs w:val="24"/>
                <w:lang w:eastAsia="uk-UA"/>
              </w:rPr>
              <w:lastRenderedPageBreak/>
              <w:t>румунського державного кордону</w:t>
            </w:r>
            <w:r w:rsidRPr="00AB61A9">
              <w:rPr>
                <w:rFonts w:ascii="Times New Roman" w:eastAsia="Times New Roman" w:hAnsi="Times New Roman" w:cs="Times New Roman"/>
                <w:sz w:val="24"/>
                <w:szCs w:val="24"/>
                <w:lang w:eastAsia="uk-UA"/>
              </w:rPr>
              <w:br/>
              <w:t>5) підписання протоколу між Адміністрацією Держприкордонслужби та Міністерством внутрішніх справ Румунії щодо виконання Угоди між Кабінетом Міністрів України та Урядом Румунії про спільне патрулювання українсько-румунського державного кордону</w:t>
            </w:r>
            <w:r w:rsidRPr="00AB61A9">
              <w:rPr>
                <w:rFonts w:ascii="Times New Roman" w:eastAsia="Times New Roman" w:hAnsi="Times New Roman" w:cs="Times New Roman"/>
                <w:sz w:val="24"/>
                <w:szCs w:val="24"/>
                <w:lang w:eastAsia="uk-UA"/>
              </w:rPr>
              <w:br/>
              <w:t>6) визначення порядку спільного обстеження державного кордону, зокрема з використанням технічних засобів</w:t>
            </w:r>
            <w:r w:rsidRPr="00AB61A9">
              <w:rPr>
                <w:rFonts w:ascii="Times New Roman" w:eastAsia="Times New Roman" w:hAnsi="Times New Roman" w:cs="Times New Roman"/>
                <w:sz w:val="24"/>
                <w:szCs w:val="24"/>
                <w:lang w:eastAsia="uk-UA"/>
              </w:rPr>
              <w:br/>
              <w:t>7) залучення до роботи контактних (консультаційних) пунктів на державному кордоні працівників МВС, ДМС та ДФС</w:t>
            </w:r>
            <w:r w:rsidRPr="00AB61A9">
              <w:rPr>
                <w:rFonts w:ascii="Times New Roman" w:eastAsia="Times New Roman" w:hAnsi="Times New Roman" w:cs="Times New Roman"/>
                <w:sz w:val="24"/>
                <w:szCs w:val="24"/>
                <w:lang w:eastAsia="uk-UA"/>
              </w:rPr>
              <w:br/>
              <w:t>8) приєднання до Угоди між Урядом Румунії та Урядом Республіки Молдова про створення та функціонування Спільного контактного центру "Галац" від 31 травня 2011 р.</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9) укладення міжурядової угоди про обмін інформацією щодо осіб, товарів і транспортних засобів, що перетинають українсько-молдовський державний кордон</w:t>
            </w:r>
            <w:r w:rsidRPr="00AB61A9">
              <w:rPr>
                <w:rFonts w:ascii="Times New Roman" w:eastAsia="Times New Roman" w:hAnsi="Times New Roman" w:cs="Times New Roman"/>
                <w:sz w:val="24"/>
                <w:szCs w:val="24"/>
                <w:lang w:eastAsia="uk-UA"/>
              </w:rPr>
              <w:br/>
              <w:t>10) підписання протоколу між прикордонними та митними органами України і Республіки Молдова про утворення та функціонування контактних (консультаційних) пунктів на українсько-молдовському державному кордоні</w:t>
            </w:r>
            <w:r w:rsidRPr="00AB61A9">
              <w:rPr>
                <w:rFonts w:ascii="Times New Roman" w:eastAsia="Times New Roman" w:hAnsi="Times New Roman" w:cs="Times New Roman"/>
                <w:sz w:val="24"/>
                <w:szCs w:val="24"/>
                <w:lang w:eastAsia="uk-UA"/>
              </w:rPr>
              <w:br/>
              <w:t>11) приєднання українських інформаційно-телекомунікаційних систем до баз даних Інтерполу та Європолу</w:t>
            </w:r>
            <w:r w:rsidRPr="00AB61A9">
              <w:rPr>
                <w:rFonts w:ascii="Times New Roman" w:eastAsia="Times New Roman" w:hAnsi="Times New Roman" w:cs="Times New Roman"/>
                <w:sz w:val="24"/>
                <w:szCs w:val="24"/>
                <w:lang w:eastAsia="uk-UA"/>
              </w:rPr>
              <w:br/>
              <w:t xml:space="preserve">12) підписання протоколу між Адміністрацією Держприкордонслужби та Генеральним інспекторатом Прикордонної поліції Міністерства внутрішніх справ Румунії про порядок обміну статистичною та аналітичною інформацією про </w:t>
            </w:r>
            <w:r w:rsidRPr="00AB61A9">
              <w:rPr>
                <w:rFonts w:ascii="Times New Roman" w:eastAsia="Times New Roman" w:hAnsi="Times New Roman" w:cs="Times New Roman"/>
                <w:sz w:val="24"/>
                <w:szCs w:val="24"/>
                <w:lang w:eastAsia="uk-UA"/>
              </w:rPr>
              <w:lastRenderedPageBreak/>
              <w:t>обстановку на державних кордонах України і Румунії</w:t>
            </w:r>
            <w:r w:rsidRPr="00AB61A9">
              <w:rPr>
                <w:rFonts w:ascii="Times New Roman" w:eastAsia="Times New Roman" w:hAnsi="Times New Roman" w:cs="Times New Roman"/>
                <w:sz w:val="24"/>
                <w:szCs w:val="24"/>
                <w:lang w:eastAsia="uk-UA"/>
              </w:rPr>
              <w:br/>
              <w:t>13) запровадження проведення разом з прикордонними органами Республіки Польща, Словацької Республіки, Румунії, Угорщини, Республіки Молдова аналізу ризиків на територіальному рівні; обміну інформаційними повідомленнями про види характерних правопорушень на державному кордоні; тематичного аналізу ризиків за характерними загрозами прикордонній безпеці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 w:name="187"/>
            <w:bookmarkEnd w:id="12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 w:name="188"/>
            <w:bookmarkEnd w:id="130"/>
            <w:r w:rsidRPr="00AB61A9">
              <w:rPr>
                <w:rFonts w:ascii="Times New Roman" w:eastAsia="Times New Roman" w:hAnsi="Times New Roman" w:cs="Times New Roman"/>
                <w:sz w:val="24"/>
                <w:szCs w:val="24"/>
                <w:lang w:eastAsia="uk-UA"/>
              </w:rPr>
              <w:t>Адміністрація Держприкордонслужби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ДМС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 w:name="189"/>
            <w:bookmarkEnd w:id="131"/>
            <w:r w:rsidRPr="00AB61A9">
              <w:rPr>
                <w:rFonts w:ascii="Times New Roman" w:eastAsia="Times New Roman" w:hAnsi="Times New Roman" w:cs="Times New Roman"/>
                <w:sz w:val="24"/>
                <w:szCs w:val="24"/>
                <w:lang w:eastAsia="uk-UA"/>
              </w:rPr>
              <w:lastRenderedPageBreak/>
              <w:t>20. Забезпечення ефективної імплементації Стратегії діяльності Уповноваженого Верховної Ради України з прав людини у сфері запобігання та протидії дискримінації на 2014 - 2017 роки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 w:name="190"/>
            <w:bookmarkEnd w:id="132"/>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 w:name="191"/>
            <w:bookmarkEnd w:id="13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 w:name="192"/>
            <w:bookmarkEnd w:id="134"/>
            <w:r w:rsidRPr="00AB61A9">
              <w:rPr>
                <w:rFonts w:ascii="Times New Roman" w:eastAsia="Times New Roman" w:hAnsi="Times New Roman" w:cs="Times New Roman"/>
                <w:sz w:val="24"/>
                <w:szCs w:val="24"/>
                <w:lang w:eastAsia="uk-UA"/>
              </w:rPr>
              <w:t>1) посилення інституційної спроможності Секретаріату Уповноваженого Верховної Ради України з прав людини у сфері протидії дискримінації</w:t>
            </w:r>
            <w:r w:rsidRPr="00AB61A9">
              <w:rPr>
                <w:rFonts w:ascii="Times New Roman" w:eastAsia="Times New Roman" w:hAnsi="Times New Roman" w:cs="Times New Roman"/>
                <w:sz w:val="24"/>
                <w:szCs w:val="24"/>
                <w:lang w:eastAsia="uk-UA"/>
              </w:rPr>
              <w:br/>
              <w:t>2) завершення здійснення заходів, передбачених Стратегією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 w:name="193"/>
            <w:bookmarkEnd w:id="13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 w:name="194"/>
            <w:bookmarkEnd w:id="136"/>
            <w:r w:rsidRPr="00AB61A9">
              <w:rPr>
                <w:rFonts w:ascii="Times New Roman" w:eastAsia="Times New Roman" w:hAnsi="Times New Roman" w:cs="Times New Roman"/>
                <w:sz w:val="24"/>
                <w:szCs w:val="24"/>
                <w:lang w:eastAsia="uk-UA"/>
              </w:rPr>
              <w:t>Уповноважений Верховної Ради України з прав людини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 w:name="195"/>
            <w:bookmarkEnd w:id="137"/>
            <w:r w:rsidRPr="00AB61A9">
              <w:rPr>
                <w:rFonts w:ascii="Times New Roman" w:eastAsia="Times New Roman" w:hAnsi="Times New Roman" w:cs="Times New Roman"/>
                <w:sz w:val="24"/>
                <w:szCs w:val="24"/>
                <w:lang w:eastAsia="uk-UA"/>
              </w:rPr>
              <w:t xml:space="preserve">21. Удосконалення антидискримінаційного </w:t>
            </w:r>
            <w:r w:rsidRPr="00AB61A9">
              <w:rPr>
                <w:rFonts w:ascii="Times New Roman" w:eastAsia="Times New Roman" w:hAnsi="Times New Roman" w:cs="Times New Roman"/>
                <w:sz w:val="24"/>
                <w:szCs w:val="24"/>
                <w:lang w:eastAsia="uk-UA"/>
              </w:rPr>
              <w:lastRenderedPageBreak/>
              <w:t>законодавства в частині протидії множинній дискримінації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 w:name="196"/>
            <w:bookmarkEnd w:id="138"/>
            <w:r w:rsidRPr="00AB61A9">
              <w:rPr>
                <w:rFonts w:ascii="Times New Roman" w:eastAsia="Times New Roman" w:hAnsi="Times New Roman" w:cs="Times New Roman"/>
                <w:sz w:val="24"/>
                <w:szCs w:val="24"/>
                <w:lang w:eastAsia="uk-UA"/>
              </w:rPr>
              <w:lastRenderedPageBreak/>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 w:name="197"/>
            <w:bookmarkEnd w:id="13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 w:name="198"/>
            <w:bookmarkEnd w:id="140"/>
            <w:r w:rsidRPr="00AB61A9">
              <w:rPr>
                <w:rFonts w:ascii="Times New Roman" w:eastAsia="Times New Roman" w:hAnsi="Times New Roman" w:cs="Times New Roman"/>
                <w:sz w:val="24"/>
                <w:szCs w:val="24"/>
                <w:lang w:eastAsia="uk-UA"/>
              </w:rPr>
              <w:t xml:space="preserve">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проекту Закону України "Про внесення змін до деяких законодавчих актів України (щодо гармонізації законодавства у сфері запобігання та протидії дискримінації із правом ЄС)" (реєстраційний номер 3501 від 20 листопада 2015 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 w:name="199"/>
            <w:bookmarkEnd w:id="14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 w:name="200"/>
            <w:bookmarkEnd w:id="142"/>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 xml:space="preserve">Уповноважений Верховної Ради України з </w:t>
            </w:r>
            <w:r w:rsidRPr="00AB61A9">
              <w:rPr>
                <w:rFonts w:ascii="Times New Roman" w:eastAsia="Times New Roman" w:hAnsi="Times New Roman" w:cs="Times New Roman"/>
                <w:sz w:val="24"/>
                <w:szCs w:val="24"/>
                <w:lang w:eastAsia="uk-UA"/>
              </w:rPr>
              <w:lastRenderedPageBreak/>
              <w:t>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 w:name="201"/>
            <w:bookmarkEnd w:id="143"/>
            <w:r w:rsidRPr="00AB61A9">
              <w:rPr>
                <w:rFonts w:ascii="Times New Roman" w:eastAsia="Times New Roman" w:hAnsi="Times New Roman" w:cs="Times New Roman"/>
                <w:sz w:val="24"/>
                <w:szCs w:val="24"/>
                <w:lang w:eastAsia="uk-UA"/>
              </w:rPr>
              <w:lastRenderedPageBreak/>
              <w:t>22. Ратифікація Конвенції Ради Європи про запобігання насильству стосовно жінок і домашньому насильству та боротьбу із цими явищами (Стамбульська конвенція)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 w:name="202"/>
            <w:bookmarkEnd w:id="144"/>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 w:name="203"/>
            <w:bookmarkEnd w:id="14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 w:name="204"/>
            <w:bookmarkEnd w:id="146"/>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Закону України "Про ратифікацію Конвенції Ради Європи про запобігання насильству стосовно жінок і домашньому насильству та боротьбу із цими явищами (Стамбульська конвенція)"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 w:name="205"/>
            <w:bookmarkEnd w:id="147"/>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 w:name="206"/>
            <w:bookmarkEnd w:id="148"/>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 w:name="207"/>
            <w:bookmarkEnd w:id="149"/>
            <w:r w:rsidRPr="00AB61A9">
              <w:rPr>
                <w:rFonts w:ascii="Times New Roman" w:eastAsia="Times New Roman" w:hAnsi="Times New Roman" w:cs="Times New Roman"/>
                <w:sz w:val="24"/>
                <w:szCs w:val="24"/>
                <w:lang w:eastAsia="uk-UA"/>
              </w:rPr>
              <w:t>23. Надання стороні ЄС повного списку громадян України, незаконно затриманих у Російській Федерації, та забезпечення його оновлення за потреби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 w:name="208"/>
            <w:bookmarkEnd w:id="150"/>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 w:name="209"/>
            <w:bookmarkEnd w:id="15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 w:name="210"/>
            <w:bookmarkEnd w:id="152"/>
            <w:r w:rsidRPr="00AB61A9">
              <w:rPr>
                <w:rFonts w:ascii="Times New Roman" w:eastAsia="Times New Roman" w:hAnsi="Times New Roman" w:cs="Times New Roman"/>
                <w:sz w:val="24"/>
                <w:szCs w:val="24"/>
                <w:lang w:eastAsia="uk-UA"/>
              </w:rPr>
              <w:t>надання Стороні ЄС повний список громадян України, незаконно затриманих у Російській Федерації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 w:name="211"/>
            <w:bookmarkEnd w:id="15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 w:name="212"/>
            <w:bookmarkEnd w:id="154"/>
            <w:r w:rsidRPr="00AB61A9">
              <w:rPr>
                <w:rFonts w:ascii="Times New Roman" w:eastAsia="Times New Roman" w:hAnsi="Times New Roman" w:cs="Times New Roman"/>
                <w:sz w:val="24"/>
                <w:szCs w:val="24"/>
                <w:lang w:eastAsia="uk-UA"/>
              </w:rP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 w:name="213"/>
            <w:bookmarkEnd w:id="155"/>
            <w:r w:rsidRPr="00AB61A9">
              <w:rPr>
                <w:rFonts w:ascii="Times New Roman" w:eastAsia="Times New Roman" w:hAnsi="Times New Roman" w:cs="Times New Roman"/>
                <w:sz w:val="24"/>
                <w:szCs w:val="24"/>
                <w:lang w:eastAsia="uk-UA"/>
              </w:rPr>
              <w:t xml:space="preserve">24. Створення інституту Урядового уповноваженого </w:t>
            </w:r>
            <w:r w:rsidRPr="00AB61A9">
              <w:rPr>
                <w:rFonts w:ascii="Times New Roman" w:eastAsia="Times New Roman" w:hAnsi="Times New Roman" w:cs="Times New Roman"/>
                <w:sz w:val="24"/>
                <w:szCs w:val="24"/>
                <w:lang w:eastAsia="uk-UA"/>
              </w:rPr>
              <w:lastRenderedPageBreak/>
              <w:t>з питань гендерної політики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 w:name="214"/>
            <w:bookmarkEnd w:id="156"/>
            <w:r w:rsidRPr="00AB61A9">
              <w:rPr>
                <w:rFonts w:ascii="Times New Roman" w:eastAsia="Times New Roman" w:hAnsi="Times New Roman" w:cs="Times New Roman"/>
                <w:sz w:val="24"/>
                <w:szCs w:val="24"/>
                <w:lang w:eastAsia="uk-UA"/>
              </w:rPr>
              <w:lastRenderedPageBreak/>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 w:name="215"/>
            <w:bookmarkEnd w:id="15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 w:name="216"/>
            <w:bookmarkEnd w:id="158"/>
            <w:r w:rsidRPr="00AB61A9">
              <w:rPr>
                <w:rFonts w:ascii="Times New Roman" w:eastAsia="Times New Roman" w:hAnsi="Times New Roman" w:cs="Times New Roman"/>
                <w:sz w:val="24"/>
                <w:szCs w:val="24"/>
                <w:lang w:eastAsia="uk-UA"/>
              </w:rPr>
              <w:t xml:space="preserve">1) призначення Урядового уповноваженого з питань </w:t>
            </w:r>
            <w:r w:rsidRPr="00AB61A9">
              <w:rPr>
                <w:rFonts w:ascii="Times New Roman" w:eastAsia="Times New Roman" w:hAnsi="Times New Roman" w:cs="Times New Roman"/>
                <w:sz w:val="24"/>
                <w:szCs w:val="24"/>
                <w:lang w:eastAsia="uk-UA"/>
              </w:rPr>
              <w:lastRenderedPageBreak/>
              <w:t>гендерної політики</w:t>
            </w:r>
            <w:r w:rsidRPr="00AB61A9">
              <w:rPr>
                <w:rFonts w:ascii="Times New Roman" w:eastAsia="Times New Roman" w:hAnsi="Times New Roman" w:cs="Times New Roman"/>
                <w:sz w:val="24"/>
                <w:szCs w:val="24"/>
                <w:lang w:eastAsia="uk-UA"/>
              </w:rPr>
              <w:br/>
              <w:t>2) забезпечення інституційної спроможності Урядового уповноваженого з питань гендерної політики виконувати покладені функції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 w:name="217"/>
            <w:bookmarkEnd w:id="15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 w:name="218"/>
            <w:bookmarkEnd w:id="160"/>
            <w:r w:rsidRPr="00AB61A9">
              <w:rPr>
                <w:rFonts w:ascii="Times New Roman" w:eastAsia="Times New Roman" w:hAnsi="Times New Roman" w:cs="Times New Roman"/>
                <w:sz w:val="24"/>
                <w:szCs w:val="24"/>
                <w:lang w:eastAsia="uk-UA"/>
              </w:rPr>
              <w:t>Секретаріат Кабінету Міністрів України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Урядовий уповноважений з питань гендерної політики</w:t>
            </w:r>
            <w:r w:rsidRPr="00AB61A9">
              <w:rPr>
                <w:rFonts w:ascii="Times New Roman" w:eastAsia="Times New Roman" w:hAnsi="Times New Roman" w:cs="Times New Roman"/>
                <w:sz w:val="24"/>
                <w:szCs w:val="24"/>
                <w:lang w:eastAsia="uk-UA"/>
              </w:rPr>
              <w:br/>
              <w:t>(після призначення)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 w:name="219"/>
            <w:bookmarkEnd w:id="161"/>
            <w:r w:rsidRPr="00AB61A9">
              <w:rPr>
                <w:rFonts w:ascii="Times New Roman" w:eastAsia="Times New Roman" w:hAnsi="Times New Roman" w:cs="Times New Roman"/>
                <w:sz w:val="24"/>
                <w:szCs w:val="24"/>
                <w:lang w:eastAsia="uk-UA"/>
              </w:rPr>
              <w:lastRenderedPageBreak/>
              <w:t>25. Приведення умов утримання засуджених та осіб, взятих під варту, у відповідність з міжнародними нормами і стандартами стосовно засуджених на гауптвахті Центрального управління Військової служби правопорядку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 w:name="220"/>
            <w:bookmarkEnd w:id="162"/>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 w:name="221"/>
            <w:bookmarkEnd w:id="16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 w:name="222"/>
            <w:bookmarkEnd w:id="164"/>
            <w:r w:rsidRPr="00AB61A9">
              <w:rPr>
                <w:rFonts w:ascii="Times New Roman" w:eastAsia="Times New Roman" w:hAnsi="Times New Roman" w:cs="Times New Roman"/>
                <w:sz w:val="24"/>
                <w:szCs w:val="24"/>
                <w:lang w:eastAsia="uk-UA"/>
              </w:rPr>
              <w:t>1) розроблення, видання та реєстрація в Мін'юсті наказу Міноборони щодо внесення змін до Інструкції про порядок і умови тримання засуджених, узятих під варту та затриманих військовослужбовців</w:t>
            </w:r>
            <w:r w:rsidRPr="00AB61A9">
              <w:rPr>
                <w:rFonts w:ascii="Times New Roman" w:eastAsia="Times New Roman" w:hAnsi="Times New Roman" w:cs="Times New Roman"/>
                <w:sz w:val="24"/>
                <w:szCs w:val="24"/>
                <w:lang w:eastAsia="uk-UA"/>
              </w:rPr>
              <w:br/>
              <w:t>2) здійснення переобладнання приміщень, де утримуються засуджені та особи, узяті під варту, відповідно до міжнародних норм і стандартів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 w:name="223"/>
            <w:bookmarkEnd w:id="16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 w:name="224"/>
            <w:bookmarkEnd w:id="166"/>
            <w:r w:rsidRPr="00AB61A9">
              <w:rPr>
                <w:rFonts w:ascii="Times New Roman" w:eastAsia="Times New Roman" w:hAnsi="Times New Roman" w:cs="Times New Roman"/>
                <w:sz w:val="24"/>
                <w:szCs w:val="24"/>
                <w:lang w:eastAsia="uk-UA"/>
              </w:rPr>
              <w:t>Міноборони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 w:name="225"/>
            <w:bookmarkEnd w:id="167"/>
            <w:r w:rsidRPr="00AB61A9">
              <w:rPr>
                <w:rFonts w:ascii="Times New Roman" w:eastAsia="Times New Roman" w:hAnsi="Times New Roman" w:cs="Times New Roman"/>
                <w:sz w:val="24"/>
                <w:szCs w:val="24"/>
                <w:lang w:eastAsia="uk-UA"/>
              </w:rPr>
              <w:t>26. Реалізація Національної стратегії у сфері прав людини та плану дій з реалізації Національної стратегії прав людини на 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 w:name="226"/>
            <w:bookmarkEnd w:id="168"/>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 w:name="227"/>
            <w:bookmarkEnd w:id="16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 w:name="228"/>
            <w:bookmarkEnd w:id="170"/>
            <w:r w:rsidRPr="00AB61A9">
              <w:rPr>
                <w:rFonts w:ascii="Times New Roman" w:eastAsia="Times New Roman" w:hAnsi="Times New Roman" w:cs="Times New Roman"/>
                <w:sz w:val="24"/>
                <w:szCs w:val="24"/>
                <w:lang w:eastAsia="uk-UA"/>
              </w:rPr>
              <w:t>розроблення та затвердження методології та методики проведення моніторингу реалізації Національної стратегії у сфері прав людини до 2020 року та плану дій з її реалізації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 w:name="229"/>
            <w:bookmarkEnd w:id="171"/>
            <w:r w:rsidRPr="00AB61A9">
              <w:rPr>
                <w:rFonts w:ascii="Times New Roman" w:eastAsia="Times New Roman" w:hAnsi="Times New Roman" w:cs="Times New Roman"/>
                <w:sz w:val="24"/>
                <w:szCs w:val="24"/>
                <w:lang w:eastAsia="uk-UA"/>
              </w:rPr>
              <w:t>до 30 червня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 w:name="230"/>
            <w:bookmarkEnd w:id="172"/>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 w:name="231"/>
            <w:bookmarkEnd w:id="173"/>
            <w:r w:rsidRPr="00AB61A9">
              <w:rPr>
                <w:rFonts w:ascii="Times New Roman" w:eastAsia="Times New Roman" w:hAnsi="Times New Roman" w:cs="Times New Roman"/>
                <w:sz w:val="24"/>
                <w:szCs w:val="24"/>
                <w:lang w:eastAsia="uk-UA"/>
              </w:rPr>
              <w:t xml:space="preserve">27. Запровадження системи </w:t>
            </w:r>
            <w:r w:rsidRPr="00AB61A9">
              <w:rPr>
                <w:rFonts w:ascii="Times New Roman" w:eastAsia="Times New Roman" w:hAnsi="Times New Roman" w:cs="Times New Roman"/>
                <w:sz w:val="24"/>
                <w:szCs w:val="24"/>
                <w:lang w:eastAsia="uk-UA"/>
              </w:rPr>
              <w:lastRenderedPageBreak/>
              <w:t>статистики судової практики з питань дискримінації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 w:name="232"/>
            <w:bookmarkEnd w:id="174"/>
            <w:r w:rsidRPr="00AB61A9">
              <w:rPr>
                <w:rFonts w:ascii="Times New Roman" w:eastAsia="Times New Roman" w:hAnsi="Times New Roman" w:cs="Times New Roman"/>
                <w:sz w:val="24"/>
                <w:szCs w:val="24"/>
                <w:lang w:eastAsia="uk-UA"/>
              </w:rPr>
              <w:lastRenderedPageBreak/>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 w:name="233"/>
            <w:bookmarkEnd w:id="17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 w:name="234"/>
            <w:bookmarkEnd w:id="176"/>
            <w:r w:rsidRPr="00AB61A9">
              <w:rPr>
                <w:rFonts w:ascii="Times New Roman" w:eastAsia="Times New Roman" w:hAnsi="Times New Roman" w:cs="Times New Roman"/>
                <w:sz w:val="24"/>
                <w:szCs w:val="24"/>
                <w:lang w:eastAsia="uk-UA"/>
              </w:rPr>
              <w:t xml:space="preserve">розроблення, видання та реєстрація в </w:t>
            </w:r>
            <w:r w:rsidRPr="00AB61A9">
              <w:rPr>
                <w:rFonts w:ascii="Times New Roman" w:eastAsia="Times New Roman" w:hAnsi="Times New Roman" w:cs="Times New Roman"/>
                <w:sz w:val="24"/>
                <w:szCs w:val="24"/>
                <w:lang w:eastAsia="uk-UA"/>
              </w:rPr>
              <w:lastRenderedPageBreak/>
              <w:t>Мін'юсті наказів Державної судової адміністрації щодо внесення змін до інструкцій із ведення судової статистики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 w:name="235"/>
            <w:bookmarkEnd w:id="17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 w:name="236"/>
            <w:bookmarkEnd w:id="178"/>
            <w:r w:rsidRPr="00AB61A9">
              <w:rPr>
                <w:rFonts w:ascii="Times New Roman" w:eastAsia="Times New Roman" w:hAnsi="Times New Roman" w:cs="Times New Roman"/>
                <w:sz w:val="24"/>
                <w:szCs w:val="24"/>
                <w:lang w:eastAsia="uk-UA"/>
              </w:rPr>
              <w:t xml:space="preserve">Державна судова адміністрація </w:t>
            </w:r>
            <w:r w:rsidRPr="00AB61A9">
              <w:rPr>
                <w:rFonts w:ascii="Times New Roman" w:eastAsia="Times New Roman" w:hAnsi="Times New Roman" w:cs="Times New Roman"/>
                <w:sz w:val="24"/>
                <w:szCs w:val="24"/>
                <w:lang w:eastAsia="uk-UA"/>
              </w:rPr>
              <w:lastRenderedPageBreak/>
              <w:t>(за згодою)</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 w:name="237"/>
            <w:bookmarkEnd w:id="179"/>
            <w:r w:rsidRPr="00AB61A9">
              <w:rPr>
                <w:rFonts w:ascii="Times New Roman" w:eastAsia="Times New Roman" w:hAnsi="Times New Roman" w:cs="Times New Roman"/>
                <w:sz w:val="24"/>
                <w:szCs w:val="24"/>
                <w:lang w:eastAsia="uk-UA"/>
              </w:rPr>
              <w:lastRenderedPageBreak/>
              <w:t>28. Удосконалення державної політики щодо захисту прав та задоволення інтересів внутрішньо переміщених осіб</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 w:name="238"/>
            <w:bookmarkEnd w:id="180"/>
            <w:r w:rsidRPr="00AB61A9">
              <w:rPr>
                <w:rFonts w:ascii="Times New Roman" w:eastAsia="Times New Roman" w:hAnsi="Times New Roman" w:cs="Times New Roman"/>
                <w:sz w:val="24"/>
                <w:szCs w:val="24"/>
                <w:lang w:eastAsia="uk-UA"/>
              </w:rPr>
              <w:t>стаття 14</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 w:name="239"/>
            <w:bookmarkEnd w:id="18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 w:name="240"/>
            <w:bookmarkEnd w:id="182"/>
            <w:r w:rsidRPr="00AB61A9">
              <w:rPr>
                <w:rFonts w:ascii="Times New Roman" w:eastAsia="Times New Roman" w:hAnsi="Times New Roman" w:cs="Times New Roman"/>
                <w:sz w:val="24"/>
                <w:szCs w:val="24"/>
                <w:lang w:eastAsia="uk-UA"/>
              </w:rPr>
              <w:t>1) завершення виконання заходів Комплексної державної програми щодо підтримки, соціальної адаптації та реінтеграції громадян України, які переселилися з тимчасово окупованої території України та районів проведення антитерористичної операції в інші регіони України, на період до 2017 року, затвердженої постановою Кабінету Міністрів України від 16 грудня 2015 р. N 1094</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 w:name="241"/>
            <w:bookmarkEnd w:id="183"/>
            <w:r w:rsidRPr="00AB61A9">
              <w:rPr>
                <w:rFonts w:ascii="Times New Roman" w:eastAsia="Times New Roman" w:hAnsi="Times New Roman" w:cs="Times New Roman"/>
                <w:sz w:val="24"/>
                <w:szCs w:val="24"/>
                <w:lang w:eastAsia="uk-UA"/>
              </w:rPr>
              <w:t xml:space="preserve">до 20 березня 2018 р.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 w:name="242"/>
            <w:bookmarkEnd w:id="184"/>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МТОТ</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 w:name="11768"/>
            <w:bookmarkEnd w:id="185"/>
            <w:r w:rsidRPr="00AB61A9">
              <w:rPr>
                <w:rFonts w:ascii="Times New Roman" w:eastAsia="Times New Roman" w:hAnsi="Times New Roman" w:cs="Times New Roman"/>
                <w:sz w:val="24"/>
                <w:szCs w:val="24"/>
                <w:lang w:eastAsia="uk-UA"/>
              </w:rPr>
              <w:t xml:space="preserve">2) розроблення проекту аналогічної програми на період після 2017 року </w:t>
            </w:r>
            <w:r w:rsidRPr="00AB61A9">
              <w:rPr>
                <w:rFonts w:ascii="Times New Roman" w:eastAsia="Times New Roman" w:hAnsi="Times New Roman" w:cs="Times New Roman"/>
                <w:sz w:val="24"/>
                <w:szCs w:val="24"/>
                <w:lang w:eastAsia="uk-UA"/>
              </w:rPr>
              <w:br/>
              <w:t xml:space="preserve">3) опрацювання проекту програми з експертами ЄС </w:t>
            </w:r>
            <w:r w:rsidRPr="00AB61A9">
              <w:rPr>
                <w:rFonts w:ascii="Times New Roman" w:eastAsia="Times New Roman" w:hAnsi="Times New Roman" w:cs="Times New Roman"/>
                <w:sz w:val="24"/>
                <w:szCs w:val="24"/>
                <w:lang w:eastAsia="uk-UA"/>
              </w:rPr>
              <w:br/>
              <w:t xml:space="preserve">4) подання проекту програми на розгляд Кабінету </w:t>
            </w:r>
            <w:r w:rsidRPr="00AB61A9">
              <w:rPr>
                <w:rFonts w:ascii="Times New Roman" w:eastAsia="Times New Roman" w:hAnsi="Times New Roman" w:cs="Times New Roman"/>
                <w:sz w:val="24"/>
                <w:szCs w:val="24"/>
                <w:lang w:eastAsia="uk-UA"/>
              </w:rPr>
              <w:lastRenderedPageBreak/>
              <w:t>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 w:name="11769"/>
            <w:bookmarkEnd w:id="186"/>
            <w:r w:rsidRPr="00AB61A9">
              <w:rPr>
                <w:rFonts w:ascii="Times New Roman" w:eastAsia="Times New Roman" w:hAnsi="Times New Roman" w:cs="Times New Roman"/>
                <w:sz w:val="24"/>
                <w:szCs w:val="24"/>
                <w:lang w:eastAsia="uk-UA"/>
              </w:rPr>
              <w:lastRenderedPageBreak/>
              <w:t>2018 рік</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 w:name="11770"/>
            <w:bookmarkEnd w:id="187"/>
            <w:r w:rsidRPr="00AB61A9">
              <w:rPr>
                <w:rFonts w:ascii="Times New Roman" w:eastAsia="Times New Roman" w:hAnsi="Times New Roman" w:cs="Times New Roman"/>
                <w:sz w:val="24"/>
                <w:szCs w:val="24"/>
                <w:lang w:eastAsia="uk-UA"/>
              </w:rPr>
              <w:t xml:space="preserve">МТОТ </w:t>
            </w:r>
            <w:r w:rsidRPr="00AB61A9">
              <w:rPr>
                <w:rFonts w:ascii="Times New Roman" w:eastAsia="Times New Roman" w:hAnsi="Times New Roman" w:cs="Times New Roman"/>
                <w:sz w:val="24"/>
                <w:szCs w:val="24"/>
                <w:lang w:eastAsia="uk-UA"/>
              </w:rPr>
              <w:br/>
              <w:t xml:space="preserve">Мінсоцполітики </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 w:name="243"/>
            <w:bookmarkEnd w:id="188"/>
            <w:r w:rsidRPr="00AB61A9">
              <w:rPr>
                <w:rFonts w:ascii="Times New Roman" w:eastAsia="Times New Roman" w:hAnsi="Times New Roman" w:cs="Times New Roman"/>
                <w:sz w:val="24"/>
                <w:szCs w:val="24"/>
                <w:lang w:eastAsia="uk-UA"/>
              </w:rPr>
              <w:t>29. Гармонізація реєстраційних процедур для внутрішньо переміщених осіб</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 w:name="244"/>
            <w:bookmarkEnd w:id="189"/>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 w:name="245"/>
            <w:bookmarkEnd w:id="19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 w:name="246"/>
            <w:bookmarkEnd w:id="191"/>
            <w:r w:rsidRPr="00AB61A9">
              <w:rPr>
                <w:rFonts w:ascii="Times New Roman" w:eastAsia="Times New Roman" w:hAnsi="Times New Roman" w:cs="Times New Roman"/>
                <w:sz w:val="24"/>
                <w:szCs w:val="24"/>
                <w:lang w:eastAsia="uk-UA"/>
              </w:rPr>
              <w:t>1) створення та тестування Єдиної інформаційної бази даних про внутрішньо переміщених осіб</w:t>
            </w:r>
            <w:r w:rsidRPr="00AB61A9">
              <w:rPr>
                <w:rFonts w:ascii="Times New Roman" w:eastAsia="Times New Roman" w:hAnsi="Times New Roman" w:cs="Times New Roman"/>
                <w:sz w:val="24"/>
                <w:szCs w:val="24"/>
                <w:lang w:eastAsia="uk-UA"/>
              </w:rPr>
              <w:br/>
              <w:t>2) введення Єдиного реєстру внутрішньо переміщених осіб в експлуатацію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 w:name="247"/>
            <w:bookmarkEnd w:id="19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 w:name="248"/>
            <w:bookmarkEnd w:id="193"/>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МТОТ</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ДМС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 w:name="249"/>
            <w:bookmarkEnd w:id="194"/>
            <w:r w:rsidRPr="00AB61A9">
              <w:rPr>
                <w:rFonts w:ascii="Times New Roman" w:eastAsia="Times New Roman" w:hAnsi="Times New Roman" w:cs="Times New Roman"/>
                <w:sz w:val="24"/>
                <w:szCs w:val="24"/>
                <w:lang w:eastAsia="uk-UA"/>
              </w:rPr>
              <w:t>30. Забезпечення виконання плану заходів, спрямованих на реалізацію деяких засад державної внутрішньої політики щодо окремих районів Донецької та Луганської областей, де органи державної влади тимчасово не здійснюють свої повноваження, затвердженого розпорядженням Кабінету Міністрів України від 11 січня 2017 р. N 8</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 w:name="250"/>
            <w:bookmarkEnd w:id="195"/>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 w:name="251"/>
            <w:bookmarkEnd w:id="19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 w:name="252"/>
            <w:bookmarkEnd w:id="197"/>
            <w:r w:rsidRPr="00AB61A9">
              <w:rPr>
                <w:rFonts w:ascii="Times New Roman" w:eastAsia="Times New Roman" w:hAnsi="Times New Roman" w:cs="Times New Roman"/>
                <w:sz w:val="24"/>
                <w:szCs w:val="24"/>
                <w:lang w:eastAsia="uk-UA"/>
              </w:rPr>
              <w:t>завершення виконання передбачених на 2017 рік заходів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 w:name="253"/>
            <w:bookmarkEnd w:id="198"/>
            <w:r w:rsidRPr="00AB61A9">
              <w:rPr>
                <w:rFonts w:ascii="Times New Roman" w:eastAsia="Times New Roman" w:hAnsi="Times New Roman" w:cs="Times New Roman"/>
                <w:sz w:val="24"/>
                <w:szCs w:val="24"/>
                <w:lang w:eastAsia="uk-UA"/>
              </w:rPr>
              <w:t>до 31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 w:name="254"/>
            <w:bookmarkEnd w:id="199"/>
            <w:r w:rsidRPr="00AB61A9">
              <w:rPr>
                <w:rFonts w:ascii="Times New Roman" w:eastAsia="Times New Roman" w:hAnsi="Times New Roman" w:cs="Times New Roman"/>
                <w:sz w:val="24"/>
                <w:szCs w:val="24"/>
                <w:lang w:eastAsia="uk-UA"/>
              </w:rPr>
              <w:t>МТОТ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 w:name="255"/>
            <w:bookmarkEnd w:id="200"/>
            <w:r w:rsidRPr="00AB61A9">
              <w:rPr>
                <w:rFonts w:ascii="Times New Roman" w:eastAsia="Times New Roman" w:hAnsi="Times New Roman" w:cs="Times New Roman"/>
                <w:sz w:val="24"/>
                <w:szCs w:val="24"/>
                <w:lang w:eastAsia="uk-UA"/>
              </w:rPr>
              <w:t>31. Удосконалення механізмів протидії катуванню та жорстокому поводженню з людьми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 w:name="256"/>
            <w:bookmarkEnd w:id="201"/>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 w:name="257"/>
            <w:bookmarkEnd w:id="20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 w:name="258"/>
            <w:bookmarkEnd w:id="20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приведення визначення терміна "катування" у відповідність із міжнародними стандартами</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нормативно-правового акта щодо превентивних і компенсаторних заходів з метою протидії катуванню та жорстокому поводженню</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прийняття нормативно-правового акта</w:t>
            </w:r>
            <w:r w:rsidRPr="00AB61A9">
              <w:rPr>
                <w:rFonts w:ascii="Times New Roman" w:eastAsia="Times New Roman" w:hAnsi="Times New Roman" w:cs="Times New Roman"/>
                <w:sz w:val="24"/>
                <w:szCs w:val="24"/>
                <w:lang w:eastAsia="uk-UA"/>
              </w:rPr>
              <w:br/>
              <w:t>7) надання підкомітету ООН з питань попередження катувань інформацію про виконання його рекомендацій</w:t>
            </w:r>
            <w:r w:rsidRPr="00AB61A9">
              <w:rPr>
                <w:rFonts w:ascii="Times New Roman" w:eastAsia="Times New Roman" w:hAnsi="Times New Roman" w:cs="Times New Roman"/>
                <w:sz w:val="24"/>
                <w:szCs w:val="24"/>
                <w:lang w:eastAsia="uk-UA"/>
              </w:rPr>
              <w:br/>
              <w:t xml:space="preserve">8) розроблення та впровадження механізму реєстрації в режимі </w:t>
            </w:r>
            <w:r w:rsidRPr="00AB61A9">
              <w:rPr>
                <w:rFonts w:ascii="Times New Roman" w:eastAsia="Times New Roman" w:hAnsi="Times New Roman" w:cs="Times New Roman"/>
                <w:sz w:val="24"/>
                <w:szCs w:val="24"/>
                <w:lang w:eastAsia="uk-UA"/>
              </w:rPr>
              <w:br/>
              <w:t>он-лайн затриманих осіб та фіксації імовірних порушень їх прав під час затримання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 w:name="259"/>
            <w:bookmarkEnd w:id="204"/>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 w:name="260"/>
            <w:bookmarkEnd w:id="205"/>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 w:name="261"/>
            <w:bookmarkEnd w:id="206"/>
            <w:r w:rsidRPr="00AB61A9">
              <w:rPr>
                <w:rFonts w:ascii="Times New Roman" w:eastAsia="Times New Roman" w:hAnsi="Times New Roman" w:cs="Times New Roman"/>
                <w:sz w:val="24"/>
                <w:szCs w:val="24"/>
                <w:lang w:eastAsia="uk-UA"/>
              </w:rPr>
              <w:t xml:space="preserve">32. Скасування судового збору, пов'язаного з порядком визнання судом факту </w:t>
            </w:r>
            <w:r w:rsidRPr="00AB61A9">
              <w:rPr>
                <w:rFonts w:ascii="Times New Roman" w:eastAsia="Times New Roman" w:hAnsi="Times New Roman" w:cs="Times New Roman"/>
                <w:sz w:val="24"/>
                <w:szCs w:val="24"/>
                <w:lang w:eastAsia="uk-UA"/>
              </w:rPr>
              <w:lastRenderedPageBreak/>
              <w:t>народження або смерті на тимчасово окупованих територіях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 w:name="262"/>
            <w:bookmarkEnd w:id="207"/>
            <w:r w:rsidRPr="00AB61A9">
              <w:rPr>
                <w:rFonts w:ascii="Times New Roman" w:eastAsia="Times New Roman" w:hAnsi="Times New Roman" w:cs="Times New Roman"/>
                <w:sz w:val="24"/>
                <w:szCs w:val="24"/>
                <w:lang w:eastAsia="uk-UA"/>
              </w:rPr>
              <w:lastRenderedPageBreak/>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 w:name="263"/>
            <w:bookmarkEnd w:id="20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 w:name="264"/>
            <w:bookmarkEnd w:id="209"/>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проектів:</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Закону України "Про внесення змін до деяких законодавчих актів України щодо полегшення доступу до правосуддя внутрішньо переміщених осіб та інших категорій осіб, права, свободи чи інтереси яких були порушені внаслідок збройного конфлікту, тимчасової окупації, надзвичайних ситуацій природного чи техногенного характеру" (реєстраційний номер 5183 від 26 вересня 2016 р.);</w:t>
            </w:r>
            <w:r w:rsidRPr="00AB61A9">
              <w:rPr>
                <w:rFonts w:ascii="Times New Roman" w:eastAsia="Times New Roman" w:hAnsi="Times New Roman" w:cs="Times New Roman"/>
                <w:sz w:val="24"/>
                <w:szCs w:val="24"/>
                <w:lang w:eastAsia="uk-UA"/>
              </w:rPr>
              <w:br/>
              <w:t>Закону України "Про внесення змін до Закону України "Про судовий збір" (щодо уточнення переліку процесуальних документів, за подання яких судовий збір не справляється) (реєстраційний номер 4394 від 12 квітня 2016 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 w:name="265"/>
            <w:bookmarkEnd w:id="21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 w:name="266"/>
            <w:bookmarkEnd w:id="211"/>
            <w:r w:rsidRPr="00AB61A9">
              <w:rPr>
                <w:rFonts w:ascii="Times New Roman" w:eastAsia="Times New Roman" w:hAnsi="Times New Roman" w:cs="Times New Roman"/>
                <w:sz w:val="24"/>
                <w:szCs w:val="24"/>
                <w:lang w:eastAsia="uk-UA"/>
              </w:rPr>
              <w:t>МТОТ</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 w:name="267"/>
            <w:bookmarkEnd w:id="212"/>
            <w:r w:rsidRPr="00AB61A9">
              <w:rPr>
                <w:rFonts w:ascii="Times New Roman" w:eastAsia="Times New Roman" w:hAnsi="Times New Roman" w:cs="Times New Roman"/>
                <w:sz w:val="24"/>
                <w:szCs w:val="24"/>
                <w:lang w:eastAsia="uk-UA"/>
              </w:rPr>
              <w:t>33. Забезпечення реалізації комплексу заходів з адаптації учасників антитерористичної операції до цивільного життя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 w:name="268"/>
            <w:bookmarkEnd w:id="213"/>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 w:name="269"/>
            <w:bookmarkEnd w:id="21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 w:name="270"/>
            <w:bookmarkEnd w:id="215"/>
            <w:r w:rsidRPr="00AB61A9">
              <w:rPr>
                <w:rFonts w:ascii="Times New Roman" w:eastAsia="Times New Roman" w:hAnsi="Times New Roman" w:cs="Times New Roman"/>
                <w:sz w:val="24"/>
                <w:szCs w:val="24"/>
                <w:lang w:eastAsia="uk-UA"/>
              </w:rPr>
              <w:t xml:space="preserve">1) забезпечення незалежного фінансування заходів, передбачених планом заходів щодо медичної, психологічної, професійної </w:t>
            </w:r>
            <w:r w:rsidRPr="00AB61A9">
              <w:rPr>
                <w:rFonts w:ascii="Times New Roman" w:eastAsia="Times New Roman" w:hAnsi="Times New Roman" w:cs="Times New Roman"/>
                <w:sz w:val="24"/>
                <w:szCs w:val="24"/>
                <w:lang w:eastAsia="uk-UA"/>
              </w:rPr>
              <w:lastRenderedPageBreak/>
              <w:t>реабілітації та соціальної адаптації учасників антитерористичної операції</w:t>
            </w:r>
            <w:r w:rsidRPr="00AB61A9">
              <w:rPr>
                <w:rFonts w:ascii="Times New Roman" w:eastAsia="Times New Roman" w:hAnsi="Times New Roman" w:cs="Times New Roman"/>
                <w:sz w:val="24"/>
                <w:szCs w:val="24"/>
                <w:lang w:eastAsia="uk-UA"/>
              </w:rPr>
              <w:br/>
              <w:t>2) виконання в повному обсязі передбачених планом заходів</w:t>
            </w:r>
            <w:r w:rsidRPr="00AB61A9">
              <w:rPr>
                <w:rFonts w:ascii="Times New Roman" w:eastAsia="Times New Roman" w:hAnsi="Times New Roman" w:cs="Times New Roman"/>
                <w:sz w:val="24"/>
                <w:szCs w:val="24"/>
                <w:lang w:eastAsia="uk-UA"/>
              </w:rPr>
              <w:br/>
              <w:t>3) розроблення проекту Державної цільової програми медичної та психологічної реабілітації та соціальної адаптації учасників антитерористичної операції на період до 2022 року</w:t>
            </w:r>
            <w:r w:rsidRPr="00AB61A9">
              <w:rPr>
                <w:rFonts w:ascii="Times New Roman" w:eastAsia="Times New Roman" w:hAnsi="Times New Roman" w:cs="Times New Roman"/>
                <w:sz w:val="24"/>
                <w:szCs w:val="24"/>
                <w:lang w:eastAsia="uk-UA"/>
              </w:rPr>
              <w:br/>
              <w:t>4) опрацювання проекту Державної цільової програми з експертами ЄС</w:t>
            </w:r>
            <w:r w:rsidRPr="00AB61A9">
              <w:rPr>
                <w:rFonts w:ascii="Times New Roman" w:eastAsia="Times New Roman" w:hAnsi="Times New Roman" w:cs="Times New Roman"/>
                <w:sz w:val="24"/>
                <w:szCs w:val="24"/>
                <w:lang w:eastAsia="uk-UA"/>
              </w:rPr>
              <w:br/>
              <w:t>5) подання проекту розпорядження Кабінету Міністрів України про затвердження Державної цільової програми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 w:name="271"/>
            <w:bookmarkEnd w:id="21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 w:name="272"/>
            <w:bookmarkEnd w:id="217"/>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Державна служба у справах ветеранів війни та учасників антитерористи</w:t>
            </w:r>
            <w:r w:rsidRPr="00AB61A9">
              <w:rPr>
                <w:rFonts w:ascii="Times New Roman" w:eastAsia="Times New Roman" w:hAnsi="Times New Roman" w:cs="Times New Roman"/>
                <w:sz w:val="24"/>
                <w:szCs w:val="24"/>
                <w:lang w:eastAsia="uk-UA"/>
              </w:rPr>
              <w:lastRenderedPageBreak/>
              <w:t>чної операції</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 w:name="273"/>
            <w:bookmarkEnd w:id="218"/>
            <w:r w:rsidRPr="00AB61A9">
              <w:rPr>
                <w:rFonts w:ascii="Times New Roman" w:eastAsia="Times New Roman" w:hAnsi="Times New Roman" w:cs="Times New Roman"/>
                <w:sz w:val="24"/>
                <w:szCs w:val="24"/>
                <w:lang w:eastAsia="uk-UA"/>
              </w:rPr>
              <w:lastRenderedPageBreak/>
              <w:t>34. Законодавче закріплення гарантій свободи мирних зібрань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 w:name="274"/>
            <w:bookmarkEnd w:id="219"/>
            <w:r w:rsidRPr="00AB61A9">
              <w:rPr>
                <w:rFonts w:ascii="Times New Roman" w:eastAsia="Times New Roman" w:hAnsi="Times New Roman" w:cs="Times New Roman"/>
                <w:sz w:val="24"/>
                <w:szCs w:val="24"/>
                <w:lang w:eastAsia="uk-UA"/>
              </w:rPr>
              <w:t>статті 4, 6,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 w:name="275"/>
            <w:bookmarkEnd w:id="22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 w:name="276"/>
            <w:bookmarkEnd w:id="221"/>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проектів:</w:t>
            </w:r>
            <w:r w:rsidRPr="00AB61A9">
              <w:rPr>
                <w:rFonts w:ascii="Times New Roman" w:eastAsia="Times New Roman" w:hAnsi="Times New Roman" w:cs="Times New Roman"/>
                <w:sz w:val="24"/>
                <w:szCs w:val="24"/>
                <w:lang w:eastAsia="uk-UA"/>
              </w:rPr>
              <w:br/>
              <w:t xml:space="preserve">Закону України "Про гарантії свободи мирних </w:t>
            </w:r>
            <w:r w:rsidRPr="00AB61A9">
              <w:rPr>
                <w:rFonts w:ascii="Times New Roman" w:eastAsia="Times New Roman" w:hAnsi="Times New Roman" w:cs="Times New Roman"/>
                <w:sz w:val="24"/>
                <w:szCs w:val="24"/>
                <w:lang w:eastAsia="uk-UA"/>
              </w:rPr>
              <w:lastRenderedPageBreak/>
              <w:t>зібрань" (реєстраційний номер 3587 від 7 грудня 2015 р.);</w:t>
            </w:r>
            <w:r w:rsidRPr="00AB61A9">
              <w:rPr>
                <w:rFonts w:ascii="Times New Roman" w:eastAsia="Times New Roman" w:hAnsi="Times New Roman" w:cs="Times New Roman"/>
                <w:sz w:val="24"/>
                <w:szCs w:val="24"/>
                <w:lang w:eastAsia="uk-UA"/>
              </w:rPr>
              <w:br/>
              <w:t>Закону України "Про гарантії свободи мирних зібрань в Україні" (реєстраційний номер 3587-1 від 11 грудня 2015 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 w:name="277"/>
            <w:bookmarkEnd w:id="222"/>
            <w:r w:rsidRPr="00AB61A9">
              <w:rPr>
                <w:rFonts w:ascii="Times New Roman" w:eastAsia="Times New Roman" w:hAnsi="Times New Roman" w:cs="Times New Roman"/>
                <w:sz w:val="24"/>
                <w:szCs w:val="24"/>
                <w:lang w:eastAsia="uk-UA"/>
              </w:rPr>
              <w:lastRenderedPageBreak/>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 w:name="278"/>
            <w:bookmarkEnd w:id="223"/>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 w:name="279"/>
            <w:bookmarkEnd w:id="224"/>
            <w:r w:rsidRPr="00AB61A9">
              <w:rPr>
                <w:rFonts w:ascii="Times New Roman" w:eastAsia="Times New Roman" w:hAnsi="Times New Roman" w:cs="Times New Roman"/>
                <w:sz w:val="24"/>
                <w:szCs w:val="24"/>
                <w:lang w:eastAsia="uk-UA"/>
              </w:rPr>
              <w:t>35.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 w:name="11936"/>
            <w:bookmarkEnd w:id="225"/>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 w:name="281"/>
            <w:bookmarkEnd w:id="22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 w:name="282"/>
            <w:bookmarkEnd w:id="227"/>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 w:name="283"/>
            <w:bookmarkEnd w:id="228"/>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 w:name="284"/>
            <w:bookmarkEnd w:id="229"/>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 w:name="285"/>
            <w:bookmarkEnd w:id="230"/>
            <w:r w:rsidRPr="00AB61A9">
              <w:rPr>
                <w:rFonts w:ascii="Times New Roman" w:eastAsia="Times New Roman" w:hAnsi="Times New Roman" w:cs="Times New Roman"/>
                <w:sz w:val="24"/>
                <w:szCs w:val="24"/>
                <w:lang w:eastAsia="uk-UA"/>
              </w:rPr>
              <w:t>36. Оновлення національної антикорупційної стратегії та державної програми з її виконання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 w:name="286"/>
            <w:bookmarkEnd w:id="231"/>
            <w:r w:rsidRPr="00AB61A9">
              <w:rPr>
                <w:rFonts w:ascii="Times New Roman" w:eastAsia="Times New Roman" w:hAnsi="Times New Roman" w:cs="Times New Roman"/>
                <w:sz w:val="24"/>
                <w:szCs w:val="24"/>
                <w:lang w:eastAsia="uk-UA"/>
              </w:rPr>
              <w:t>стаття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 w:name="287"/>
            <w:bookmarkEnd w:id="23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 w:name="288"/>
            <w:bookmarkEnd w:id="233"/>
            <w:r w:rsidRPr="00AB61A9">
              <w:rPr>
                <w:rFonts w:ascii="Times New Roman" w:eastAsia="Times New Roman" w:hAnsi="Times New Roman" w:cs="Times New Roman"/>
                <w:sz w:val="24"/>
                <w:szCs w:val="24"/>
                <w:lang w:eastAsia="uk-UA"/>
              </w:rPr>
              <w:t>1) проведення дослідження кількісних та якісних показників корупції в Україні та стану виконання антикорупційної стратегії</w:t>
            </w:r>
            <w:r w:rsidRPr="00AB61A9">
              <w:rPr>
                <w:rFonts w:ascii="Times New Roman" w:eastAsia="Times New Roman" w:hAnsi="Times New Roman" w:cs="Times New Roman"/>
                <w:sz w:val="24"/>
                <w:szCs w:val="24"/>
                <w:lang w:eastAsia="uk-UA"/>
              </w:rPr>
              <w:br/>
              <w:t>2) розроблення на основі проведеного аналізу проекту нової Антикорупційної стратегії з урахуванням актуальних корупційних ризиків</w:t>
            </w:r>
            <w:r w:rsidRPr="00AB61A9">
              <w:rPr>
                <w:rFonts w:ascii="Times New Roman" w:eastAsia="Times New Roman" w:hAnsi="Times New Roman" w:cs="Times New Roman"/>
                <w:sz w:val="24"/>
                <w:szCs w:val="24"/>
                <w:lang w:eastAsia="uk-UA"/>
              </w:rPr>
              <w:br/>
              <w:t>3) опрацювання проекту Стратегії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проекту Стратегії</w:t>
            </w:r>
            <w:r w:rsidRPr="00AB61A9">
              <w:rPr>
                <w:rFonts w:ascii="Times New Roman" w:eastAsia="Times New Roman" w:hAnsi="Times New Roman" w:cs="Times New Roman"/>
                <w:sz w:val="24"/>
                <w:szCs w:val="24"/>
                <w:lang w:eastAsia="uk-UA"/>
              </w:rPr>
              <w:br/>
              <w:t xml:space="preserve">5) розроблення проекту оновленої Державної програми щодо реалізації засад державної антикорупційної </w:t>
            </w:r>
            <w:r w:rsidRPr="00AB61A9">
              <w:rPr>
                <w:rFonts w:ascii="Times New Roman" w:eastAsia="Times New Roman" w:hAnsi="Times New Roman" w:cs="Times New Roman"/>
                <w:sz w:val="24"/>
                <w:szCs w:val="24"/>
                <w:lang w:eastAsia="uk-UA"/>
              </w:rPr>
              <w:lastRenderedPageBreak/>
              <w:t>політики в Україні</w:t>
            </w:r>
            <w:r w:rsidRPr="00AB61A9">
              <w:rPr>
                <w:rFonts w:ascii="Times New Roman" w:eastAsia="Times New Roman" w:hAnsi="Times New Roman" w:cs="Times New Roman"/>
                <w:sz w:val="24"/>
                <w:szCs w:val="24"/>
                <w:lang w:eastAsia="uk-UA"/>
              </w:rPr>
              <w:br/>
              <w:t>6) опрацювання проекту оновленої Державної програми з громадськістю та міжнародними експертами</w:t>
            </w:r>
            <w:r w:rsidRPr="00AB61A9">
              <w:rPr>
                <w:rFonts w:ascii="Times New Roman" w:eastAsia="Times New Roman" w:hAnsi="Times New Roman" w:cs="Times New Roman"/>
                <w:sz w:val="24"/>
                <w:szCs w:val="24"/>
                <w:lang w:eastAsia="uk-UA"/>
              </w:rPr>
              <w:br/>
              <w:t>7) подання проекту акта Кабінету Міністрів України про затвердження оновленої Державної програми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 w:name="289"/>
            <w:bookmarkEnd w:id="234"/>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 w:name="290"/>
            <w:bookmarkEnd w:id="235"/>
            <w:r w:rsidRPr="00AB61A9">
              <w:rPr>
                <w:rFonts w:ascii="Times New Roman" w:eastAsia="Times New Roman" w:hAnsi="Times New Roman" w:cs="Times New Roman"/>
                <w:sz w:val="24"/>
                <w:szCs w:val="24"/>
                <w:lang w:eastAsia="uk-UA"/>
              </w:rPr>
              <w:t>Національне агентство з питань запобігання корупції</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Національне антикорупційне бюро (за згодою)</w:t>
            </w:r>
            <w:r w:rsidRPr="00AB61A9">
              <w:rPr>
                <w:rFonts w:ascii="Times New Roman" w:eastAsia="Times New Roman" w:hAnsi="Times New Roman" w:cs="Times New Roman"/>
                <w:sz w:val="24"/>
                <w:szCs w:val="24"/>
                <w:lang w:eastAsia="uk-UA"/>
              </w:rPr>
              <w:br/>
              <w:t>Національне агентство України з питань виявлення, розшуку та управління активами, одержаними від корупційних та інших злочинів</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Генеральна прокуратура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 w:name="291"/>
            <w:bookmarkEnd w:id="236"/>
            <w:r w:rsidRPr="00AB61A9">
              <w:rPr>
                <w:rFonts w:ascii="Times New Roman" w:eastAsia="Times New Roman" w:hAnsi="Times New Roman" w:cs="Times New Roman"/>
                <w:sz w:val="24"/>
                <w:szCs w:val="24"/>
                <w:lang w:eastAsia="uk-UA"/>
              </w:rPr>
              <w:t>37. Оновлення стратегії реформування органів внутрішніх справ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 w:name="292"/>
            <w:bookmarkEnd w:id="237"/>
            <w:r w:rsidRPr="00AB61A9">
              <w:rPr>
                <w:rFonts w:ascii="Times New Roman" w:eastAsia="Times New Roman" w:hAnsi="Times New Roman" w:cs="Times New Roman"/>
                <w:sz w:val="24"/>
                <w:szCs w:val="24"/>
                <w:lang w:eastAsia="uk-UA"/>
              </w:rPr>
              <w:t>стаття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 w:name="293"/>
            <w:bookmarkEnd w:id="23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 w:name="294"/>
            <w:bookmarkEnd w:id="239"/>
            <w:r w:rsidRPr="00AB61A9">
              <w:rPr>
                <w:rFonts w:ascii="Times New Roman" w:eastAsia="Times New Roman" w:hAnsi="Times New Roman" w:cs="Times New Roman"/>
                <w:sz w:val="24"/>
                <w:szCs w:val="24"/>
                <w:lang w:eastAsia="uk-UA"/>
              </w:rPr>
              <w:t>1) розроблення проекту Стратегії розвитку системи МВС до 2020 року</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подання проекту розпорядження Кабінету Міністрів України про затвердження Стратегії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плану заходів щодо реалізації Стратегії</w:t>
            </w:r>
            <w:r w:rsidRPr="00AB61A9">
              <w:rPr>
                <w:rFonts w:ascii="Times New Roman" w:eastAsia="Times New Roman" w:hAnsi="Times New Roman" w:cs="Times New Roman"/>
                <w:sz w:val="24"/>
                <w:szCs w:val="24"/>
                <w:lang w:eastAsia="uk-UA"/>
              </w:rPr>
              <w:br/>
              <w:t>5) опрацювання проекту плану заходів з експертами ЄС</w:t>
            </w:r>
            <w:r w:rsidRPr="00AB61A9">
              <w:rPr>
                <w:rFonts w:ascii="Times New Roman" w:eastAsia="Times New Roman" w:hAnsi="Times New Roman" w:cs="Times New Roman"/>
                <w:sz w:val="24"/>
                <w:szCs w:val="24"/>
                <w:lang w:eastAsia="uk-UA"/>
              </w:rPr>
              <w:br/>
              <w:t xml:space="preserve">6) подання проекту розпорядження </w:t>
            </w:r>
            <w:r w:rsidRPr="00AB61A9">
              <w:rPr>
                <w:rFonts w:ascii="Times New Roman" w:eastAsia="Times New Roman" w:hAnsi="Times New Roman" w:cs="Times New Roman"/>
                <w:sz w:val="24"/>
                <w:szCs w:val="24"/>
                <w:lang w:eastAsia="uk-UA"/>
              </w:rPr>
              <w:lastRenderedPageBreak/>
              <w:t>Кабінету Міністрів України про затвердження плану заходів із реалізації Стратегії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 w:name="295"/>
            <w:bookmarkEnd w:id="24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 w:name="296"/>
            <w:bookmarkEnd w:id="241"/>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 w:name="297"/>
            <w:bookmarkEnd w:id="242"/>
            <w:r w:rsidRPr="00AB61A9">
              <w:rPr>
                <w:rFonts w:ascii="Times New Roman" w:eastAsia="Times New Roman" w:hAnsi="Times New Roman" w:cs="Times New Roman"/>
                <w:sz w:val="24"/>
                <w:szCs w:val="24"/>
                <w:lang w:eastAsia="uk-UA"/>
              </w:rPr>
              <w:t>38. Посилення інституційної спроможності Національного агентства з питань запобігання корупції щодо перевірки електронних декларацій осіб, уповноважених на здійснення функцій держави та місцевого самоврядування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 w:name="298"/>
            <w:bookmarkEnd w:id="243"/>
            <w:r w:rsidRPr="00AB61A9">
              <w:rPr>
                <w:rFonts w:ascii="Times New Roman" w:eastAsia="Times New Roman" w:hAnsi="Times New Roman" w:cs="Times New Roman"/>
                <w:sz w:val="24"/>
                <w:szCs w:val="24"/>
                <w:lang w:eastAsia="uk-UA"/>
              </w:rPr>
              <w:t>стаття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 w:name="299"/>
            <w:bookmarkEnd w:id="24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 w:name="300"/>
            <w:bookmarkEnd w:id="245"/>
            <w:r w:rsidRPr="00AB61A9">
              <w:rPr>
                <w:rFonts w:ascii="Times New Roman" w:eastAsia="Times New Roman" w:hAnsi="Times New Roman" w:cs="Times New Roman"/>
                <w:sz w:val="24"/>
                <w:szCs w:val="24"/>
                <w:lang w:eastAsia="uk-UA"/>
              </w:rPr>
              <w:t>розроблення та впровадження програмного забезпечення для автоматизації процесу перевірки електронних декларацій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 w:name="301"/>
            <w:bookmarkEnd w:id="246"/>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 w:name="302"/>
            <w:bookmarkEnd w:id="247"/>
            <w:r w:rsidRPr="00AB61A9">
              <w:rPr>
                <w:rFonts w:ascii="Times New Roman" w:eastAsia="Times New Roman" w:hAnsi="Times New Roman" w:cs="Times New Roman"/>
                <w:sz w:val="24"/>
                <w:szCs w:val="24"/>
                <w:lang w:eastAsia="uk-UA"/>
              </w:rPr>
              <w:t>Національне агентство з питань запобігання корупції</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 w:name="303"/>
            <w:bookmarkEnd w:id="248"/>
            <w:r w:rsidRPr="00AB61A9">
              <w:rPr>
                <w:rFonts w:ascii="Times New Roman" w:eastAsia="Times New Roman" w:hAnsi="Times New Roman" w:cs="Times New Roman"/>
                <w:sz w:val="24"/>
                <w:szCs w:val="24"/>
                <w:lang w:eastAsia="uk-UA"/>
              </w:rPr>
              <w:t>39. Внесення змін до законодавства щодо права Національного антикорупційного бюро знімати інформацію з каналів зв'язку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 w:name="304"/>
            <w:bookmarkEnd w:id="249"/>
            <w:r w:rsidRPr="00AB61A9">
              <w:rPr>
                <w:rFonts w:ascii="Times New Roman" w:eastAsia="Times New Roman" w:hAnsi="Times New Roman" w:cs="Times New Roman"/>
                <w:sz w:val="24"/>
                <w:szCs w:val="24"/>
                <w:lang w:eastAsia="uk-UA"/>
              </w:rPr>
              <w:t>стаття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 w:name="305"/>
            <w:bookmarkEnd w:id="25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 w:name="306"/>
            <w:bookmarkEnd w:id="25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діяльності Національного антикорупційного бюро)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 w:name="307"/>
            <w:bookmarkEnd w:id="25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 w:name="308"/>
            <w:bookmarkEnd w:id="253"/>
            <w:r w:rsidRPr="00AB61A9">
              <w:rPr>
                <w:rFonts w:ascii="Times New Roman" w:eastAsia="Times New Roman" w:hAnsi="Times New Roman" w:cs="Times New Roman"/>
                <w:sz w:val="24"/>
                <w:szCs w:val="24"/>
                <w:lang w:eastAsia="uk-UA"/>
              </w:rPr>
              <w:t>Національне антикорупційне бюро (за згодою)</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 w:name="309"/>
            <w:bookmarkEnd w:id="254"/>
            <w:r w:rsidRPr="00AB61A9">
              <w:rPr>
                <w:rFonts w:ascii="Times New Roman" w:eastAsia="Times New Roman" w:hAnsi="Times New Roman" w:cs="Times New Roman"/>
                <w:sz w:val="24"/>
                <w:szCs w:val="24"/>
                <w:lang w:eastAsia="uk-UA"/>
              </w:rPr>
              <w:t xml:space="preserve">40. Підвищення рівня кваліфікації вищих посадових </w:t>
            </w:r>
            <w:r w:rsidRPr="00AB61A9">
              <w:rPr>
                <w:rFonts w:ascii="Times New Roman" w:eastAsia="Times New Roman" w:hAnsi="Times New Roman" w:cs="Times New Roman"/>
                <w:sz w:val="24"/>
                <w:szCs w:val="24"/>
                <w:lang w:eastAsia="uk-UA"/>
              </w:rPr>
              <w:lastRenderedPageBreak/>
              <w:t>осіб, уповноважених на виконання функцій держави або місцевого самоврядування, державних службовців, посадових осіб місцевого самоврядування з питань запобігання та протидії корупції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 w:name="310"/>
            <w:bookmarkEnd w:id="255"/>
            <w:r w:rsidRPr="00AB61A9">
              <w:rPr>
                <w:rFonts w:ascii="Times New Roman" w:eastAsia="Times New Roman" w:hAnsi="Times New Roman" w:cs="Times New Roman"/>
                <w:sz w:val="24"/>
                <w:szCs w:val="24"/>
                <w:lang w:eastAsia="uk-UA"/>
              </w:rPr>
              <w:lastRenderedPageBreak/>
              <w:t>стаття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 w:name="311"/>
            <w:bookmarkEnd w:id="25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 w:name="312"/>
            <w:bookmarkEnd w:id="257"/>
            <w:r w:rsidRPr="00AB61A9">
              <w:rPr>
                <w:rFonts w:ascii="Times New Roman" w:eastAsia="Times New Roman" w:hAnsi="Times New Roman" w:cs="Times New Roman"/>
                <w:sz w:val="24"/>
                <w:szCs w:val="24"/>
                <w:lang w:eastAsia="uk-UA"/>
              </w:rPr>
              <w:t xml:space="preserve">організування підвищення кваліфікації посадових осіб з </w:t>
            </w:r>
            <w:r w:rsidRPr="00AB61A9">
              <w:rPr>
                <w:rFonts w:ascii="Times New Roman" w:eastAsia="Times New Roman" w:hAnsi="Times New Roman" w:cs="Times New Roman"/>
                <w:sz w:val="24"/>
                <w:szCs w:val="24"/>
                <w:lang w:eastAsia="uk-UA"/>
              </w:rPr>
              <w:lastRenderedPageBreak/>
              <w:t>питань запобігання та виявлення корупції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 w:name="313"/>
            <w:bookmarkEnd w:id="25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 w:name="314"/>
            <w:bookmarkEnd w:id="259"/>
            <w:r w:rsidRPr="00AB61A9">
              <w:rPr>
                <w:rFonts w:ascii="Times New Roman" w:eastAsia="Times New Roman" w:hAnsi="Times New Roman" w:cs="Times New Roman"/>
                <w:sz w:val="24"/>
                <w:szCs w:val="24"/>
                <w:lang w:eastAsia="uk-UA"/>
              </w:rPr>
              <w:t xml:space="preserve">Національне агентство з питань запобігання </w:t>
            </w:r>
            <w:r w:rsidRPr="00AB61A9">
              <w:rPr>
                <w:rFonts w:ascii="Times New Roman" w:eastAsia="Times New Roman" w:hAnsi="Times New Roman" w:cs="Times New Roman"/>
                <w:sz w:val="24"/>
                <w:szCs w:val="24"/>
                <w:lang w:eastAsia="uk-UA"/>
              </w:rPr>
              <w:lastRenderedPageBreak/>
              <w:t>корупції</w:t>
            </w:r>
            <w:r w:rsidRPr="00AB61A9">
              <w:rPr>
                <w:rFonts w:ascii="Times New Roman" w:eastAsia="Times New Roman" w:hAnsi="Times New Roman" w:cs="Times New Roman"/>
                <w:sz w:val="24"/>
                <w:szCs w:val="24"/>
                <w:lang w:eastAsia="uk-UA"/>
              </w:rPr>
              <w:br/>
              <w:t>НАДС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 w:name="315"/>
            <w:bookmarkEnd w:id="260"/>
            <w:r w:rsidRPr="00AB61A9">
              <w:rPr>
                <w:rFonts w:ascii="Times New Roman" w:eastAsia="Times New Roman" w:hAnsi="Times New Roman" w:cs="Times New Roman"/>
                <w:sz w:val="24"/>
                <w:szCs w:val="24"/>
                <w:lang w:eastAsia="uk-UA"/>
              </w:rPr>
              <w:lastRenderedPageBreak/>
              <w:t>41. Сприяння розвитку національної команди реагування на комп'ютерні надзвичайні події (CERT)</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 w:name="316"/>
            <w:bookmarkEnd w:id="261"/>
            <w:r w:rsidRPr="00AB61A9">
              <w:rPr>
                <w:rFonts w:ascii="Times New Roman" w:eastAsia="Times New Roman" w:hAnsi="Times New Roman" w:cs="Times New Roman"/>
                <w:sz w:val="24"/>
                <w:szCs w:val="24"/>
                <w:lang w:eastAsia="uk-UA"/>
              </w:rPr>
              <w:t>стаття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 w:name="317"/>
            <w:bookmarkEnd w:id="26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 w:name="318"/>
            <w:bookmarkEnd w:id="263"/>
            <w:r w:rsidRPr="00AB61A9">
              <w:rPr>
                <w:rFonts w:ascii="Times New Roman" w:eastAsia="Times New Roman" w:hAnsi="Times New Roman" w:cs="Times New Roman"/>
                <w:sz w:val="24"/>
                <w:szCs w:val="24"/>
                <w:lang w:eastAsia="uk-UA"/>
              </w:rPr>
              <w:t>1) розроблення, видання та реєстрація в Мін'юсті наказу Адміністрації Держспецзв'язку щодо заходів із розвитку CERT та Державного центру кіберзахисту та протидії кіберзагрозам (ДЦКЗ)</w:t>
            </w:r>
            <w:r w:rsidRPr="00AB61A9">
              <w:rPr>
                <w:rFonts w:ascii="Times New Roman" w:eastAsia="Times New Roman" w:hAnsi="Times New Roman" w:cs="Times New Roman"/>
                <w:sz w:val="24"/>
                <w:szCs w:val="24"/>
                <w:lang w:eastAsia="uk-UA"/>
              </w:rPr>
              <w:br/>
              <w:t>2) затвердження відповідного комплексу заходів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 w:name="319"/>
            <w:bookmarkEnd w:id="26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 w:name="320"/>
            <w:bookmarkEnd w:id="265"/>
            <w:r w:rsidRPr="00AB61A9">
              <w:rPr>
                <w:rFonts w:ascii="Times New Roman" w:eastAsia="Times New Roman" w:hAnsi="Times New Roman" w:cs="Times New Roman"/>
                <w:sz w:val="24"/>
                <w:szCs w:val="24"/>
                <w:lang w:eastAsia="uk-UA"/>
              </w:rPr>
              <w:t>Адміністрація Держспецзв'язку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 w:name="321"/>
            <w:bookmarkEnd w:id="266"/>
            <w:r w:rsidRPr="00AB61A9">
              <w:rPr>
                <w:rFonts w:ascii="Times New Roman" w:eastAsia="Times New Roman" w:hAnsi="Times New Roman" w:cs="Times New Roman"/>
                <w:sz w:val="24"/>
                <w:szCs w:val="24"/>
                <w:lang w:eastAsia="uk-UA"/>
              </w:rPr>
              <w:t>42. Формування нового складу Верховного Суду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 w:name="322"/>
            <w:bookmarkEnd w:id="267"/>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 w:name="323"/>
            <w:bookmarkEnd w:id="26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 w:name="324"/>
            <w:bookmarkEnd w:id="269"/>
            <w:r w:rsidRPr="00AB61A9">
              <w:rPr>
                <w:rFonts w:ascii="Times New Roman" w:eastAsia="Times New Roman" w:hAnsi="Times New Roman" w:cs="Times New Roman"/>
                <w:sz w:val="24"/>
                <w:szCs w:val="24"/>
                <w:lang w:eastAsia="uk-UA"/>
              </w:rPr>
              <w:t>забезпечення початку виконання обов'язків новим складом Верховного Суду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 w:name="325"/>
            <w:bookmarkEnd w:id="27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 w:name="326"/>
            <w:bookmarkEnd w:id="271"/>
            <w:r w:rsidRPr="00AB61A9">
              <w:rPr>
                <w:rFonts w:ascii="Times New Roman" w:eastAsia="Times New Roman" w:hAnsi="Times New Roman" w:cs="Times New Roman"/>
                <w:sz w:val="24"/>
                <w:szCs w:val="24"/>
                <w:lang w:eastAsia="uk-UA"/>
              </w:rPr>
              <w:t>Вища кваліфікаційна комісія суддів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 w:name="327"/>
            <w:bookmarkEnd w:id="272"/>
            <w:r w:rsidRPr="00AB61A9">
              <w:rPr>
                <w:rFonts w:ascii="Times New Roman" w:eastAsia="Times New Roman" w:hAnsi="Times New Roman" w:cs="Times New Roman"/>
                <w:sz w:val="24"/>
                <w:szCs w:val="24"/>
                <w:lang w:eastAsia="uk-UA"/>
              </w:rPr>
              <w:t>43. Ухвалення законодавства щодо Вищого антикорупційного суду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 w:name="328"/>
            <w:bookmarkEnd w:id="273"/>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 w:name="329"/>
            <w:bookmarkEnd w:id="27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 w:name="330"/>
            <w:bookmarkEnd w:id="275"/>
            <w:r w:rsidRPr="00AB61A9">
              <w:rPr>
                <w:rFonts w:ascii="Times New Roman" w:eastAsia="Times New Roman" w:hAnsi="Times New Roman" w:cs="Times New Roman"/>
                <w:sz w:val="24"/>
                <w:szCs w:val="24"/>
                <w:lang w:eastAsia="uk-UA"/>
              </w:rPr>
              <w:t xml:space="preserve">1) забезпечення участі у розробленні Радою з питань судової реформи як консультативно-дорадчим органом при Президентові України законопроекту про антикорупційні </w:t>
            </w:r>
            <w:r w:rsidRPr="00AB61A9">
              <w:rPr>
                <w:rFonts w:ascii="Times New Roman" w:eastAsia="Times New Roman" w:hAnsi="Times New Roman" w:cs="Times New Roman"/>
                <w:sz w:val="24"/>
                <w:szCs w:val="24"/>
                <w:lang w:eastAsia="uk-UA"/>
              </w:rPr>
              <w:lastRenderedPageBreak/>
              <w:t>суди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 w:name="331"/>
            <w:bookmarkEnd w:id="276"/>
            <w:r w:rsidRPr="00AB61A9">
              <w:rPr>
                <w:rFonts w:ascii="Times New Roman" w:eastAsia="Times New Roman" w:hAnsi="Times New Roman" w:cs="Times New Roman"/>
                <w:sz w:val="24"/>
                <w:szCs w:val="24"/>
                <w:lang w:eastAsia="uk-UA"/>
              </w:rPr>
              <w:lastRenderedPageBreak/>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 w:name="332"/>
            <w:bookmarkEnd w:id="277"/>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Вища рада правосуддя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 w:name="333"/>
            <w:bookmarkEnd w:id="278"/>
            <w:r w:rsidRPr="00AB61A9">
              <w:rPr>
                <w:rFonts w:ascii="Times New Roman" w:eastAsia="Times New Roman" w:hAnsi="Times New Roman" w:cs="Times New Roman"/>
                <w:sz w:val="24"/>
                <w:szCs w:val="24"/>
                <w:lang w:eastAsia="uk-UA"/>
              </w:rPr>
              <w:t>44. Проведення кваліфікаційного оцінювання суддівського корпусу судів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 w:name="334"/>
            <w:bookmarkEnd w:id="279"/>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 w:name="335"/>
            <w:bookmarkEnd w:id="28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 w:name="336"/>
            <w:bookmarkEnd w:id="281"/>
            <w:r w:rsidRPr="00AB61A9">
              <w:rPr>
                <w:rFonts w:ascii="Times New Roman" w:eastAsia="Times New Roman" w:hAnsi="Times New Roman" w:cs="Times New Roman"/>
                <w:sz w:val="24"/>
                <w:szCs w:val="24"/>
                <w:lang w:eastAsia="uk-UA"/>
              </w:rPr>
              <w:t>проведення кваліфікаційного оцінювання суддів, призначених на посаду строком на п'ять років до набрання чинності Законом України "Про внесення змін до Конституції України (щодо правосуддя)", повноваження яких припинилися із закінченням строку, на який їх було призначено, суддів, обраних безстроково, та суддів, які подали заяви про проведення кваліфікаційного оцінювання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 w:name="337"/>
            <w:bookmarkEnd w:id="28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 w:name="338"/>
            <w:bookmarkEnd w:id="283"/>
            <w:r w:rsidRPr="00AB61A9">
              <w:rPr>
                <w:rFonts w:ascii="Times New Roman" w:eastAsia="Times New Roman" w:hAnsi="Times New Roman" w:cs="Times New Roman"/>
                <w:sz w:val="24"/>
                <w:szCs w:val="24"/>
                <w:lang w:eastAsia="uk-UA"/>
              </w:rPr>
              <w:t>Вища кваліфікаційна комісія суддів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 w:name="339"/>
            <w:bookmarkEnd w:id="284"/>
            <w:r w:rsidRPr="00AB61A9">
              <w:rPr>
                <w:rFonts w:ascii="Times New Roman" w:eastAsia="Times New Roman" w:hAnsi="Times New Roman" w:cs="Times New Roman"/>
                <w:sz w:val="24"/>
                <w:szCs w:val="24"/>
                <w:lang w:eastAsia="uk-UA"/>
              </w:rPr>
              <w:t>45. Створення та забезпечення функціонування Служби судової охорони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 w:name="340"/>
            <w:bookmarkEnd w:id="285"/>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 w:name="341"/>
            <w:bookmarkEnd w:id="28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 w:name="342"/>
            <w:bookmarkEnd w:id="287"/>
            <w:r w:rsidRPr="00AB61A9">
              <w:rPr>
                <w:rFonts w:ascii="Times New Roman" w:eastAsia="Times New Roman" w:hAnsi="Times New Roman" w:cs="Times New Roman"/>
                <w:sz w:val="24"/>
                <w:szCs w:val="24"/>
                <w:lang w:eastAsia="uk-UA"/>
              </w:rPr>
              <w:t>1) утворення державної установи "Служба судової охорони" та затвердження положення про неї</w:t>
            </w:r>
            <w:r w:rsidRPr="00AB61A9">
              <w:rPr>
                <w:rFonts w:ascii="Times New Roman" w:eastAsia="Times New Roman" w:hAnsi="Times New Roman" w:cs="Times New Roman"/>
                <w:sz w:val="24"/>
                <w:szCs w:val="24"/>
                <w:lang w:eastAsia="uk-UA"/>
              </w:rPr>
              <w:br/>
              <w:t>2) розроблення та затвердження порядку охорони судів, органів та установ системи правосуддя</w:t>
            </w:r>
            <w:r w:rsidRPr="00AB61A9">
              <w:rPr>
                <w:rFonts w:ascii="Times New Roman" w:eastAsia="Times New Roman" w:hAnsi="Times New Roman" w:cs="Times New Roman"/>
                <w:sz w:val="24"/>
                <w:szCs w:val="24"/>
                <w:lang w:eastAsia="uk-UA"/>
              </w:rPr>
              <w:br/>
              <w:t xml:space="preserve">3) забезпечення кадрової, </w:t>
            </w:r>
            <w:r w:rsidRPr="00AB61A9">
              <w:rPr>
                <w:rFonts w:ascii="Times New Roman" w:eastAsia="Times New Roman" w:hAnsi="Times New Roman" w:cs="Times New Roman"/>
                <w:sz w:val="24"/>
                <w:szCs w:val="24"/>
                <w:lang w:eastAsia="uk-UA"/>
              </w:rPr>
              <w:lastRenderedPageBreak/>
              <w:t>організаційної та матеріально-технічної спроможності Служби судової охорони виконувати покладені на неї функції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 w:name="343"/>
            <w:bookmarkEnd w:id="28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 w:name="344"/>
            <w:bookmarkEnd w:id="289"/>
            <w:r w:rsidRPr="00AB61A9">
              <w:rPr>
                <w:rFonts w:ascii="Times New Roman" w:eastAsia="Times New Roman" w:hAnsi="Times New Roman" w:cs="Times New Roman"/>
                <w:sz w:val="24"/>
                <w:szCs w:val="24"/>
                <w:lang w:eastAsia="uk-UA"/>
              </w:rPr>
              <w:t xml:space="preserve">Державна судова адміністрація (за згодою) </w:t>
            </w:r>
            <w:r w:rsidRPr="00AB61A9">
              <w:rPr>
                <w:rFonts w:ascii="Times New Roman" w:eastAsia="Times New Roman" w:hAnsi="Times New Roman" w:cs="Times New Roman"/>
                <w:sz w:val="24"/>
                <w:szCs w:val="24"/>
                <w:lang w:eastAsia="uk-UA"/>
              </w:rPr>
              <w:br/>
              <w:t>Вища рада правосуддя (за згодою)</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 w:name="345"/>
            <w:bookmarkEnd w:id="290"/>
            <w:r w:rsidRPr="00AB61A9">
              <w:rPr>
                <w:rFonts w:ascii="Times New Roman" w:eastAsia="Times New Roman" w:hAnsi="Times New Roman" w:cs="Times New Roman"/>
                <w:sz w:val="24"/>
                <w:szCs w:val="24"/>
                <w:lang w:eastAsia="uk-UA"/>
              </w:rPr>
              <w:t>46. Проведення оцінювання працівників Генеральної прокуратури України та регіональних прокуратур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 w:name="346"/>
            <w:bookmarkEnd w:id="291"/>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 w:name="347"/>
            <w:bookmarkEnd w:id="29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 w:name="348"/>
            <w:bookmarkEnd w:id="293"/>
            <w:r w:rsidRPr="00AB61A9">
              <w:rPr>
                <w:rFonts w:ascii="Times New Roman" w:eastAsia="Times New Roman" w:hAnsi="Times New Roman" w:cs="Times New Roman"/>
                <w:sz w:val="24"/>
                <w:szCs w:val="24"/>
                <w:lang w:eastAsia="uk-UA"/>
              </w:rPr>
              <w:t>1) розроблення та затвердження порядку оцінювання працівників прокуратури</w:t>
            </w:r>
            <w:r w:rsidRPr="00AB61A9">
              <w:rPr>
                <w:rFonts w:ascii="Times New Roman" w:eastAsia="Times New Roman" w:hAnsi="Times New Roman" w:cs="Times New Roman"/>
                <w:sz w:val="24"/>
                <w:szCs w:val="24"/>
                <w:lang w:eastAsia="uk-UA"/>
              </w:rPr>
              <w:br/>
              <w:t>2) проведення оцінювання працівників Генеральної прокуратури України та регіональних прокуратур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 w:name="349"/>
            <w:bookmarkEnd w:id="29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 w:name="350"/>
            <w:bookmarkEnd w:id="295"/>
            <w:r w:rsidRPr="00AB61A9">
              <w:rPr>
                <w:rFonts w:ascii="Times New Roman" w:eastAsia="Times New Roman" w:hAnsi="Times New Roman" w:cs="Times New Roman"/>
                <w:sz w:val="24"/>
                <w:szCs w:val="24"/>
                <w:lang w:eastAsia="uk-UA"/>
              </w:rPr>
              <w:t>Генеральна прокуратура України (за згодою)</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 w:name="351"/>
            <w:bookmarkEnd w:id="296"/>
            <w:r w:rsidRPr="00AB61A9">
              <w:rPr>
                <w:rFonts w:ascii="Times New Roman" w:eastAsia="Times New Roman" w:hAnsi="Times New Roman" w:cs="Times New Roman"/>
                <w:sz w:val="24"/>
                <w:szCs w:val="24"/>
                <w:lang w:eastAsia="uk-UA"/>
              </w:rPr>
              <w:t>47. Створення та забезпечення функціонування Державного бюро розслідувань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 w:name="352"/>
            <w:bookmarkEnd w:id="297"/>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 w:name="353"/>
            <w:bookmarkEnd w:id="29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 w:name="354"/>
            <w:bookmarkEnd w:id="299"/>
            <w:r w:rsidRPr="00AB61A9">
              <w:rPr>
                <w:rFonts w:ascii="Times New Roman" w:eastAsia="Times New Roman" w:hAnsi="Times New Roman" w:cs="Times New Roman"/>
                <w:sz w:val="24"/>
                <w:szCs w:val="24"/>
                <w:lang w:eastAsia="uk-UA"/>
              </w:rPr>
              <w:t>1) розроблення проектів нормативно-правових актів щодо роботи Державного бюро розслідувань</w:t>
            </w:r>
            <w:r w:rsidRPr="00AB61A9">
              <w:rPr>
                <w:rFonts w:ascii="Times New Roman" w:eastAsia="Times New Roman" w:hAnsi="Times New Roman" w:cs="Times New Roman"/>
                <w:sz w:val="24"/>
                <w:szCs w:val="24"/>
                <w:lang w:eastAsia="uk-UA"/>
              </w:rPr>
              <w:br/>
              <w:t>2) опрацювання проектів підзаконних нормативно-правових актів з експертами ЄС</w:t>
            </w:r>
            <w:r w:rsidRPr="00AB61A9">
              <w:rPr>
                <w:rFonts w:ascii="Times New Roman" w:eastAsia="Times New Roman" w:hAnsi="Times New Roman" w:cs="Times New Roman"/>
                <w:sz w:val="24"/>
                <w:szCs w:val="24"/>
                <w:lang w:eastAsia="uk-UA"/>
              </w:rPr>
              <w:br/>
              <w:t>3) внесення проектів відповідних нормативно-правових актів на розгляд Кабінету Міністрів України</w:t>
            </w:r>
            <w:r w:rsidRPr="00AB61A9">
              <w:rPr>
                <w:rFonts w:ascii="Times New Roman" w:eastAsia="Times New Roman" w:hAnsi="Times New Roman" w:cs="Times New Roman"/>
                <w:sz w:val="24"/>
                <w:szCs w:val="24"/>
                <w:lang w:eastAsia="uk-UA"/>
              </w:rPr>
              <w:br/>
              <w:t>4) завершення роботи щодо призначення керівництва Державного бюро розслідувань</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5) забезпечення кадрової, організаційної та матеріально-технічної спроможності Державного бюро розслідувань виконувати покладені на нього функції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 w:name="355"/>
            <w:bookmarkEnd w:id="300"/>
            <w:r w:rsidRPr="00AB61A9">
              <w:rPr>
                <w:rFonts w:ascii="Times New Roman" w:eastAsia="Times New Roman" w:hAnsi="Times New Roman" w:cs="Times New Roman"/>
                <w:sz w:val="24"/>
                <w:szCs w:val="24"/>
                <w:lang w:eastAsia="uk-UA"/>
              </w:rPr>
              <w:lastRenderedPageBreak/>
              <w:t>до I кварталу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 w:name="356"/>
            <w:bookmarkEnd w:id="301"/>
            <w:r w:rsidRPr="00AB61A9">
              <w:rPr>
                <w:rFonts w:ascii="Times New Roman" w:eastAsia="Times New Roman" w:hAnsi="Times New Roman" w:cs="Times New Roman"/>
                <w:sz w:val="24"/>
                <w:szCs w:val="24"/>
                <w:lang w:eastAsia="uk-UA"/>
              </w:rPr>
              <w:t>Державне бюро розслідувань</w:t>
            </w:r>
            <w:r w:rsidR="00DC0651">
              <w:rPr>
                <w:rFonts w:ascii="Times New Roman" w:eastAsia="Times New Roman" w:hAnsi="Times New Roman" w:cs="Times New Roman"/>
                <w:sz w:val="24"/>
                <w:szCs w:val="24"/>
                <w:lang w:eastAsia="uk-UA"/>
              </w:rPr>
              <w:t xml:space="preserve">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Секретаріат Кабінету</w:t>
            </w:r>
            <w:r w:rsidRPr="00AB61A9">
              <w:rPr>
                <w:rFonts w:ascii="Times New Roman" w:eastAsia="Times New Roman" w:hAnsi="Times New Roman" w:cs="Times New Roman"/>
                <w:sz w:val="24"/>
                <w:szCs w:val="24"/>
                <w:lang w:eastAsia="uk-UA"/>
              </w:rPr>
              <w:br/>
              <w:t>Міністрів України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 w:name="357"/>
            <w:bookmarkEnd w:id="302"/>
            <w:r w:rsidRPr="00AB61A9">
              <w:rPr>
                <w:rFonts w:ascii="Times New Roman" w:eastAsia="Times New Roman" w:hAnsi="Times New Roman" w:cs="Times New Roman"/>
                <w:sz w:val="24"/>
                <w:szCs w:val="24"/>
                <w:lang w:eastAsia="uk-UA"/>
              </w:rPr>
              <w:t>48.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 w:name="11935"/>
            <w:bookmarkEnd w:id="303"/>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 w:name="359"/>
            <w:bookmarkEnd w:id="30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 w:name="360"/>
            <w:bookmarkEnd w:id="305"/>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 w:name="361"/>
            <w:bookmarkEnd w:id="306"/>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 w:name="362"/>
            <w:bookmarkEnd w:id="307"/>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 w:name="363"/>
            <w:bookmarkEnd w:id="308"/>
            <w:r w:rsidRPr="00AB61A9">
              <w:rPr>
                <w:rFonts w:ascii="Times New Roman" w:eastAsia="Times New Roman" w:hAnsi="Times New Roman" w:cs="Times New Roman"/>
                <w:sz w:val="24"/>
                <w:szCs w:val="24"/>
                <w:lang w:eastAsia="uk-UA"/>
              </w:rPr>
              <w:t>49. Створення національної системи біометричної верифікації та ідентифікації громадян України, іноземців та осіб без громадянства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 w:name="364"/>
            <w:bookmarkEnd w:id="309"/>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 w:name="365"/>
            <w:bookmarkEnd w:id="31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 w:name="366"/>
            <w:bookmarkEnd w:id="311"/>
            <w:r w:rsidRPr="00AB61A9">
              <w:rPr>
                <w:rFonts w:ascii="Times New Roman" w:eastAsia="Times New Roman" w:hAnsi="Times New Roman" w:cs="Times New Roman"/>
                <w:sz w:val="24"/>
                <w:szCs w:val="24"/>
                <w:lang w:eastAsia="uk-UA"/>
              </w:rPr>
              <w:t>1) розроблення проекту плану заходів із запровадження документів, що підтверджують громадянство України, посвідчують особу чи її спеціальний статус, у які імплантовано безконтактний електронний носій, і створення національної системи біометричної верифікації та ідентифікації громадян України, іноземців та осіб без громадянства на 2014 - 2017 роки</w:t>
            </w:r>
            <w:r w:rsidRPr="00AB61A9">
              <w:rPr>
                <w:rFonts w:ascii="Times New Roman" w:eastAsia="Times New Roman" w:hAnsi="Times New Roman" w:cs="Times New Roman"/>
                <w:sz w:val="24"/>
                <w:szCs w:val="24"/>
                <w:lang w:eastAsia="uk-UA"/>
              </w:rPr>
              <w:br/>
              <w:t>2) опрацювання проекту плану заходів з експертами ЄС</w:t>
            </w:r>
            <w:r w:rsidRPr="00AB61A9">
              <w:rPr>
                <w:rFonts w:ascii="Times New Roman" w:eastAsia="Times New Roman" w:hAnsi="Times New Roman" w:cs="Times New Roman"/>
                <w:sz w:val="24"/>
                <w:szCs w:val="24"/>
                <w:lang w:eastAsia="uk-UA"/>
              </w:rPr>
              <w:br/>
              <w:t xml:space="preserve">3) подання проекту розпорядження Кабінету Міністрів України про затвердження </w:t>
            </w:r>
            <w:r w:rsidRPr="00AB61A9">
              <w:rPr>
                <w:rFonts w:ascii="Times New Roman" w:eastAsia="Times New Roman" w:hAnsi="Times New Roman" w:cs="Times New Roman"/>
                <w:sz w:val="24"/>
                <w:szCs w:val="24"/>
                <w:lang w:eastAsia="uk-UA"/>
              </w:rPr>
              <w:lastRenderedPageBreak/>
              <w:t>плану заходів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Концепції створення національної системи ідентифікації громадян України, іноземців та осіб без громадянства</w:t>
            </w:r>
            <w:r w:rsidRPr="00AB61A9">
              <w:rPr>
                <w:rFonts w:ascii="Times New Roman" w:eastAsia="Times New Roman" w:hAnsi="Times New Roman" w:cs="Times New Roman"/>
                <w:sz w:val="24"/>
                <w:szCs w:val="24"/>
                <w:lang w:eastAsia="uk-UA"/>
              </w:rPr>
              <w:br/>
              <w:t>5) опрацювання проекту Концепції з експертами ЄС</w:t>
            </w:r>
            <w:r w:rsidRPr="00AB61A9">
              <w:rPr>
                <w:rFonts w:ascii="Times New Roman" w:eastAsia="Times New Roman" w:hAnsi="Times New Roman" w:cs="Times New Roman"/>
                <w:sz w:val="24"/>
                <w:szCs w:val="24"/>
                <w:lang w:eastAsia="uk-UA"/>
              </w:rPr>
              <w:br/>
              <w:t>6) подання проекту розпорядження Кабінету Міністрів України про затвердження Концепції на розгляд Кабінету Міністрів України</w:t>
            </w:r>
            <w:r w:rsidRPr="00AB61A9">
              <w:rPr>
                <w:rFonts w:ascii="Times New Roman" w:eastAsia="Times New Roman" w:hAnsi="Times New Roman" w:cs="Times New Roman"/>
                <w:sz w:val="24"/>
                <w:szCs w:val="24"/>
                <w:lang w:eastAsia="uk-UA"/>
              </w:rPr>
              <w:br/>
              <w:t>7) розроблення та подання на розгляд Кабінету Міністрів України законопроекту про внесення змін до деяких законів України щодо документів, що підтверджують громадянство України, посвідчують особу чи її спеціальний статус, спрямованих на лібералізацію ЄС візового режиму для України</w:t>
            </w:r>
            <w:r w:rsidRPr="00AB61A9">
              <w:rPr>
                <w:rFonts w:ascii="Times New Roman" w:eastAsia="Times New Roman" w:hAnsi="Times New Roman" w:cs="Times New Roman"/>
                <w:sz w:val="24"/>
                <w:szCs w:val="24"/>
                <w:lang w:eastAsia="uk-UA"/>
              </w:rPr>
              <w:br/>
              <w:t xml:space="preserve">8)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9)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10) розроблення та опрацювання технічних завдань на розбудову інфраструктури Єдиного державного демографічного реєстру та створення національної системи і відповідних відомчих інформаційних систем</w:t>
            </w:r>
            <w:r w:rsidRPr="00AB61A9">
              <w:rPr>
                <w:rFonts w:ascii="Times New Roman" w:eastAsia="Times New Roman" w:hAnsi="Times New Roman" w:cs="Times New Roman"/>
                <w:sz w:val="24"/>
                <w:szCs w:val="24"/>
                <w:lang w:eastAsia="uk-UA"/>
              </w:rPr>
              <w:br/>
              <w:t>11) забезпечення виготовлення та персоналізації бланків документів, що посвідчують особу, підтверджують громадянство України чи спеціальний статус особи, в які імплантовано безконтактний електронний носій</w:t>
            </w:r>
            <w:r w:rsidRPr="00AB61A9">
              <w:rPr>
                <w:rFonts w:ascii="Times New Roman" w:eastAsia="Times New Roman" w:hAnsi="Times New Roman" w:cs="Times New Roman"/>
                <w:sz w:val="24"/>
                <w:szCs w:val="24"/>
                <w:lang w:eastAsia="uk-UA"/>
              </w:rPr>
              <w:br/>
              <w:t>12) розроблення архітектури та складових частин інфраструктури відкритих ключів у Реєстрі</w:t>
            </w:r>
            <w:r w:rsidRPr="00AB61A9">
              <w:rPr>
                <w:rFonts w:ascii="Times New Roman" w:eastAsia="Times New Roman" w:hAnsi="Times New Roman" w:cs="Times New Roman"/>
                <w:sz w:val="24"/>
                <w:szCs w:val="24"/>
                <w:lang w:eastAsia="uk-UA"/>
              </w:rPr>
              <w:br/>
              <w:t xml:space="preserve">13) розроблення та опрацювання з Мін'юстом та IKAO регламентів взаємодії </w:t>
            </w:r>
            <w:r w:rsidRPr="00AB61A9">
              <w:rPr>
                <w:rFonts w:ascii="Times New Roman" w:eastAsia="Times New Roman" w:hAnsi="Times New Roman" w:cs="Times New Roman"/>
                <w:sz w:val="24"/>
                <w:szCs w:val="24"/>
                <w:lang w:eastAsia="uk-UA"/>
              </w:rPr>
              <w:lastRenderedPageBreak/>
              <w:t>інфраструктури відкритих ключів</w:t>
            </w:r>
            <w:r w:rsidRPr="00AB61A9">
              <w:rPr>
                <w:rFonts w:ascii="Times New Roman" w:eastAsia="Times New Roman" w:hAnsi="Times New Roman" w:cs="Times New Roman"/>
                <w:sz w:val="24"/>
                <w:szCs w:val="24"/>
                <w:lang w:eastAsia="uk-UA"/>
              </w:rPr>
              <w:br/>
              <w:t>14) розроблення техноробочих проектів щодо розбудови інфраструктури Реєстру та створення інфраструктури національної системи і відповідних відомчих інформаційних систем</w:t>
            </w:r>
            <w:r w:rsidRPr="00AB61A9">
              <w:rPr>
                <w:rFonts w:ascii="Times New Roman" w:eastAsia="Times New Roman" w:hAnsi="Times New Roman" w:cs="Times New Roman"/>
                <w:sz w:val="24"/>
                <w:szCs w:val="24"/>
                <w:lang w:eastAsia="uk-UA"/>
              </w:rPr>
              <w:br/>
              <w:t>15) розроблення типової специфікації програмно-технічних засобів Реєстру та національних систем, а також вузлів уповноважених суб'єктів ведення Реєстру</w:t>
            </w:r>
            <w:r w:rsidRPr="00AB61A9">
              <w:rPr>
                <w:rFonts w:ascii="Times New Roman" w:eastAsia="Times New Roman" w:hAnsi="Times New Roman" w:cs="Times New Roman"/>
                <w:sz w:val="24"/>
                <w:szCs w:val="24"/>
                <w:lang w:eastAsia="uk-UA"/>
              </w:rPr>
              <w:br/>
              <w:t>16) затвердження довідників (класифікатори), які використовуються в Реєстрі, та забезпечення їх підтримки в актуальному стані</w:t>
            </w:r>
            <w:r w:rsidRPr="00AB61A9">
              <w:rPr>
                <w:rFonts w:ascii="Times New Roman" w:eastAsia="Times New Roman" w:hAnsi="Times New Roman" w:cs="Times New Roman"/>
                <w:sz w:val="24"/>
                <w:szCs w:val="24"/>
                <w:lang w:eastAsia="uk-UA"/>
              </w:rPr>
              <w:br/>
              <w:t>17) створення Реєстру та національної системи, проведення їх дослідної експлуатації</w:t>
            </w:r>
            <w:r w:rsidRPr="00AB61A9">
              <w:rPr>
                <w:rFonts w:ascii="Times New Roman" w:eastAsia="Times New Roman" w:hAnsi="Times New Roman" w:cs="Times New Roman"/>
                <w:sz w:val="24"/>
                <w:szCs w:val="24"/>
                <w:lang w:eastAsia="uk-UA"/>
              </w:rPr>
              <w:br/>
              <w:t>18) забезпечення захисту інформації в Реєстрі та національній системі, а також у її складових</w:t>
            </w:r>
            <w:r w:rsidRPr="00AB61A9">
              <w:rPr>
                <w:rFonts w:ascii="Times New Roman" w:eastAsia="Times New Roman" w:hAnsi="Times New Roman" w:cs="Times New Roman"/>
                <w:sz w:val="24"/>
                <w:szCs w:val="24"/>
                <w:lang w:eastAsia="uk-UA"/>
              </w:rPr>
              <w:br/>
              <w:t xml:space="preserve">19) введення в </w:t>
            </w:r>
            <w:r w:rsidRPr="00AB61A9">
              <w:rPr>
                <w:rFonts w:ascii="Times New Roman" w:eastAsia="Times New Roman" w:hAnsi="Times New Roman" w:cs="Times New Roman"/>
                <w:sz w:val="24"/>
                <w:szCs w:val="24"/>
                <w:lang w:eastAsia="uk-UA"/>
              </w:rPr>
              <w:lastRenderedPageBreak/>
              <w:t>експлуатацію Реєстр та національну систему</w:t>
            </w:r>
            <w:r w:rsidRPr="00AB61A9">
              <w:rPr>
                <w:rFonts w:ascii="Times New Roman" w:eastAsia="Times New Roman" w:hAnsi="Times New Roman" w:cs="Times New Roman"/>
                <w:sz w:val="24"/>
                <w:szCs w:val="24"/>
                <w:lang w:eastAsia="uk-UA"/>
              </w:rPr>
              <w:br/>
              <w:t>20) налагодження видачі, обміну, переоформлення, продовження строку дії, пересилання, вилучення, повернення державі, визнання недійсними та знищення документів із застосуванням засобів Реєстру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 w:name="367"/>
            <w:bookmarkEnd w:id="312"/>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 w:name="368"/>
            <w:bookmarkEnd w:id="313"/>
            <w:r w:rsidRPr="00AB61A9">
              <w:rPr>
                <w:rFonts w:ascii="Times New Roman" w:eastAsia="Times New Roman" w:hAnsi="Times New Roman" w:cs="Times New Roman"/>
                <w:sz w:val="24"/>
                <w:szCs w:val="24"/>
                <w:lang w:eastAsia="uk-UA"/>
              </w:rPr>
              <w:t>ДМС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Адміністрація Держприкордон- служби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Державіаслужба</w:t>
            </w:r>
            <w:r w:rsidRPr="00AB61A9">
              <w:rPr>
                <w:rFonts w:ascii="Times New Roman" w:eastAsia="Times New Roman" w:hAnsi="Times New Roman" w:cs="Times New Roman"/>
                <w:sz w:val="24"/>
                <w:szCs w:val="24"/>
                <w:lang w:eastAsia="uk-UA"/>
              </w:rPr>
              <w:br/>
              <w:t>Державне агентство з питань електронного урядування</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 w:name="369"/>
            <w:bookmarkEnd w:id="314"/>
            <w:r w:rsidRPr="00AB61A9">
              <w:rPr>
                <w:rFonts w:ascii="Times New Roman" w:eastAsia="Times New Roman" w:hAnsi="Times New Roman" w:cs="Times New Roman"/>
                <w:sz w:val="24"/>
                <w:szCs w:val="24"/>
                <w:lang w:eastAsia="uk-UA"/>
              </w:rPr>
              <w:lastRenderedPageBreak/>
              <w:t>50. Створення єдиної інформаційно-аналітичної системи управління міграційними процесами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 w:name="370"/>
            <w:bookmarkEnd w:id="315"/>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 w:name="371"/>
            <w:bookmarkEnd w:id="31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 w:name="372"/>
            <w:bookmarkEnd w:id="317"/>
            <w:r w:rsidRPr="00AB61A9">
              <w:rPr>
                <w:rFonts w:ascii="Times New Roman" w:eastAsia="Times New Roman" w:hAnsi="Times New Roman" w:cs="Times New Roman"/>
                <w:sz w:val="24"/>
                <w:szCs w:val="24"/>
                <w:lang w:eastAsia="uk-UA"/>
              </w:rPr>
              <w:t>1) введення в дію автоматизованої інформаційної системи "Біженці" як підсистеми єдиної інформаційно-аналітичної системи управління міграційними процесами</w:t>
            </w:r>
            <w:r w:rsidRPr="00AB61A9">
              <w:rPr>
                <w:rFonts w:ascii="Times New Roman" w:eastAsia="Times New Roman" w:hAnsi="Times New Roman" w:cs="Times New Roman"/>
                <w:sz w:val="24"/>
                <w:szCs w:val="24"/>
                <w:lang w:eastAsia="uk-UA"/>
              </w:rPr>
              <w:br/>
              <w:t>2) створення інформаційно-комунікаційної мережі, призначеної для забезпечення обміну інформацією між апаратом ДМС та її територіальними органами і підрозділами</w:t>
            </w:r>
            <w:r w:rsidRPr="00AB61A9">
              <w:rPr>
                <w:rFonts w:ascii="Times New Roman" w:eastAsia="Times New Roman" w:hAnsi="Times New Roman" w:cs="Times New Roman"/>
                <w:sz w:val="24"/>
                <w:szCs w:val="24"/>
                <w:lang w:eastAsia="uk-UA"/>
              </w:rPr>
              <w:br/>
              <w:t>3) розроблення єдиної інформаційно-аналітичної системи управління міграційними процесами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введення Єдиної інформаційно-аналітичної системи управління міграційними процесами в експлуатацію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 w:name="373"/>
            <w:bookmarkEnd w:id="31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 w:name="374"/>
            <w:bookmarkEnd w:id="319"/>
            <w:r w:rsidRPr="00AB61A9">
              <w:rPr>
                <w:rFonts w:ascii="Times New Roman" w:eastAsia="Times New Roman" w:hAnsi="Times New Roman" w:cs="Times New Roman"/>
                <w:sz w:val="24"/>
                <w:szCs w:val="24"/>
                <w:lang w:eastAsia="uk-UA"/>
              </w:rPr>
              <w:t>ДМС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Адміністрація Держприкордонслужби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Державне агентство з питань електронного урядування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 w:name="375"/>
            <w:bookmarkEnd w:id="320"/>
            <w:r w:rsidRPr="00AB61A9">
              <w:rPr>
                <w:rFonts w:ascii="Times New Roman" w:eastAsia="Times New Roman" w:hAnsi="Times New Roman" w:cs="Times New Roman"/>
                <w:sz w:val="24"/>
                <w:szCs w:val="24"/>
                <w:lang w:eastAsia="uk-UA"/>
              </w:rPr>
              <w:t>51. Забезпечення здійснення прикордонного і митного контролю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 w:name="376"/>
            <w:bookmarkEnd w:id="321"/>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 w:name="377"/>
            <w:bookmarkEnd w:id="32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 w:name="378"/>
            <w:bookmarkEnd w:id="323"/>
            <w:r w:rsidRPr="00AB61A9">
              <w:rPr>
                <w:rFonts w:ascii="Times New Roman" w:eastAsia="Times New Roman" w:hAnsi="Times New Roman" w:cs="Times New Roman"/>
                <w:sz w:val="24"/>
                <w:szCs w:val="24"/>
                <w:lang w:eastAsia="uk-UA"/>
              </w:rPr>
              <w:t>забезпечення перебування у робочому стані та використання в пунктах здійснення прикордонного і митного контролю всіх 11 одиниць сканувального обладнання, наданого ДФС Стороною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 w:name="379"/>
            <w:bookmarkEnd w:id="32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 w:name="380"/>
            <w:bookmarkEnd w:id="325"/>
            <w:r w:rsidRPr="00AB61A9">
              <w:rPr>
                <w:rFonts w:ascii="Times New Roman" w:eastAsia="Times New Roman" w:hAnsi="Times New Roman" w:cs="Times New Roman"/>
                <w:sz w:val="24"/>
                <w:szCs w:val="24"/>
                <w:lang w:eastAsia="uk-UA"/>
              </w:rPr>
              <w:t>ДФС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 w:name="381"/>
            <w:bookmarkEnd w:id="326"/>
            <w:r w:rsidRPr="00AB61A9">
              <w:rPr>
                <w:rFonts w:ascii="Times New Roman" w:eastAsia="Times New Roman" w:hAnsi="Times New Roman" w:cs="Times New Roman"/>
                <w:sz w:val="24"/>
                <w:szCs w:val="24"/>
                <w:lang w:eastAsia="uk-UA"/>
              </w:rPr>
              <w:t>52. Посилення відповідальності за дискримінацію та вчинення злочинів на ґрунті ненависті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 w:name="382"/>
            <w:bookmarkEnd w:id="327"/>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 w:name="383"/>
            <w:bookmarkEnd w:id="32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 w:name="384"/>
            <w:bookmarkEnd w:id="32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Кримінального кодексу України та Кодексу України про адміністративні правопорушення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 w:name="385"/>
            <w:bookmarkEnd w:id="33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 w:name="386"/>
            <w:bookmarkEnd w:id="331"/>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 w:name="13742"/>
            <w:bookmarkEnd w:id="332"/>
            <w:r w:rsidRPr="00AB61A9">
              <w:rPr>
                <w:rFonts w:ascii="Times New Roman" w:eastAsia="Times New Roman" w:hAnsi="Times New Roman" w:cs="Times New Roman"/>
                <w:sz w:val="24"/>
                <w:szCs w:val="24"/>
                <w:lang w:eastAsia="uk-UA"/>
              </w:rPr>
              <w:t xml:space="preserve">53. Декриміналізація свідомого зараження ВІЛ та іншими </w:t>
            </w:r>
            <w:r w:rsidRPr="00AB61A9">
              <w:rPr>
                <w:rFonts w:ascii="Times New Roman" w:eastAsia="Times New Roman" w:hAnsi="Times New Roman" w:cs="Times New Roman"/>
                <w:sz w:val="24"/>
                <w:szCs w:val="24"/>
                <w:lang w:eastAsia="uk-UA"/>
              </w:rPr>
              <w:lastRenderedPageBreak/>
              <w:t>інфекційними хворобами</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 w:name="13743"/>
            <w:bookmarkEnd w:id="333"/>
            <w:r w:rsidRPr="00AB61A9">
              <w:rPr>
                <w:rFonts w:ascii="Times New Roman" w:eastAsia="Times New Roman" w:hAnsi="Times New Roman" w:cs="Times New Roman"/>
                <w:sz w:val="24"/>
                <w:szCs w:val="24"/>
                <w:lang w:eastAsia="uk-UA"/>
              </w:rPr>
              <w:lastRenderedPageBreak/>
              <w:t>стаття 14</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 w:name="13744"/>
            <w:bookmarkEnd w:id="334"/>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 w:name="13745"/>
            <w:bookmarkEnd w:id="33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до Кримінального кодексу України змін щодо заміни терміна "зараження вірусом імунодефіциту людини чи іншої невиліковної інфекційної хвороби" на "інфікування збудником особливо небезпечної інфекційної хвороби"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 w:name="13746"/>
            <w:bookmarkEnd w:id="336"/>
            <w:r w:rsidRPr="00AB61A9">
              <w:rPr>
                <w:rFonts w:ascii="Times New Roman" w:eastAsia="Times New Roman" w:hAnsi="Times New Roman" w:cs="Times New Roman"/>
                <w:sz w:val="24"/>
                <w:szCs w:val="24"/>
                <w:lang w:eastAsia="uk-UA"/>
              </w:rPr>
              <w:lastRenderedPageBreak/>
              <w:t>до 31 грудня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 w:name="13747"/>
            <w:bookmarkEnd w:id="337"/>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Уповноважени</w:t>
            </w:r>
            <w:r w:rsidRPr="00AB61A9">
              <w:rPr>
                <w:rFonts w:ascii="Times New Roman" w:eastAsia="Times New Roman" w:hAnsi="Times New Roman" w:cs="Times New Roman"/>
                <w:sz w:val="24"/>
                <w:szCs w:val="24"/>
                <w:lang w:eastAsia="uk-UA"/>
              </w:rPr>
              <w:lastRenderedPageBreak/>
              <w:t>й Верховної Ради України з прав людини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 w:name="390"/>
            <w:bookmarkEnd w:id="338"/>
            <w:r w:rsidRPr="00AB61A9">
              <w:rPr>
                <w:rFonts w:ascii="Times New Roman" w:eastAsia="Times New Roman" w:hAnsi="Times New Roman" w:cs="Times New Roman"/>
                <w:sz w:val="24"/>
                <w:szCs w:val="24"/>
                <w:lang w:eastAsia="uk-UA"/>
              </w:rP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 w:name="391"/>
            <w:bookmarkEnd w:id="33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 w:name="392"/>
            <w:bookmarkEnd w:id="340"/>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 w:name="393"/>
            <w:bookmarkEnd w:id="341"/>
            <w:r w:rsidRPr="00AB61A9">
              <w:rPr>
                <w:rFonts w:ascii="Times New Roman" w:eastAsia="Times New Roman" w:hAnsi="Times New Roman" w:cs="Times New Roman"/>
                <w:sz w:val="24"/>
                <w:szCs w:val="24"/>
                <w:lang w:eastAsia="uk-UA"/>
              </w:rPr>
              <w:t>54. Удосконалення механізмів та процедур розслідування та притягнення до відповідальності за порушення прав людини, зокрема ті, що пов'язані з домашнім, гендерним та сексуальним насильством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 w:name="394"/>
            <w:bookmarkEnd w:id="342"/>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 w:name="395"/>
            <w:bookmarkEnd w:id="34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 w:name="396"/>
            <w:bookmarkEnd w:id="344"/>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Закону України "Про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із цими явищами"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 w:name="397"/>
            <w:bookmarkEnd w:id="34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 w:name="398"/>
            <w:bookmarkEnd w:id="346"/>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 w:name="399"/>
            <w:bookmarkEnd w:id="347"/>
            <w:r w:rsidRPr="00AB61A9">
              <w:rPr>
                <w:rFonts w:ascii="Times New Roman" w:eastAsia="Times New Roman" w:hAnsi="Times New Roman" w:cs="Times New Roman"/>
                <w:sz w:val="24"/>
                <w:szCs w:val="24"/>
                <w:lang w:eastAsia="uk-UA"/>
              </w:rPr>
              <w:lastRenderedPageBreak/>
              <w:t>55. Приведення "декомунізаційного" законодавства у відповідність з рекомендаціями Венеціанської комісії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 w:name="400"/>
            <w:bookmarkEnd w:id="348"/>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 w:name="401"/>
            <w:bookmarkEnd w:id="34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 w:name="402"/>
            <w:bookmarkEnd w:id="3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 w:name="403"/>
            <w:bookmarkEnd w:id="351"/>
            <w:r w:rsidRPr="00AB61A9">
              <w:rPr>
                <w:rFonts w:ascii="Times New Roman" w:eastAsia="Times New Roman" w:hAnsi="Times New Roman" w:cs="Times New Roman"/>
                <w:sz w:val="24"/>
                <w:szCs w:val="24"/>
                <w:lang w:eastAsia="uk-UA"/>
              </w:rPr>
              <w:t>30 червня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 w:name="404"/>
            <w:bookmarkEnd w:id="352"/>
            <w:r w:rsidRPr="00AB61A9">
              <w:rPr>
                <w:rFonts w:ascii="Times New Roman" w:eastAsia="Times New Roman" w:hAnsi="Times New Roman" w:cs="Times New Roman"/>
                <w:sz w:val="24"/>
                <w:szCs w:val="24"/>
                <w:lang w:eastAsia="uk-UA"/>
              </w:rPr>
              <w:t>Український інститут національної пам'яті</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 w:name="405"/>
            <w:bookmarkEnd w:id="353"/>
            <w:r w:rsidRPr="00AB61A9">
              <w:rPr>
                <w:rFonts w:ascii="Times New Roman" w:eastAsia="Times New Roman" w:hAnsi="Times New Roman" w:cs="Times New Roman"/>
                <w:sz w:val="24"/>
                <w:szCs w:val="24"/>
                <w:lang w:eastAsia="uk-UA"/>
              </w:rPr>
              <w:t>56. Здійснення проміжної оцінки стану виконання Національного плану дій з виконання резолюції Ради Безпеки ООН 1325 "Жінки, мир, безпека" на 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 w:name="406"/>
            <w:bookmarkEnd w:id="354"/>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 w:name="407"/>
            <w:bookmarkEnd w:id="35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 w:name="408"/>
            <w:bookmarkEnd w:id="356"/>
            <w:r w:rsidRPr="00AB61A9">
              <w:rPr>
                <w:rFonts w:ascii="Times New Roman" w:eastAsia="Times New Roman" w:hAnsi="Times New Roman" w:cs="Times New Roman"/>
                <w:sz w:val="24"/>
                <w:szCs w:val="24"/>
                <w:lang w:eastAsia="uk-UA"/>
              </w:rPr>
              <w:t>1) проведення проміжної оцінки стану виконання Національного плану дій</w:t>
            </w:r>
            <w:r w:rsidRPr="00AB61A9">
              <w:rPr>
                <w:rFonts w:ascii="Times New Roman" w:eastAsia="Times New Roman" w:hAnsi="Times New Roman" w:cs="Times New Roman"/>
                <w:sz w:val="24"/>
                <w:szCs w:val="24"/>
                <w:lang w:eastAsia="uk-UA"/>
              </w:rPr>
              <w:br/>
              <w:t>2) підготовка та оприлюднення звіту за результатами оцінки з рекомендаціями щодо покращення виконання Національного плану дій</w:t>
            </w:r>
            <w:r w:rsidRPr="00AB61A9">
              <w:rPr>
                <w:rFonts w:ascii="Times New Roman" w:eastAsia="Times New Roman" w:hAnsi="Times New Roman" w:cs="Times New Roman"/>
                <w:sz w:val="24"/>
                <w:szCs w:val="24"/>
                <w:lang w:eastAsia="uk-UA"/>
              </w:rPr>
              <w:br/>
              <w:t xml:space="preserve">3) внесення пропозицій щодо удосконалення діяльності органів влади, відповідальних за реалізацію </w:t>
            </w:r>
            <w:r w:rsidRPr="00AB61A9">
              <w:rPr>
                <w:rFonts w:ascii="Times New Roman" w:eastAsia="Times New Roman" w:hAnsi="Times New Roman" w:cs="Times New Roman"/>
                <w:sz w:val="24"/>
                <w:szCs w:val="24"/>
                <w:lang w:eastAsia="uk-UA"/>
              </w:rPr>
              <w:lastRenderedPageBreak/>
              <w:t>Національного плану дій з виконання резолюції Ради Безпеки ООН 1325 "Жінки, мир, безпека" на період до 2020 року відповідно до рекомендацій звіту про оцінку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 w:name="409"/>
            <w:bookmarkEnd w:id="357"/>
            <w:r w:rsidRPr="00AB61A9">
              <w:rPr>
                <w:rFonts w:ascii="Times New Roman" w:eastAsia="Times New Roman" w:hAnsi="Times New Roman" w:cs="Times New Roman"/>
                <w:sz w:val="24"/>
                <w:szCs w:val="24"/>
                <w:lang w:eastAsia="uk-UA"/>
              </w:rPr>
              <w:lastRenderedPageBreak/>
              <w:t>30 червня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 w:name="410"/>
            <w:bookmarkEnd w:id="358"/>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 w:name="13748"/>
            <w:bookmarkEnd w:id="359"/>
            <w:r w:rsidRPr="00AB61A9">
              <w:rPr>
                <w:rFonts w:ascii="Times New Roman" w:eastAsia="Times New Roman" w:hAnsi="Times New Roman" w:cs="Times New Roman"/>
                <w:sz w:val="24"/>
                <w:szCs w:val="24"/>
                <w:lang w:eastAsia="uk-UA"/>
              </w:rPr>
              <w:t>57. Формування нової моделі державної етнополітики</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 w:name="13749"/>
            <w:bookmarkEnd w:id="360"/>
            <w:r w:rsidRPr="00AB61A9">
              <w:rPr>
                <w:rFonts w:ascii="Times New Roman" w:eastAsia="Times New Roman" w:hAnsi="Times New Roman" w:cs="Times New Roman"/>
                <w:sz w:val="24"/>
                <w:szCs w:val="24"/>
                <w:lang w:eastAsia="uk-UA"/>
              </w:rPr>
              <w:t>стаття 14</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 w:name="13750"/>
            <w:bookmarkEnd w:id="361"/>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 w:name="13751"/>
            <w:bookmarkEnd w:id="3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Концепцію державної етнонаціональної політики України"</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нової редакції Закону України "Про національні меншини в Україні"</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5) розроблення та подання на розгляд Кабінету Міністрів України законопроекту про корінні народи України</w:t>
            </w:r>
            <w:r w:rsidRPr="00AB61A9">
              <w:rPr>
                <w:rFonts w:ascii="Times New Roman" w:eastAsia="Times New Roman" w:hAnsi="Times New Roman" w:cs="Times New Roman"/>
                <w:sz w:val="24"/>
                <w:szCs w:val="24"/>
                <w:lang w:eastAsia="uk-UA"/>
              </w:rPr>
              <w:br/>
              <w:t xml:space="preserve">6)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7) забезпечення роботи двосторонніх міжурядових комісій з питань національних меншин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 w:name="13752"/>
            <w:bookmarkEnd w:id="363"/>
            <w:r w:rsidRPr="00AB61A9">
              <w:rPr>
                <w:rFonts w:ascii="Times New Roman" w:eastAsia="Times New Roman" w:hAnsi="Times New Roman" w:cs="Times New Roman"/>
                <w:sz w:val="24"/>
                <w:szCs w:val="24"/>
                <w:lang w:eastAsia="uk-UA"/>
              </w:rPr>
              <w:lastRenderedPageBreak/>
              <w:t>до 31 грудня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 w:name="13753"/>
            <w:bookmarkEnd w:id="364"/>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 w:name="414"/>
            <w:bookmarkEnd w:id="365"/>
            <w:r w:rsidRPr="00AB61A9">
              <w:rPr>
                <w:rFonts w:ascii="Times New Roman" w:eastAsia="Times New Roman" w:hAnsi="Times New Roman" w:cs="Times New Roman"/>
                <w:sz w:val="24"/>
                <w:szCs w:val="24"/>
                <w:lang w:eastAsia="uk-UA"/>
              </w:rPr>
              <w:t>8) опрацювання законопроекту з експертами ЄС</w:t>
            </w:r>
            <w:r w:rsidRPr="00AB61A9">
              <w:rPr>
                <w:rFonts w:ascii="Times New Roman" w:eastAsia="Times New Roman" w:hAnsi="Times New Roman" w:cs="Times New Roman"/>
                <w:sz w:val="24"/>
                <w:szCs w:val="24"/>
                <w:lang w:eastAsia="uk-UA"/>
              </w:rPr>
              <w:br/>
              <w:t>9)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10) розроблення та подання на розгляд Кабінету Міністрів України законопроекту про статус кримськотатарського народу</w:t>
            </w:r>
            <w:r w:rsidRPr="00AB61A9">
              <w:rPr>
                <w:rFonts w:ascii="Times New Roman" w:eastAsia="Times New Roman" w:hAnsi="Times New Roman" w:cs="Times New Roman"/>
                <w:sz w:val="24"/>
                <w:szCs w:val="24"/>
                <w:lang w:eastAsia="uk-UA"/>
              </w:rPr>
              <w:br/>
              <w:t>11) опрацювання законопроекту з експертами ЄС</w:t>
            </w:r>
            <w:r w:rsidRPr="00AB61A9">
              <w:rPr>
                <w:rFonts w:ascii="Times New Roman" w:eastAsia="Times New Roman" w:hAnsi="Times New Roman" w:cs="Times New Roman"/>
                <w:sz w:val="24"/>
                <w:szCs w:val="24"/>
                <w:lang w:eastAsia="uk-UA"/>
              </w:rPr>
              <w:br/>
              <w:t>12)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13) розроблення проекту плану першочергових заходів щодо реалізації державної етнополітики</w:t>
            </w:r>
            <w:r w:rsidRPr="00AB61A9">
              <w:rPr>
                <w:rFonts w:ascii="Times New Roman" w:eastAsia="Times New Roman" w:hAnsi="Times New Roman" w:cs="Times New Roman"/>
                <w:sz w:val="24"/>
                <w:szCs w:val="24"/>
                <w:lang w:eastAsia="uk-UA"/>
              </w:rPr>
              <w:br/>
              <w:t>14) опрацювання проекту плану заходів з експертами ЄС</w:t>
            </w:r>
            <w:r w:rsidRPr="00AB61A9">
              <w:rPr>
                <w:rFonts w:ascii="Times New Roman" w:eastAsia="Times New Roman" w:hAnsi="Times New Roman" w:cs="Times New Roman"/>
                <w:sz w:val="24"/>
                <w:szCs w:val="24"/>
                <w:lang w:eastAsia="uk-UA"/>
              </w:rPr>
              <w:br/>
              <w:t xml:space="preserve">15) подання проекту акта Кабінету </w:t>
            </w:r>
            <w:r w:rsidRPr="00AB61A9">
              <w:rPr>
                <w:rFonts w:ascii="Times New Roman" w:eastAsia="Times New Roman" w:hAnsi="Times New Roman" w:cs="Times New Roman"/>
                <w:sz w:val="24"/>
                <w:szCs w:val="24"/>
                <w:lang w:eastAsia="uk-UA"/>
              </w:rPr>
              <w:lastRenderedPageBreak/>
              <w:t>Міністрів України про затвердження плану заходів на розгляд Кабінетом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 w:name="415"/>
            <w:bookmarkEnd w:id="366"/>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 w:name="416"/>
            <w:bookmarkEnd w:id="367"/>
            <w:r w:rsidRPr="00AB61A9">
              <w:rPr>
                <w:rFonts w:ascii="Times New Roman" w:eastAsia="Times New Roman" w:hAnsi="Times New Roman" w:cs="Times New Roman"/>
                <w:sz w:val="24"/>
                <w:szCs w:val="24"/>
                <w:lang w:eastAsia="uk-UA"/>
              </w:rPr>
              <w:t>Мінкультури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Уповноважений Верховної Ради України з прав людини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 w:name="417"/>
            <w:bookmarkEnd w:id="368"/>
            <w:r w:rsidRPr="00AB61A9">
              <w:rPr>
                <w:rFonts w:ascii="Times New Roman" w:eastAsia="Times New Roman" w:hAnsi="Times New Roman" w:cs="Times New Roman"/>
                <w:sz w:val="24"/>
                <w:szCs w:val="24"/>
                <w:lang w:eastAsia="uk-UA"/>
              </w:rPr>
              <w:t>58. Підготовка проміжного звіту щодо прогресу в реалізації Стратегії реформування судоустрою, судочинства та суміжних правових інститутів на 2015 - 2020 роки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 w:name="418"/>
            <w:bookmarkEnd w:id="369"/>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 w:name="419"/>
            <w:bookmarkEnd w:id="37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 w:name="420"/>
            <w:bookmarkEnd w:id="371"/>
            <w:r w:rsidRPr="00AB61A9">
              <w:rPr>
                <w:rFonts w:ascii="Times New Roman" w:eastAsia="Times New Roman" w:hAnsi="Times New Roman" w:cs="Times New Roman"/>
                <w:sz w:val="24"/>
                <w:szCs w:val="24"/>
                <w:lang w:eastAsia="uk-UA"/>
              </w:rPr>
              <w:t>1) підготовка проміжного звіту щодо прогресу в реалізації Стратегії реформування судоустрою, судочинства та суміжних правових інститутів на 2015 - 2020 роки</w:t>
            </w:r>
            <w:r w:rsidRPr="00AB61A9">
              <w:rPr>
                <w:rFonts w:ascii="Times New Roman" w:eastAsia="Times New Roman" w:hAnsi="Times New Roman" w:cs="Times New Roman"/>
                <w:sz w:val="24"/>
                <w:szCs w:val="24"/>
                <w:lang w:eastAsia="uk-UA"/>
              </w:rPr>
              <w:br/>
              <w:t>2) оприлюднення та надання звіту Стороні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 w:name="421"/>
            <w:bookmarkEnd w:id="372"/>
            <w:r w:rsidRPr="00AB61A9">
              <w:rPr>
                <w:rFonts w:ascii="Times New Roman" w:eastAsia="Times New Roman" w:hAnsi="Times New Roman" w:cs="Times New Roman"/>
                <w:sz w:val="24"/>
                <w:szCs w:val="24"/>
                <w:lang w:eastAsia="uk-UA"/>
              </w:rPr>
              <w:t>до 31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 w:name="422"/>
            <w:bookmarkEnd w:id="373"/>
            <w:r w:rsidRPr="00AB61A9">
              <w:rPr>
                <w:rFonts w:ascii="Times New Roman" w:eastAsia="Times New Roman" w:hAnsi="Times New Roman" w:cs="Times New Roman"/>
                <w:sz w:val="24"/>
                <w:szCs w:val="24"/>
                <w:lang w:eastAsia="uk-UA"/>
              </w:rP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 w:name="423"/>
            <w:bookmarkEnd w:id="374"/>
            <w:r w:rsidRPr="00AB61A9">
              <w:rPr>
                <w:rFonts w:ascii="Times New Roman" w:eastAsia="Times New Roman" w:hAnsi="Times New Roman" w:cs="Times New Roman"/>
                <w:sz w:val="24"/>
                <w:szCs w:val="24"/>
                <w:lang w:eastAsia="uk-UA"/>
              </w:rPr>
              <w:t>59. Забезпечення повноцінної роботи Вищого антикорупційного суду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 w:name="424"/>
            <w:bookmarkEnd w:id="375"/>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 w:name="425"/>
            <w:bookmarkEnd w:id="37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 w:name="426"/>
            <w:bookmarkEnd w:id="377"/>
            <w:r w:rsidRPr="00AB61A9">
              <w:rPr>
                <w:rFonts w:ascii="Times New Roman" w:eastAsia="Times New Roman" w:hAnsi="Times New Roman" w:cs="Times New Roman"/>
                <w:sz w:val="24"/>
                <w:szCs w:val="24"/>
                <w:lang w:eastAsia="uk-UA"/>
              </w:rPr>
              <w:t>1) розроблення та прийняття підзаконних нормативно-правових актів, необхідних для забезпечення роботи суду</w:t>
            </w:r>
            <w:r w:rsidRPr="00AB61A9">
              <w:rPr>
                <w:rFonts w:ascii="Times New Roman" w:eastAsia="Times New Roman" w:hAnsi="Times New Roman" w:cs="Times New Roman"/>
                <w:sz w:val="24"/>
                <w:szCs w:val="24"/>
                <w:lang w:eastAsia="uk-UA"/>
              </w:rPr>
              <w:br/>
              <w:t>2) розроблення та забезпечення прийняття рішення Вищої кваліфікаційної комісії суддів України щодо умов проведення конкурсу на посади суддів Вищого антикорупційного суду</w:t>
            </w:r>
            <w:r w:rsidRPr="00AB61A9">
              <w:rPr>
                <w:rFonts w:ascii="Times New Roman" w:eastAsia="Times New Roman" w:hAnsi="Times New Roman" w:cs="Times New Roman"/>
                <w:sz w:val="24"/>
                <w:szCs w:val="24"/>
                <w:lang w:eastAsia="uk-UA"/>
              </w:rPr>
              <w:br/>
              <w:t>3) проведення конкурсу та визначення переможців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 w:name="427"/>
            <w:bookmarkEnd w:id="37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 w:name="428"/>
            <w:bookmarkEnd w:id="379"/>
            <w:r w:rsidRPr="00AB61A9">
              <w:rPr>
                <w:rFonts w:ascii="Times New Roman" w:eastAsia="Times New Roman" w:hAnsi="Times New Roman" w:cs="Times New Roman"/>
                <w:sz w:val="24"/>
                <w:szCs w:val="24"/>
                <w:lang w:eastAsia="uk-UA"/>
              </w:rPr>
              <w:t>Державна судова адміністрація (за згодою)</w:t>
            </w:r>
            <w:r w:rsidRPr="00AB61A9">
              <w:rPr>
                <w:rFonts w:ascii="Times New Roman" w:eastAsia="Times New Roman" w:hAnsi="Times New Roman" w:cs="Times New Roman"/>
                <w:sz w:val="24"/>
                <w:szCs w:val="24"/>
                <w:lang w:eastAsia="uk-UA"/>
              </w:rPr>
              <w:br/>
              <w:t>Вища кваліфікаційна комісія суддів (за згодою)</w:t>
            </w:r>
            <w:r w:rsidRPr="00AB61A9">
              <w:rPr>
                <w:rFonts w:ascii="Times New Roman" w:eastAsia="Times New Roman" w:hAnsi="Times New Roman" w:cs="Times New Roman"/>
                <w:sz w:val="24"/>
                <w:szCs w:val="24"/>
                <w:lang w:eastAsia="uk-UA"/>
              </w:rPr>
              <w:br/>
              <w:t>Вища рада правосуддя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 w:name="429"/>
            <w:bookmarkEnd w:id="380"/>
            <w:r w:rsidRPr="00AB61A9">
              <w:rPr>
                <w:rFonts w:ascii="Times New Roman" w:eastAsia="Times New Roman" w:hAnsi="Times New Roman" w:cs="Times New Roman"/>
                <w:sz w:val="24"/>
                <w:szCs w:val="24"/>
                <w:lang w:eastAsia="uk-UA"/>
              </w:rPr>
              <w:t xml:space="preserve">60. Посилення інституційної спроможності Національної поліції щодо </w:t>
            </w:r>
            <w:r w:rsidRPr="00AB61A9">
              <w:rPr>
                <w:rFonts w:ascii="Times New Roman" w:eastAsia="Times New Roman" w:hAnsi="Times New Roman" w:cs="Times New Roman"/>
                <w:sz w:val="24"/>
                <w:szCs w:val="24"/>
                <w:lang w:eastAsia="uk-UA"/>
              </w:rPr>
              <w:lastRenderedPageBreak/>
              <w:t>протидії організованій злочинності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 w:name="430"/>
            <w:bookmarkEnd w:id="381"/>
            <w:r w:rsidRPr="00AB61A9">
              <w:rPr>
                <w:rFonts w:ascii="Times New Roman" w:eastAsia="Times New Roman" w:hAnsi="Times New Roman" w:cs="Times New Roman"/>
                <w:sz w:val="24"/>
                <w:szCs w:val="24"/>
                <w:lang w:eastAsia="uk-UA"/>
              </w:rPr>
              <w:lastRenderedPageBreak/>
              <w:t>стаття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 w:name="431"/>
            <w:bookmarkEnd w:id="38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 w:name="432"/>
            <w:bookmarkEnd w:id="383"/>
            <w:r w:rsidRPr="00AB61A9">
              <w:rPr>
                <w:rFonts w:ascii="Times New Roman" w:eastAsia="Times New Roman" w:hAnsi="Times New Roman" w:cs="Times New Roman"/>
                <w:sz w:val="24"/>
                <w:szCs w:val="24"/>
                <w:lang w:eastAsia="uk-UA"/>
              </w:rPr>
              <w:t xml:space="preserve">1) забезпечення кадрової, організаційної та матеріально-технічної </w:t>
            </w:r>
            <w:r w:rsidRPr="00AB61A9">
              <w:rPr>
                <w:rFonts w:ascii="Times New Roman" w:eastAsia="Times New Roman" w:hAnsi="Times New Roman" w:cs="Times New Roman"/>
                <w:sz w:val="24"/>
                <w:szCs w:val="24"/>
                <w:lang w:eastAsia="uk-UA"/>
              </w:rPr>
              <w:lastRenderedPageBreak/>
              <w:t>спроможності підрозділу Національної поліції щодо протидії організованій злочинності</w:t>
            </w:r>
            <w:r w:rsidRPr="00AB61A9">
              <w:rPr>
                <w:rFonts w:ascii="Times New Roman" w:eastAsia="Times New Roman" w:hAnsi="Times New Roman" w:cs="Times New Roman"/>
                <w:sz w:val="24"/>
                <w:szCs w:val="24"/>
                <w:lang w:eastAsia="uk-UA"/>
              </w:rPr>
              <w:br/>
              <w:t>2) розроблення, видання та реєстрація в Мін'юсті нормативно-правового акта щодо методики оцінки загроз, пов'язаних із тяжкими злочинами та організованою злочинністю (за прикладом документа Європолу "Оцінка загрози з боку особливо небезпечних форм організованої злочинності" - SOCTA)</w:t>
            </w:r>
            <w:r w:rsidRPr="00AB61A9">
              <w:rPr>
                <w:rFonts w:ascii="Times New Roman" w:eastAsia="Times New Roman" w:hAnsi="Times New Roman" w:cs="Times New Roman"/>
                <w:sz w:val="24"/>
                <w:szCs w:val="24"/>
                <w:lang w:eastAsia="uk-UA"/>
              </w:rPr>
              <w:br/>
              <w:t>3) запровадження методики оцінки загроз у практику роботи Національної поліції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 w:name="433"/>
            <w:bookmarkEnd w:id="384"/>
            <w:r w:rsidRPr="00AB61A9">
              <w:rPr>
                <w:rFonts w:ascii="Times New Roman" w:eastAsia="Times New Roman" w:hAnsi="Times New Roman" w:cs="Times New Roman"/>
                <w:sz w:val="24"/>
                <w:szCs w:val="24"/>
                <w:lang w:eastAsia="uk-UA"/>
              </w:rPr>
              <w:lastRenderedPageBreak/>
              <w:t>30 червня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 w:name="434"/>
            <w:bookmarkEnd w:id="385"/>
            <w:r w:rsidRPr="00AB61A9">
              <w:rPr>
                <w:rFonts w:ascii="Times New Roman" w:eastAsia="Times New Roman" w:hAnsi="Times New Roman" w:cs="Times New Roman"/>
                <w:sz w:val="24"/>
                <w:szCs w:val="24"/>
                <w:lang w:eastAsia="uk-UA"/>
              </w:rPr>
              <w:t>Національна поліція</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СБУ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 w:name="435"/>
            <w:bookmarkEnd w:id="386"/>
            <w:r w:rsidRPr="00AB61A9">
              <w:rPr>
                <w:rFonts w:ascii="Times New Roman" w:eastAsia="Times New Roman" w:hAnsi="Times New Roman" w:cs="Times New Roman"/>
                <w:sz w:val="24"/>
                <w:szCs w:val="24"/>
                <w:lang w:eastAsia="uk-UA"/>
              </w:rPr>
              <w:t>61. Ратифікація Римського статуту Міжнародного кримінального суду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 w:name="436"/>
            <w:bookmarkEnd w:id="387"/>
            <w:r w:rsidRPr="00AB61A9">
              <w:rPr>
                <w:rFonts w:ascii="Times New Roman" w:eastAsia="Times New Roman" w:hAnsi="Times New Roman" w:cs="Times New Roman"/>
                <w:sz w:val="24"/>
                <w:szCs w:val="24"/>
                <w:lang w:eastAsia="uk-UA"/>
              </w:rPr>
              <w:t>статті 8, 24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 w:name="437"/>
            <w:bookmarkEnd w:id="38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 w:name="438"/>
            <w:bookmarkEnd w:id="38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ратифікацію Римського статуту Міжнародного кримінального суду та подання його Президенту України для внесення на розгляд Верховної Ради </w:t>
            </w:r>
            <w:r w:rsidRPr="00AB61A9">
              <w:rPr>
                <w:rFonts w:ascii="Times New Roman" w:eastAsia="Times New Roman" w:hAnsi="Times New Roman" w:cs="Times New Roman"/>
                <w:sz w:val="24"/>
                <w:szCs w:val="24"/>
                <w:lang w:eastAsia="uk-UA"/>
              </w:rPr>
              <w:lastRenderedPageBreak/>
              <w:t>України</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 w:name="439"/>
            <w:bookmarkEnd w:id="39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 w:name="440"/>
            <w:bookmarkEnd w:id="391"/>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 w:name="441"/>
            <w:bookmarkEnd w:id="392"/>
            <w:r w:rsidRPr="00AB61A9">
              <w:rPr>
                <w:rFonts w:ascii="Times New Roman" w:eastAsia="Times New Roman" w:hAnsi="Times New Roman" w:cs="Times New Roman"/>
                <w:sz w:val="24"/>
                <w:szCs w:val="24"/>
                <w:lang w:eastAsia="uk-UA"/>
              </w:rPr>
              <w:t>62. Забезпечення належної реалізації Стратегії захисту та інтеграції в українське суспільство ромської національної меншини на 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 w:name="442"/>
            <w:bookmarkEnd w:id="393"/>
            <w:r w:rsidRPr="00AB61A9">
              <w:rPr>
                <w:rFonts w:ascii="Times New Roman" w:eastAsia="Times New Roman" w:hAnsi="Times New Roman" w:cs="Times New Roman"/>
                <w:sz w:val="24"/>
                <w:szCs w:val="24"/>
                <w:lang w:eastAsia="uk-UA"/>
              </w:rPr>
              <w:t>стаття 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 w:name="443"/>
            <w:bookmarkEnd w:id="39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 w:name="444"/>
            <w:bookmarkEnd w:id="395"/>
            <w:r w:rsidRPr="00AB61A9">
              <w:rPr>
                <w:rFonts w:ascii="Times New Roman" w:eastAsia="Times New Roman" w:hAnsi="Times New Roman" w:cs="Times New Roman"/>
                <w:sz w:val="24"/>
                <w:szCs w:val="24"/>
                <w:lang w:eastAsia="uk-UA"/>
              </w:rPr>
              <w:t>1) здійснення організаційного та інформаційного забезпечення діяльності Міжвідомчої робочої групи з питань виконання плану заходів щодо реалізації Стратегії захисту та інтеграції в українське суспільство ромської національної меншини на період до 2020 року, а також забезпечення участі у роботі профільних постійних робочих груп, утворених у складі зазначеної Міжвідомчої робочої групи</w:t>
            </w:r>
            <w:r w:rsidRPr="00AB61A9">
              <w:rPr>
                <w:rFonts w:ascii="Times New Roman" w:eastAsia="Times New Roman" w:hAnsi="Times New Roman" w:cs="Times New Roman"/>
                <w:sz w:val="24"/>
                <w:szCs w:val="24"/>
                <w:lang w:eastAsia="uk-UA"/>
              </w:rPr>
              <w:br/>
              <w:t>2) розроблення та забезпечення затвердження регіональних планів заходів щодо реалізації Стратегії з урахуванням місцевих особливостей та проблем представників ромської національної меншини</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належного фінансування заходів, передбачених національним та регіональними планами</w:t>
            </w:r>
            <w:r w:rsidRPr="00AB61A9">
              <w:rPr>
                <w:rFonts w:ascii="Times New Roman" w:eastAsia="Times New Roman" w:hAnsi="Times New Roman" w:cs="Times New Roman"/>
                <w:sz w:val="24"/>
                <w:szCs w:val="24"/>
                <w:lang w:eastAsia="uk-UA"/>
              </w:rPr>
              <w:br/>
              <w:t>4) виконання заходів, передбачених планом реалізації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 w:name="445"/>
            <w:bookmarkEnd w:id="39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 w:name="446"/>
            <w:bookmarkEnd w:id="397"/>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ДМС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Обласні держадміністрації</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 w:name="447"/>
            <w:bookmarkEnd w:id="398"/>
            <w:r w:rsidRPr="00AB61A9">
              <w:rPr>
                <w:rFonts w:ascii="Times New Roman" w:eastAsia="Times New Roman" w:hAnsi="Times New Roman" w:cs="Times New Roman"/>
                <w:sz w:val="24"/>
                <w:szCs w:val="24"/>
                <w:lang w:eastAsia="uk-UA"/>
              </w:rPr>
              <w:t>63. Реалізація Стратегії розвитку системи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на 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 w:name="448"/>
            <w:bookmarkEnd w:id="399"/>
            <w:r w:rsidRPr="00AB61A9">
              <w:rPr>
                <w:rFonts w:ascii="Times New Roman" w:eastAsia="Times New Roman" w:hAnsi="Times New Roman" w:cs="Times New Roman"/>
                <w:sz w:val="24"/>
                <w:szCs w:val="24"/>
                <w:lang w:eastAsia="uk-UA"/>
              </w:rPr>
              <w:t>стаття 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 w:name="449"/>
            <w:bookmarkEnd w:id="40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 w:name="450"/>
            <w:bookmarkEnd w:id="40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розпорядження Кабінету Міністрів України про</w:t>
            </w:r>
            <w:r w:rsidRPr="00AB61A9">
              <w:rPr>
                <w:rFonts w:ascii="Times New Roman" w:eastAsia="Times New Roman" w:hAnsi="Times New Roman" w:cs="Times New Roman"/>
                <w:sz w:val="24"/>
                <w:szCs w:val="24"/>
                <w:lang w:eastAsia="uk-UA"/>
              </w:rPr>
              <w:br/>
              <w:t>затвердження плану заходів із реалізації Стратегії</w:t>
            </w:r>
            <w:r w:rsidRPr="00AB61A9">
              <w:rPr>
                <w:rFonts w:ascii="Times New Roman" w:eastAsia="Times New Roman" w:hAnsi="Times New Roman" w:cs="Times New Roman"/>
                <w:sz w:val="24"/>
                <w:szCs w:val="24"/>
                <w:lang w:eastAsia="uk-UA"/>
              </w:rPr>
              <w:br/>
              <w:t>2) забезпечення належного фінансування заходів, передбачених Стратегією</w:t>
            </w:r>
            <w:r w:rsidRPr="00AB61A9">
              <w:rPr>
                <w:rFonts w:ascii="Times New Roman" w:eastAsia="Times New Roman" w:hAnsi="Times New Roman" w:cs="Times New Roman"/>
                <w:sz w:val="24"/>
                <w:szCs w:val="24"/>
                <w:lang w:eastAsia="uk-UA"/>
              </w:rPr>
              <w:br/>
              <w:t>3) виконання заходів, передбачених планом реалізації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 w:name="451"/>
            <w:bookmarkEnd w:id="40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 w:name="452"/>
            <w:bookmarkEnd w:id="403"/>
            <w:r w:rsidRPr="00AB61A9">
              <w:rPr>
                <w:rFonts w:ascii="Times New Roman" w:eastAsia="Times New Roman" w:hAnsi="Times New Roman" w:cs="Times New Roman"/>
                <w:sz w:val="24"/>
                <w:szCs w:val="24"/>
                <w:lang w:eastAsia="uk-UA"/>
              </w:rPr>
              <w:t>Держфінмоніторинг</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r>
            <w:r w:rsidR="008737A0" w:rsidRPr="008737A0">
              <w:rPr>
                <w:rStyle w:val="st42"/>
                <w:rFonts w:ascii="Times New Roman" w:hAnsi="Times New Roman" w:cs="Times New Roman"/>
                <w:sz w:val="24"/>
                <w:szCs w:val="24"/>
              </w:rPr>
              <w:t>Мінекономіки</w:t>
            </w:r>
            <w:r w:rsidRPr="008737A0">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Нацкомфінпослуг (за згодою)</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 w:name="453"/>
            <w:bookmarkEnd w:id="404"/>
            <w:r w:rsidRPr="00AB61A9">
              <w:rPr>
                <w:rFonts w:ascii="Times New Roman" w:eastAsia="Times New Roman" w:hAnsi="Times New Roman" w:cs="Times New Roman"/>
                <w:sz w:val="24"/>
                <w:szCs w:val="24"/>
                <w:lang w:eastAsia="uk-UA"/>
              </w:rPr>
              <w:t>64. Реалізація Державної соціальної програми протидії торгівлі людьми на 2016 - 2020 роки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 w:name="454"/>
            <w:bookmarkEnd w:id="405"/>
            <w:r w:rsidRPr="00AB61A9">
              <w:rPr>
                <w:rFonts w:ascii="Times New Roman" w:eastAsia="Times New Roman" w:hAnsi="Times New Roman" w:cs="Times New Roman"/>
                <w:sz w:val="24"/>
                <w:szCs w:val="24"/>
                <w:lang w:eastAsia="uk-UA"/>
              </w:rPr>
              <w:t>статті 16, 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 w:name="455"/>
            <w:bookmarkEnd w:id="40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 w:name="456"/>
            <w:bookmarkEnd w:id="407"/>
            <w:r w:rsidRPr="00AB61A9">
              <w:rPr>
                <w:rFonts w:ascii="Times New Roman" w:eastAsia="Times New Roman" w:hAnsi="Times New Roman" w:cs="Times New Roman"/>
                <w:sz w:val="24"/>
                <w:szCs w:val="24"/>
                <w:lang w:eastAsia="uk-UA"/>
              </w:rPr>
              <w:t>1) забезпечення належного фінансування заходів Програми</w:t>
            </w:r>
            <w:r w:rsidRPr="00AB61A9">
              <w:rPr>
                <w:rFonts w:ascii="Times New Roman" w:eastAsia="Times New Roman" w:hAnsi="Times New Roman" w:cs="Times New Roman"/>
                <w:sz w:val="24"/>
                <w:szCs w:val="24"/>
                <w:lang w:eastAsia="uk-UA"/>
              </w:rPr>
              <w:br/>
              <w:t>2) виконання заходів, передбачених планом реалізації Програми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 w:name="457"/>
            <w:bookmarkEnd w:id="40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 w:name="458"/>
            <w:bookmarkEnd w:id="409"/>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ДМС</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Адміністрація Держприкордонслужби</w:t>
            </w:r>
            <w:r w:rsidRPr="00AB61A9">
              <w:rPr>
                <w:rFonts w:ascii="Times New Roman" w:eastAsia="Times New Roman" w:hAnsi="Times New Roman" w:cs="Times New Roman"/>
                <w:sz w:val="24"/>
                <w:szCs w:val="24"/>
                <w:lang w:eastAsia="uk-UA"/>
              </w:rPr>
              <w:br/>
              <w:t>Національна поліція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 w:name="459"/>
            <w:bookmarkEnd w:id="410"/>
            <w:r w:rsidRPr="00AB61A9">
              <w:rPr>
                <w:rFonts w:ascii="Times New Roman" w:eastAsia="Times New Roman" w:hAnsi="Times New Roman" w:cs="Times New Roman"/>
                <w:sz w:val="24"/>
                <w:szCs w:val="24"/>
                <w:lang w:eastAsia="uk-UA"/>
              </w:rPr>
              <w:t xml:space="preserve">65. Реалізація Стратегії державної політики щодо наркотиків на </w:t>
            </w:r>
            <w:r w:rsidRPr="00AB61A9">
              <w:rPr>
                <w:rFonts w:ascii="Times New Roman" w:eastAsia="Times New Roman" w:hAnsi="Times New Roman" w:cs="Times New Roman"/>
                <w:sz w:val="24"/>
                <w:szCs w:val="24"/>
                <w:lang w:eastAsia="uk-UA"/>
              </w:rPr>
              <w:lastRenderedPageBreak/>
              <w:t>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 w:name="460"/>
            <w:bookmarkEnd w:id="411"/>
            <w:r w:rsidRPr="00AB61A9">
              <w:rPr>
                <w:rFonts w:ascii="Times New Roman" w:eastAsia="Times New Roman" w:hAnsi="Times New Roman" w:cs="Times New Roman"/>
                <w:sz w:val="24"/>
                <w:szCs w:val="24"/>
                <w:lang w:eastAsia="uk-UA"/>
              </w:rPr>
              <w:lastRenderedPageBreak/>
              <w:t>стаття 21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 w:name="461"/>
            <w:bookmarkEnd w:id="41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 w:name="462"/>
            <w:bookmarkEnd w:id="413"/>
            <w:r w:rsidRPr="00AB61A9">
              <w:rPr>
                <w:rFonts w:ascii="Times New Roman" w:eastAsia="Times New Roman" w:hAnsi="Times New Roman" w:cs="Times New Roman"/>
                <w:sz w:val="24"/>
                <w:szCs w:val="24"/>
                <w:lang w:eastAsia="uk-UA"/>
              </w:rPr>
              <w:t>1) забезпечення, розроблення та затвердження щорічних планів заходів</w:t>
            </w:r>
            <w:r w:rsidRPr="00AB61A9">
              <w:rPr>
                <w:rFonts w:ascii="Times New Roman" w:eastAsia="Times New Roman" w:hAnsi="Times New Roman" w:cs="Times New Roman"/>
                <w:sz w:val="24"/>
                <w:szCs w:val="24"/>
                <w:lang w:eastAsia="uk-UA"/>
              </w:rPr>
              <w:br/>
              <w:t xml:space="preserve">2) забезпечення </w:t>
            </w:r>
            <w:r w:rsidRPr="00AB61A9">
              <w:rPr>
                <w:rFonts w:ascii="Times New Roman" w:eastAsia="Times New Roman" w:hAnsi="Times New Roman" w:cs="Times New Roman"/>
                <w:sz w:val="24"/>
                <w:szCs w:val="24"/>
                <w:lang w:eastAsia="uk-UA"/>
              </w:rPr>
              <w:lastRenderedPageBreak/>
              <w:t>належного фінансування заходів, передбачених Стратегією</w:t>
            </w:r>
            <w:r w:rsidRPr="00AB61A9">
              <w:rPr>
                <w:rFonts w:ascii="Times New Roman" w:eastAsia="Times New Roman" w:hAnsi="Times New Roman" w:cs="Times New Roman"/>
                <w:sz w:val="24"/>
                <w:szCs w:val="24"/>
                <w:lang w:eastAsia="uk-UA"/>
              </w:rPr>
              <w:br/>
              <w:t>3) виконання заходів, передбачених планами реалізації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 w:name="463"/>
            <w:bookmarkEnd w:id="414"/>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 w:name="464"/>
            <w:bookmarkEnd w:id="415"/>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Держлікслужба</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СБУ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 w:name="465"/>
            <w:bookmarkEnd w:id="416"/>
            <w:r w:rsidRPr="00AB61A9">
              <w:rPr>
                <w:rFonts w:ascii="Times New Roman" w:eastAsia="Times New Roman" w:hAnsi="Times New Roman" w:cs="Times New Roman"/>
                <w:sz w:val="24"/>
                <w:szCs w:val="24"/>
                <w:lang w:eastAsia="uk-UA"/>
              </w:rPr>
              <w:lastRenderedPageBreak/>
              <w:t>66. Укладення міжнародних договорів (меморандумів) про співробітництво з питань протидії легалізації (відмиванню) доходів, одержаних злочинним шляхом, або фінансування тероризму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 w:name="466"/>
            <w:bookmarkEnd w:id="417"/>
            <w:r w:rsidRPr="00AB61A9">
              <w:rPr>
                <w:rFonts w:ascii="Times New Roman" w:eastAsia="Times New Roman" w:hAnsi="Times New Roman" w:cs="Times New Roman"/>
                <w:sz w:val="24"/>
                <w:szCs w:val="24"/>
                <w:lang w:eastAsia="uk-UA"/>
              </w:rPr>
              <w:t>стаття 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 w:name="467"/>
            <w:bookmarkEnd w:id="41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 w:name="468"/>
            <w:bookmarkEnd w:id="419"/>
            <w:r w:rsidRPr="00AB61A9">
              <w:rPr>
                <w:rFonts w:ascii="Times New Roman" w:eastAsia="Times New Roman" w:hAnsi="Times New Roman" w:cs="Times New Roman"/>
                <w:sz w:val="24"/>
                <w:szCs w:val="24"/>
                <w:lang w:eastAsia="uk-UA"/>
              </w:rPr>
              <w:t>укладення з державами - членами ЄС договорів (меморандумів) про співробітництво з питань протидії легалізації (відмивання) доходів, одержаних злочинним шляхом, або фінансування тероризму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 w:name="469"/>
            <w:bookmarkEnd w:id="420"/>
            <w:r w:rsidRPr="00AB61A9">
              <w:rPr>
                <w:rFonts w:ascii="Times New Roman" w:eastAsia="Times New Roman" w:hAnsi="Times New Roman" w:cs="Times New Roman"/>
                <w:sz w:val="24"/>
                <w:szCs w:val="24"/>
                <w:lang w:eastAsia="uk-UA"/>
              </w:rPr>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 w:name="470"/>
            <w:bookmarkEnd w:id="421"/>
            <w:r w:rsidRPr="00AB61A9">
              <w:rPr>
                <w:rFonts w:ascii="Times New Roman" w:eastAsia="Times New Roman" w:hAnsi="Times New Roman" w:cs="Times New Roman"/>
                <w:sz w:val="24"/>
                <w:szCs w:val="24"/>
                <w:lang w:eastAsia="uk-UA"/>
              </w:rPr>
              <w:t>Держфінмоніторинг</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 w:name="471"/>
            <w:bookmarkEnd w:id="422"/>
            <w:r w:rsidRPr="00AB61A9">
              <w:rPr>
                <w:rFonts w:ascii="Times New Roman" w:eastAsia="Times New Roman" w:hAnsi="Times New Roman" w:cs="Times New Roman"/>
                <w:sz w:val="24"/>
                <w:szCs w:val="24"/>
                <w:lang w:eastAsia="uk-UA"/>
              </w:rPr>
              <w:t>67. Укладення імплементаційних протоколів з державами - членами ЄС щодо виконання Угоди між Україною та ЄС про реадмісію осіб</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 w:name="472"/>
            <w:bookmarkEnd w:id="423"/>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 w:name="473"/>
            <w:bookmarkEnd w:id="42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 w:name="474"/>
            <w:bookmarkEnd w:id="425"/>
            <w:r w:rsidRPr="00AB61A9">
              <w:rPr>
                <w:rFonts w:ascii="Times New Roman" w:eastAsia="Times New Roman" w:hAnsi="Times New Roman" w:cs="Times New Roman"/>
                <w:sz w:val="24"/>
                <w:szCs w:val="24"/>
                <w:lang w:eastAsia="uk-UA"/>
              </w:rPr>
              <w:t>підписання з державами - членами ЄС імплементаційних протоколів щодо виконання Угоди між Україною та ЄС про реадмісію осіб</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 w:name="475"/>
            <w:bookmarkEnd w:id="426"/>
            <w:r w:rsidRPr="00AB61A9">
              <w:rPr>
                <w:rFonts w:ascii="Times New Roman" w:eastAsia="Times New Roman" w:hAnsi="Times New Roman" w:cs="Times New Roman"/>
                <w:sz w:val="24"/>
                <w:szCs w:val="24"/>
                <w:lang w:eastAsia="uk-UA"/>
              </w:rPr>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 w:name="476"/>
            <w:bookmarkEnd w:id="427"/>
            <w:r w:rsidRPr="00AB61A9">
              <w:rPr>
                <w:rFonts w:ascii="Times New Roman" w:eastAsia="Times New Roman" w:hAnsi="Times New Roman" w:cs="Times New Roman"/>
                <w:sz w:val="24"/>
                <w:szCs w:val="24"/>
                <w:lang w:eastAsia="uk-UA"/>
              </w:rPr>
              <w:t>ДМС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Адміністрація Держприкордонслужби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 w:name="477"/>
            <w:bookmarkEnd w:id="428"/>
            <w:r w:rsidRPr="00AB61A9">
              <w:rPr>
                <w:rFonts w:ascii="Times New Roman" w:eastAsia="Times New Roman" w:hAnsi="Times New Roman" w:cs="Times New Roman"/>
                <w:sz w:val="24"/>
                <w:szCs w:val="24"/>
                <w:lang w:eastAsia="uk-UA"/>
              </w:rPr>
              <w:t>68. Укладення угод про реадмісію осіб з державами походження (транзиту) нелегальних мігрантів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 w:name="478"/>
            <w:bookmarkEnd w:id="429"/>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 w:name="479"/>
            <w:bookmarkEnd w:id="43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 w:name="480"/>
            <w:bookmarkEnd w:id="431"/>
            <w:r w:rsidRPr="00AB61A9">
              <w:rPr>
                <w:rFonts w:ascii="Times New Roman" w:eastAsia="Times New Roman" w:hAnsi="Times New Roman" w:cs="Times New Roman"/>
                <w:sz w:val="24"/>
                <w:szCs w:val="24"/>
                <w:lang w:eastAsia="uk-UA"/>
              </w:rPr>
              <w:t>укладення угоди про реадмісію осіб з основними державами походження (транзиту) нелегальних мігрантів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 w:name="481"/>
            <w:bookmarkEnd w:id="432"/>
            <w:r w:rsidRPr="00AB61A9">
              <w:rPr>
                <w:rFonts w:ascii="Times New Roman" w:eastAsia="Times New Roman" w:hAnsi="Times New Roman" w:cs="Times New Roman"/>
                <w:sz w:val="24"/>
                <w:szCs w:val="24"/>
                <w:lang w:eastAsia="uk-UA"/>
              </w:rPr>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 w:name="482"/>
            <w:bookmarkEnd w:id="433"/>
            <w:r w:rsidRPr="00AB61A9">
              <w:rPr>
                <w:rFonts w:ascii="Times New Roman" w:eastAsia="Times New Roman" w:hAnsi="Times New Roman" w:cs="Times New Roman"/>
                <w:sz w:val="24"/>
                <w:szCs w:val="24"/>
                <w:lang w:eastAsia="uk-UA"/>
              </w:rPr>
              <w:t>ДМС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Адміністрація Держприкордонслужби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 w:name="483"/>
            <w:bookmarkEnd w:id="434"/>
            <w:r w:rsidRPr="00AB61A9">
              <w:rPr>
                <w:rFonts w:ascii="Times New Roman" w:eastAsia="Times New Roman" w:hAnsi="Times New Roman" w:cs="Times New Roman"/>
                <w:sz w:val="24"/>
                <w:szCs w:val="24"/>
                <w:lang w:eastAsia="uk-UA"/>
              </w:rPr>
              <w:t>69. Реалізація Стратегії державної міграційної політики України на період до 2025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 w:name="484"/>
            <w:bookmarkEnd w:id="435"/>
            <w:r w:rsidRPr="00AB61A9">
              <w:rPr>
                <w:rFonts w:ascii="Times New Roman" w:eastAsia="Times New Roman" w:hAnsi="Times New Roman" w:cs="Times New Roman"/>
                <w:sz w:val="24"/>
                <w:szCs w:val="24"/>
                <w:lang w:eastAsia="uk-UA"/>
              </w:rPr>
              <w:t>стаття 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 w:name="485"/>
            <w:bookmarkEnd w:id="43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 w:name="486"/>
            <w:bookmarkEnd w:id="437"/>
            <w:r w:rsidRPr="00AB61A9">
              <w:rPr>
                <w:rFonts w:ascii="Times New Roman" w:eastAsia="Times New Roman" w:hAnsi="Times New Roman" w:cs="Times New Roman"/>
                <w:sz w:val="24"/>
                <w:szCs w:val="24"/>
                <w:lang w:eastAsia="uk-UA"/>
              </w:rPr>
              <w:t>1) забезпечення розроблення та затвердження щорічних планів заходів із реалізації Стратегії</w:t>
            </w:r>
            <w:r w:rsidRPr="00AB61A9">
              <w:rPr>
                <w:rFonts w:ascii="Times New Roman" w:eastAsia="Times New Roman" w:hAnsi="Times New Roman" w:cs="Times New Roman"/>
                <w:sz w:val="24"/>
                <w:szCs w:val="24"/>
                <w:lang w:eastAsia="uk-UA"/>
              </w:rPr>
              <w:br/>
              <w:t xml:space="preserve">2) забезпечення </w:t>
            </w:r>
            <w:r w:rsidRPr="00AB61A9">
              <w:rPr>
                <w:rFonts w:ascii="Times New Roman" w:eastAsia="Times New Roman" w:hAnsi="Times New Roman" w:cs="Times New Roman"/>
                <w:sz w:val="24"/>
                <w:szCs w:val="24"/>
                <w:lang w:eastAsia="uk-UA"/>
              </w:rPr>
              <w:lastRenderedPageBreak/>
              <w:t>належного фінансування заходів, передбачених Стратегією та планами заходів</w:t>
            </w:r>
            <w:r w:rsidRPr="00AB61A9">
              <w:rPr>
                <w:rFonts w:ascii="Times New Roman" w:eastAsia="Times New Roman" w:hAnsi="Times New Roman" w:cs="Times New Roman"/>
                <w:sz w:val="24"/>
                <w:szCs w:val="24"/>
                <w:lang w:eastAsia="uk-UA"/>
              </w:rPr>
              <w:br/>
              <w:t>3) виконання заходів, передбачених планами реалізації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 w:name="487"/>
            <w:bookmarkEnd w:id="438"/>
            <w:r w:rsidRPr="00AB61A9">
              <w:rPr>
                <w:rFonts w:ascii="Times New Roman" w:eastAsia="Times New Roman" w:hAnsi="Times New Roman" w:cs="Times New Roman"/>
                <w:sz w:val="24"/>
                <w:szCs w:val="24"/>
                <w:lang w:eastAsia="uk-UA"/>
              </w:rPr>
              <w:lastRenderedPageBreak/>
              <w:t>до 31 грудня 2025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 w:name="488"/>
            <w:bookmarkEnd w:id="439"/>
            <w:r w:rsidRPr="00AB61A9">
              <w:rPr>
                <w:rFonts w:ascii="Times New Roman" w:eastAsia="Times New Roman" w:hAnsi="Times New Roman" w:cs="Times New Roman"/>
                <w:sz w:val="24"/>
                <w:szCs w:val="24"/>
                <w:lang w:eastAsia="uk-UA"/>
              </w:rPr>
              <w:t>ДМС</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Адміністрація</w:t>
            </w:r>
            <w:r w:rsidRPr="00AB61A9">
              <w:rPr>
                <w:rFonts w:ascii="Times New Roman" w:eastAsia="Times New Roman" w:hAnsi="Times New Roman" w:cs="Times New Roman"/>
                <w:sz w:val="24"/>
                <w:szCs w:val="24"/>
                <w:lang w:eastAsia="uk-UA"/>
              </w:rPr>
              <w:br/>
              <w:t>Держприкордонслужби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СБУ (за згодою)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440" w:name="489"/>
            <w:bookmarkEnd w:id="440"/>
            <w:r w:rsidRPr="00AB61A9">
              <w:rPr>
                <w:rFonts w:ascii="Times New Roman" w:eastAsia="Times New Roman" w:hAnsi="Times New Roman" w:cs="Times New Roman"/>
                <w:sz w:val="24"/>
                <w:szCs w:val="24"/>
                <w:lang w:eastAsia="uk-UA"/>
              </w:rPr>
              <w:lastRenderedPageBreak/>
              <w:t>Інтелектуальна власність</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 w:name="490"/>
            <w:bookmarkEnd w:id="441"/>
            <w:r w:rsidRPr="00AB61A9">
              <w:rPr>
                <w:rFonts w:ascii="Times New Roman" w:eastAsia="Times New Roman" w:hAnsi="Times New Roman" w:cs="Times New Roman"/>
                <w:sz w:val="24"/>
                <w:szCs w:val="24"/>
                <w:lang w:eastAsia="uk-UA"/>
              </w:rPr>
              <w:t>70. Уточнення положень законодавства щодо права на ефірне мовлення і доведення до відома публіки відповідних об'єктів авторського права і суміжних прав згідно з положеннями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 w:name="491"/>
            <w:bookmarkEnd w:id="442"/>
            <w:r w:rsidRPr="00AB61A9">
              <w:rPr>
                <w:rFonts w:ascii="Times New Roman" w:eastAsia="Times New Roman" w:hAnsi="Times New Roman" w:cs="Times New Roman"/>
                <w:sz w:val="24"/>
                <w:szCs w:val="24"/>
                <w:lang w:eastAsia="uk-UA"/>
              </w:rPr>
              <w:t>стаття 170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 w:name="492"/>
            <w:bookmarkEnd w:id="44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 w:name="493"/>
            <w:bookmarkEnd w:id="4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права на ефірне мовлення і доведення до відома публіки відповідних об'єктів авторського права і суміжних прав згідно з положеннями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 w:name="494"/>
            <w:bookmarkEnd w:id="44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46" w:name="495"/>
            <w:bookmarkEnd w:id="4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 w:name="496"/>
            <w:bookmarkEnd w:id="447"/>
            <w:r w:rsidRPr="00AB61A9">
              <w:rPr>
                <w:rFonts w:ascii="Times New Roman" w:eastAsia="Times New Roman" w:hAnsi="Times New Roman" w:cs="Times New Roman"/>
                <w:sz w:val="24"/>
                <w:szCs w:val="24"/>
                <w:lang w:eastAsia="uk-UA"/>
              </w:rPr>
              <w:t xml:space="preserve">71. Уточнення положень законодавства України щодо обмеження прав на запис, ефірне мовлення і доведення до </w:t>
            </w:r>
            <w:r w:rsidRPr="00AB61A9">
              <w:rPr>
                <w:rFonts w:ascii="Times New Roman" w:eastAsia="Times New Roman" w:hAnsi="Times New Roman" w:cs="Times New Roman"/>
                <w:sz w:val="24"/>
                <w:szCs w:val="24"/>
                <w:lang w:eastAsia="uk-UA"/>
              </w:rPr>
              <w:lastRenderedPageBreak/>
              <w:t>відома публіки та прав на розповсюдження відповідних об'єктів авторського права і суміжних прав згідно з положеннями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 w:name="497"/>
            <w:bookmarkEnd w:id="448"/>
            <w:r w:rsidRPr="00AB61A9">
              <w:rPr>
                <w:rFonts w:ascii="Times New Roman" w:eastAsia="Times New Roman" w:hAnsi="Times New Roman" w:cs="Times New Roman"/>
                <w:sz w:val="24"/>
                <w:szCs w:val="24"/>
                <w:lang w:eastAsia="uk-UA"/>
              </w:rPr>
              <w:lastRenderedPageBreak/>
              <w:t>стаття 172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 w:name="498"/>
            <w:bookmarkEnd w:id="44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 w:name="499"/>
            <w:bookmarkEnd w:id="45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w:t>
            </w:r>
            <w:r w:rsidRPr="00AB61A9">
              <w:rPr>
                <w:rFonts w:ascii="Times New Roman" w:eastAsia="Times New Roman" w:hAnsi="Times New Roman" w:cs="Times New Roman"/>
                <w:sz w:val="24"/>
                <w:szCs w:val="24"/>
                <w:lang w:eastAsia="uk-UA"/>
              </w:rPr>
              <w:lastRenderedPageBreak/>
              <w:t>України "Про авторське право і суміжні права" щодо обмежень прав на запис, ефірне мовлення і доведення до відома публіки та прав на розповсюдження відповідних об'єктів авторського права і суміжних прав згідно з положеннями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 w:name="500"/>
            <w:bookmarkEnd w:id="45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52" w:name="501"/>
            <w:bookmarkEnd w:id="45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 w:name="502"/>
            <w:bookmarkEnd w:id="453"/>
            <w:r w:rsidRPr="00AB61A9">
              <w:rPr>
                <w:rFonts w:ascii="Times New Roman" w:eastAsia="Times New Roman" w:hAnsi="Times New Roman" w:cs="Times New Roman"/>
                <w:sz w:val="24"/>
                <w:szCs w:val="24"/>
                <w:lang w:eastAsia="uk-UA"/>
              </w:rPr>
              <w:t>72. Уточнення положень законодавства щодо права на відтворення відповідних об'єктів авторського права і суміжних прав, винятків і обмежень цього права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 w:name="503"/>
            <w:bookmarkEnd w:id="454"/>
            <w:r w:rsidRPr="00AB61A9">
              <w:rPr>
                <w:rFonts w:ascii="Times New Roman" w:eastAsia="Times New Roman" w:hAnsi="Times New Roman" w:cs="Times New Roman"/>
                <w:sz w:val="24"/>
                <w:szCs w:val="24"/>
                <w:lang w:eastAsia="uk-UA"/>
              </w:rPr>
              <w:t>статті 173, 175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 w:name="504"/>
            <w:bookmarkEnd w:id="45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 w:name="505"/>
            <w:bookmarkEnd w:id="45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встановлення права на відтворення відповідних об'єктів авторського права і суміжних прав, винятків і обмежень цього права відповідно до положень Угоди про асоціацію</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 w:name="506"/>
            <w:bookmarkEnd w:id="45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58" w:name="507"/>
            <w:bookmarkEnd w:id="4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 w:name="508"/>
            <w:bookmarkEnd w:id="459"/>
            <w:r w:rsidRPr="00AB61A9">
              <w:rPr>
                <w:rFonts w:ascii="Times New Roman" w:eastAsia="Times New Roman" w:hAnsi="Times New Roman" w:cs="Times New Roman"/>
                <w:sz w:val="24"/>
                <w:szCs w:val="24"/>
                <w:lang w:eastAsia="uk-UA"/>
              </w:rPr>
              <w:t>73. Уточнення положень законодавства щодо права на оприлюднення творів і права на доведення до загального відома інших об'єктів авторського права і суміжних прав, що охороняються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 w:name="509"/>
            <w:bookmarkEnd w:id="460"/>
            <w:r w:rsidRPr="00AB61A9">
              <w:rPr>
                <w:rFonts w:ascii="Times New Roman" w:eastAsia="Times New Roman" w:hAnsi="Times New Roman" w:cs="Times New Roman"/>
                <w:sz w:val="24"/>
                <w:szCs w:val="24"/>
                <w:lang w:eastAsia="uk-UA"/>
              </w:rPr>
              <w:t>стаття 174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 w:name="510"/>
            <w:bookmarkEnd w:id="46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 w:name="511"/>
            <w:bookmarkEnd w:id="4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встановлення права на оприлюднення творів і права на доведення до загального відома інших об'єктів авторського права і суміжних прав, що охороняються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 w:name="512"/>
            <w:bookmarkEnd w:id="46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64" w:name="513"/>
            <w:bookmarkEnd w:id="4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 w:name="514"/>
            <w:bookmarkEnd w:id="465"/>
            <w:r w:rsidRPr="00AB61A9">
              <w:rPr>
                <w:rFonts w:ascii="Times New Roman" w:eastAsia="Times New Roman" w:hAnsi="Times New Roman" w:cs="Times New Roman"/>
                <w:sz w:val="24"/>
                <w:szCs w:val="24"/>
                <w:lang w:eastAsia="uk-UA"/>
              </w:rPr>
              <w:t>74. Уточнення положень законодавства щодо охорони технічних засобів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 w:name="515"/>
            <w:bookmarkEnd w:id="466"/>
            <w:r w:rsidRPr="00AB61A9">
              <w:rPr>
                <w:rFonts w:ascii="Times New Roman" w:eastAsia="Times New Roman" w:hAnsi="Times New Roman" w:cs="Times New Roman"/>
                <w:sz w:val="24"/>
                <w:szCs w:val="24"/>
                <w:lang w:eastAsia="uk-UA"/>
              </w:rPr>
              <w:t>стаття 176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 w:name="516"/>
            <w:bookmarkEnd w:id="46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 w:name="517"/>
            <w:bookmarkEnd w:id="46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w:t>
            </w:r>
            <w:r w:rsidRPr="00AB61A9">
              <w:rPr>
                <w:rFonts w:ascii="Times New Roman" w:eastAsia="Times New Roman" w:hAnsi="Times New Roman" w:cs="Times New Roman"/>
                <w:sz w:val="24"/>
                <w:szCs w:val="24"/>
                <w:lang w:eastAsia="uk-UA"/>
              </w:rPr>
              <w:lastRenderedPageBreak/>
              <w:t>авторське право і суміжні права" щодо охорони технічних засобів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 w:name="518"/>
            <w:bookmarkEnd w:id="46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70" w:name="519"/>
            <w:bookmarkEnd w:id="47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 w:name="520"/>
            <w:bookmarkEnd w:id="471"/>
            <w:r w:rsidRPr="00AB61A9">
              <w:rPr>
                <w:rFonts w:ascii="Times New Roman" w:eastAsia="Times New Roman" w:hAnsi="Times New Roman" w:cs="Times New Roman"/>
                <w:sz w:val="24"/>
                <w:szCs w:val="24"/>
                <w:lang w:eastAsia="uk-UA"/>
              </w:rPr>
              <w:t>75. Уточнення положень законодавства щодо охорони інформації про управління правами на об'єкти авторського права і суміжних прав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 w:name="521"/>
            <w:bookmarkEnd w:id="472"/>
            <w:r w:rsidRPr="00AB61A9">
              <w:rPr>
                <w:rFonts w:ascii="Times New Roman" w:eastAsia="Times New Roman" w:hAnsi="Times New Roman" w:cs="Times New Roman"/>
                <w:sz w:val="24"/>
                <w:szCs w:val="24"/>
                <w:lang w:eastAsia="uk-UA"/>
              </w:rPr>
              <w:t>стаття 177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 w:name="522"/>
            <w:bookmarkEnd w:id="47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 w:name="523"/>
            <w:bookmarkEnd w:id="47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запровадження охорони інформації про управління правами на об'єкти авторського права і суміжних прав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 w:name="524"/>
            <w:bookmarkEnd w:id="47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76" w:name="525"/>
            <w:bookmarkEnd w:id="47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 w:name="526"/>
            <w:bookmarkEnd w:id="477"/>
            <w:r w:rsidRPr="00AB61A9">
              <w:rPr>
                <w:rFonts w:ascii="Times New Roman" w:eastAsia="Times New Roman" w:hAnsi="Times New Roman" w:cs="Times New Roman"/>
                <w:sz w:val="24"/>
                <w:szCs w:val="24"/>
                <w:lang w:eastAsia="uk-UA"/>
              </w:rPr>
              <w:t xml:space="preserve">76. Уточнення положень законодавства щодо суб'єкта та </w:t>
            </w:r>
            <w:r w:rsidRPr="00AB61A9">
              <w:rPr>
                <w:rFonts w:ascii="Times New Roman" w:eastAsia="Times New Roman" w:hAnsi="Times New Roman" w:cs="Times New Roman"/>
                <w:sz w:val="24"/>
                <w:szCs w:val="24"/>
                <w:lang w:eastAsia="uk-UA"/>
              </w:rPr>
              <w:lastRenderedPageBreak/>
              <w:t>об'єкта права на прокат і позичку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 w:name="527"/>
            <w:bookmarkEnd w:id="478"/>
            <w:r w:rsidRPr="00AB61A9">
              <w:rPr>
                <w:rFonts w:ascii="Times New Roman" w:eastAsia="Times New Roman" w:hAnsi="Times New Roman" w:cs="Times New Roman"/>
                <w:sz w:val="24"/>
                <w:szCs w:val="24"/>
                <w:lang w:eastAsia="uk-UA"/>
              </w:rPr>
              <w:lastRenderedPageBreak/>
              <w:t>стаття 178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 w:name="528"/>
            <w:bookmarkEnd w:id="47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 w:name="529"/>
            <w:bookmarkEnd w:id="48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Закону України "Про авторське право і суміжні права" щодо визначення суб'єкта та об'єкта права на прокат і позичку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 w:name="530"/>
            <w:bookmarkEnd w:id="48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82" w:name="531"/>
            <w:bookmarkEnd w:id="48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 w:name="532"/>
            <w:bookmarkEnd w:id="483"/>
            <w:r w:rsidRPr="00AB61A9">
              <w:rPr>
                <w:rFonts w:ascii="Times New Roman" w:eastAsia="Times New Roman" w:hAnsi="Times New Roman" w:cs="Times New Roman"/>
                <w:sz w:val="24"/>
                <w:szCs w:val="24"/>
                <w:lang w:eastAsia="uk-UA"/>
              </w:rPr>
              <w:t>77. Запровадження невід'ємного права на справедливу винагороду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 w:name="533"/>
            <w:bookmarkEnd w:id="484"/>
            <w:r w:rsidRPr="00AB61A9">
              <w:rPr>
                <w:rFonts w:ascii="Times New Roman" w:eastAsia="Times New Roman" w:hAnsi="Times New Roman" w:cs="Times New Roman"/>
                <w:sz w:val="24"/>
                <w:szCs w:val="24"/>
                <w:lang w:eastAsia="uk-UA"/>
              </w:rPr>
              <w:t>стаття 179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 w:name="534"/>
            <w:bookmarkEnd w:id="48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 w:name="535"/>
            <w:bookmarkEnd w:id="4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запровадження невід'ємного права на справедливу винагороду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 w:name="536"/>
            <w:bookmarkEnd w:id="48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88" w:name="537"/>
            <w:bookmarkEnd w:id="48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 w:name="538"/>
            <w:bookmarkEnd w:id="489"/>
            <w:r w:rsidRPr="00AB61A9">
              <w:rPr>
                <w:rFonts w:ascii="Times New Roman" w:eastAsia="Times New Roman" w:hAnsi="Times New Roman" w:cs="Times New Roman"/>
                <w:sz w:val="24"/>
                <w:szCs w:val="24"/>
                <w:lang w:eastAsia="uk-UA"/>
              </w:rPr>
              <w:lastRenderedPageBreak/>
              <w:t>78. Уточнення положень законодавства щодо охорони комп'ютерних програм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 w:name="539"/>
            <w:bookmarkEnd w:id="490"/>
            <w:r w:rsidRPr="00AB61A9">
              <w:rPr>
                <w:rFonts w:ascii="Times New Roman" w:eastAsia="Times New Roman" w:hAnsi="Times New Roman" w:cs="Times New Roman"/>
                <w:sz w:val="24"/>
                <w:szCs w:val="24"/>
                <w:lang w:eastAsia="uk-UA"/>
              </w:rPr>
              <w:t>стаття 180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 w:name="540"/>
            <w:bookmarkEnd w:id="49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 w:name="541"/>
            <w:bookmarkEnd w:id="4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передбачення охорони комп'ютерних програм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 w:name="542"/>
            <w:bookmarkEnd w:id="49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494" w:name="543"/>
            <w:bookmarkEnd w:id="49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 w:name="544"/>
            <w:bookmarkEnd w:id="495"/>
            <w:r w:rsidRPr="00AB61A9">
              <w:rPr>
                <w:rFonts w:ascii="Times New Roman" w:eastAsia="Times New Roman" w:hAnsi="Times New Roman" w:cs="Times New Roman"/>
                <w:sz w:val="24"/>
                <w:szCs w:val="24"/>
                <w:lang w:eastAsia="uk-UA"/>
              </w:rPr>
              <w:t>79. Уточнення положень законодавства щодо суб'єкта авторського права на комп'ютерні програми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 w:name="545"/>
            <w:bookmarkEnd w:id="496"/>
            <w:r w:rsidRPr="00AB61A9">
              <w:rPr>
                <w:rFonts w:ascii="Times New Roman" w:eastAsia="Times New Roman" w:hAnsi="Times New Roman" w:cs="Times New Roman"/>
                <w:sz w:val="24"/>
                <w:szCs w:val="24"/>
                <w:lang w:eastAsia="uk-UA"/>
              </w:rPr>
              <w:t>стаття 181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 w:name="546"/>
            <w:bookmarkEnd w:id="49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 w:name="547"/>
            <w:bookmarkEnd w:id="4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суб'єкта авторського права на комп'ютерні програми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 w:name="548"/>
            <w:bookmarkEnd w:id="49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00" w:name="549"/>
            <w:bookmarkEnd w:id="50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 w:name="550"/>
            <w:bookmarkEnd w:id="501"/>
            <w:r w:rsidRPr="00AB61A9">
              <w:rPr>
                <w:rFonts w:ascii="Times New Roman" w:eastAsia="Times New Roman" w:hAnsi="Times New Roman" w:cs="Times New Roman"/>
                <w:sz w:val="24"/>
                <w:szCs w:val="24"/>
                <w:lang w:eastAsia="uk-UA"/>
              </w:rPr>
              <w:t>80. Уточнення положень законодавства щодо обмежених дій, що стосуються комп'ютерних програм, та винятків щодо таких дій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 w:name="551"/>
            <w:bookmarkEnd w:id="502"/>
            <w:r w:rsidRPr="00AB61A9">
              <w:rPr>
                <w:rFonts w:ascii="Times New Roman" w:eastAsia="Times New Roman" w:hAnsi="Times New Roman" w:cs="Times New Roman"/>
                <w:sz w:val="24"/>
                <w:szCs w:val="24"/>
                <w:lang w:eastAsia="uk-UA"/>
              </w:rPr>
              <w:t>статті 182, 183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 w:name="552"/>
            <w:bookmarkEnd w:id="50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 w:name="553"/>
            <w:bookmarkEnd w:id="50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обмежених дій, що стосуються комп'ютерних програм, та винятків щодо таких дій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 w:name="554"/>
            <w:bookmarkEnd w:id="50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06" w:name="555"/>
            <w:bookmarkEnd w:id="50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 w:name="556"/>
            <w:bookmarkEnd w:id="507"/>
            <w:r w:rsidRPr="00AB61A9">
              <w:rPr>
                <w:rFonts w:ascii="Times New Roman" w:eastAsia="Times New Roman" w:hAnsi="Times New Roman" w:cs="Times New Roman"/>
                <w:sz w:val="24"/>
                <w:szCs w:val="24"/>
                <w:lang w:eastAsia="uk-UA"/>
              </w:rPr>
              <w:t>81. Уточнення положень законодавства щодо декомпіляції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 w:name="557"/>
            <w:bookmarkEnd w:id="508"/>
            <w:r w:rsidRPr="00AB61A9">
              <w:rPr>
                <w:rFonts w:ascii="Times New Roman" w:eastAsia="Times New Roman" w:hAnsi="Times New Roman" w:cs="Times New Roman"/>
                <w:sz w:val="24"/>
                <w:szCs w:val="24"/>
                <w:lang w:eastAsia="uk-UA"/>
              </w:rPr>
              <w:t>стаття 184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 w:name="558"/>
            <w:bookmarkEnd w:id="50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 w:name="559"/>
            <w:bookmarkEnd w:id="51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декомпіляції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 w:name="560"/>
            <w:bookmarkEnd w:id="51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12" w:name="561"/>
            <w:bookmarkEnd w:id="51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 w:name="562"/>
            <w:bookmarkEnd w:id="513"/>
            <w:r w:rsidRPr="00AB61A9">
              <w:rPr>
                <w:rFonts w:ascii="Times New Roman" w:eastAsia="Times New Roman" w:hAnsi="Times New Roman" w:cs="Times New Roman"/>
                <w:sz w:val="24"/>
                <w:szCs w:val="24"/>
                <w:lang w:eastAsia="uk-UA"/>
              </w:rPr>
              <w:t>82. Уточнення положень законодавства щодо охорони баз даних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 w:name="563"/>
            <w:bookmarkEnd w:id="514"/>
            <w:r w:rsidRPr="00AB61A9">
              <w:rPr>
                <w:rFonts w:ascii="Times New Roman" w:eastAsia="Times New Roman" w:hAnsi="Times New Roman" w:cs="Times New Roman"/>
                <w:sz w:val="24"/>
                <w:szCs w:val="24"/>
                <w:lang w:eastAsia="uk-UA"/>
              </w:rPr>
              <w:t>стаття 185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 w:name="564"/>
            <w:bookmarkEnd w:id="51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 w:name="565"/>
            <w:bookmarkEnd w:id="51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запровадження охорони баз даних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 w:name="566"/>
            <w:bookmarkEnd w:id="51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18" w:name="567"/>
            <w:bookmarkEnd w:id="51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 w:name="568"/>
            <w:bookmarkEnd w:id="519"/>
            <w:r w:rsidRPr="00AB61A9">
              <w:rPr>
                <w:rFonts w:ascii="Times New Roman" w:eastAsia="Times New Roman" w:hAnsi="Times New Roman" w:cs="Times New Roman"/>
                <w:sz w:val="24"/>
                <w:szCs w:val="24"/>
                <w:lang w:eastAsia="uk-UA"/>
              </w:rPr>
              <w:t>83. Уточнення положень законодавства щодо об'єкта охорони бази даних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 w:name="569"/>
            <w:bookmarkEnd w:id="520"/>
            <w:r w:rsidRPr="00AB61A9">
              <w:rPr>
                <w:rFonts w:ascii="Times New Roman" w:eastAsia="Times New Roman" w:hAnsi="Times New Roman" w:cs="Times New Roman"/>
                <w:sz w:val="24"/>
                <w:szCs w:val="24"/>
                <w:lang w:eastAsia="uk-UA"/>
              </w:rPr>
              <w:t>стаття 186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 w:name="570"/>
            <w:bookmarkEnd w:id="52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 w:name="571"/>
            <w:bookmarkEnd w:id="52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об'єкта охорони бази даних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 w:name="572"/>
            <w:bookmarkEnd w:id="52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24" w:name="573"/>
            <w:bookmarkEnd w:id="52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 w:name="574"/>
            <w:bookmarkEnd w:id="525"/>
            <w:r w:rsidRPr="00AB61A9">
              <w:rPr>
                <w:rFonts w:ascii="Times New Roman" w:eastAsia="Times New Roman" w:hAnsi="Times New Roman" w:cs="Times New Roman"/>
                <w:sz w:val="24"/>
                <w:szCs w:val="24"/>
                <w:lang w:eastAsia="uk-UA"/>
              </w:rPr>
              <w:t>84. Уточнення положень законодавства щодо суб'єкта авторського права на бази даних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 w:name="575"/>
            <w:bookmarkEnd w:id="526"/>
            <w:r w:rsidRPr="00AB61A9">
              <w:rPr>
                <w:rFonts w:ascii="Times New Roman" w:eastAsia="Times New Roman" w:hAnsi="Times New Roman" w:cs="Times New Roman"/>
                <w:sz w:val="24"/>
                <w:szCs w:val="24"/>
                <w:lang w:eastAsia="uk-UA"/>
              </w:rPr>
              <w:t>стаття 187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 w:name="576"/>
            <w:bookmarkEnd w:id="52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 w:name="577"/>
            <w:bookmarkEnd w:id="52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суб'єкта авторського права на бази даних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 w:name="578"/>
            <w:bookmarkEnd w:id="52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30" w:name="579"/>
            <w:bookmarkEnd w:id="53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 w:name="580"/>
            <w:bookmarkEnd w:id="531"/>
            <w:r w:rsidRPr="00AB61A9">
              <w:rPr>
                <w:rFonts w:ascii="Times New Roman" w:eastAsia="Times New Roman" w:hAnsi="Times New Roman" w:cs="Times New Roman"/>
                <w:sz w:val="24"/>
                <w:szCs w:val="24"/>
                <w:lang w:eastAsia="uk-UA"/>
              </w:rPr>
              <w:t>85. Уточнення положень законодавства щодо обмежених дій, що стосуються баз даних, та винятків щодо таких дій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 w:name="581"/>
            <w:bookmarkEnd w:id="532"/>
            <w:r w:rsidRPr="00AB61A9">
              <w:rPr>
                <w:rFonts w:ascii="Times New Roman" w:eastAsia="Times New Roman" w:hAnsi="Times New Roman" w:cs="Times New Roman"/>
                <w:sz w:val="24"/>
                <w:szCs w:val="24"/>
                <w:lang w:eastAsia="uk-UA"/>
              </w:rPr>
              <w:t>статті 188, 189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 w:name="582"/>
            <w:bookmarkEnd w:id="53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 w:name="583"/>
            <w:bookmarkEnd w:id="53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обмежених дій, що стосуються баз даних, та винятків щодо таких дій</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 w:name="584"/>
            <w:bookmarkEnd w:id="535"/>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36" w:name="585"/>
            <w:bookmarkEnd w:id="53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 w:name="586"/>
            <w:bookmarkEnd w:id="537"/>
            <w:r w:rsidRPr="00AB61A9">
              <w:rPr>
                <w:rFonts w:ascii="Times New Roman" w:eastAsia="Times New Roman" w:hAnsi="Times New Roman" w:cs="Times New Roman"/>
                <w:sz w:val="24"/>
                <w:szCs w:val="24"/>
                <w:lang w:eastAsia="uk-UA"/>
              </w:rPr>
              <w:t>86. Уточнення положень законодавства щодо права слідування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 w:name="587"/>
            <w:bookmarkEnd w:id="538"/>
            <w:r w:rsidRPr="00AB61A9">
              <w:rPr>
                <w:rFonts w:ascii="Times New Roman" w:eastAsia="Times New Roman" w:hAnsi="Times New Roman" w:cs="Times New Roman"/>
                <w:sz w:val="24"/>
                <w:szCs w:val="24"/>
                <w:lang w:eastAsia="uk-UA"/>
              </w:rPr>
              <w:t>стаття 190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 w:name="588"/>
            <w:bookmarkEnd w:id="53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 w:name="589"/>
            <w:bookmarkEnd w:id="54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права слідування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 w:name="590"/>
            <w:bookmarkEnd w:id="54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42" w:name="591"/>
            <w:bookmarkEnd w:id="54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 w:name="592"/>
            <w:bookmarkEnd w:id="543"/>
            <w:r w:rsidRPr="00AB61A9">
              <w:rPr>
                <w:rFonts w:ascii="Times New Roman" w:eastAsia="Times New Roman" w:hAnsi="Times New Roman" w:cs="Times New Roman"/>
                <w:sz w:val="24"/>
                <w:szCs w:val="24"/>
                <w:lang w:eastAsia="uk-UA"/>
              </w:rPr>
              <w:t>87. Уточнення положень законодавства щодо права на трансляцію програм з використанням супутників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 w:name="593"/>
            <w:bookmarkEnd w:id="544"/>
            <w:r w:rsidRPr="00AB61A9">
              <w:rPr>
                <w:rFonts w:ascii="Times New Roman" w:eastAsia="Times New Roman" w:hAnsi="Times New Roman" w:cs="Times New Roman"/>
                <w:sz w:val="24"/>
                <w:szCs w:val="24"/>
                <w:lang w:eastAsia="uk-UA"/>
              </w:rPr>
              <w:t>стаття 191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 w:name="594"/>
            <w:bookmarkEnd w:id="54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 w:name="595"/>
            <w:bookmarkEnd w:id="54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права на трансляцію програм з використанням супутників відповідно до положень Угоди про асоціацію</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 w:name="596"/>
            <w:bookmarkEnd w:id="54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48" w:name="597"/>
            <w:bookmarkEnd w:id="54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 w:name="598"/>
            <w:bookmarkEnd w:id="549"/>
            <w:r w:rsidRPr="00AB61A9">
              <w:rPr>
                <w:rFonts w:ascii="Times New Roman" w:eastAsia="Times New Roman" w:hAnsi="Times New Roman" w:cs="Times New Roman"/>
                <w:sz w:val="24"/>
                <w:szCs w:val="24"/>
                <w:lang w:eastAsia="uk-UA"/>
              </w:rPr>
              <w:t>88. Уточнення положень законодавства щодо права на кабельне мовлення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 w:name="599"/>
            <w:bookmarkEnd w:id="550"/>
            <w:r w:rsidRPr="00AB61A9">
              <w:rPr>
                <w:rFonts w:ascii="Times New Roman" w:eastAsia="Times New Roman" w:hAnsi="Times New Roman" w:cs="Times New Roman"/>
                <w:sz w:val="24"/>
                <w:szCs w:val="24"/>
                <w:lang w:eastAsia="uk-UA"/>
              </w:rPr>
              <w:t>стаття 192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 w:name="600"/>
            <w:bookmarkEnd w:id="55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 w:name="601"/>
            <w:bookmarkEnd w:id="55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визначення права на кабельне мовлення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 w:name="602"/>
            <w:bookmarkEnd w:id="55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54" w:name="603"/>
            <w:bookmarkEnd w:id="55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 w:name="604"/>
            <w:bookmarkEnd w:id="555"/>
            <w:r w:rsidRPr="00AB61A9">
              <w:rPr>
                <w:rFonts w:ascii="Times New Roman" w:eastAsia="Times New Roman" w:hAnsi="Times New Roman" w:cs="Times New Roman"/>
                <w:sz w:val="24"/>
                <w:szCs w:val="24"/>
                <w:lang w:eastAsia="uk-UA"/>
              </w:rPr>
              <w:t>89. Уточнення положень законодавства щодо винятків із виключних прав авторів, які створили бази даних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 w:name="605"/>
            <w:bookmarkEnd w:id="556"/>
            <w:r w:rsidRPr="00AB61A9">
              <w:rPr>
                <w:rFonts w:ascii="Times New Roman" w:eastAsia="Times New Roman" w:hAnsi="Times New Roman" w:cs="Times New Roman"/>
                <w:sz w:val="24"/>
                <w:szCs w:val="24"/>
                <w:lang w:eastAsia="uk-UA"/>
              </w:rPr>
              <w:t>стаття 189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 w:name="606"/>
            <w:bookmarkEnd w:id="557"/>
            <w:r w:rsidRPr="00AB61A9">
              <w:rPr>
                <w:rFonts w:ascii="Times New Roman" w:eastAsia="Times New Roman" w:hAnsi="Times New Roman" w:cs="Times New Roman"/>
                <w:sz w:val="24"/>
                <w:szCs w:val="24"/>
                <w:lang w:eastAsia="uk-UA"/>
              </w:rPr>
              <w:t>Директива 96/9/ЄС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 w:name="607"/>
            <w:bookmarkEnd w:id="55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винятків із виключних прав авторів, які створили бази даних</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 w:name="608"/>
            <w:bookmarkEnd w:id="55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60" w:name="609"/>
            <w:bookmarkEnd w:id="56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 w:name="610"/>
            <w:bookmarkEnd w:id="561"/>
            <w:r w:rsidRPr="00AB61A9">
              <w:rPr>
                <w:rFonts w:ascii="Times New Roman" w:eastAsia="Times New Roman" w:hAnsi="Times New Roman" w:cs="Times New Roman"/>
                <w:sz w:val="24"/>
                <w:szCs w:val="24"/>
                <w:lang w:eastAsia="uk-UA"/>
              </w:rPr>
              <w:t>90. Уточнення положень законодавства щодо строку охорони авторського права на бази даних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 w:name="611"/>
            <w:bookmarkEnd w:id="562"/>
            <w:r w:rsidRPr="00AB61A9">
              <w:rPr>
                <w:rFonts w:ascii="Times New Roman" w:eastAsia="Times New Roman" w:hAnsi="Times New Roman" w:cs="Times New Roman"/>
                <w:sz w:val="24"/>
                <w:szCs w:val="24"/>
                <w:lang w:eastAsia="uk-UA"/>
              </w:rPr>
              <w:t>стаття 189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 w:name="612"/>
            <w:bookmarkEnd w:id="563"/>
            <w:r w:rsidRPr="00AB61A9">
              <w:rPr>
                <w:rFonts w:ascii="Times New Roman" w:eastAsia="Times New Roman" w:hAnsi="Times New Roman" w:cs="Times New Roman"/>
                <w:sz w:val="24"/>
                <w:szCs w:val="24"/>
                <w:lang w:eastAsia="uk-UA"/>
              </w:rPr>
              <w:t>Директива 96/9/ЄC</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 w:name="613"/>
            <w:bookmarkEnd w:id="5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строку дії авторських прав на бази даних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 w:name="614"/>
            <w:bookmarkEnd w:id="56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66" w:name="615"/>
            <w:bookmarkEnd w:id="56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 w:name="616"/>
            <w:bookmarkEnd w:id="567"/>
            <w:r w:rsidRPr="00AB61A9">
              <w:rPr>
                <w:rFonts w:ascii="Times New Roman" w:eastAsia="Times New Roman" w:hAnsi="Times New Roman" w:cs="Times New Roman"/>
                <w:sz w:val="24"/>
                <w:szCs w:val="24"/>
                <w:lang w:eastAsia="uk-UA"/>
              </w:rPr>
              <w:t>91. Організаційне забезпечення захисту авторського права і суміжних прав під час застосування їх до супутникового мовлення і кабельної ретрансляції, включаючи розроблення нормативного закріплення понять, визначення права на кабельну ретрансляцію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 w:name="617"/>
            <w:bookmarkEnd w:id="568"/>
            <w:r w:rsidRPr="00AB61A9">
              <w:rPr>
                <w:rFonts w:ascii="Times New Roman" w:eastAsia="Times New Roman" w:hAnsi="Times New Roman" w:cs="Times New Roman"/>
                <w:sz w:val="24"/>
                <w:szCs w:val="24"/>
                <w:lang w:eastAsia="uk-UA"/>
              </w:rPr>
              <w:t>статті 191 - 192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 w:name="618"/>
            <w:bookmarkEnd w:id="569"/>
            <w:r w:rsidRPr="00AB61A9">
              <w:rPr>
                <w:rFonts w:ascii="Times New Roman" w:eastAsia="Times New Roman" w:hAnsi="Times New Roman" w:cs="Times New Roman"/>
                <w:sz w:val="24"/>
                <w:szCs w:val="24"/>
                <w:lang w:eastAsia="uk-UA"/>
              </w:rPr>
              <w:t>Директива 93/83/ЄС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 w:name="619"/>
            <w:bookmarkEnd w:id="57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авторське право і суміжні права" з метою врахування положень відповідних актів законодавства ЄС щодо узгодження деяких положень авторського права і суміжних прав та застосування їх </w:t>
            </w:r>
            <w:r w:rsidRPr="00AB61A9">
              <w:rPr>
                <w:rFonts w:ascii="Times New Roman" w:eastAsia="Times New Roman" w:hAnsi="Times New Roman" w:cs="Times New Roman"/>
                <w:sz w:val="24"/>
                <w:szCs w:val="24"/>
                <w:lang w:eastAsia="uk-UA"/>
              </w:rPr>
              <w:lastRenderedPageBreak/>
              <w:t>до супутникового мовлення і кабельної ретрансляції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 w:name="620"/>
            <w:bookmarkEnd w:id="57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72" w:name="621"/>
            <w:bookmarkEnd w:id="57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 w:name="622"/>
            <w:bookmarkEnd w:id="573"/>
            <w:r w:rsidRPr="00AB61A9">
              <w:rPr>
                <w:rFonts w:ascii="Times New Roman" w:eastAsia="Times New Roman" w:hAnsi="Times New Roman" w:cs="Times New Roman"/>
                <w:sz w:val="24"/>
                <w:szCs w:val="24"/>
                <w:lang w:eastAsia="uk-UA"/>
              </w:rPr>
              <w:t>92. Запровадження договірного порядку надання дозволу на кабельну ретрансляцію, розмежування функції колективних організацій щодо колективного управління авторським правом і суміжними правами та застосування посередницьких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 w:name="623"/>
            <w:bookmarkEnd w:id="574"/>
            <w:r w:rsidRPr="00AB61A9">
              <w:rPr>
                <w:rFonts w:ascii="Times New Roman" w:eastAsia="Times New Roman" w:hAnsi="Times New Roman" w:cs="Times New Roman"/>
                <w:sz w:val="24"/>
                <w:szCs w:val="24"/>
                <w:lang w:eastAsia="uk-UA"/>
              </w:rPr>
              <w:t>статті 191 - 192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 w:name="624"/>
            <w:bookmarkEnd w:id="575"/>
            <w:r w:rsidRPr="00AB61A9">
              <w:rPr>
                <w:rFonts w:ascii="Times New Roman" w:eastAsia="Times New Roman" w:hAnsi="Times New Roman" w:cs="Times New Roman"/>
                <w:sz w:val="24"/>
                <w:szCs w:val="24"/>
                <w:lang w:eastAsia="uk-UA"/>
              </w:rPr>
              <w:t>Директива 93/83/ЄС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 w:name="625"/>
            <w:bookmarkEnd w:id="5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запровадження договірного порядку надання дозволу на кабельну ретрансляцію, розмежування функції колективних організацій щодо колективного управління авторським та суміжними правами та застосування посередницьких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 w:name="626"/>
            <w:bookmarkEnd w:id="57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78" w:name="627"/>
            <w:bookmarkEnd w:id="57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 w:name="628"/>
            <w:bookmarkEnd w:id="579"/>
            <w:r w:rsidRPr="00AB61A9">
              <w:rPr>
                <w:rFonts w:ascii="Times New Roman" w:eastAsia="Times New Roman" w:hAnsi="Times New Roman" w:cs="Times New Roman"/>
                <w:sz w:val="24"/>
                <w:szCs w:val="24"/>
                <w:lang w:eastAsia="uk-UA"/>
              </w:rPr>
              <w:lastRenderedPageBreak/>
              <w:t>93.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 w:name="11937"/>
            <w:bookmarkEnd w:id="580"/>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 w:name="630"/>
            <w:bookmarkEnd w:id="58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 w:name="631"/>
            <w:bookmarkEnd w:id="582"/>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 w:name="632"/>
            <w:bookmarkEnd w:id="583"/>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 w:name="633"/>
            <w:bookmarkEnd w:id="584"/>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 w:name="634"/>
            <w:bookmarkEnd w:id="585"/>
            <w:r w:rsidRPr="00AB61A9">
              <w:rPr>
                <w:rFonts w:ascii="Times New Roman" w:eastAsia="Times New Roman" w:hAnsi="Times New Roman" w:cs="Times New Roman"/>
                <w:sz w:val="24"/>
                <w:szCs w:val="24"/>
                <w:lang w:eastAsia="uk-UA"/>
              </w:rPr>
              <w:t>94. Удосконалення правового регулювання щодо колективного управління правами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 w:name="635"/>
            <w:bookmarkEnd w:id="586"/>
            <w:r w:rsidRPr="00AB61A9">
              <w:rPr>
                <w:rFonts w:ascii="Times New Roman" w:eastAsia="Times New Roman" w:hAnsi="Times New Roman" w:cs="Times New Roman"/>
                <w:sz w:val="24"/>
                <w:szCs w:val="24"/>
                <w:lang w:eastAsia="uk-UA"/>
              </w:rPr>
              <w:t>стаття 168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 w:name="636"/>
            <w:bookmarkEnd w:id="587"/>
            <w:r w:rsidRPr="00AB61A9">
              <w:rPr>
                <w:rFonts w:ascii="Times New Roman" w:eastAsia="Times New Roman" w:hAnsi="Times New Roman" w:cs="Times New Roman"/>
                <w:sz w:val="24"/>
                <w:szCs w:val="24"/>
                <w:lang w:eastAsia="uk-UA"/>
              </w:rPr>
              <w:t>Директива 2014/26/ЄС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 w:name="637"/>
            <w:bookmarkEnd w:id="58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врегулювання діяльності організацій колективного управління правами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 w:name="638"/>
            <w:bookmarkEnd w:id="58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90" w:name="639"/>
            <w:bookmarkEnd w:id="59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 w:name="640"/>
            <w:bookmarkEnd w:id="591"/>
            <w:r w:rsidRPr="00AB61A9">
              <w:rPr>
                <w:rFonts w:ascii="Times New Roman" w:eastAsia="Times New Roman" w:hAnsi="Times New Roman" w:cs="Times New Roman"/>
                <w:sz w:val="24"/>
                <w:szCs w:val="24"/>
                <w:lang w:eastAsia="uk-UA"/>
              </w:rPr>
              <w:t>95. Уточнення положень законодавства щодо забезпечення прозорості діяльності та регулярного звітування організацій колективного управління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 w:name="641"/>
            <w:bookmarkEnd w:id="592"/>
            <w:r w:rsidRPr="00AB61A9">
              <w:rPr>
                <w:rFonts w:ascii="Times New Roman" w:eastAsia="Times New Roman" w:hAnsi="Times New Roman" w:cs="Times New Roman"/>
                <w:sz w:val="24"/>
                <w:szCs w:val="24"/>
                <w:lang w:eastAsia="uk-UA"/>
              </w:rPr>
              <w:t>стаття 168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 w:name="642"/>
            <w:bookmarkEnd w:id="593"/>
            <w:r w:rsidRPr="00AB61A9">
              <w:rPr>
                <w:rFonts w:ascii="Times New Roman" w:eastAsia="Times New Roman" w:hAnsi="Times New Roman" w:cs="Times New Roman"/>
                <w:sz w:val="24"/>
                <w:szCs w:val="24"/>
                <w:lang w:eastAsia="uk-UA"/>
              </w:rPr>
              <w:t>Директива 2014/26/ЄС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 w:name="643"/>
            <w:bookmarkEnd w:id="59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врегулювання діяльності організацій колективного управління правами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 w:name="644"/>
            <w:bookmarkEnd w:id="59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596" w:name="645"/>
            <w:bookmarkEnd w:id="59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ДФС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 w:name="646"/>
            <w:bookmarkEnd w:id="597"/>
            <w:r w:rsidRPr="00AB61A9">
              <w:rPr>
                <w:rFonts w:ascii="Times New Roman" w:eastAsia="Times New Roman" w:hAnsi="Times New Roman" w:cs="Times New Roman"/>
                <w:sz w:val="24"/>
                <w:szCs w:val="24"/>
                <w:lang w:eastAsia="uk-UA"/>
              </w:rPr>
              <w:t xml:space="preserve">96. Удосконалення та розширення нормативного визначення поняття комп'ютерної </w:t>
            </w:r>
            <w:r w:rsidRPr="00AB61A9">
              <w:rPr>
                <w:rFonts w:ascii="Times New Roman" w:eastAsia="Times New Roman" w:hAnsi="Times New Roman" w:cs="Times New Roman"/>
                <w:sz w:val="24"/>
                <w:szCs w:val="24"/>
                <w:lang w:eastAsia="uk-UA"/>
              </w:rPr>
              <w:lastRenderedPageBreak/>
              <w:t>програми, якій надається правова охорона авторськими правами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 w:name="647"/>
            <w:bookmarkEnd w:id="598"/>
            <w:r w:rsidRPr="00AB61A9">
              <w:rPr>
                <w:rFonts w:ascii="Times New Roman" w:eastAsia="Times New Roman" w:hAnsi="Times New Roman" w:cs="Times New Roman"/>
                <w:sz w:val="24"/>
                <w:szCs w:val="24"/>
                <w:lang w:eastAsia="uk-UA"/>
              </w:rPr>
              <w:lastRenderedPageBreak/>
              <w:t>стаття 180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 w:name="648"/>
            <w:bookmarkEnd w:id="599"/>
            <w:r w:rsidRPr="00AB61A9">
              <w:rPr>
                <w:rFonts w:ascii="Times New Roman" w:eastAsia="Times New Roman" w:hAnsi="Times New Roman" w:cs="Times New Roman"/>
                <w:sz w:val="24"/>
                <w:szCs w:val="24"/>
                <w:lang w:eastAsia="uk-UA"/>
              </w:rPr>
              <w:t>Директива 2009/24/ЄС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 w:name="649"/>
            <w:bookmarkEnd w:id="60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w:t>
            </w:r>
            <w:r w:rsidRPr="00AB61A9">
              <w:rPr>
                <w:rFonts w:ascii="Times New Roman" w:eastAsia="Times New Roman" w:hAnsi="Times New Roman" w:cs="Times New Roman"/>
                <w:sz w:val="24"/>
                <w:szCs w:val="24"/>
                <w:lang w:eastAsia="uk-UA"/>
              </w:rPr>
              <w:lastRenderedPageBreak/>
              <w:t>змін до Закону України "Про авторське право і суміжні права" та Цивільного кодексу України щодо удосконалення нормативного визначення комп'ютерної програми, що повинна включати дослідні матеріали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 w:name="650"/>
            <w:bookmarkEnd w:id="60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02" w:name="651"/>
            <w:bookmarkEnd w:id="60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 w:name="652"/>
            <w:bookmarkEnd w:id="603"/>
            <w:r w:rsidRPr="00AB61A9">
              <w:rPr>
                <w:rFonts w:ascii="Times New Roman" w:eastAsia="Times New Roman" w:hAnsi="Times New Roman" w:cs="Times New Roman"/>
                <w:sz w:val="24"/>
                <w:szCs w:val="24"/>
                <w:lang w:eastAsia="uk-UA"/>
              </w:rPr>
              <w:t>97. Запровадження системи гарантій дотримання авторських прав у сфері комп'ютерних програм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 w:name="653"/>
            <w:bookmarkEnd w:id="604"/>
            <w:r w:rsidRPr="00AB61A9">
              <w:rPr>
                <w:rFonts w:ascii="Times New Roman" w:eastAsia="Times New Roman" w:hAnsi="Times New Roman" w:cs="Times New Roman"/>
                <w:sz w:val="24"/>
                <w:szCs w:val="24"/>
                <w:lang w:eastAsia="uk-UA"/>
              </w:rPr>
              <w:t>стаття 180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 w:name="654"/>
            <w:bookmarkEnd w:id="605"/>
            <w:r w:rsidRPr="00AB61A9">
              <w:rPr>
                <w:rFonts w:ascii="Times New Roman" w:eastAsia="Times New Roman" w:hAnsi="Times New Roman" w:cs="Times New Roman"/>
                <w:sz w:val="24"/>
                <w:szCs w:val="24"/>
                <w:lang w:eastAsia="uk-UA"/>
              </w:rPr>
              <w:t>Директива 2009/24/ЄС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 w:name="655"/>
            <w:bookmarkEnd w:id="60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щодо системи гарантій дотримання авторських прав у сфері комп'ютерних програм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 w:name="656"/>
            <w:bookmarkEnd w:id="60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08" w:name="657"/>
            <w:bookmarkEnd w:id="60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 w:name="658"/>
            <w:bookmarkEnd w:id="609"/>
            <w:r w:rsidRPr="00AB61A9">
              <w:rPr>
                <w:rFonts w:ascii="Times New Roman" w:eastAsia="Times New Roman" w:hAnsi="Times New Roman" w:cs="Times New Roman"/>
                <w:sz w:val="24"/>
                <w:szCs w:val="24"/>
                <w:lang w:eastAsia="uk-UA"/>
              </w:rPr>
              <w:lastRenderedPageBreak/>
              <w:t>98. Удосконалення визначення змісту поняття "суб'єкт авторського права на комп'ютерні програми"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 w:name="659"/>
            <w:bookmarkEnd w:id="610"/>
            <w:r w:rsidRPr="00AB61A9">
              <w:rPr>
                <w:rFonts w:ascii="Times New Roman" w:eastAsia="Times New Roman" w:hAnsi="Times New Roman" w:cs="Times New Roman"/>
                <w:sz w:val="24"/>
                <w:szCs w:val="24"/>
                <w:lang w:eastAsia="uk-UA"/>
              </w:rPr>
              <w:t>стаття 181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 w:name="660"/>
            <w:bookmarkEnd w:id="611"/>
            <w:r w:rsidRPr="00AB61A9">
              <w:rPr>
                <w:rFonts w:ascii="Times New Roman" w:eastAsia="Times New Roman" w:hAnsi="Times New Roman" w:cs="Times New Roman"/>
                <w:sz w:val="24"/>
                <w:szCs w:val="24"/>
                <w:lang w:eastAsia="uk-UA"/>
              </w:rPr>
              <w:t>Директива 2009/24/ЄС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 w:name="661"/>
            <w:bookmarkEnd w:id="61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та Цивільного кодексу України щодо визначення суб'єкта авторського права на комп'ютерні програми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 w:name="662"/>
            <w:bookmarkEnd w:id="61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14" w:name="663"/>
            <w:bookmarkEnd w:id="61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 w:name="664"/>
            <w:bookmarkEnd w:id="615"/>
            <w:r w:rsidRPr="00AB61A9">
              <w:rPr>
                <w:rFonts w:ascii="Times New Roman" w:eastAsia="Times New Roman" w:hAnsi="Times New Roman" w:cs="Times New Roman"/>
                <w:sz w:val="24"/>
                <w:szCs w:val="24"/>
                <w:lang w:eastAsia="uk-UA"/>
              </w:rPr>
              <w:t>99. Уточнення положень законодавства щодо суб'єкта та об'єкта права на прокат і позичку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 w:name="665"/>
            <w:bookmarkEnd w:id="616"/>
            <w:r w:rsidRPr="00AB61A9">
              <w:rPr>
                <w:rFonts w:ascii="Times New Roman" w:eastAsia="Times New Roman" w:hAnsi="Times New Roman" w:cs="Times New Roman"/>
                <w:sz w:val="24"/>
                <w:szCs w:val="24"/>
                <w:lang w:eastAsia="uk-UA"/>
              </w:rPr>
              <w:t>стаття 178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 w:name="666"/>
            <w:bookmarkEnd w:id="617"/>
            <w:r w:rsidRPr="00AB61A9">
              <w:rPr>
                <w:rFonts w:ascii="Times New Roman" w:eastAsia="Times New Roman" w:hAnsi="Times New Roman" w:cs="Times New Roman"/>
                <w:sz w:val="24"/>
                <w:szCs w:val="24"/>
                <w:lang w:eastAsia="uk-UA"/>
              </w:rPr>
              <w:t>Директива 2006/115/ЄС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 w:name="667"/>
            <w:bookmarkEnd w:id="61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авторське право і суміжні права" та Цивільного кодексу України щодо визначення суб'єкта та об'єкта права на прокат і позичку відповідно до положень Угоди про асоціацію</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 w:name="668"/>
            <w:bookmarkEnd w:id="61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20" w:name="669"/>
            <w:bookmarkEnd w:id="62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 w:name="670"/>
            <w:bookmarkEnd w:id="621"/>
            <w:r w:rsidRPr="00AB61A9">
              <w:rPr>
                <w:rFonts w:ascii="Times New Roman" w:eastAsia="Times New Roman" w:hAnsi="Times New Roman" w:cs="Times New Roman"/>
                <w:sz w:val="24"/>
                <w:szCs w:val="24"/>
                <w:lang w:eastAsia="uk-UA"/>
              </w:rPr>
              <w:t>100. Уточнення положень законодавства щодо права на відтворення відповідних об'єктів авторського права і суміжних 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 w:name="671"/>
            <w:bookmarkEnd w:id="622"/>
            <w:r w:rsidRPr="00AB61A9">
              <w:rPr>
                <w:rFonts w:ascii="Times New Roman" w:eastAsia="Times New Roman" w:hAnsi="Times New Roman" w:cs="Times New Roman"/>
                <w:sz w:val="24"/>
                <w:szCs w:val="24"/>
                <w:lang w:eastAsia="uk-UA"/>
              </w:rPr>
              <w:t>стаття 173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 w:name="672"/>
            <w:bookmarkEnd w:id="623"/>
            <w:r w:rsidRPr="00AB61A9">
              <w:rPr>
                <w:rFonts w:ascii="Times New Roman" w:eastAsia="Times New Roman" w:hAnsi="Times New Roman" w:cs="Times New Roman"/>
                <w:sz w:val="24"/>
                <w:szCs w:val="24"/>
                <w:lang w:eastAsia="uk-UA"/>
              </w:rPr>
              <w:t>Директива 2001/29/ЄС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 w:name="673"/>
            <w:bookmarkEnd w:id="62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авторське право і суміжні права"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 w:name="674"/>
            <w:bookmarkEnd w:id="62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26" w:name="675"/>
            <w:bookmarkEnd w:id="62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 w:name="676"/>
            <w:bookmarkEnd w:id="627"/>
            <w:r w:rsidRPr="00AB61A9">
              <w:rPr>
                <w:rFonts w:ascii="Times New Roman" w:eastAsia="Times New Roman" w:hAnsi="Times New Roman" w:cs="Times New Roman"/>
                <w:sz w:val="24"/>
                <w:szCs w:val="24"/>
                <w:lang w:eastAsia="uk-UA"/>
              </w:rPr>
              <w:t>101. Уточнення положень законодавства щодо права на публічне сповіщення відповідних об'єктів авторського права і суміжних 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 w:name="677"/>
            <w:bookmarkEnd w:id="628"/>
            <w:r w:rsidRPr="00AB61A9">
              <w:rPr>
                <w:rFonts w:ascii="Times New Roman" w:eastAsia="Times New Roman" w:hAnsi="Times New Roman" w:cs="Times New Roman"/>
                <w:sz w:val="24"/>
                <w:szCs w:val="24"/>
                <w:lang w:eastAsia="uk-UA"/>
              </w:rPr>
              <w:t>стаття 171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 w:name="678"/>
            <w:bookmarkEnd w:id="629"/>
            <w:r w:rsidRPr="00AB61A9">
              <w:rPr>
                <w:rFonts w:ascii="Times New Roman" w:eastAsia="Times New Roman" w:hAnsi="Times New Roman" w:cs="Times New Roman"/>
                <w:sz w:val="24"/>
                <w:szCs w:val="24"/>
                <w:lang w:eastAsia="uk-UA"/>
              </w:rPr>
              <w:t>Директива 2001/29/ЄС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 w:name="679"/>
            <w:bookmarkEnd w:id="6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авторське право і суміжні права"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 w:name="680"/>
            <w:bookmarkEnd w:id="63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32" w:name="681"/>
            <w:bookmarkEnd w:id="63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 w:name="682"/>
            <w:bookmarkEnd w:id="633"/>
            <w:r w:rsidRPr="00AB61A9">
              <w:rPr>
                <w:rFonts w:ascii="Times New Roman" w:eastAsia="Times New Roman" w:hAnsi="Times New Roman" w:cs="Times New Roman"/>
                <w:sz w:val="24"/>
                <w:szCs w:val="24"/>
                <w:lang w:eastAsia="uk-UA"/>
              </w:rPr>
              <w:t xml:space="preserve">102. Уточнення положень законодавства щодо права на </w:t>
            </w:r>
            <w:r w:rsidRPr="00AB61A9">
              <w:rPr>
                <w:rFonts w:ascii="Times New Roman" w:eastAsia="Times New Roman" w:hAnsi="Times New Roman" w:cs="Times New Roman"/>
                <w:sz w:val="24"/>
                <w:szCs w:val="24"/>
                <w:lang w:eastAsia="uk-UA"/>
              </w:rPr>
              <w:lastRenderedPageBreak/>
              <w:t>розповсюдження відповідних об'єктів авторського права і суміжних 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 w:name="683"/>
            <w:bookmarkEnd w:id="634"/>
            <w:r w:rsidRPr="00AB61A9">
              <w:rPr>
                <w:rFonts w:ascii="Times New Roman" w:eastAsia="Times New Roman" w:hAnsi="Times New Roman" w:cs="Times New Roman"/>
                <w:sz w:val="24"/>
                <w:szCs w:val="24"/>
                <w:lang w:eastAsia="uk-UA"/>
              </w:rPr>
              <w:lastRenderedPageBreak/>
              <w:t>стаття 171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 w:name="684"/>
            <w:bookmarkEnd w:id="635"/>
            <w:r w:rsidRPr="00AB61A9">
              <w:rPr>
                <w:rFonts w:ascii="Times New Roman" w:eastAsia="Times New Roman" w:hAnsi="Times New Roman" w:cs="Times New Roman"/>
                <w:sz w:val="24"/>
                <w:szCs w:val="24"/>
                <w:lang w:eastAsia="uk-UA"/>
              </w:rPr>
              <w:t>Директива 2001/29/ЄС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 w:name="685"/>
            <w:bookmarkEnd w:id="63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відповідних змін до Закону України "Про авторське право і суміжні права"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 w:name="686"/>
            <w:bookmarkEnd w:id="63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38" w:name="687"/>
            <w:bookmarkEnd w:id="63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 w:name="688"/>
            <w:bookmarkEnd w:id="639"/>
            <w:r w:rsidRPr="00AB61A9">
              <w:rPr>
                <w:rFonts w:ascii="Times New Roman" w:eastAsia="Times New Roman" w:hAnsi="Times New Roman" w:cs="Times New Roman"/>
                <w:sz w:val="24"/>
                <w:szCs w:val="24"/>
                <w:lang w:eastAsia="uk-UA"/>
              </w:rPr>
              <w:t>103. Уточнення положень законодавства щодо винятків та обмежень стосовно права на відтворення відповідних об'єктів авторського права і суміжних 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 w:name="689"/>
            <w:bookmarkEnd w:id="640"/>
            <w:r w:rsidRPr="00AB61A9">
              <w:rPr>
                <w:rFonts w:ascii="Times New Roman" w:eastAsia="Times New Roman" w:hAnsi="Times New Roman" w:cs="Times New Roman"/>
                <w:sz w:val="24"/>
                <w:szCs w:val="24"/>
                <w:lang w:eastAsia="uk-UA"/>
              </w:rPr>
              <w:t>стаття 175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 w:name="690"/>
            <w:bookmarkEnd w:id="641"/>
            <w:r w:rsidRPr="00AB61A9">
              <w:rPr>
                <w:rFonts w:ascii="Times New Roman" w:eastAsia="Times New Roman" w:hAnsi="Times New Roman" w:cs="Times New Roman"/>
                <w:sz w:val="24"/>
                <w:szCs w:val="24"/>
                <w:lang w:eastAsia="uk-UA"/>
              </w:rPr>
              <w:t>Директива 2001/29/ЄС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 w:name="691"/>
            <w:bookmarkEnd w:id="6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авторське право і суміжні права"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 w:name="692"/>
            <w:bookmarkEnd w:id="64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44" w:name="693"/>
            <w:bookmarkEnd w:id="64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 w:name="694"/>
            <w:bookmarkEnd w:id="645"/>
            <w:r w:rsidRPr="00AB61A9">
              <w:rPr>
                <w:rFonts w:ascii="Times New Roman" w:eastAsia="Times New Roman" w:hAnsi="Times New Roman" w:cs="Times New Roman"/>
                <w:sz w:val="24"/>
                <w:szCs w:val="24"/>
                <w:lang w:eastAsia="uk-UA"/>
              </w:rPr>
              <w:t xml:space="preserve">104. Уточнення положень законодавства щодо забезпечення належного правового захисту проти будь-яких "ефективних технологічних заходів", спрямованих на запобігання чи обмеження актів </w:t>
            </w:r>
            <w:r w:rsidRPr="00AB61A9">
              <w:rPr>
                <w:rFonts w:ascii="Times New Roman" w:eastAsia="Times New Roman" w:hAnsi="Times New Roman" w:cs="Times New Roman"/>
                <w:sz w:val="24"/>
                <w:szCs w:val="24"/>
                <w:lang w:eastAsia="uk-UA"/>
              </w:rPr>
              <w:lastRenderedPageBreak/>
              <w:t>копіювання без дозволу власників авторського права, суміжного права чи права sui generis, які перебувають у спеціальній базі даних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 w:name="695"/>
            <w:bookmarkEnd w:id="646"/>
            <w:r w:rsidRPr="00AB61A9">
              <w:rPr>
                <w:rFonts w:ascii="Times New Roman" w:eastAsia="Times New Roman" w:hAnsi="Times New Roman" w:cs="Times New Roman"/>
                <w:sz w:val="24"/>
                <w:szCs w:val="24"/>
                <w:lang w:eastAsia="uk-UA"/>
              </w:rPr>
              <w:lastRenderedPageBreak/>
              <w:t>стаття 176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 w:name="696"/>
            <w:bookmarkEnd w:id="647"/>
            <w:r w:rsidRPr="00AB61A9">
              <w:rPr>
                <w:rFonts w:ascii="Times New Roman" w:eastAsia="Times New Roman" w:hAnsi="Times New Roman" w:cs="Times New Roman"/>
                <w:sz w:val="24"/>
                <w:szCs w:val="24"/>
                <w:lang w:eastAsia="uk-UA"/>
              </w:rPr>
              <w:t>Директива 2001/29/ЄС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 w:name="697"/>
            <w:bookmarkEnd w:id="6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авторське право і суміжні права"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 w:name="698"/>
            <w:bookmarkEnd w:id="64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50" w:name="699"/>
            <w:bookmarkEnd w:id="65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 w:name="700"/>
            <w:bookmarkEnd w:id="651"/>
            <w:r w:rsidRPr="00AB61A9">
              <w:rPr>
                <w:rFonts w:ascii="Times New Roman" w:eastAsia="Times New Roman" w:hAnsi="Times New Roman" w:cs="Times New Roman"/>
                <w:sz w:val="24"/>
                <w:szCs w:val="24"/>
                <w:lang w:eastAsia="uk-UA"/>
              </w:rPr>
              <w:t>105. Уточнення положень законодавства щодо забезпечення належного правового захисту проти осіб, які свідомо здійснюють без дозволу видалення або зміну будь-якої електронної інформації про управління правами та розповсюдження, ввезення для розповсюдження, передачу в ефір об'єктів авторського права і суміжних 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 w:name="701"/>
            <w:bookmarkEnd w:id="652"/>
            <w:r w:rsidRPr="00AB61A9">
              <w:rPr>
                <w:rFonts w:ascii="Times New Roman" w:eastAsia="Times New Roman" w:hAnsi="Times New Roman" w:cs="Times New Roman"/>
                <w:sz w:val="24"/>
                <w:szCs w:val="24"/>
                <w:lang w:eastAsia="uk-UA"/>
              </w:rPr>
              <w:t>стаття 177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 w:name="702"/>
            <w:bookmarkEnd w:id="653"/>
            <w:r w:rsidRPr="00AB61A9">
              <w:rPr>
                <w:rFonts w:ascii="Times New Roman" w:eastAsia="Times New Roman" w:hAnsi="Times New Roman" w:cs="Times New Roman"/>
                <w:sz w:val="24"/>
                <w:szCs w:val="24"/>
                <w:lang w:eastAsia="uk-UA"/>
              </w:rPr>
              <w:t>Директива 2001/29/ЄС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 w:name="703"/>
            <w:bookmarkEnd w:id="65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авторське право і суміжні права"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 w:name="704"/>
            <w:bookmarkEnd w:id="65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56" w:name="705"/>
            <w:bookmarkEnd w:id="65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 w:name="706"/>
            <w:bookmarkEnd w:id="657"/>
            <w:r w:rsidRPr="00AB61A9">
              <w:rPr>
                <w:rFonts w:ascii="Times New Roman" w:eastAsia="Times New Roman" w:hAnsi="Times New Roman" w:cs="Times New Roman"/>
                <w:sz w:val="24"/>
                <w:szCs w:val="24"/>
                <w:lang w:eastAsia="uk-UA"/>
              </w:rPr>
              <w:t>106. Запровадження санкцій та засобів захисту власників авторського права і суміжних 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 w:name="707"/>
            <w:bookmarkEnd w:id="658"/>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 w:name="708"/>
            <w:bookmarkEnd w:id="659"/>
            <w:r w:rsidRPr="00AB61A9">
              <w:rPr>
                <w:rFonts w:ascii="Times New Roman" w:eastAsia="Times New Roman" w:hAnsi="Times New Roman" w:cs="Times New Roman"/>
                <w:sz w:val="24"/>
                <w:szCs w:val="24"/>
                <w:lang w:eastAsia="uk-UA"/>
              </w:rPr>
              <w:t>Директива 2001/29/ЄС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 w:name="709"/>
            <w:bookmarkEnd w:id="6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авторське право і суміжні права"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 w:name="710"/>
            <w:bookmarkEnd w:id="66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8737A0" w:rsidP="00AB61A9">
            <w:pPr>
              <w:spacing w:before="100" w:beforeAutospacing="1" w:after="100" w:afterAutospacing="1"/>
              <w:rPr>
                <w:rFonts w:ascii="Times New Roman" w:eastAsia="Times New Roman" w:hAnsi="Times New Roman" w:cs="Times New Roman"/>
                <w:sz w:val="24"/>
                <w:szCs w:val="24"/>
                <w:lang w:eastAsia="uk-UA"/>
              </w:rPr>
            </w:pPr>
            <w:bookmarkStart w:id="662" w:name="711"/>
            <w:bookmarkEnd w:id="66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 w:name="712"/>
            <w:bookmarkEnd w:id="663"/>
            <w:r w:rsidRPr="00AB61A9">
              <w:rPr>
                <w:rFonts w:ascii="Times New Roman" w:eastAsia="Times New Roman" w:hAnsi="Times New Roman" w:cs="Times New Roman"/>
                <w:sz w:val="24"/>
                <w:szCs w:val="24"/>
                <w:lang w:eastAsia="uk-UA"/>
              </w:rPr>
              <w:t>107. Визначення процедури реєстрації торговельних марок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 w:name="713"/>
            <w:bookmarkEnd w:id="664"/>
            <w:r w:rsidRPr="00AB61A9">
              <w:rPr>
                <w:rFonts w:ascii="Times New Roman" w:eastAsia="Times New Roman" w:hAnsi="Times New Roman" w:cs="Times New Roman"/>
                <w:sz w:val="24"/>
                <w:szCs w:val="24"/>
                <w:lang w:eastAsia="uk-UA"/>
              </w:rPr>
              <w:t>стаття 193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 w:name="714"/>
            <w:bookmarkEnd w:id="66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 w:name="715"/>
            <w:bookmarkEnd w:id="6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 w:name="716"/>
            <w:bookmarkEnd w:id="66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668" w:name="717"/>
            <w:bookmarkEnd w:id="66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 w:name="718"/>
            <w:bookmarkEnd w:id="669"/>
            <w:r w:rsidRPr="00AB61A9">
              <w:rPr>
                <w:rFonts w:ascii="Times New Roman" w:eastAsia="Times New Roman" w:hAnsi="Times New Roman" w:cs="Times New Roman"/>
                <w:sz w:val="24"/>
                <w:szCs w:val="24"/>
                <w:lang w:eastAsia="uk-UA"/>
              </w:rPr>
              <w:t>108. Забезпечення охорони добре відомих торговельних марок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 w:name="719"/>
            <w:bookmarkEnd w:id="670"/>
            <w:r w:rsidRPr="00AB61A9">
              <w:rPr>
                <w:rFonts w:ascii="Times New Roman" w:eastAsia="Times New Roman" w:hAnsi="Times New Roman" w:cs="Times New Roman"/>
                <w:sz w:val="24"/>
                <w:szCs w:val="24"/>
                <w:lang w:eastAsia="uk-UA"/>
              </w:rPr>
              <w:t>стаття 194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 w:name="720"/>
            <w:bookmarkEnd w:id="67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 w:name="721"/>
            <w:bookmarkEnd w:id="6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 w:name="722"/>
            <w:bookmarkEnd w:id="67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674" w:name="723"/>
            <w:bookmarkEnd w:id="67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 w:name="724"/>
            <w:bookmarkEnd w:id="675"/>
            <w:r w:rsidRPr="00AB61A9">
              <w:rPr>
                <w:rFonts w:ascii="Times New Roman" w:eastAsia="Times New Roman" w:hAnsi="Times New Roman" w:cs="Times New Roman"/>
                <w:sz w:val="24"/>
                <w:szCs w:val="24"/>
                <w:lang w:eastAsia="uk-UA"/>
              </w:rPr>
              <w:lastRenderedPageBreak/>
              <w:t>109. Визначення прав, пов'язаних з торговельною маркою, та винятків з цих прав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 w:name="725"/>
            <w:bookmarkEnd w:id="676"/>
            <w:r w:rsidRPr="00AB61A9">
              <w:rPr>
                <w:rFonts w:ascii="Times New Roman" w:eastAsia="Times New Roman" w:hAnsi="Times New Roman" w:cs="Times New Roman"/>
                <w:sz w:val="24"/>
                <w:szCs w:val="24"/>
                <w:lang w:eastAsia="uk-UA"/>
              </w:rPr>
              <w:t>статті 195, 196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 w:name="726"/>
            <w:bookmarkEnd w:id="67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 w:name="727"/>
            <w:bookmarkEnd w:id="6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 w:name="728"/>
            <w:bookmarkEnd w:id="67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680" w:name="729"/>
            <w:bookmarkEnd w:id="68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 w:name="730"/>
            <w:bookmarkEnd w:id="681"/>
            <w:r w:rsidRPr="00AB61A9">
              <w:rPr>
                <w:rFonts w:ascii="Times New Roman" w:eastAsia="Times New Roman" w:hAnsi="Times New Roman" w:cs="Times New Roman"/>
                <w:sz w:val="24"/>
                <w:szCs w:val="24"/>
                <w:lang w:eastAsia="uk-UA"/>
              </w:rPr>
              <w:t>110. Забезпечення використання торговельних марок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 w:name="731"/>
            <w:bookmarkEnd w:id="682"/>
            <w:r w:rsidRPr="00AB61A9">
              <w:rPr>
                <w:rFonts w:ascii="Times New Roman" w:eastAsia="Times New Roman" w:hAnsi="Times New Roman" w:cs="Times New Roman"/>
                <w:sz w:val="24"/>
                <w:szCs w:val="24"/>
                <w:lang w:eastAsia="uk-UA"/>
              </w:rPr>
              <w:t>стаття 197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 w:name="732"/>
            <w:bookmarkEnd w:id="68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 w:name="733"/>
            <w:bookmarkEnd w:id="6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 w:name="734"/>
            <w:bookmarkEnd w:id="68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686" w:name="735"/>
            <w:bookmarkEnd w:id="68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 w:name="736"/>
            <w:bookmarkEnd w:id="687"/>
            <w:r w:rsidRPr="00AB61A9">
              <w:rPr>
                <w:rFonts w:ascii="Times New Roman" w:eastAsia="Times New Roman" w:hAnsi="Times New Roman" w:cs="Times New Roman"/>
                <w:sz w:val="24"/>
                <w:szCs w:val="24"/>
                <w:lang w:eastAsia="uk-UA"/>
              </w:rPr>
              <w:t xml:space="preserve">111. Визначення підстав для анулювання </w:t>
            </w:r>
            <w:r w:rsidRPr="00AB61A9">
              <w:rPr>
                <w:rFonts w:ascii="Times New Roman" w:eastAsia="Times New Roman" w:hAnsi="Times New Roman" w:cs="Times New Roman"/>
                <w:sz w:val="24"/>
                <w:szCs w:val="24"/>
                <w:lang w:eastAsia="uk-UA"/>
              </w:rPr>
              <w:lastRenderedPageBreak/>
              <w:t>реєстрації торговельних марок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 w:name="737"/>
            <w:bookmarkEnd w:id="688"/>
            <w:r w:rsidRPr="00AB61A9">
              <w:rPr>
                <w:rFonts w:ascii="Times New Roman" w:eastAsia="Times New Roman" w:hAnsi="Times New Roman" w:cs="Times New Roman"/>
                <w:sz w:val="24"/>
                <w:szCs w:val="24"/>
                <w:lang w:eastAsia="uk-UA"/>
              </w:rPr>
              <w:lastRenderedPageBreak/>
              <w:t>стаття 198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 w:name="738"/>
            <w:bookmarkEnd w:id="68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 w:name="739"/>
            <w:bookmarkEnd w:id="690"/>
            <w:r w:rsidRPr="00AB61A9">
              <w:rPr>
                <w:rFonts w:ascii="Times New Roman" w:eastAsia="Times New Roman" w:hAnsi="Times New Roman" w:cs="Times New Roman"/>
                <w:sz w:val="24"/>
                <w:szCs w:val="24"/>
                <w:lang w:eastAsia="uk-UA"/>
              </w:rPr>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 w:name="740"/>
            <w:bookmarkEnd w:id="69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692" w:name="741"/>
            <w:bookmarkEnd w:id="69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 w:name="742"/>
            <w:bookmarkEnd w:id="693"/>
            <w:r w:rsidRPr="00AB61A9">
              <w:rPr>
                <w:rFonts w:ascii="Times New Roman" w:eastAsia="Times New Roman" w:hAnsi="Times New Roman" w:cs="Times New Roman"/>
                <w:sz w:val="24"/>
                <w:szCs w:val="24"/>
                <w:lang w:eastAsia="uk-UA"/>
              </w:rPr>
              <w:t>112. Визначення підстав для часткової відмови в реєстрації торговельної марки, анулювання або визнання недійсною її реєстрації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 w:name="743"/>
            <w:bookmarkEnd w:id="694"/>
            <w:r w:rsidRPr="00AB61A9">
              <w:rPr>
                <w:rFonts w:ascii="Times New Roman" w:eastAsia="Times New Roman" w:hAnsi="Times New Roman" w:cs="Times New Roman"/>
                <w:sz w:val="24"/>
                <w:szCs w:val="24"/>
                <w:lang w:eastAsia="uk-UA"/>
              </w:rPr>
              <w:t>стаття 199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 w:name="744"/>
            <w:bookmarkEnd w:id="69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 w:name="745"/>
            <w:bookmarkEnd w:id="6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 w:name="746"/>
            <w:bookmarkEnd w:id="69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698" w:name="747"/>
            <w:bookmarkEnd w:id="69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 w:name="748"/>
            <w:bookmarkEnd w:id="699"/>
            <w:r w:rsidRPr="00AB61A9">
              <w:rPr>
                <w:rFonts w:ascii="Times New Roman" w:eastAsia="Times New Roman" w:hAnsi="Times New Roman" w:cs="Times New Roman"/>
                <w:sz w:val="24"/>
                <w:szCs w:val="24"/>
                <w:lang w:eastAsia="uk-UA"/>
              </w:rPr>
              <w:t xml:space="preserve">113. Встановлення строків охорони торговельних марок відповідно до положень </w:t>
            </w:r>
            <w:r w:rsidRPr="00AB61A9">
              <w:rPr>
                <w:rFonts w:ascii="Times New Roman" w:eastAsia="Times New Roman" w:hAnsi="Times New Roman" w:cs="Times New Roman"/>
                <w:sz w:val="24"/>
                <w:szCs w:val="24"/>
                <w:lang w:eastAsia="uk-UA"/>
              </w:rPr>
              <w:lastRenderedPageBreak/>
              <w:t>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 w:name="749"/>
            <w:bookmarkEnd w:id="700"/>
            <w:r w:rsidRPr="00AB61A9">
              <w:rPr>
                <w:rFonts w:ascii="Times New Roman" w:eastAsia="Times New Roman" w:hAnsi="Times New Roman" w:cs="Times New Roman"/>
                <w:sz w:val="24"/>
                <w:szCs w:val="24"/>
                <w:lang w:eastAsia="uk-UA"/>
              </w:rPr>
              <w:lastRenderedPageBreak/>
              <w:t>стаття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 w:name="750"/>
            <w:bookmarkEnd w:id="70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 w:name="751"/>
            <w:bookmarkEnd w:id="70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 w:name="752"/>
            <w:bookmarkEnd w:id="70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04" w:name="753"/>
            <w:bookmarkEnd w:id="70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 w:name="754"/>
            <w:bookmarkEnd w:id="705"/>
            <w:r w:rsidRPr="00AB61A9">
              <w:rPr>
                <w:rFonts w:ascii="Times New Roman" w:eastAsia="Times New Roman" w:hAnsi="Times New Roman" w:cs="Times New Roman"/>
                <w:sz w:val="24"/>
                <w:szCs w:val="24"/>
                <w:lang w:eastAsia="uk-UA"/>
              </w:rPr>
              <w:t>114. Забезпечення охорони визнаних географічних зазначень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 w:name="755"/>
            <w:bookmarkEnd w:id="706"/>
            <w:r w:rsidRPr="00AB61A9">
              <w:rPr>
                <w:rFonts w:ascii="Times New Roman" w:eastAsia="Times New Roman" w:hAnsi="Times New Roman" w:cs="Times New Roman"/>
                <w:sz w:val="24"/>
                <w:szCs w:val="24"/>
                <w:lang w:eastAsia="uk-UA"/>
              </w:rPr>
              <w:t>стаття 202, додаток XXII-A, додаток XXII-B, додаток XXII-C, додаток XXIII-Д</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 w:name="756"/>
            <w:bookmarkEnd w:id="70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 w:name="757"/>
            <w:bookmarkEnd w:id="708"/>
            <w:r w:rsidRPr="00AB61A9">
              <w:rPr>
                <w:rFonts w:ascii="Times New Roman" w:eastAsia="Times New Roman" w:hAnsi="Times New Roman" w:cs="Times New Roman"/>
                <w:sz w:val="24"/>
                <w:szCs w:val="24"/>
                <w:lang w:eastAsia="uk-UA"/>
              </w:rPr>
              <w:t>1) забезпечення охорони визнаних географічних зазначень ЄС відповідно до рівня, встановленого Угодою про асоціацію</w:t>
            </w:r>
            <w:r w:rsidRPr="00AB61A9">
              <w:rPr>
                <w:rFonts w:ascii="Times New Roman" w:eastAsia="Times New Roman" w:hAnsi="Times New Roman" w:cs="Times New Roman"/>
                <w:sz w:val="24"/>
                <w:szCs w:val="24"/>
                <w:lang w:eastAsia="uk-UA"/>
              </w:rPr>
              <w:br/>
              <w:t>2) включення визнаних географічних зазначень ЄС до відповідного державного реєстру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 w:name="758"/>
            <w:bookmarkEnd w:id="70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10" w:name="759"/>
            <w:bookmarkEnd w:id="71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 w:name="760"/>
            <w:bookmarkEnd w:id="711"/>
            <w:r w:rsidRPr="00AB61A9">
              <w:rPr>
                <w:rFonts w:ascii="Times New Roman" w:eastAsia="Times New Roman" w:hAnsi="Times New Roman" w:cs="Times New Roman"/>
                <w:sz w:val="24"/>
                <w:szCs w:val="24"/>
                <w:lang w:eastAsia="uk-UA"/>
              </w:rPr>
              <w:t>115. Забезпечення доповнення новими географічними зазначеннями, що охороняються, відповідних додатків до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 w:name="761"/>
            <w:bookmarkEnd w:id="712"/>
            <w:r w:rsidRPr="00AB61A9">
              <w:rPr>
                <w:rFonts w:ascii="Times New Roman" w:eastAsia="Times New Roman" w:hAnsi="Times New Roman" w:cs="Times New Roman"/>
                <w:sz w:val="24"/>
                <w:szCs w:val="24"/>
                <w:lang w:eastAsia="uk-UA"/>
              </w:rPr>
              <w:t>стаття 203, додаток XXII-C, додаток XXII-Д</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 w:name="762"/>
            <w:bookmarkEnd w:id="71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 w:name="763"/>
            <w:bookmarkEnd w:id="714"/>
            <w:r w:rsidRPr="00AB61A9">
              <w:rPr>
                <w:rFonts w:ascii="Times New Roman" w:eastAsia="Times New Roman" w:hAnsi="Times New Roman" w:cs="Times New Roman"/>
                <w:sz w:val="24"/>
                <w:szCs w:val="24"/>
                <w:lang w:eastAsia="uk-UA"/>
              </w:rPr>
              <w:t>розроблення процедури доповнення новими географічними зазначеннями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 w:name="764"/>
            <w:bookmarkEnd w:id="71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16" w:name="765"/>
            <w:bookmarkEnd w:id="71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 w:name="766"/>
            <w:bookmarkEnd w:id="717"/>
            <w:r w:rsidRPr="00AB61A9">
              <w:rPr>
                <w:rFonts w:ascii="Times New Roman" w:eastAsia="Times New Roman" w:hAnsi="Times New Roman" w:cs="Times New Roman"/>
                <w:sz w:val="24"/>
                <w:szCs w:val="24"/>
                <w:lang w:eastAsia="uk-UA"/>
              </w:rPr>
              <w:t xml:space="preserve">116. Визначення обсягу охорони географічних зазначень </w:t>
            </w:r>
            <w:r w:rsidRPr="00AB61A9">
              <w:rPr>
                <w:rFonts w:ascii="Times New Roman" w:eastAsia="Times New Roman" w:hAnsi="Times New Roman" w:cs="Times New Roman"/>
                <w:sz w:val="24"/>
                <w:szCs w:val="24"/>
                <w:lang w:eastAsia="uk-UA"/>
              </w:rPr>
              <w:lastRenderedPageBreak/>
              <w:t>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 w:name="767"/>
            <w:bookmarkEnd w:id="718"/>
            <w:r w:rsidRPr="00AB61A9">
              <w:rPr>
                <w:rFonts w:ascii="Times New Roman" w:eastAsia="Times New Roman" w:hAnsi="Times New Roman" w:cs="Times New Roman"/>
                <w:sz w:val="24"/>
                <w:szCs w:val="24"/>
                <w:lang w:eastAsia="uk-UA"/>
              </w:rPr>
              <w:lastRenderedPageBreak/>
              <w:t xml:space="preserve">стаття 204, додаток </w:t>
            </w:r>
            <w:r w:rsidRPr="00AB61A9">
              <w:rPr>
                <w:rFonts w:ascii="Times New Roman" w:eastAsia="Times New Roman" w:hAnsi="Times New Roman" w:cs="Times New Roman"/>
                <w:sz w:val="24"/>
                <w:szCs w:val="24"/>
                <w:lang w:eastAsia="uk-UA"/>
              </w:rPr>
              <w:lastRenderedPageBreak/>
              <w:t>XXII-С, додаток XXII-Д</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 w:name="768"/>
            <w:bookmarkEnd w:id="719"/>
            <w:r w:rsidRPr="00AB61A9">
              <w:rPr>
                <w:rFonts w:ascii="Times New Roman" w:eastAsia="Times New Roman" w:hAnsi="Times New Roman" w:cs="Times New Roman"/>
                <w:sz w:val="24"/>
                <w:szCs w:val="24"/>
                <w:lang w:eastAsia="uk-UA"/>
              </w:rPr>
              <w:lastRenderedPageBreak/>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 w:name="769"/>
            <w:bookmarkEnd w:id="72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 w:name="770"/>
            <w:bookmarkEnd w:id="72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22" w:name="771"/>
            <w:bookmarkEnd w:id="72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 w:name="772"/>
            <w:bookmarkEnd w:id="723"/>
            <w:r w:rsidRPr="00AB61A9">
              <w:rPr>
                <w:rFonts w:ascii="Times New Roman" w:eastAsia="Times New Roman" w:hAnsi="Times New Roman" w:cs="Times New Roman"/>
                <w:sz w:val="24"/>
                <w:szCs w:val="24"/>
                <w:lang w:eastAsia="uk-UA"/>
              </w:rPr>
              <w:t>117. Визначення механізму використання географічних зазначень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 w:name="773"/>
            <w:bookmarkEnd w:id="724"/>
            <w:r w:rsidRPr="00AB61A9">
              <w:rPr>
                <w:rFonts w:ascii="Times New Roman" w:eastAsia="Times New Roman" w:hAnsi="Times New Roman" w:cs="Times New Roman"/>
                <w:sz w:val="24"/>
                <w:szCs w:val="24"/>
                <w:lang w:eastAsia="uk-UA"/>
              </w:rPr>
              <w:t>стаття 205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 w:name="774"/>
            <w:bookmarkEnd w:id="72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 w:name="775"/>
            <w:bookmarkEnd w:id="7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 w:name="776"/>
            <w:bookmarkEnd w:id="72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28" w:name="777"/>
            <w:bookmarkEnd w:id="72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 w:name="778"/>
            <w:bookmarkEnd w:id="729"/>
            <w:r w:rsidRPr="00AB61A9">
              <w:rPr>
                <w:rFonts w:ascii="Times New Roman" w:eastAsia="Times New Roman" w:hAnsi="Times New Roman" w:cs="Times New Roman"/>
                <w:sz w:val="24"/>
                <w:szCs w:val="24"/>
                <w:lang w:eastAsia="uk-UA"/>
              </w:rPr>
              <w:t>118. Визначення взаємозв'язку географічних зазначень з торговельними марками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 w:name="779"/>
            <w:bookmarkEnd w:id="730"/>
            <w:r w:rsidRPr="00AB61A9">
              <w:rPr>
                <w:rFonts w:ascii="Times New Roman" w:eastAsia="Times New Roman" w:hAnsi="Times New Roman" w:cs="Times New Roman"/>
                <w:sz w:val="24"/>
                <w:szCs w:val="24"/>
                <w:lang w:eastAsia="uk-UA"/>
              </w:rPr>
              <w:t>стаття 206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 w:name="780"/>
            <w:bookmarkEnd w:id="73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 w:name="781"/>
            <w:bookmarkEnd w:id="73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w:t>
            </w:r>
            <w:r w:rsidRPr="00AB61A9">
              <w:rPr>
                <w:rFonts w:ascii="Times New Roman" w:eastAsia="Times New Roman" w:hAnsi="Times New Roman" w:cs="Times New Roman"/>
                <w:sz w:val="24"/>
                <w:szCs w:val="24"/>
                <w:lang w:eastAsia="uk-UA"/>
              </w:rPr>
              <w:lastRenderedPageBreak/>
              <w:t>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 w:name="782"/>
            <w:bookmarkEnd w:id="73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34" w:name="783"/>
            <w:bookmarkEnd w:id="73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 w:name="784"/>
            <w:bookmarkEnd w:id="735"/>
            <w:r w:rsidRPr="00AB61A9">
              <w:rPr>
                <w:rFonts w:ascii="Times New Roman" w:eastAsia="Times New Roman" w:hAnsi="Times New Roman" w:cs="Times New Roman"/>
                <w:sz w:val="24"/>
                <w:szCs w:val="24"/>
                <w:lang w:eastAsia="uk-UA"/>
              </w:rPr>
              <w:t>119. Забезпечення охорони географічних зазначень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 w:name="785"/>
            <w:bookmarkEnd w:id="736"/>
            <w:r w:rsidRPr="00AB61A9">
              <w:rPr>
                <w:rFonts w:ascii="Times New Roman" w:eastAsia="Times New Roman" w:hAnsi="Times New Roman" w:cs="Times New Roman"/>
                <w:sz w:val="24"/>
                <w:szCs w:val="24"/>
                <w:lang w:eastAsia="uk-UA"/>
              </w:rPr>
              <w:t>стаття 207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 w:name="786"/>
            <w:bookmarkEnd w:id="73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 w:name="787"/>
            <w:bookmarkEnd w:id="73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механізму правової охорони географічних зазначень та інших нормативно-правових актів для забезпечення охорони та захисту географічних зазначень на рівні, передбаченому Угодою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 w:name="788"/>
            <w:bookmarkEnd w:id="73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CC378F">
            <w:pPr>
              <w:spacing w:before="100" w:beforeAutospacing="1" w:after="100" w:afterAutospacing="1"/>
              <w:rPr>
                <w:rFonts w:ascii="Times New Roman" w:eastAsia="Times New Roman" w:hAnsi="Times New Roman" w:cs="Times New Roman"/>
                <w:sz w:val="24"/>
                <w:szCs w:val="24"/>
                <w:lang w:eastAsia="uk-UA"/>
              </w:rPr>
            </w:pPr>
            <w:bookmarkStart w:id="740" w:name="789"/>
            <w:bookmarkEnd w:id="74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ДФС</w:t>
            </w:r>
            <w:r w:rsidR="00AB61A9" w:rsidRPr="00AB61A9">
              <w:rPr>
                <w:rFonts w:ascii="Times New Roman" w:eastAsia="Times New Roman" w:hAnsi="Times New Roman" w:cs="Times New Roman"/>
                <w:sz w:val="24"/>
                <w:szCs w:val="24"/>
                <w:lang w:eastAsia="uk-UA"/>
              </w:rPr>
              <w:br/>
              <w:t>Національна поліція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 w:name="790"/>
            <w:bookmarkEnd w:id="741"/>
            <w:r w:rsidRPr="00AB61A9">
              <w:rPr>
                <w:rFonts w:ascii="Times New Roman" w:eastAsia="Times New Roman" w:hAnsi="Times New Roman" w:cs="Times New Roman"/>
                <w:sz w:val="24"/>
                <w:szCs w:val="24"/>
                <w:lang w:eastAsia="uk-UA"/>
              </w:rPr>
              <w:lastRenderedPageBreak/>
              <w:t>120. Забезпечення належного функціонування Підкомітету з питань географічних зазначень Комітету асоціації у торговельній конфігурації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 w:name="791"/>
            <w:bookmarkEnd w:id="742"/>
            <w:r w:rsidRPr="00AB61A9">
              <w:rPr>
                <w:rFonts w:ascii="Times New Roman" w:eastAsia="Times New Roman" w:hAnsi="Times New Roman" w:cs="Times New Roman"/>
                <w:sz w:val="24"/>
                <w:szCs w:val="24"/>
                <w:lang w:eastAsia="uk-UA"/>
              </w:rPr>
              <w:t>стаття 211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 w:name="792"/>
            <w:bookmarkEnd w:id="74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 w:name="793"/>
            <w:bookmarkEnd w:id="744"/>
            <w:r w:rsidRPr="00AB61A9">
              <w:rPr>
                <w:rFonts w:ascii="Times New Roman" w:eastAsia="Times New Roman" w:hAnsi="Times New Roman" w:cs="Times New Roman"/>
                <w:sz w:val="24"/>
                <w:szCs w:val="24"/>
                <w:lang w:eastAsia="uk-UA"/>
              </w:rPr>
              <w:t>1) проведення двосторонніх консультацій щодо розроблення проекту регламенту Підкомітету</w:t>
            </w:r>
            <w:r w:rsidRPr="00AB61A9">
              <w:rPr>
                <w:rFonts w:ascii="Times New Roman" w:eastAsia="Times New Roman" w:hAnsi="Times New Roman" w:cs="Times New Roman"/>
                <w:sz w:val="24"/>
                <w:szCs w:val="24"/>
                <w:lang w:eastAsia="uk-UA"/>
              </w:rPr>
              <w:br/>
              <w:t>2) розроблення проекту рішення щодо схвалення регламенту роботи Підкомітету</w:t>
            </w:r>
            <w:r w:rsidRPr="00AB61A9">
              <w:rPr>
                <w:rFonts w:ascii="Times New Roman" w:eastAsia="Times New Roman" w:hAnsi="Times New Roman" w:cs="Times New Roman"/>
                <w:sz w:val="24"/>
                <w:szCs w:val="24"/>
                <w:lang w:eastAsia="uk-UA"/>
              </w:rPr>
              <w:br/>
              <w:t>3) прийняття та оприлюднення відповідного рішення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 w:name="794"/>
            <w:bookmarkEnd w:id="74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46" w:name="795"/>
            <w:bookmarkEnd w:id="7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 w:name="796"/>
            <w:bookmarkEnd w:id="747"/>
            <w:r w:rsidRPr="00AB61A9">
              <w:rPr>
                <w:rFonts w:ascii="Times New Roman" w:eastAsia="Times New Roman" w:hAnsi="Times New Roman" w:cs="Times New Roman"/>
                <w:sz w:val="24"/>
                <w:szCs w:val="24"/>
                <w:lang w:eastAsia="uk-UA"/>
              </w:rPr>
              <w:t>121. Визначення поняття промисловий зразок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 w:name="797"/>
            <w:bookmarkEnd w:id="748"/>
            <w:r w:rsidRPr="00AB61A9">
              <w:rPr>
                <w:rFonts w:ascii="Times New Roman" w:eastAsia="Times New Roman" w:hAnsi="Times New Roman" w:cs="Times New Roman"/>
                <w:sz w:val="24"/>
                <w:szCs w:val="24"/>
                <w:lang w:eastAsia="uk-UA"/>
              </w:rPr>
              <w:t>стаття 212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 w:name="798"/>
            <w:bookmarkEnd w:id="74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 w:name="799"/>
            <w:bookmarkEnd w:id="7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 w:name="800"/>
            <w:bookmarkEnd w:id="75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52" w:name="801"/>
            <w:bookmarkEnd w:id="75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 w:name="802"/>
            <w:bookmarkEnd w:id="753"/>
            <w:r w:rsidRPr="00AB61A9">
              <w:rPr>
                <w:rFonts w:ascii="Times New Roman" w:eastAsia="Times New Roman" w:hAnsi="Times New Roman" w:cs="Times New Roman"/>
                <w:sz w:val="24"/>
                <w:szCs w:val="24"/>
                <w:lang w:eastAsia="uk-UA"/>
              </w:rPr>
              <w:t>122. Визначення вимог щодо охорони промислових зразків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 w:name="803"/>
            <w:bookmarkEnd w:id="754"/>
            <w:r w:rsidRPr="00AB61A9">
              <w:rPr>
                <w:rFonts w:ascii="Times New Roman" w:eastAsia="Times New Roman" w:hAnsi="Times New Roman" w:cs="Times New Roman"/>
                <w:sz w:val="24"/>
                <w:szCs w:val="24"/>
                <w:lang w:eastAsia="uk-UA"/>
              </w:rPr>
              <w:t>стаття 213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 w:name="804"/>
            <w:bookmarkEnd w:id="75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 w:name="805"/>
            <w:bookmarkEnd w:id="75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w:t>
            </w:r>
            <w:r w:rsidRPr="00AB61A9">
              <w:rPr>
                <w:rFonts w:ascii="Times New Roman" w:eastAsia="Times New Roman" w:hAnsi="Times New Roman" w:cs="Times New Roman"/>
                <w:sz w:val="24"/>
                <w:szCs w:val="24"/>
                <w:lang w:eastAsia="uk-UA"/>
              </w:rPr>
              <w:lastRenderedPageBreak/>
              <w:t>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 w:name="806"/>
            <w:bookmarkEnd w:id="75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58" w:name="807"/>
            <w:bookmarkEnd w:id="7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 w:name="808"/>
            <w:bookmarkEnd w:id="759"/>
            <w:r w:rsidRPr="00AB61A9">
              <w:rPr>
                <w:rFonts w:ascii="Times New Roman" w:eastAsia="Times New Roman" w:hAnsi="Times New Roman" w:cs="Times New Roman"/>
                <w:sz w:val="24"/>
                <w:szCs w:val="24"/>
                <w:lang w:eastAsia="uk-UA"/>
              </w:rPr>
              <w:t>123. Встановлення строків дії охорони промислових зразків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 w:name="809"/>
            <w:bookmarkEnd w:id="760"/>
            <w:r w:rsidRPr="00AB61A9">
              <w:rPr>
                <w:rFonts w:ascii="Times New Roman" w:eastAsia="Times New Roman" w:hAnsi="Times New Roman" w:cs="Times New Roman"/>
                <w:sz w:val="24"/>
                <w:szCs w:val="24"/>
                <w:lang w:eastAsia="uk-UA"/>
              </w:rPr>
              <w:t>стаття 214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 w:name="810"/>
            <w:bookmarkEnd w:id="76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 w:name="811"/>
            <w:bookmarkEnd w:id="7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 w:name="812"/>
            <w:bookmarkEnd w:id="76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64" w:name="813"/>
            <w:bookmarkEnd w:id="7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 w:name="814"/>
            <w:bookmarkEnd w:id="765"/>
            <w:r w:rsidRPr="00AB61A9">
              <w:rPr>
                <w:rFonts w:ascii="Times New Roman" w:eastAsia="Times New Roman" w:hAnsi="Times New Roman" w:cs="Times New Roman"/>
                <w:sz w:val="24"/>
                <w:szCs w:val="24"/>
                <w:lang w:eastAsia="uk-UA"/>
              </w:rPr>
              <w:t>124. Передбачення визнання недійсним або відмови у реєстрації промислових зразків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 w:name="815"/>
            <w:bookmarkEnd w:id="766"/>
            <w:r w:rsidRPr="00AB61A9">
              <w:rPr>
                <w:rFonts w:ascii="Times New Roman" w:eastAsia="Times New Roman" w:hAnsi="Times New Roman" w:cs="Times New Roman"/>
                <w:sz w:val="24"/>
                <w:szCs w:val="24"/>
                <w:lang w:eastAsia="uk-UA"/>
              </w:rPr>
              <w:t>стаття 215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 w:name="816"/>
            <w:bookmarkEnd w:id="76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 w:name="817"/>
            <w:bookmarkEnd w:id="76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w:t>
            </w:r>
            <w:r w:rsidRPr="00AB61A9">
              <w:rPr>
                <w:rFonts w:ascii="Times New Roman" w:eastAsia="Times New Roman" w:hAnsi="Times New Roman" w:cs="Times New Roman"/>
                <w:sz w:val="24"/>
                <w:szCs w:val="24"/>
                <w:lang w:eastAsia="uk-UA"/>
              </w:rPr>
              <w:lastRenderedPageBreak/>
              <w:t>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 w:name="818"/>
            <w:bookmarkEnd w:id="76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70" w:name="819"/>
            <w:bookmarkEnd w:id="77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 w:name="820"/>
            <w:bookmarkEnd w:id="771"/>
            <w:r w:rsidRPr="00AB61A9">
              <w:rPr>
                <w:rFonts w:ascii="Times New Roman" w:eastAsia="Times New Roman" w:hAnsi="Times New Roman" w:cs="Times New Roman"/>
                <w:sz w:val="24"/>
                <w:szCs w:val="24"/>
                <w:lang w:eastAsia="uk-UA"/>
              </w:rPr>
              <w:t>125. Визначення прав, що надаються власнику промислового зразка, та винятків з таких прав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 w:name="821"/>
            <w:bookmarkEnd w:id="772"/>
            <w:r w:rsidRPr="00AB61A9">
              <w:rPr>
                <w:rFonts w:ascii="Times New Roman" w:eastAsia="Times New Roman" w:hAnsi="Times New Roman" w:cs="Times New Roman"/>
                <w:sz w:val="24"/>
                <w:szCs w:val="24"/>
                <w:lang w:eastAsia="uk-UA"/>
              </w:rPr>
              <w:t>статті 216, 217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 w:name="822"/>
            <w:bookmarkEnd w:id="77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 w:name="823"/>
            <w:bookmarkEnd w:id="77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 w:name="824"/>
            <w:bookmarkEnd w:id="77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76" w:name="825"/>
            <w:bookmarkEnd w:id="77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 w:name="826"/>
            <w:bookmarkEnd w:id="777"/>
            <w:r w:rsidRPr="00AB61A9">
              <w:rPr>
                <w:rFonts w:ascii="Times New Roman" w:eastAsia="Times New Roman" w:hAnsi="Times New Roman" w:cs="Times New Roman"/>
                <w:sz w:val="24"/>
                <w:szCs w:val="24"/>
                <w:lang w:eastAsia="uk-UA"/>
              </w:rPr>
              <w:t>126. Визначення взаємозв'язку між промисловим зразком та авторським правом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 w:name="827"/>
            <w:bookmarkEnd w:id="778"/>
            <w:r w:rsidRPr="00AB61A9">
              <w:rPr>
                <w:rFonts w:ascii="Times New Roman" w:eastAsia="Times New Roman" w:hAnsi="Times New Roman" w:cs="Times New Roman"/>
                <w:sz w:val="24"/>
                <w:szCs w:val="24"/>
                <w:lang w:eastAsia="uk-UA"/>
              </w:rPr>
              <w:t>стаття 218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 w:name="828"/>
            <w:bookmarkEnd w:id="77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 w:name="829"/>
            <w:bookmarkEnd w:id="78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 w:name="830"/>
            <w:bookmarkEnd w:id="78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82" w:name="831"/>
            <w:bookmarkEnd w:id="78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 w:name="832"/>
            <w:bookmarkEnd w:id="783"/>
            <w:r w:rsidRPr="00AB61A9">
              <w:rPr>
                <w:rFonts w:ascii="Times New Roman" w:eastAsia="Times New Roman" w:hAnsi="Times New Roman" w:cs="Times New Roman"/>
                <w:sz w:val="24"/>
                <w:szCs w:val="24"/>
                <w:lang w:eastAsia="uk-UA"/>
              </w:rPr>
              <w:t>127. Дотримання положень Декларації стосовно Угоди ТРІПС та охорони здоров'я (Дохійської декларації)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 w:name="833"/>
            <w:bookmarkEnd w:id="784"/>
            <w:r w:rsidRPr="00AB61A9">
              <w:rPr>
                <w:rFonts w:ascii="Times New Roman" w:eastAsia="Times New Roman" w:hAnsi="Times New Roman" w:cs="Times New Roman"/>
                <w:sz w:val="24"/>
                <w:szCs w:val="24"/>
                <w:lang w:eastAsia="uk-UA"/>
              </w:rPr>
              <w:t>стаття 219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 w:name="834"/>
            <w:bookmarkEnd w:id="78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 w:name="835"/>
            <w:bookmarkEnd w:id="786"/>
            <w:r w:rsidRPr="00AB61A9">
              <w:rPr>
                <w:rFonts w:ascii="Times New Roman" w:eastAsia="Times New Roman" w:hAnsi="Times New Roman" w:cs="Times New Roman"/>
                <w:sz w:val="24"/>
                <w:szCs w:val="24"/>
                <w:lang w:eastAsia="uk-UA"/>
              </w:rPr>
              <w:t>забезпечення дотримання положень Дохійської декларації та Протоколу про внесення змін до Угоди ТРІПС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 w:name="836"/>
            <w:bookmarkEnd w:id="78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88" w:name="837"/>
            <w:bookmarkEnd w:id="78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 w:name="838"/>
            <w:bookmarkEnd w:id="789"/>
            <w:r w:rsidRPr="00AB61A9">
              <w:rPr>
                <w:rFonts w:ascii="Times New Roman" w:eastAsia="Times New Roman" w:hAnsi="Times New Roman" w:cs="Times New Roman"/>
                <w:sz w:val="24"/>
                <w:szCs w:val="24"/>
                <w:lang w:eastAsia="uk-UA"/>
              </w:rPr>
              <w:t>128. Визначення додаткового охоронного сертифіката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 w:name="839"/>
            <w:bookmarkEnd w:id="790"/>
            <w:r w:rsidRPr="00AB61A9">
              <w:rPr>
                <w:rFonts w:ascii="Times New Roman" w:eastAsia="Times New Roman" w:hAnsi="Times New Roman" w:cs="Times New Roman"/>
                <w:sz w:val="24"/>
                <w:szCs w:val="24"/>
                <w:lang w:eastAsia="uk-UA"/>
              </w:rPr>
              <w:t>стаття 220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 w:name="840"/>
            <w:bookmarkEnd w:id="79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 w:name="841"/>
            <w:bookmarkEnd w:id="7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винаходи і корисні моделі" щодо визначення додаткового охоронного сертифікату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 w:name="842"/>
            <w:bookmarkEnd w:id="79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794" w:name="843"/>
            <w:bookmarkEnd w:id="79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 w:name="844"/>
            <w:bookmarkEnd w:id="795"/>
            <w:r w:rsidRPr="00AB61A9">
              <w:rPr>
                <w:rFonts w:ascii="Times New Roman" w:eastAsia="Times New Roman" w:hAnsi="Times New Roman" w:cs="Times New Roman"/>
                <w:sz w:val="24"/>
                <w:szCs w:val="24"/>
                <w:lang w:eastAsia="uk-UA"/>
              </w:rPr>
              <w:t xml:space="preserve">129. Забезпечення охорони винаходів у галузі біотехнологій відповідно до </w:t>
            </w:r>
            <w:r w:rsidRPr="00AB61A9">
              <w:rPr>
                <w:rFonts w:ascii="Times New Roman" w:eastAsia="Times New Roman" w:hAnsi="Times New Roman" w:cs="Times New Roman"/>
                <w:sz w:val="24"/>
                <w:szCs w:val="24"/>
                <w:lang w:eastAsia="uk-UA"/>
              </w:rPr>
              <w:lastRenderedPageBreak/>
              <w:t>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 w:name="845"/>
            <w:bookmarkEnd w:id="796"/>
            <w:r w:rsidRPr="00AB61A9">
              <w:rPr>
                <w:rFonts w:ascii="Times New Roman" w:eastAsia="Times New Roman" w:hAnsi="Times New Roman" w:cs="Times New Roman"/>
                <w:sz w:val="24"/>
                <w:szCs w:val="24"/>
                <w:lang w:eastAsia="uk-UA"/>
              </w:rPr>
              <w:lastRenderedPageBreak/>
              <w:t>стаття 221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 w:name="846"/>
            <w:bookmarkEnd w:id="79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 w:name="847"/>
            <w:bookmarkEnd w:id="79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w:t>
            </w:r>
            <w:r w:rsidRPr="00AB61A9">
              <w:rPr>
                <w:rFonts w:ascii="Times New Roman" w:eastAsia="Times New Roman" w:hAnsi="Times New Roman" w:cs="Times New Roman"/>
                <w:sz w:val="24"/>
                <w:szCs w:val="24"/>
                <w:lang w:eastAsia="uk-UA"/>
              </w:rPr>
              <w:lastRenderedPageBreak/>
              <w:t>України "Про охорону прав на винаходи і корисні моделі" щодо охорони винаходів у галузі біотехнологій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 w:name="848"/>
            <w:bookmarkEnd w:id="79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800" w:name="849"/>
            <w:bookmarkEnd w:id="80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 w:name="850"/>
            <w:bookmarkEnd w:id="801"/>
            <w:r w:rsidRPr="00AB61A9">
              <w:rPr>
                <w:rFonts w:ascii="Times New Roman" w:eastAsia="Times New Roman" w:hAnsi="Times New Roman" w:cs="Times New Roman"/>
                <w:sz w:val="24"/>
                <w:szCs w:val="24"/>
                <w:lang w:eastAsia="uk-UA"/>
              </w:rPr>
              <w:t>130. Запровадження механізму охорони даних, наданих з метою одержання дозволу на введення лікарського засобу на ринку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 w:name="851"/>
            <w:bookmarkEnd w:id="802"/>
            <w:r w:rsidRPr="00AB61A9">
              <w:rPr>
                <w:rFonts w:ascii="Times New Roman" w:eastAsia="Times New Roman" w:hAnsi="Times New Roman" w:cs="Times New Roman"/>
                <w:sz w:val="24"/>
                <w:szCs w:val="24"/>
                <w:lang w:eastAsia="uk-UA"/>
              </w:rPr>
              <w:t>стаття 222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 w:name="852"/>
            <w:bookmarkEnd w:id="80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 w:name="853"/>
            <w:bookmarkEnd w:id="804"/>
            <w:r w:rsidRPr="00AB61A9">
              <w:rPr>
                <w:rFonts w:ascii="Times New Roman" w:eastAsia="Times New Roman" w:hAnsi="Times New Roman" w:cs="Times New Roman"/>
                <w:sz w:val="24"/>
                <w:szCs w:val="24"/>
                <w:lang w:eastAsia="uk-UA"/>
              </w:rPr>
              <w:t>1) розроблення проекту нормативно-правового акта щодо механізму охорони даних, наданих з метою одержання дозволу на введення лікарського засобу на ринку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відповідного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 w:name="854"/>
            <w:bookmarkEnd w:id="80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 w:name="855"/>
            <w:bookmarkEnd w:id="806"/>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 w:name="856"/>
            <w:bookmarkEnd w:id="807"/>
            <w:r w:rsidRPr="00AB61A9">
              <w:rPr>
                <w:rFonts w:ascii="Times New Roman" w:eastAsia="Times New Roman" w:hAnsi="Times New Roman" w:cs="Times New Roman"/>
                <w:sz w:val="24"/>
                <w:szCs w:val="24"/>
                <w:lang w:eastAsia="uk-UA"/>
              </w:rPr>
              <w:t xml:space="preserve">131. Запровадження механізму захисту даних для продуктів </w:t>
            </w:r>
            <w:r w:rsidRPr="00AB61A9">
              <w:rPr>
                <w:rFonts w:ascii="Times New Roman" w:eastAsia="Times New Roman" w:hAnsi="Times New Roman" w:cs="Times New Roman"/>
                <w:sz w:val="24"/>
                <w:szCs w:val="24"/>
                <w:lang w:eastAsia="uk-UA"/>
              </w:rPr>
              <w:lastRenderedPageBreak/>
              <w:t>захисту рослин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 w:name="857"/>
            <w:bookmarkEnd w:id="808"/>
            <w:r w:rsidRPr="00AB61A9">
              <w:rPr>
                <w:rFonts w:ascii="Times New Roman" w:eastAsia="Times New Roman" w:hAnsi="Times New Roman" w:cs="Times New Roman"/>
                <w:sz w:val="24"/>
                <w:szCs w:val="24"/>
                <w:lang w:eastAsia="uk-UA"/>
              </w:rPr>
              <w:lastRenderedPageBreak/>
              <w:t>стаття 223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 w:name="858"/>
            <w:bookmarkEnd w:id="80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 w:name="859"/>
            <w:bookmarkEnd w:id="810"/>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механізму </w:t>
            </w:r>
            <w:r w:rsidRPr="00AB61A9">
              <w:rPr>
                <w:rFonts w:ascii="Times New Roman" w:eastAsia="Times New Roman" w:hAnsi="Times New Roman" w:cs="Times New Roman"/>
                <w:sz w:val="24"/>
                <w:szCs w:val="24"/>
                <w:lang w:eastAsia="uk-UA"/>
              </w:rPr>
              <w:lastRenderedPageBreak/>
              <w:t>захисту даних для продуктів захисту рослин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відповідного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 w:name="860"/>
            <w:bookmarkEnd w:id="81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812" w:name="861"/>
            <w:bookmarkEnd w:id="812"/>
            <w:r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 w:name="862"/>
            <w:bookmarkEnd w:id="813"/>
            <w:r w:rsidRPr="00AB61A9">
              <w:rPr>
                <w:rFonts w:ascii="Times New Roman" w:eastAsia="Times New Roman" w:hAnsi="Times New Roman" w:cs="Times New Roman"/>
                <w:sz w:val="24"/>
                <w:szCs w:val="24"/>
                <w:lang w:eastAsia="uk-UA"/>
              </w:rPr>
              <w:t>132. Визначення топології інтегральних мікросхем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 w:name="863"/>
            <w:bookmarkEnd w:id="814"/>
            <w:r w:rsidRPr="00AB61A9">
              <w:rPr>
                <w:rFonts w:ascii="Times New Roman" w:eastAsia="Times New Roman" w:hAnsi="Times New Roman" w:cs="Times New Roman"/>
                <w:sz w:val="24"/>
                <w:szCs w:val="24"/>
                <w:lang w:eastAsia="uk-UA"/>
              </w:rPr>
              <w:t>стаття 224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 w:name="864"/>
            <w:bookmarkEnd w:id="81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 w:name="865"/>
            <w:bookmarkEnd w:id="81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охорони прав на компонування напівпровідникових виробів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 w:name="866"/>
            <w:bookmarkEnd w:id="81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818" w:name="867"/>
            <w:bookmarkEnd w:id="81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 w:name="868"/>
            <w:bookmarkEnd w:id="819"/>
            <w:r w:rsidRPr="00AB61A9">
              <w:rPr>
                <w:rFonts w:ascii="Times New Roman" w:eastAsia="Times New Roman" w:hAnsi="Times New Roman" w:cs="Times New Roman"/>
                <w:sz w:val="24"/>
                <w:szCs w:val="24"/>
                <w:lang w:eastAsia="uk-UA"/>
              </w:rPr>
              <w:t>133. Визначення вимог до охорони топології інтегральних мікросхем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 w:name="869"/>
            <w:bookmarkEnd w:id="820"/>
            <w:r w:rsidRPr="00AB61A9">
              <w:rPr>
                <w:rFonts w:ascii="Times New Roman" w:eastAsia="Times New Roman" w:hAnsi="Times New Roman" w:cs="Times New Roman"/>
                <w:sz w:val="24"/>
                <w:szCs w:val="24"/>
                <w:lang w:eastAsia="uk-UA"/>
              </w:rPr>
              <w:t>стаття 225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 w:name="870"/>
            <w:bookmarkEnd w:id="82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 w:name="871"/>
            <w:bookmarkEnd w:id="82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w:t>
            </w:r>
            <w:r w:rsidRPr="00AB61A9">
              <w:rPr>
                <w:rFonts w:ascii="Times New Roman" w:eastAsia="Times New Roman" w:hAnsi="Times New Roman" w:cs="Times New Roman"/>
                <w:sz w:val="24"/>
                <w:szCs w:val="24"/>
                <w:lang w:eastAsia="uk-UA"/>
              </w:rPr>
              <w:lastRenderedPageBreak/>
              <w:t>актів України щодо вдосконалення охорони прав на компонування напівпровідникових виробів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 w:name="872"/>
            <w:bookmarkEnd w:id="82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824" w:name="873"/>
            <w:bookmarkEnd w:id="82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 w:name="874"/>
            <w:bookmarkEnd w:id="825"/>
            <w:r w:rsidRPr="00AB61A9">
              <w:rPr>
                <w:rFonts w:ascii="Times New Roman" w:eastAsia="Times New Roman" w:hAnsi="Times New Roman" w:cs="Times New Roman"/>
                <w:sz w:val="24"/>
                <w:szCs w:val="24"/>
                <w:lang w:eastAsia="uk-UA"/>
              </w:rPr>
              <w:t>134. Визначення виключних прав на охорону топологій інтегральних схем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 w:name="875"/>
            <w:bookmarkEnd w:id="826"/>
            <w:r w:rsidRPr="00AB61A9">
              <w:rPr>
                <w:rFonts w:ascii="Times New Roman" w:eastAsia="Times New Roman" w:hAnsi="Times New Roman" w:cs="Times New Roman"/>
                <w:sz w:val="24"/>
                <w:szCs w:val="24"/>
                <w:lang w:eastAsia="uk-UA"/>
              </w:rPr>
              <w:t>стаття 226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 w:name="876"/>
            <w:bookmarkEnd w:id="82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 w:name="877"/>
            <w:bookmarkEnd w:id="82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охорони прав на компонування напівпровідникових виробів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 w:name="878"/>
            <w:bookmarkEnd w:id="82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830" w:name="879"/>
            <w:bookmarkEnd w:id="83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 w:name="880"/>
            <w:bookmarkEnd w:id="831"/>
            <w:r w:rsidRPr="00AB61A9">
              <w:rPr>
                <w:rFonts w:ascii="Times New Roman" w:eastAsia="Times New Roman" w:hAnsi="Times New Roman" w:cs="Times New Roman"/>
                <w:sz w:val="24"/>
                <w:szCs w:val="24"/>
                <w:lang w:eastAsia="uk-UA"/>
              </w:rPr>
              <w:t>135. Визначення строку дії охорони топологій інтегральних схем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 w:name="881"/>
            <w:bookmarkEnd w:id="832"/>
            <w:r w:rsidRPr="00AB61A9">
              <w:rPr>
                <w:rFonts w:ascii="Times New Roman" w:eastAsia="Times New Roman" w:hAnsi="Times New Roman" w:cs="Times New Roman"/>
                <w:sz w:val="24"/>
                <w:szCs w:val="24"/>
                <w:lang w:eastAsia="uk-UA"/>
              </w:rPr>
              <w:t>стаття 227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 w:name="882"/>
            <w:bookmarkEnd w:id="83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 w:name="883"/>
            <w:bookmarkEnd w:id="83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w:t>
            </w:r>
            <w:r w:rsidRPr="00AB61A9">
              <w:rPr>
                <w:rFonts w:ascii="Times New Roman" w:eastAsia="Times New Roman" w:hAnsi="Times New Roman" w:cs="Times New Roman"/>
                <w:sz w:val="24"/>
                <w:szCs w:val="24"/>
                <w:lang w:eastAsia="uk-UA"/>
              </w:rPr>
              <w:lastRenderedPageBreak/>
              <w:t>охорони прав на компонування напівпровідникових виробів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 w:name="884"/>
            <w:bookmarkEnd w:id="835"/>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836" w:name="885"/>
            <w:bookmarkEnd w:id="83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 w:name="886"/>
            <w:bookmarkEnd w:id="837"/>
            <w:r w:rsidRPr="00AB61A9">
              <w:rPr>
                <w:rFonts w:ascii="Times New Roman" w:eastAsia="Times New Roman" w:hAnsi="Times New Roman" w:cs="Times New Roman"/>
                <w:sz w:val="24"/>
                <w:szCs w:val="24"/>
                <w:lang w:eastAsia="uk-UA"/>
              </w:rPr>
              <w:t>136. Налагодження співпраці між Україною та ЄС з метою сприяння і посилення охорони прав на сорти рослин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 w:name="887"/>
            <w:bookmarkEnd w:id="838"/>
            <w:r w:rsidRPr="00AB61A9">
              <w:rPr>
                <w:rFonts w:ascii="Times New Roman" w:eastAsia="Times New Roman" w:hAnsi="Times New Roman" w:cs="Times New Roman"/>
                <w:sz w:val="24"/>
                <w:szCs w:val="24"/>
                <w:lang w:eastAsia="uk-UA"/>
              </w:rPr>
              <w:t>стаття 228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 w:name="888"/>
            <w:bookmarkEnd w:id="83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 w:name="889"/>
            <w:bookmarkEnd w:id="84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сорти рослин" щодо співпраці з метою сприяння і посилення охорони прав на сорти рослин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законопроекту та практичних механізмів співпраці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 w:name="890"/>
            <w:bookmarkEnd w:id="84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842" w:name="891"/>
            <w:bookmarkEnd w:id="84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 w:name="892"/>
            <w:bookmarkEnd w:id="843"/>
            <w:r w:rsidRPr="00AB61A9">
              <w:rPr>
                <w:rFonts w:ascii="Times New Roman" w:eastAsia="Times New Roman" w:hAnsi="Times New Roman" w:cs="Times New Roman"/>
                <w:sz w:val="24"/>
                <w:szCs w:val="24"/>
                <w:lang w:eastAsia="uk-UA"/>
              </w:rPr>
              <w:t xml:space="preserve">137. Налагодження співпраці з метою збереження генетичних ресурсів, традиційних знань і </w:t>
            </w:r>
            <w:r w:rsidRPr="00AB61A9">
              <w:rPr>
                <w:rFonts w:ascii="Times New Roman" w:eastAsia="Times New Roman" w:hAnsi="Times New Roman" w:cs="Times New Roman"/>
                <w:sz w:val="24"/>
                <w:szCs w:val="24"/>
                <w:lang w:eastAsia="uk-UA"/>
              </w:rPr>
              <w:lastRenderedPageBreak/>
              <w:t>фольклору відповідно до положень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 w:name="893"/>
            <w:bookmarkEnd w:id="844"/>
            <w:r w:rsidRPr="00AB61A9">
              <w:rPr>
                <w:rFonts w:ascii="Times New Roman" w:eastAsia="Times New Roman" w:hAnsi="Times New Roman" w:cs="Times New Roman"/>
                <w:sz w:val="24"/>
                <w:szCs w:val="24"/>
                <w:lang w:eastAsia="uk-UA"/>
              </w:rPr>
              <w:lastRenderedPageBreak/>
              <w:t>стаття 229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 w:name="894"/>
            <w:bookmarkEnd w:id="84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 w:name="895"/>
            <w:bookmarkEnd w:id="846"/>
            <w:r w:rsidRPr="00AB61A9">
              <w:rPr>
                <w:rFonts w:ascii="Times New Roman" w:eastAsia="Times New Roman" w:hAnsi="Times New Roman" w:cs="Times New Roman"/>
                <w:sz w:val="24"/>
                <w:szCs w:val="24"/>
                <w:lang w:eastAsia="uk-UA"/>
              </w:rPr>
              <w:t xml:space="preserve">забезпечення взаємодії з Всесвітньою організацією інтелектуальної власності (Міжурядовим комітетом ВОІВ з інтелектуальної </w:t>
            </w:r>
            <w:r w:rsidRPr="00AB61A9">
              <w:rPr>
                <w:rFonts w:ascii="Times New Roman" w:eastAsia="Times New Roman" w:hAnsi="Times New Roman" w:cs="Times New Roman"/>
                <w:sz w:val="24"/>
                <w:szCs w:val="24"/>
                <w:lang w:eastAsia="uk-UA"/>
              </w:rPr>
              <w:lastRenderedPageBreak/>
              <w:t>власності, генетичних ресурсів, традиційних знань та фольклору)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 w:name="896"/>
            <w:bookmarkEnd w:id="84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F847BB" w:rsidP="00AB61A9">
            <w:pPr>
              <w:spacing w:before="100" w:beforeAutospacing="1" w:after="100" w:afterAutospacing="1"/>
              <w:rPr>
                <w:rFonts w:ascii="Times New Roman" w:eastAsia="Times New Roman" w:hAnsi="Times New Roman" w:cs="Times New Roman"/>
                <w:sz w:val="24"/>
                <w:szCs w:val="24"/>
                <w:lang w:eastAsia="uk-UA"/>
              </w:rPr>
            </w:pPr>
            <w:bookmarkStart w:id="848" w:name="897"/>
            <w:bookmarkEnd w:id="84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 w:name="898"/>
            <w:bookmarkEnd w:id="849"/>
            <w:r w:rsidRPr="00AB61A9">
              <w:rPr>
                <w:rFonts w:ascii="Times New Roman" w:eastAsia="Times New Roman" w:hAnsi="Times New Roman" w:cs="Times New Roman"/>
                <w:sz w:val="24"/>
                <w:szCs w:val="24"/>
                <w:lang w:eastAsia="uk-UA"/>
              </w:rPr>
              <w:t>138. Узгодження класифікації спиртних напоїв відповідно до стандартів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 w:name="899"/>
            <w:bookmarkEnd w:id="850"/>
            <w:r w:rsidRPr="00AB61A9">
              <w:rPr>
                <w:rFonts w:ascii="Times New Roman" w:eastAsia="Times New Roman" w:hAnsi="Times New Roman" w:cs="Times New Roman"/>
                <w:sz w:val="24"/>
                <w:szCs w:val="24"/>
                <w:lang w:eastAsia="uk-UA"/>
              </w:rPr>
              <w:t>стаття 203, додаток 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 w:name="900"/>
            <w:bookmarkEnd w:id="851"/>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 w:name="901"/>
            <w:bookmarkEnd w:id="852"/>
            <w:r w:rsidRPr="00AB61A9">
              <w:rPr>
                <w:rFonts w:ascii="Times New Roman" w:eastAsia="Times New Roman" w:hAnsi="Times New Roman" w:cs="Times New Roman"/>
                <w:sz w:val="24"/>
                <w:szCs w:val="24"/>
                <w:lang w:eastAsia="uk-UA"/>
              </w:rPr>
              <w:t>1) розроблення проекту нормативно-правового акта щодо класифікації спиртних напоїв відповідно до положень Угоди про асоціацію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відповідного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 w:name="902"/>
            <w:bookmarkEnd w:id="85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54" w:name="903"/>
            <w:bookmarkEnd w:id="85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 w:name="904"/>
            <w:bookmarkEnd w:id="855"/>
            <w:r w:rsidRPr="00AB61A9">
              <w:rPr>
                <w:rFonts w:ascii="Times New Roman" w:eastAsia="Times New Roman" w:hAnsi="Times New Roman" w:cs="Times New Roman"/>
                <w:sz w:val="24"/>
                <w:szCs w:val="24"/>
                <w:lang w:eastAsia="uk-UA"/>
              </w:rPr>
              <w:t>139. Приведення механізму захисту найменування місця походження спиртних напоїв у відповідність з вимогами Регламенту (ЄС) N 110/2008</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 w:name="905"/>
            <w:bookmarkEnd w:id="856"/>
            <w:r w:rsidRPr="00AB61A9">
              <w:rPr>
                <w:rFonts w:ascii="Times New Roman" w:eastAsia="Times New Roman" w:hAnsi="Times New Roman" w:cs="Times New Roman"/>
                <w:sz w:val="24"/>
                <w:szCs w:val="24"/>
                <w:lang w:eastAsia="uk-UA"/>
              </w:rPr>
              <w:t>стаття 204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 w:name="906"/>
            <w:bookmarkEnd w:id="857"/>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 w:name="907"/>
            <w:bookmarkEnd w:id="85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механізму захисту найменування місця походження спиртних напоїв відповідно до вимог Регламенту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 w:name="908"/>
            <w:bookmarkEnd w:id="85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60" w:name="909"/>
            <w:bookmarkEnd w:id="86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 w:name="910"/>
            <w:bookmarkEnd w:id="861"/>
            <w:r w:rsidRPr="00AB61A9">
              <w:rPr>
                <w:rFonts w:ascii="Times New Roman" w:eastAsia="Times New Roman" w:hAnsi="Times New Roman" w:cs="Times New Roman"/>
                <w:sz w:val="24"/>
                <w:szCs w:val="24"/>
                <w:lang w:eastAsia="uk-UA"/>
              </w:rPr>
              <w:lastRenderedPageBreak/>
              <w:t>140. Запровадження механізму надання правової охорони географічному зазначенню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 w:name="911"/>
            <w:bookmarkEnd w:id="862"/>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 w:name="912"/>
            <w:bookmarkEnd w:id="863"/>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 w:name="913"/>
            <w:bookmarkEnd w:id="8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 w:name="914"/>
            <w:bookmarkEnd w:id="86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66" w:name="915"/>
            <w:bookmarkEnd w:id="86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 w:name="916"/>
            <w:bookmarkEnd w:id="867"/>
            <w:r w:rsidRPr="00AB61A9">
              <w:rPr>
                <w:rFonts w:ascii="Times New Roman" w:eastAsia="Times New Roman" w:hAnsi="Times New Roman" w:cs="Times New Roman"/>
                <w:sz w:val="24"/>
                <w:szCs w:val="24"/>
                <w:lang w:eastAsia="uk-UA"/>
              </w:rPr>
              <w:t>141. Забезпечення дотримання правил захисту географічних зазначень і позначень походження сільськогосподарської продукції та продуктів харчування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 w:name="917"/>
            <w:bookmarkEnd w:id="868"/>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 w:name="918"/>
            <w:bookmarkEnd w:id="869"/>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 w:name="919"/>
            <w:bookmarkEnd w:id="87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 w:name="920"/>
            <w:bookmarkEnd w:id="87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72" w:name="921"/>
            <w:bookmarkEnd w:id="87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 w:name="922"/>
            <w:bookmarkEnd w:id="873"/>
            <w:r w:rsidRPr="00AB61A9">
              <w:rPr>
                <w:rFonts w:ascii="Times New Roman" w:eastAsia="Times New Roman" w:hAnsi="Times New Roman" w:cs="Times New Roman"/>
                <w:sz w:val="24"/>
                <w:szCs w:val="24"/>
                <w:lang w:eastAsia="uk-UA"/>
              </w:rPr>
              <w:t xml:space="preserve">142. Затвердження процедури присвоєння зареєстрованої </w:t>
            </w:r>
            <w:r w:rsidRPr="00AB61A9">
              <w:rPr>
                <w:rFonts w:ascii="Times New Roman" w:eastAsia="Times New Roman" w:hAnsi="Times New Roman" w:cs="Times New Roman"/>
                <w:sz w:val="24"/>
                <w:szCs w:val="24"/>
                <w:lang w:eastAsia="uk-UA"/>
              </w:rPr>
              <w:lastRenderedPageBreak/>
              <w:t>географічної назви (географічне зазначення) продукції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 w:name="923"/>
            <w:bookmarkEnd w:id="874"/>
            <w:r w:rsidRPr="00AB61A9">
              <w:rPr>
                <w:rFonts w:ascii="Times New Roman" w:eastAsia="Times New Roman" w:hAnsi="Times New Roman" w:cs="Times New Roman"/>
                <w:sz w:val="24"/>
                <w:szCs w:val="24"/>
                <w:lang w:eastAsia="uk-UA"/>
              </w:rPr>
              <w:lastRenderedPageBreak/>
              <w:t xml:space="preserve">статті 201 - 211, додаток </w:t>
            </w:r>
            <w:r w:rsidRPr="00AB61A9">
              <w:rPr>
                <w:rFonts w:ascii="Times New Roman" w:eastAsia="Times New Roman" w:hAnsi="Times New Roman" w:cs="Times New Roman"/>
                <w:sz w:val="24"/>
                <w:szCs w:val="24"/>
                <w:lang w:eastAsia="uk-UA"/>
              </w:rPr>
              <w:lastRenderedPageBreak/>
              <w:t>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 w:name="924"/>
            <w:bookmarkEnd w:id="875"/>
            <w:r w:rsidRPr="00AB61A9">
              <w:rPr>
                <w:rFonts w:ascii="Times New Roman" w:eastAsia="Times New Roman" w:hAnsi="Times New Roman" w:cs="Times New Roman"/>
                <w:sz w:val="24"/>
                <w:szCs w:val="24"/>
                <w:lang w:eastAsia="uk-UA"/>
              </w:rPr>
              <w:lastRenderedPageBreak/>
              <w:t xml:space="preserve">Регламент (ЄС) N 1151/2012 (замінює Регламент </w:t>
            </w:r>
            <w:r w:rsidRPr="00AB61A9">
              <w:rPr>
                <w:rFonts w:ascii="Times New Roman" w:eastAsia="Times New Roman" w:hAnsi="Times New Roman" w:cs="Times New Roman"/>
                <w:sz w:val="24"/>
                <w:szCs w:val="24"/>
                <w:lang w:eastAsia="uk-UA"/>
              </w:rPr>
              <w:lastRenderedPageBreak/>
              <w:t>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 w:name="925"/>
            <w:bookmarkEnd w:id="87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 w:name="926"/>
            <w:bookmarkEnd w:id="87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78" w:name="927"/>
            <w:bookmarkEnd w:id="87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 w:name="928"/>
            <w:bookmarkEnd w:id="879"/>
            <w:r w:rsidRPr="00AB61A9">
              <w:rPr>
                <w:rFonts w:ascii="Times New Roman" w:eastAsia="Times New Roman" w:hAnsi="Times New Roman" w:cs="Times New Roman"/>
                <w:sz w:val="24"/>
                <w:szCs w:val="24"/>
                <w:lang w:eastAsia="uk-UA"/>
              </w:rPr>
              <w:t>143. Затвердження норм щодо захисту назви походження чи географічної назви, включно з описом параметрів продукції, методів її виробництва та вимогами до якості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 w:name="929"/>
            <w:bookmarkEnd w:id="880"/>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 w:name="930"/>
            <w:bookmarkEnd w:id="881"/>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 w:name="931"/>
            <w:bookmarkEnd w:id="88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 w:name="932"/>
            <w:bookmarkEnd w:id="88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84" w:name="933"/>
            <w:bookmarkEnd w:id="88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 w:name="934"/>
            <w:bookmarkEnd w:id="885"/>
            <w:r w:rsidRPr="00AB61A9">
              <w:rPr>
                <w:rFonts w:ascii="Times New Roman" w:eastAsia="Times New Roman" w:hAnsi="Times New Roman" w:cs="Times New Roman"/>
                <w:sz w:val="24"/>
                <w:szCs w:val="24"/>
                <w:lang w:eastAsia="uk-UA"/>
              </w:rPr>
              <w:t>144. Встановлення правового механізму щодо захисту географічних назв походження та символів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 w:name="935"/>
            <w:bookmarkEnd w:id="886"/>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 w:name="936"/>
            <w:bookmarkEnd w:id="887"/>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 w:name="937"/>
            <w:bookmarkEnd w:id="88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w:t>
            </w:r>
            <w:r w:rsidRPr="00AB61A9">
              <w:rPr>
                <w:rFonts w:ascii="Times New Roman" w:eastAsia="Times New Roman" w:hAnsi="Times New Roman" w:cs="Times New Roman"/>
                <w:sz w:val="24"/>
                <w:szCs w:val="24"/>
                <w:lang w:eastAsia="uk-UA"/>
              </w:rPr>
              <w:lastRenderedPageBreak/>
              <w:t>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 w:name="938"/>
            <w:bookmarkEnd w:id="88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90" w:name="939"/>
            <w:bookmarkEnd w:id="89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 w:name="940"/>
            <w:bookmarkEnd w:id="891"/>
            <w:r w:rsidRPr="00AB61A9">
              <w:rPr>
                <w:rFonts w:ascii="Times New Roman" w:eastAsia="Times New Roman" w:hAnsi="Times New Roman" w:cs="Times New Roman"/>
                <w:sz w:val="24"/>
                <w:szCs w:val="24"/>
                <w:lang w:eastAsia="uk-UA"/>
              </w:rPr>
              <w:t>145. Встановлення деталізованої процедури захисту географічних найменувань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 w:name="941"/>
            <w:bookmarkEnd w:id="892"/>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 w:name="942"/>
            <w:bookmarkEnd w:id="893"/>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 w:name="943"/>
            <w:bookmarkEnd w:id="89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 w:name="944"/>
            <w:bookmarkEnd w:id="89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896" w:name="945"/>
            <w:bookmarkEnd w:id="89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 w:name="946"/>
            <w:bookmarkEnd w:id="897"/>
            <w:r w:rsidRPr="00AB61A9">
              <w:rPr>
                <w:rFonts w:ascii="Times New Roman" w:eastAsia="Times New Roman" w:hAnsi="Times New Roman" w:cs="Times New Roman"/>
                <w:sz w:val="24"/>
                <w:szCs w:val="24"/>
                <w:lang w:eastAsia="uk-UA"/>
              </w:rPr>
              <w:t>146. Упорядкування правових відносин згідно з нормами ЄС щодо торгових марок і географічних зазначень та обмеження використання вже зареєстрованих назв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 w:name="947"/>
            <w:bookmarkEnd w:id="898"/>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 w:name="948"/>
            <w:bookmarkEnd w:id="899"/>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 w:name="949"/>
            <w:bookmarkEnd w:id="90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 w:name="950"/>
            <w:bookmarkEnd w:id="90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902" w:name="951"/>
            <w:bookmarkEnd w:id="90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 w:name="952"/>
            <w:bookmarkEnd w:id="903"/>
            <w:r w:rsidRPr="00AB61A9">
              <w:rPr>
                <w:rFonts w:ascii="Times New Roman" w:eastAsia="Times New Roman" w:hAnsi="Times New Roman" w:cs="Times New Roman"/>
                <w:sz w:val="24"/>
                <w:szCs w:val="24"/>
                <w:lang w:eastAsia="uk-UA"/>
              </w:rPr>
              <w:t>147. Приведення у відповідність з нормами ЄС позначень традиційних географічних назв, включно з описом їх параметрів та процедурою реєстрації назви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 w:name="953"/>
            <w:bookmarkEnd w:id="904"/>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 w:name="954"/>
            <w:bookmarkEnd w:id="905"/>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 w:name="955"/>
            <w:bookmarkEnd w:id="90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 w:name="956"/>
            <w:bookmarkEnd w:id="90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908" w:name="957"/>
            <w:bookmarkEnd w:id="90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 w:name="958"/>
            <w:bookmarkEnd w:id="909"/>
            <w:r w:rsidRPr="00AB61A9">
              <w:rPr>
                <w:rFonts w:ascii="Times New Roman" w:eastAsia="Times New Roman" w:hAnsi="Times New Roman" w:cs="Times New Roman"/>
                <w:sz w:val="24"/>
                <w:szCs w:val="24"/>
                <w:lang w:eastAsia="uk-UA"/>
              </w:rPr>
              <w:t>148. Встановлення системи органів контролю за зобов'язаннями у сфері захисту географічних зазначень та позначень походження сільськогосподарської продукції та продуктів харчування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 w:name="959"/>
            <w:bookmarkEnd w:id="910"/>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 w:name="960"/>
            <w:bookmarkEnd w:id="911"/>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 w:name="961"/>
            <w:bookmarkEnd w:id="91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системи контролю та компетентних органів, відповідальних за контроль щодо захисту географічних зазначень та позначень </w:t>
            </w:r>
            <w:r w:rsidRPr="00AB61A9">
              <w:rPr>
                <w:rFonts w:ascii="Times New Roman" w:eastAsia="Times New Roman" w:hAnsi="Times New Roman" w:cs="Times New Roman"/>
                <w:sz w:val="24"/>
                <w:szCs w:val="24"/>
                <w:lang w:eastAsia="uk-UA"/>
              </w:rPr>
              <w:lastRenderedPageBreak/>
              <w:t>походження сільськогосподарської продукції та продуктів харчування, і дотримання відповідних технічних умов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 w:name="962"/>
            <w:bookmarkEnd w:id="91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914" w:name="963"/>
            <w:bookmarkEnd w:id="91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 w:name="964"/>
            <w:bookmarkEnd w:id="915"/>
            <w:r w:rsidRPr="00AB61A9">
              <w:rPr>
                <w:rFonts w:ascii="Times New Roman" w:eastAsia="Times New Roman" w:hAnsi="Times New Roman" w:cs="Times New Roman"/>
                <w:sz w:val="24"/>
                <w:szCs w:val="24"/>
                <w:lang w:eastAsia="uk-UA"/>
              </w:rPr>
              <w:t>149. Формування механізму збору внесків за проведення процедури реєстрації географічних зазначень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 w:name="965"/>
            <w:bookmarkEnd w:id="916"/>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 w:name="966"/>
            <w:bookmarkEnd w:id="917"/>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 w:name="967"/>
            <w:bookmarkEnd w:id="91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 w:name="968"/>
            <w:bookmarkEnd w:id="91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20" w:name="969"/>
            <w:bookmarkEnd w:id="92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 w:name="970"/>
            <w:bookmarkEnd w:id="921"/>
            <w:r w:rsidRPr="00AB61A9">
              <w:rPr>
                <w:rFonts w:ascii="Times New Roman" w:eastAsia="Times New Roman" w:hAnsi="Times New Roman" w:cs="Times New Roman"/>
                <w:sz w:val="24"/>
                <w:szCs w:val="24"/>
                <w:lang w:eastAsia="uk-UA"/>
              </w:rPr>
              <w:t xml:space="preserve">150. Запровадження правил подання заяви на реєстрацію назви, включаючи випадки, коли фізична особа може бути пов'язана з групою осіб, з </w:t>
            </w:r>
            <w:r w:rsidRPr="00AB61A9">
              <w:rPr>
                <w:rFonts w:ascii="Times New Roman" w:eastAsia="Times New Roman" w:hAnsi="Times New Roman" w:cs="Times New Roman"/>
                <w:sz w:val="24"/>
                <w:szCs w:val="24"/>
                <w:lang w:eastAsia="uk-UA"/>
              </w:rPr>
              <w:lastRenderedPageBreak/>
              <w:t>урахуванням правил, які застосовуються до захищених географічних назв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 w:name="971"/>
            <w:bookmarkEnd w:id="922"/>
            <w:r w:rsidRPr="00AB61A9">
              <w:rPr>
                <w:rFonts w:ascii="Times New Roman" w:eastAsia="Times New Roman" w:hAnsi="Times New Roman" w:cs="Times New Roman"/>
                <w:sz w:val="24"/>
                <w:szCs w:val="24"/>
                <w:lang w:eastAsia="uk-UA"/>
              </w:rPr>
              <w:lastRenderedPageBreak/>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 w:name="972"/>
            <w:bookmarkEnd w:id="923"/>
            <w:r w:rsidRPr="00AB61A9">
              <w:rPr>
                <w:rFonts w:ascii="Times New Roman" w:eastAsia="Times New Roman" w:hAnsi="Times New Roman" w:cs="Times New Roman"/>
                <w:sz w:val="24"/>
                <w:szCs w:val="24"/>
                <w:lang w:eastAsia="uk-UA"/>
              </w:rPr>
              <w:t>Регламент (ЄС) N 1151/2012 (замінює Регламент Ради (ЄС) N 510/2006)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 w:name="973"/>
            <w:bookmarkEnd w:id="92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w:t>
            </w:r>
            <w:r w:rsidRPr="00AB61A9">
              <w:rPr>
                <w:rFonts w:ascii="Times New Roman" w:eastAsia="Times New Roman" w:hAnsi="Times New Roman" w:cs="Times New Roman"/>
                <w:sz w:val="24"/>
                <w:szCs w:val="24"/>
                <w:lang w:eastAsia="uk-UA"/>
              </w:rPr>
              <w:lastRenderedPageBreak/>
              <w:t>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 w:name="974"/>
            <w:bookmarkEnd w:id="925"/>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26" w:name="975"/>
            <w:bookmarkEnd w:id="92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 w:name="976"/>
            <w:bookmarkEnd w:id="927"/>
            <w:r w:rsidRPr="00AB61A9">
              <w:rPr>
                <w:rFonts w:ascii="Times New Roman" w:eastAsia="Times New Roman" w:hAnsi="Times New Roman" w:cs="Times New Roman"/>
                <w:sz w:val="24"/>
                <w:szCs w:val="24"/>
                <w:lang w:eastAsia="uk-UA"/>
              </w:rPr>
              <w:t>151. Приведення у відповідність з нормами ЄС термінології щодо визначення географічного зазначення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 w:name="977"/>
            <w:bookmarkEnd w:id="928"/>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 w:name="978"/>
            <w:bookmarkEnd w:id="929"/>
            <w:r w:rsidRPr="00AB61A9">
              <w:rPr>
                <w:rFonts w:ascii="Times New Roman" w:eastAsia="Times New Roman" w:hAnsi="Times New Roman" w:cs="Times New Roman"/>
                <w:sz w:val="24"/>
                <w:szCs w:val="24"/>
                <w:lang w:eastAsia="uk-UA"/>
              </w:rPr>
              <w:t>Регламент (ЄС) N 251/2014 (скасовує Регламент Ради (ЄЕС) N 1601/91)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 w:name="979"/>
            <w:bookmarkEnd w:id="9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 w:name="980"/>
            <w:bookmarkEnd w:id="93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32" w:name="981"/>
            <w:bookmarkEnd w:id="93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 w:name="982"/>
            <w:bookmarkEnd w:id="933"/>
            <w:r w:rsidRPr="00AB61A9">
              <w:rPr>
                <w:rFonts w:ascii="Times New Roman" w:eastAsia="Times New Roman" w:hAnsi="Times New Roman" w:cs="Times New Roman"/>
                <w:sz w:val="24"/>
                <w:szCs w:val="24"/>
                <w:lang w:eastAsia="uk-UA"/>
              </w:rPr>
              <w:t>152. Затвердження відповідного механізму подання заявки на захист географічного зазначення та процедура його відбору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 w:name="983"/>
            <w:bookmarkEnd w:id="934"/>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 w:name="984"/>
            <w:bookmarkEnd w:id="935"/>
            <w:r w:rsidRPr="00AB61A9">
              <w:rPr>
                <w:rFonts w:ascii="Times New Roman" w:eastAsia="Times New Roman" w:hAnsi="Times New Roman" w:cs="Times New Roman"/>
                <w:sz w:val="24"/>
                <w:szCs w:val="24"/>
                <w:lang w:eastAsia="uk-UA"/>
              </w:rPr>
              <w:t>Регламент (ЄС) N 251/2014 (скасовує Регламент Ради (ЄЕС) N 1601/91)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 w:name="985"/>
            <w:bookmarkEnd w:id="9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 w:name="986"/>
            <w:bookmarkEnd w:id="93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38" w:name="987"/>
            <w:bookmarkEnd w:id="93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 w:name="988"/>
            <w:bookmarkEnd w:id="939"/>
            <w:r w:rsidRPr="00AB61A9">
              <w:rPr>
                <w:rFonts w:ascii="Times New Roman" w:eastAsia="Times New Roman" w:hAnsi="Times New Roman" w:cs="Times New Roman"/>
                <w:sz w:val="24"/>
                <w:szCs w:val="24"/>
                <w:lang w:eastAsia="uk-UA"/>
              </w:rPr>
              <w:t>153. Забезпечення єдиного підходу до впорядкування правових відносин згідно з нормами ЄС між торговими марками і зазначенням географічного походження товару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 w:name="989"/>
            <w:bookmarkEnd w:id="940"/>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 w:name="990"/>
            <w:bookmarkEnd w:id="941"/>
            <w:r w:rsidRPr="00AB61A9">
              <w:rPr>
                <w:rFonts w:ascii="Times New Roman" w:eastAsia="Times New Roman" w:hAnsi="Times New Roman" w:cs="Times New Roman"/>
                <w:sz w:val="24"/>
                <w:szCs w:val="24"/>
                <w:lang w:eastAsia="uk-UA"/>
              </w:rPr>
              <w:t>Регламент (ЄС) N 251/2014 (скасовує Регламент Ради (ЄЕС) N 1601/91)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 w:name="991"/>
            <w:bookmarkEnd w:id="942"/>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 w:name="992"/>
            <w:bookmarkEnd w:id="94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944" w:name="993"/>
            <w:bookmarkEnd w:id="94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 w:name="994"/>
            <w:bookmarkEnd w:id="945"/>
            <w:r w:rsidRPr="00AB61A9">
              <w:rPr>
                <w:rFonts w:ascii="Times New Roman" w:eastAsia="Times New Roman" w:hAnsi="Times New Roman" w:cs="Times New Roman"/>
                <w:sz w:val="24"/>
                <w:szCs w:val="24"/>
                <w:lang w:eastAsia="uk-UA"/>
              </w:rPr>
              <w:t>154. Забезпечення захисту географічного зазначення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 w:name="995"/>
            <w:bookmarkEnd w:id="946"/>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 w:name="996"/>
            <w:bookmarkEnd w:id="947"/>
            <w:r w:rsidRPr="00AB61A9">
              <w:rPr>
                <w:rFonts w:ascii="Times New Roman" w:eastAsia="Times New Roman" w:hAnsi="Times New Roman" w:cs="Times New Roman"/>
                <w:sz w:val="24"/>
                <w:szCs w:val="24"/>
                <w:lang w:eastAsia="uk-UA"/>
              </w:rPr>
              <w:t>Регламент (ЄС) N 251/2014 (скасовує Регламент Ради (ЄЕС) N 1601/91)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 w:name="997"/>
            <w:bookmarkEnd w:id="948"/>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 w:name="998"/>
            <w:bookmarkEnd w:id="94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C378F" w:rsidP="00AB61A9">
            <w:pPr>
              <w:spacing w:before="100" w:beforeAutospacing="1" w:after="100" w:afterAutospacing="1"/>
              <w:rPr>
                <w:rFonts w:ascii="Times New Roman" w:eastAsia="Times New Roman" w:hAnsi="Times New Roman" w:cs="Times New Roman"/>
                <w:sz w:val="24"/>
                <w:szCs w:val="24"/>
                <w:lang w:eastAsia="uk-UA"/>
              </w:rPr>
            </w:pPr>
            <w:bookmarkStart w:id="950" w:name="999"/>
            <w:bookmarkEnd w:id="95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 w:name="1000"/>
            <w:bookmarkEnd w:id="951"/>
            <w:r w:rsidRPr="00AB61A9">
              <w:rPr>
                <w:rFonts w:ascii="Times New Roman" w:eastAsia="Times New Roman" w:hAnsi="Times New Roman" w:cs="Times New Roman"/>
                <w:sz w:val="24"/>
                <w:szCs w:val="24"/>
                <w:lang w:eastAsia="uk-UA"/>
              </w:rPr>
              <w:t>155. Створення електронного реєстру географічних зазначень для ароматизованих винних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 w:name="1001"/>
            <w:bookmarkEnd w:id="952"/>
            <w:r w:rsidRPr="00AB61A9">
              <w:rPr>
                <w:rFonts w:ascii="Times New Roman" w:eastAsia="Times New Roman" w:hAnsi="Times New Roman" w:cs="Times New Roman"/>
                <w:sz w:val="24"/>
                <w:szCs w:val="24"/>
                <w:lang w:eastAsia="uk-UA"/>
              </w:rPr>
              <w:t>статті 201 - 211, додаток XXII-A</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 w:name="1002"/>
            <w:bookmarkEnd w:id="953"/>
            <w:r w:rsidRPr="00AB61A9">
              <w:rPr>
                <w:rFonts w:ascii="Times New Roman" w:eastAsia="Times New Roman" w:hAnsi="Times New Roman" w:cs="Times New Roman"/>
                <w:sz w:val="24"/>
                <w:szCs w:val="24"/>
                <w:lang w:eastAsia="uk-UA"/>
              </w:rPr>
              <w:t>Регламент (ЄС) N 251/2014 (скасовує Регламент Ради (ЄЕС) N 1601/91)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 w:name="1003"/>
            <w:bookmarkEnd w:id="954"/>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 w:name="1004"/>
            <w:bookmarkEnd w:id="95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515466" w:rsidP="00AB61A9">
            <w:pPr>
              <w:spacing w:before="100" w:beforeAutospacing="1" w:after="100" w:afterAutospacing="1"/>
              <w:rPr>
                <w:rFonts w:ascii="Times New Roman" w:eastAsia="Times New Roman" w:hAnsi="Times New Roman" w:cs="Times New Roman"/>
                <w:sz w:val="24"/>
                <w:szCs w:val="24"/>
                <w:lang w:eastAsia="uk-UA"/>
              </w:rPr>
            </w:pPr>
            <w:bookmarkStart w:id="956" w:name="1005"/>
            <w:bookmarkEnd w:id="956"/>
            <w:r>
              <w:rPr>
                <w:rStyle w:val="st42"/>
                <w:rFonts w:ascii="Times New Roman" w:hAnsi="Times New Roman" w:cs="Times New Roman"/>
                <w:sz w:val="24"/>
                <w:szCs w:val="24"/>
              </w:rPr>
              <w:t>Мі</w:t>
            </w:r>
            <w:r w:rsidR="00CC378F" w:rsidRPr="008737A0">
              <w:rPr>
                <w:rStyle w:val="st42"/>
                <w:rFonts w:ascii="Times New Roman" w:hAnsi="Times New Roman" w:cs="Times New Roman"/>
                <w:sz w:val="24"/>
                <w:szCs w:val="24"/>
              </w:rPr>
              <w:t>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 w:name="1006"/>
            <w:bookmarkEnd w:id="957"/>
            <w:r w:rsidRPr="00AB61A9">
              <w:rPr>
                <w:rFonts w:ascii="Times New Roman" w:eastAsia="Times New Roman" w:hAnsi="Times New Roman" w:cs="Times New Roman"/>
                <w:sz w:val="24"/>
                <w:szCs w:val="24"/>
                <w:lang w:eastAsia="uk-UA"/>
              </w:rPr>
              <w:t xml:space="preserve">156. Приведення у відповідність з нормами ЄС термінології у сфері охорони прав на корисні </w:t>
            </w:r>
            <w:r w:rsidRPr="00AB61A9">
              <w:rPr>
                <w:rFonts w:ascii="Times New Roman" w:eastAsia="Times New Roman" w:hAnsi="Times New Roman" w:cs="Times New Roman"/>
                <w:sz w:val="24"/>
                <w:szCs w:val="24"/>
                <w:lang w:eastAsia="uk-UA"/>
              </w:rPr>
              <w:lastRenderedPageBreak/>
              <w:t>винаходи та корисні моделі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 w:name="1007"/>
            <w:bookmarkEnd w:id="958"/>
            <w:r w:rsidRPr="00AB61A9">
              <w:rPr>
                <w:rFonts w:ascii="Times New Roman" w:eastAsia="Times New Roman" w:hAnsi="Times New Roman" w:cs="Times New Roman"/>
                <w:sz w:val="24"/>
                <w:szCs w:val="24"/>
                <w:lang w:eastAsia="uk-UA"/>
              </w:rPr>
              <w:lastRenderedPageBreak/>
              <w:t>стаття 221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 w:name="1008"/>
            <w:bookmarkEnd w:id="959"/>
            <w:r w:rsidRPr="00AB61A9">
              <w:rPr>
                <w:rFonts w:ascii="Times New Roman" w:eastAsia="Times New Roman" w:hAnsi="Times New Roman" w:cs="Times New Roman"/>
                <w:sz w:val="24"/>
                <w:szCs w:val="24"/>
                <w:lang w:eastAsia="uk-UA"/>
              </w:rPr>
              <w:t>Директива 98/44/ЄС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 w:name="1009"/>
            <w:bookmarkEnd w:id="96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Закону України "Про охорону прав на винаходи і корисні моделі"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 w:name="1010"/>
            <w:bookmarkEnd w:id="96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62" w:name="1011"/>
            <w:bookmarkEnd w:id="96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 w:name="1012"/>
            <w:bookmarkEnd w:id="963"/>
            <w:r w:rsidRPr="00AB61A9">
              <w:rPr>
                <w:rFonts w:ascii="Times New Roman" w:eastAsia="Times New Roman" w:hAnsi="Times New Roman" w:cs="Times New Roman"/>
                <w:sz w:val="24"/>
                <w:szCs w:val="24"/>
                <w:lang w:eastAsia="uk-UA"/>
              </w:rPr>
              <w:t>157. Встановлення патентоспроможності та непатентоспроможності винаходу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 w:name="1013"/>
            <w:bookmarkEnd w:id="964"/>
            <w:r w:rsidRPr="00AB61A9">
              <w:rPr>
                <w:rFonts w:ascii="Times New Roman" w:eastAsia="Times New Roman" w:hAnsi="Times New Roman" w:cs="Times New Roman"/>
                <w:sz w:val="24"/>
                <w:szCs w:val="24"/>
                <w:lang w:eastAsia="uk-UA"/>
              </w:rPr>
              <w:t>стаття 221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 w:name="1014"/>
            <w:bookmarkEnd w:id="965"/>
            <w:r w:rsidRPr="00AB61A9">
              <w:rPr>
                <w:rFonts w:ascii="Times New Roman" w:eastAsia="Times New Roman" w:hAnsi="Times New Roman" w:cs="Times New Roman"/>
                <w:sz w:val="24"/>
                <w:szCs w:val="24"/>
                <w:lang w:eastAsia="uk-UA"/>
              </w:rPr>
              <w:t>Директива 98/44/ЄС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 w:name="1015"/>
            <w:bookmarkEnd w:id="9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винаходи і корисні моделі"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 w:name="1016"/>
            <w:bookmarkEnd w:id="96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68" w:name="1017"/>
            <w:bookmarkEnd w:id="96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 w:name="1018"/>
            <w:bookmarkEnd w:id="969"/>
            <w:r w:rsidRPr="00AB61A9">
              <w:rPr>
                <w:rFonts w:ascii="Times New Roman" w:eastAsia="Times New Roman" w:hAnsi="Times New Roman" w:cs="Times New Roman"/>
                <w:sz w:val="24"/>
                <w:szCs w:val="24"/>
                <w:lang w:eastAsia="uk-UA"/>
              </w:rPr>
              <w:t>158. Визначення прав власника патенту на винахід (корисну модель), об'єктом якого є біологічний матеріал, продукт із генетичною інформацією, процес одержання біологічного матеріалу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 w:name="1019"/>
            <w:bookmarkEnd w:id="970"/>
            <w:r w:rsidRPr="00AB61A9">
              <w:rPr>
                <w:rFonts w:ascii="Times New Roman" w:eastAsia="Times New Roman" w:hAnsi="Times New Roman" w:cs="Times New Roman"/>
                <w:sz w:val="24"/>
                <w:szCs w:val="24"/>
                <w:lang w:eastAsia="uk-UA"/>
              </w:rPr>
              <w:t>стаття 221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 w:name="1020"/>
            <w:bookmarkEnd w:id="971"/>
            <w:r w:rsidRPr="00AB61A9">
              <w:rPr>
                <w:rFonts w:ascii="Times New Roman" w:eastAsia="Times New Roman" w:hAnsi="Times New Roman" w:cs="Times New Roman"/>
                <w:sz w:val="24"/>
                <w:szCs w:val="24"/>
                <w:lang w:eastAsia="uk-UA"/>
              </w:rPr>
              <w:t>Директива 98/44/ЄС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 w:name="1021"/>
            <w:bookmarkEnd w:id="9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винаходи і корисні моделі"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 w:name="1022"/>
            <w:bookmarkEnd w:id="97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74" w:name="1023"/>
            <w:bookmarkEnd w:id="97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 w:name="1024"/>
            <w:bookmarkEnd w:id="975"/>
            <w:r w:rsidRPr="00AB61A9">
              <w:rPr>
                <w:rFonts w:ascii="Times New Roman" w:eastAsia="Times New Roman" w:hAnsi="Times New Roman" w:cs="Times New Roman"/>
                <w:sz w:val="24"/>
                <w:szCs w:val="24"/>
                <w:lang w:eastAsia="uk-UA"/>
              </w:rPr>
              <w:t>159. Встановлення часткового послаблення та перехресного ліцензування прав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 w:name="1025"/>
            <w:bookmarkEnd w:id="976"/>
            <w:r w:rsidRPr="00AB61A9">
              <w:rPr>
                <w:rFonts w:ascii="Times New Roman" w:eastAsia="Times New Roman" w:hAnsi="Times New Roman" w:cs="Times New Roman"/>
                <w:sz w:val="24"/>
                <w:szCs w:val="24"/>
                <w:lang w:eastAsia="uk-UA"/>
              </w:rPr>
              <w:t>стаття 221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 w:name="1026"/>
            <w:bookmarkEnd w:id="977"/>
            <w:r w:rsidRPr="00AB61A9">
              <w:rPr>
                <w:rFonts w:ascii="Times New Roman" w:eastAsia="Times New Roman" w:hAnsi="Times New Roman" w:cs="Times New Roman"/>
                <w:sz w:val="24"/>
                <w:szCs w:val="24"/>
                <w:lang w:eastAsia="uk-UA"/>
              </w:rPr>
              <w:t>Директива 98/44/ЄС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 w:name="1027"/>
            <w:bookmarkEnd w:id="9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винаходи і корисні моделі"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 w:name="1028"/>
            <w:bookmarkEnd w:id="97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80" w:name="1029"/>
            <w:bookmarkEnd w:id="98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 w:name="1030"/>
            <w:bookmarkEnd w:id="981"/>
            <w:r w:rsidRPr="00AB61A9">
              <w:rPr>
                <w:rFonts w:ascii="Times New Roman" w:eastAsia="Times New Roman" w:hAnsi="Times New Roman" w:cs="Times New Roman"/>
                <w:sz w:val="24"/>
                <w:szCs w:val="24"/>
                <w:lang w:eastAsia="uk-UA"/>
              </w:rPr>
              <w:t>160. Приведення у відповідність з нормами ЄС термінології у сфері охорони прав на винаходи та корисні моделі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 w:name="1031"/>
            <w:bookmarkEnd w:id="982"/>
            <w:r w:rsidRPr="00AB61A9">
              <w:rPr>
                <w:rFonts w:ascii="Times New Roman" w:eastAsia="Times New Roman" w:hAnsi="Times New Roman" w:cs="Times New Roman"/>
                <w:sz w:val="24"/>
                <w:szCs w:val="24"/>
                <w:lang w:eastAsia="uk-UA"/>
              </w:rPr>
              <w:t>стаття 220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 w:name="1032"/>
            <w:bookmarkEnd w:id="983"/>
            <w:r w:rsidRPr="00AB61A9">
              <w:rPr>
                <w:rFonts w:ascii="Times New Roman" w:eastAsia="Times New Roman" w:hAnsi="Times New Roman" w:cs="Times New Roman"/>
                <w:sz w:val="24"/>
                <w:szCs w:val="24"/>
                <w:lang w:eastAsia="uk-UA"/>
              </w:rPr>
              <w:t>Регламент (ЄС) N 469/2009 (скасовує Регламент Ради (ЄЕС) N 1768/92); Регламент (ЄС) N 1901/2006 (вносить зміни до Регламенту Ради (ЄЕС) N 1768/92, Директиви 2001/20/ЄС, Директиви 2001/83/ЄС та Регламенту (ЄС) N 726/2004)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 w:name="1033"/>
            <w:bookmarkEnd w:id="9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винаходи і корисні моделі"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 w:name="1034"/>
            <w:bookmarkEnd w:id="98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86" w:name="1035"/>
            <w:bookmarkEnd w:id="98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 w:name="1036"/>
            <w:bookmarkEnd w:id="987"/>
            <w:r w:rsidRPr="00AB61A9">
              <w:rPr>
                <w:rFonts w:ascii="Times New Roman" w:eastAsia="Times New Roman" w:hAnsi="Times New Roman" w:cs="Times New Roman"/>
                <w:sz w:val="24"/>
                <w:szCs w:val="24"/>
                <w:lang w:eastAsia="uk-UA"/>
              </w:rPr>
              <w:lastRenderedPageBreak/>
              <w:t>161. Визначення умов отримання додаткового охоронного сертифіката та строку його дії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 w:name="1037"/>
            <w:bookmarkEnd w:id="988"/>
            <w:r w:rsidRPr="00AB61A9">
              <w:rPr>
                <w:rFonts w:ascii="Times New Roman" w:eastAsia="Times New Roman" w:hAnsi="Times New Roman" w:cs="Times New Roman"/>
                <w:sz w:val="24"/>
                <w:szCs w:val="24"/>
                <w:lang w:eastAsia="uk-UA"/>
              </w:rPr>
              <w:t>стаття 220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 w:name="1038"/>
            <w:bookmarkEnd w:id="989"/>
            <w:r w:rsidRPr="00AB61A9">
              <w:rPr>
                <w:rFonts w:ascii="Times New Roman" w:eastAsia="Times New Roman" w:hAnsi="Times New Roman" w:cs="Times New Roman"/>
                <w:sz w:val="24"/>
                <w:szCs w:val="24"/>
                <w:lang w:eastAsia="uk-UA"/>
              </w:rPr>
              <w:t>Регламент (ЄС) N 469/2009 (скасовує Регламент Ради (ЄЕС) N 1768/92); Регламент (ЄС) N 1901/2006 (вносить зміни до Регламенту Ради (ЄЕС) N 1768/92, Директиви 2001/20/ЄС, Директиви 2001/83/ЄС та Регламенту (ЄС) N 726/2004)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 w:name="1039"/>
            <w:bookmarkEnd w:id="9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винаходи і корисні моделі"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 w:name="1040"/>
            <w:bookmarkEnd w:id="99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92" w:name="1041"/>
            <w:bookmarkEnd w:id="99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 w:name="1042"/>
            <w:bookmarkEnd w:id="993"/>
            <w:r w:rsidRPr="00AB61A9">
              <w:rPr>
                <w:rFonts w:ascii="Times New Roman" w:eastAsia="Times New Roman" w:hAnsi="Times New Roman" w:cs="Times New Roman"/>
                <w:sz w:val="24"/>
                <w:szCs w:val="24"/>
                <w:lang w:eastAsia="uk-UA"/>
              </w:rPr>
              <w:t>162. Затвердження вимог щодо оформлення заяви на сертифікат та процедури його одержання, скасування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 w:name="1043"/>
            <w:bookmarkEnd w:id="994"/>
            <w:r w:rsidRPr="00AB61A9">
              <w:rPr>
                <w:rFonts w:ascii="Times New Roman" w:eastAsia="Times New Roman" w:hAnsi="Times New Roman" w:cs="Times New Roman"/>
                <w:sz w:val="24"/>
                <w:szCs w:val="24"/>
                <w:lang w:eastAsia="uk-UA"/>
              </w:rPr>
              <w:t>стаття 220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 w:name="1044"/>
            <w:bookmarkEnd w:id="995"/>
            <w:r w:rsidRPr="00AB61A9">
              <w:rPr>
                <w:rFonts w:ascii="Times New Roman" w:eastAsia="Times New Roman" w:hAnsi="Times New Roman" w:cs="Times New Roman"/>
                <w:sz w:val="24"/>
                <w:szCs w:val="24"/>
                <w:lang w:eastAsia="uk-UA"/>
              </w:rPr>
              <w:t>Регламент (ЄС) N 469/2009 (скасовує Регламент Ради (ЄЕС) N 1768/92); Регламент (ЄС) N 1901/2006 (вносить зміни до Регламенту Ради (ЄЕС) N 1768/92, Директиви 2001/20/ЄС, Директиви 2001/83/ЄС та Регламенту (ЄС) N 726/2004)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 w:name="1045"/>
            <w:bookmarkEnd w:id="9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прав на винаходи і корисні моделі"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 w:name="1046"/>
            <w:bookmarkEnd w:id="99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998" w:name="1047"/>
            <w:bookmarkEnd w:id="99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 w:name="1048"/>
            <w:bookmarkEnd w:id="999"/>
            <w:r w:rsidRPr="00AB61A9">
              <w:rPr>
                <w:rFonts w:ascii="Times New Roman" w:eastAsia="Times New Roman" w:hAnsi="Times New Roman" w:cs="Times New Roman"/>
                <w:sz w:val="24"/>
                <w:szCs w:val="24"/>
                <w:lang w:eastAsia="uk-UA"/>
              </w:rPr>
              <w:lastRenderedPageBreak/>
              <w:t>163. Приведення у відповідність з нормами ЄС термінології у сфері охорони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 w:name="1049"/>
            <w:bookmarkEnd w:id="1000"/>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 w:name="1050"/>
            <w:bookmarkEnd w:id="1001"/>
            <w:r w:rsidRPr="00AB61A9">
              <w:rPr>
                <w:rFonts w:ascii="Times New Roman" w:eastAsia="Times New Roman" w:hAnsi="Times New Roman" w:cs="Times New Roman"/>
                <w:sz w:val="24"/>
                <w:szCs w:val="24"/>
                <w:lang w:eastAsia="uk-UA"/>
              </w:rPr>
              <w:t>Директива 2004/48/ЄС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 w:name="1051"/>
            <w:bookmarkEnd w:id="10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посилення захисту прав інтелектуальної власності, спрямованого на врахування вимог законодавства ЄС щодо захисту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 w:name="1052"/>
            <w:bookmarkEnd w:id="100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1004" w:name="1053"/>
            <w:bookmarkEnd w:id="100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 w:name="1054"/>
            <w:bookmarkEnd w:id="1005"/>
            <w:r w:rsidRPr="00AB61A9">
              <w:rPr>
                <w:rFonts w:ascii="Times New Roman" w:eastAsia="Times New Roman" w:hAnsi="Times New Roman" w:cs="Times New Roman"/>
                <w:sz w:val="24"/>
                <w:szCs w:val="24"/>
                <w:lang w:eastAsia="uk-UA"/>
              </w:rPr>
              <w:t>164. Визначення переліку осіб, які мають право вимагати застосування заходів, процедур та засобів щодо забезпечення охорони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 w:name="1055"/>
            <w:bookmarkEnd w:id="1006"/>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 w:name="1056"/>
            <w:bookmarkEnd w:id="1007"/>
            <w:r w:rsidRPr="00AB61A9">
              <w:rPr>
                <w:rFonts w:ascii="Times New Roman" w:eastAsia="Times New Roman" w:hAnsi="Times New Roman" w:cs="Times New Roman"/>
                <w:sz w:val="24"/>
                <w:szCs w:val="24"/>
                <w:lang w:eastAsia="uk-UA"/>
              </w:rPr>
              <w:t>Директива 2004/48/ЄС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 w:name="1057"/>
            <w:bookmarkEnd w:id="10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нормативно-правових актів України щодо посилення захисту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 w:name="1058"/>
            <w:bookmarkEnd w:id="100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1010" w:name="1059"/>
            <w:bookmarkEnd w:id="101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 w:name="1060"/>
            <w:bookmarkEnd w:id="1011"/>
            <w:r w:rsidRPr="00AB61A9">
              <w:rPr>
                <w:rFonts w:ascii="Times New Roman" w:eastAsia="Times New Roman" w:hAnsi="Times New Roman" w:cs="Times New Roman"/>
                <w:sz w:val="24"/>
                <w:szCs w:val="24"/>
                <w:lang w:eastAsia="uk-UA"/>
              </w:rPr>
              <w:lastRenderedPageBreak/>
              <w:t>165. Визначення презумпції авторського права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 w:name="1061"/>
            <w:bookmarkEnd w:id="1012"/>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 w:name="1062"/>
            <w:bookmarkEnd w:id="1013"/>
            <w:r w:rsidRPr="00AB61A9">
              <w:rPr>
                <w:rFonts w:ascii="Times New Roman" w:eastAsia="Times New Roman" w:hAnsi="Times New Roman" w:cs="Times New Roman"/>
                <w:sz w:val="24"/>
                <w:szCs w:val="24"/>
                <w:lang w:eastAsia="uk-UA"/>
              </w:rPr>
              <w:t>Директива 2004/48/ЄС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 w:name="1063"/>
            <w:bookmarkEnd w:id="101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посилення захисту прав інтелектуальної власності, спрямованого на врахування вимог законодавства ЄС щодо захисту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 w:name="1064"/>
            <w:bookmarkEnd w:id="101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B47A81" w:rsidP="00AB61A9">
            <w:pPr>
              <w:spacing w:before="100" w:beforeAutospacing="1" w:after="100" w:afterAutospacing="1"/>
              <w:rPr>
                <w:rFonts w:ascii="Times New Roman" w:eastAsia="Times New Roman" w:hAnsi="Times New Roman" w:cs="Times New Roman"/>
                <w:sz w:val="24"/>
                <w:szCs w:val="24"/>
                <w:lang w:eastAsia="uk-UA"/>
              </w:rPr>
            </w:pPr>
            <w:bookmarkStart w:id="1016" w:name="1065"/>
            <w:bookmarkEnd w:id="101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 w:name="1066"/>
            <w:bookmarkEnd w:id="1017"/>
            <w:r w:rsidRPr="00AB61A9">
              <w:rPr>
                <w:rFonts w:ascii="Times New Roman" w:eastAsia="Times New Roman" w:hAnsi="Times New Roman" w:cs="Times New Roman"/>
                <w:sz w:val="24"/>
                <w:szCs w:val="24"/>
                <w:lang w:eastAsia="uk-UA"/>
              </w:rPr>
              <w:t>166. Запровадження компетентними судовими органами процедури вжиття тимчасових заходів для збереження відповідних доказів від сторони заявника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 w:name="1067"/>
            <w:bookmarkEnd w:id="1018"/>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 w:name="1068"/>
            <w:bookmarkEnd w:id="1019"/>
            <w:r w:rsidRPr="00AB61A9">
              <w:rPr>
                <w:rFonts w:ascii="Times New Roman" w:eastAsia="Times New Roman" w:hAnsi="Times New Roman" w:cs="Times New Roman"/>
                <w:sz w:val="24"/>
                <w:szCs w:val="24"/>
                <w:lang w:eastAsia="uk-UA"/>
              </w:rPr>
              <w:t>Директива 2004/48/ЄС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 w:name="1069"/>
            <w:bookmarkEnd w:id="10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нормативно-правових актів України щодо посилення захисту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 w:name="1070"/>
            <w:bookmarkEnd w:id="102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22" w:name="1071"/>
            <w:bookmarkEnd w:id="102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 w:name="1072"/>
            <w:bookmarkEnd w:id="1023"/>
            <w:r w:rsidRPr="00AB61A9">
              <w:rPr>
                <w:rFonts w:ascii="Times New Roman" w:eastAsia="Times New Roman" w:hAnsi="Times New Roman" w:cs="Times New Roman"/>
                <w:sz w:val="24"/>
                <w:szCs w:val="24"/>
                <w:lang w:eastAsia="uk-UA"/>
              </w:rPr>
              <w:lastRenderedPageBreak/>
              <w:t>167. Запобігання порушенню права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 w:name="1073"/>
            <w:bookmarkEnd w:id="1024"/>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 w:name="1074"/>
            <w:bookmarkEnd w:id="1025"/>
            <w:r w:rsidRPr="00AB61A9">
              <w:rPr>
                <w:rFonts w:ascii="Times New Roman" w:eastAsia="Times New Roman" w:hAnsi="Times New Roman" w:cs="Times New Roman"/>
                <w:sz w:val="24"/>
                <w:szCs w:val="24"/>
                <w:lang w:eastAsia="uk-UA"/>
              </w:rPr>
              <w:t>Директива 2004/48/ЄС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 w:name="1075"/>
            <w:bookmarkEnd w:id="10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нормативно-правових актів України щодо посилення захисту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 w:name="1076"/>
            <w:bookmarkEnd w:id="102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28" w:name="1077"/>
            <w:bookmarkEnd w:id="102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 w:name="1078"/>
            <w:bookmarkEnd w:id="1029"/>
            <w:r w:rsidRPr="00AB61A9">
              <w:rPr>
                <w:rFonts w:ascii="Times New Roman" w:eastAsia="Times New Roman" w:hAnsi="Times New Roman" w:cs="Times New Roman"/>
                <w:sz w:val="24"/>
                <w:szCs w:val="24"/>
                <w:lang w:eastAsia="uk-UA"/>
              </w:rPr>
              <w:t>168. Визначення міри виправних заходів щодо товарів чи послуг після ухвалення відповідного судового рішення про порушення прав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 w:name="1079"/>
            <w:bookmarkEnd w:id="1030"/>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 w:name="1080"/>
            <w:bookmarkEnd w:id="1031"/>
            <w:r w:rsidRPr="00AB61A9">
              <w:rPr>
                <w:rFonts w:ascii="Times New Roman" w:eastAsia="Times New Roman" w:hAnsi="Times New Roman" w:cs="Times New Roman"/>
                <w:sz w:val="24"/>
                <w:szCs w:val="24"/>
                <w:lang w:eastAsia="uk-UA"/>
              </w:rPr>
              <w:t>Директива 2004/48/ЄС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 w:name="1081"/>
            <w:bookmarkEnd w:id="10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нормативно-правових актів України щодо посилення захисту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 w:name="1082"/>
            <w:bookmarkEnd w:id="103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34" w:name="1083"/>
            <w:bookmarkEnd w:id="103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 w:name="1084"/>
            <w:bookmarkEnd w:id="1035"/>
            <w:r w:rsidRPr="00AB61A9">
              <w:rPr>
                <w:rFonts w:ascii="Times New Roman" w:eastAsia="Times New Roman" w:hAnsi="Times New Roman" w:cs="Times New Roman"/>
                <w:sz w:val="24"/>
                <w:szCs w:val="24"/>
                <w:lang w:eastAsia="uk-UA"/>
              </w:rPr>
              <w:t xml:space="preserve">169. Встановлення порядку оплати судових витрат та процедури </w:t>
            </w:r>
            <w:r w:rsidRPr="00AB61A9">
              <w:rPr>
                <w:rFonts w:ascii="Times New Roman" w:eastAsia="Times New Roman" w:hAnsi="Times New Roman" w:cs="Times New Roman"/>
                <w:sz w:val="24"/>
                <w:szCs w:val="24"/>
                <w:lang w:eastAsia="uk-UA"/>
              </w:rPr>
              <w:lastRenderedPageBreak/>
              <w:t>оприлюднення судових рішень у повному або частковому вигляді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 w:name="1085"/>
            <w:bookmarkEnd w:id="1036"/>
            <w:r w:rsidRPr="00AB61A9">
              <w:rPr>
                <w:rFonts w:ascii="Times New Roman" w:eastAsia="Times New Roman" w:hAnsi="Times New Roman" w:cs="Times New Roman"/>
                <w:sz w:val="24"/>
                <w:szCs w:val="24"/>
                <w:lang w:eastAsia="uk-UA"/>
              </w:rPr>
              <w:lastRenderedPageBreak/>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 w:name="1086"/>
            <w:bookmarkEnd w:id="1037"/>
            <w:r w:rsidRPr="00AB61A9">
              <w:rPr>
                <w:rFonts w:ascii="Times New Roman" w:eastAsia="Times New Roman" w:hAnsi="Times New Roman" w:cs="Times New Roman"/>
                <w:sz w:val="24"/>
                <w:szCs w:val="24"/>
                <w:lang w:eastAsia="uk-UA"/>
              </w:rPr>
              <w:t>Директива 2004/48/ЄС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 w:name="1087"/>
            <w:bookmarkEnd w:id="103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внесення змін до нормативно-правових актів України щодо посилення захисту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 w:name="1088"/>
            <w:bookmarkEnd w:id="103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40" w:name="1089"/>
            <w:bookmarkEnd w:id="104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 w:name="1090"/>
            <w:bookmarkEnd w:id="1041"/>
            <w:r w:rsidRPr="00AB61A9">
              <w:rPr>
                <w:rFonts w:ascii="Times New Roman" w:eastAsia="Times New Roman" w:hAnsi="Times New Roman" w:cs="Times New Roman"/>
                <w:sz w:val="24"/>
                <w:szCs w:val="24"/>
                <w:lang w:eastAsia="uk-UA"/>
              </w:rPr>
              <w:t>170. Посилення правової охорони промислових зразків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 w:name="1091"/>
            <w:bookmarkEnd w:id="1042"/>
            <w:r w:rsidRPr="00AB61A9">
              <w:rPr>
                <w:rFonts w:ascii="Times New Roman" w:eastAsia="Times New Roman" w:hAnsi="Times New Roman" w:cs="Times New Roman"/>
                <w:sz w:val="24"/>
                <w:szCs w:val="24"/>
                <w:lang w:eastAsia="uk-UA"/>
              </w:rPr>
              <w:t>стаття 213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 w:name="1092"/>
            <w:bookmarkEnd w:id="1043"/>
            <w:r w:rsidRPr="00AB61A9">
              <w:rPr>
                <w:rFonts w:ascii="Times New Roman" w:eastAsia="Times New Roman" w:hAnsi="Times New Roman" w:cs="Times New Roman"/>
                <w:sz w:val="24"/>
                <w:szCs w:val="24"/>
                <w:lang w:eastAsia="uk-UA"/>
              </w:rPr>
              <w:t>Регламент Ради (ЄС) N 6/2002; Директива 98/71/ЄС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 w:name="1093"/>
            <w:bookmarkEnd w:id="10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 w:name="1094"/>
            <w:bookmarkEnd w:id="104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46" w:name="1095"/>
            <w:bookmarkEnd w:id="10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 w:name="1096"/>
            <w:bookmarkEnd w:id="1047"/>
            <w:r w:rsidRPr="00AB61A9">
              <w:rPr>
                <w:rFonts w:ascii="Times New Roman" w:eastAsia="Times New Roman" w:hAnsi="Times New Roman" w:cs="Times New Roman"/>
                <w:sz w:val="24"/>
                <w:szCs w:val="24"/>
                <w:lang w:eastAsia="uk-UA"/>
              </w:rPr>
              <w:t>171. Посилення правової охорони торговельних марок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 w:name="1097"/>
            <w:bookmarkEnd w:id="1048"/>
            <w:r w:rsidRPr="00AB61A9">
              <w:rPr>
                <w:rFonts w:ascii="Times New Roman" w:eastAsia="Times New Roman" w:hAnsi="Times New Roman" w:cs="Times New Roman"/>
                <w:sz w:val="24"/>
                <w:szCs w:val="24"/>
                <w:lang w:eastAsia="uk-UA"/>
              </w:rPr>
              <w:t>стаття 193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 w:name="1098"/>
            <w:bookmarkEnd w:id="1049"/>
            <w:r w:rsidRPr="00AB61A9">
              <w:rPr>
                <w:rFonts w:ascii="Times New Roman" w:eastAsia="Times New Roman" w:hAnsi="Times New Roman" w:cs="Times New Roman"/>
                <w:sz w:val="24"/>
                <w:szCs w:val="24"/>
                <w:lang w:eastAsia="uk-UA"/>
              </w:rPr>
              <w:t>Директива 2008/95/ЄС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 w:name="1099"/>
            <w:bookmarkEnd w:id="105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w:t>
            </w:r>
            <w:r w:rsidRPr="00AB61A9">
              <w:rPr>
                <w:rFonts w:ascii="Times New Roman" w:eastAsia="Times New Roman" w:hAnsi="Times New Roman" w:cs="Times New Roman"/>
                <w:sz w:val="24"/>
                <w:szCs w:val="24"/>
                <w:lang w:eastAsia="uk-UA"/>
              </w:rPr>
              <w:lastRenderedPageBreak/>
              <w:t>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 w:name="1100"/>
            <w:bookmarkEnd w:id="105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52" w:name="1101"/>
            <w:bookmarkEnd w:id="105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 w:name="1102"/>
            <w:bookmarkEnd w:id="1053"/>
            <w:r w:rsidRPr="00AB61A9">
              <w:rPr>
                <w:rFonts w:ascii="Times New Roman" w:eastAsia="Times New Roman" w:hAnsi="Times New Roman" w:cs="Times New Roman"/>
                <w:sz w:val="24"/>
                <w:szCs w:val="24"/>
                <w:lang w:eastAsia="uk-UA"/>
              </w:rPr>
              <w:t>172. Приведення у відповідність з вимогами ЄС переліку підстав для відмови у реєстрації торговельної марки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 w:name="1103"/>
            <w:bookmarkEnd w:id="1054"/>
            <w:r w:rsidRPr="00AB61A9">
              <w:rPr>
                <w:rFonts w:ascii="Times New Roman" w:eastAsia="Times New Roman" w:hAnsi="Times New Roman" w:cs="Times New Roman"/>
                <w:sz w:val="24"/>
                <w:szCs w:val="24"/>
                <w:lang w:eastAsia="uk-UA"/>
              </w:rPr>
              <w:t>статті 193, 199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 w:name="1104"/>
            <w:bookmarkEnd w:id="1055"/>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 w:name="1105"/>
            <w:bookmarkEnd w:id="105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 w:name="1106"/>
            <w:bookmarkEnd w:id="105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58" w:name="1107"/>
            <w:bookmarkEnd w:id="10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 w:name="1108"/>
            <w:bookmarkEnd w:id="1059"/>
            <w:r w:rsidRPr="00AB61A9">
              <w:rPr>
                <w:rFonts w:ascii="Times New Roman" w:eastAsia="Times New Roman" w:hAnsi="Times New Roman" w:cs="Times New Roman"/>
                <w:sz w:val="24"/>
                <w:szCs w:val="24"/>
                <w:lang w:eastAsia="uk-UA"/>
              </w:rPr>
              <w:t>173. Приведення у відповідність з вимогами ЄС переліку виключних прав власника торговельної марки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 w:name="1109"/>
            <w:bookmarkEnd w:id="1060"/>
            <w:r w:rsidRPr="00AB61A9">
              <w:rPr>
                <w:rFonts w:ascii="Times New Roman" w:eastAsia="Times New Roman" w:hAnsi="Times New Roman" w:cs="Times New Roman"/>
                <w:sz w:val="24"/>
                <w:szCs w:val="24"/>
                <w:lang w:eastAsia="uk-UA"/>
              </w:rPr>
              <w:t>стаття 195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 w:name="1110"/>
            <w:bookmarkEnd w:id="1061"/>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 w:name="1111"/>
            <w:bookmarkEnd w:id="106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w:t>
            </w:r>
            <w:r w:rsidRPr="00AB61A9">
              <w:rPr>
                <w:rFonts w:ascii="Times New Roman" w:eastAsia="Times New Roman" w:hAnsi="Times New Roman" w:cs="Times New Roman"/>
                <w:sz w:val="24"/>
                <w:szCs w:val="24"/>
                <w:lang w:eastAsia="uk-UA"/>
              </w:rPr>
              <w:lastRenderedPageBreak/>
              <w:t>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 w:name="1112"/>
            <w:bookmarkEnd w:id="106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64" w:name="1113"/>
            <w:bookmarkEnd w:id="10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 w:name="1114"/>
            <w:bookmarkEnd w:id="1065"/>
            <w:r w:rsidRPr="00AB61A9">
              <w:rPr>
                <w:rFonts w:ascii="Times New Roman" w:eastAsia="Times New Roman" w:hAnsi="Times New Roman" w:cs="Times New Roman"/>
                <w:sz w:val="24"/>
                <w:szCs w:val="24"/>
                <w:lang w:eastAsia="uk-UA"/>
              </w:rPr>
              <w:t>174. Запровадження процедури подання заявки на реєстрацію торговельної марки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 w:name="1115"/>
            <w:bookmarkEnd w:id="1066"/>
            <w:r w:rsidRPr="00AB61A9">
              <w:rPr>
                <w:rFonts w:ascii="Times New Roman" w:eastAsia="Times New Roman" w:hAnsi="Times New Roman" w:cs="Times New Roman"/>
                <w:sz w:val="24"/>
                <w:szCs w:val="24"/>
                <w:lang w:eastAsia="uk-UA"/>
              </w:rPr>
              <w:t>стаття 193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 w:name="1116"/>
            <w:bookmarkEnd w:id="1067"/>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 w:name="1117"/>
            <w:bookmarkEnd w:id="106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 w:name="1118"/>
            <w:bookmarkEnd w:id="106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70" w:name="1119"/>
            <w:bookmarkEnd w:id="107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 w:name="1120"/>
            <w:bookmarkEnd w:id="1071"/>
            <w:r w:rsidRPr="00AB61A9">
              <w:rPr>
                <w:rFonts w:ascii="Times New Roman" w:eastAsia="Times New Roman" w:hAnsi="Times New Roman" w:cs="Times New Roman"/>
                <w:sz w:val="24"/>
                <w:szCs w:val="24"/>
                <w:lang w:eastAsia="uk-UA"/>
              </w:rPr>
              <w:t>175. Визначення відповідних умов, яким повинні відповідати заявки на реєстрацію торговельної марки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 w:name="1121"/>
            <w:bookmarkEnd w:id="1072"/>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 w:name="1122"/>
            <w:bookmarkEnd w:id="1073"/>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 w:name="1123"/>
            <w:bookmarkEnd w:id="107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w:t>
            </w:r>
            <w:r w:rsidRPr="00AB61A9">
              <w:rPr>
                <w:rFonts w:ascii="Times New Roman" w:eastAsia="Times New Roman" w:hAnsi="Times New Roman" w:cs="Times New Roman"/>
                <w:sz w:val="24"/>
                <w:szCs w:val="24"/>
                <w:lang w:eastAsia="uk-UA"/>
              </w:rPr>
              <w:lastRenderedPageBreak/>
              <w:t>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 w:name="1124"/>
            <w:bookmarkEnd w:id="1075"/>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76" w:name="1125"/>
            <w:bookmarkEnd w:id="107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 w:name="1126"/>
            <w:bookmarkEnd w:id="1077"/>
            <w:r w:rsidRPr="00AB61A9">
              <w:rPr>
                <w:rFonts w:ascii="Times New Roman" w:eastAsia="Times New Roman" w:hAnsi="Times New Roman" w:cs="Times New Roman"/>
                <w:sz w:val="24"/>
                <w:szCs w:val="24"/>
                <w:lang w:eastAsia="uk-UA"/>
              </w:rPr>
              <w:t>176. Визначення класифікації товарів і послуг, щодо яких реєструється торгова марка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 w:name="1127"/>
            <w:bookmarkEnd w:id="1078"/>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 w:name="1128"/>
            <w:bookmarkEnd w:id="1079"/>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 w:name="1129"/>
            <w:bookmarkEnd w:id="108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 w:name="1130"/>
            <w:bookmarkEnd w:id="108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82" w:name="1131"/>
            <w:bookmarkEnd w:id="108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 w:name="1132"/>
            <w:bookmarkEnd w:id="1083"/>
            <w:r w:rsidRPr="00AB61A9">
              <w:rPr>
                <w:rFonts w:ascii="Times New Roman" w:eastAsia="Times New Roman" w:hAnsi="Times New Roman" w:cs="Times New Roman"/>
                <w:sz w:val="24"/>
                <w:szCs w:val="24"/>
                <w:lang w:eastAsia="uk-UA"/>
              </w:rPr>
              <w:t>177. Визначення порядку дії виставкового пріоритету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 w:name="1133"/>
            <w:bookmarkEnd w:id="1084"/>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 w:name="1134"/>
            <w:bookmarkEnd w:id="1085"/>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 w:name="1135"/>
            <w:bookmarkEnd w:id="10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 w:name="1136"/>
            <w:bookmarkEnd w:id="108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88" w:name="1137"/>
            <w:bookmarkEnd w:id="108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 w:name="1138"/>
            <w:bookmarkEnd w:id="1089"/>
            <w:r w:rsidRPr="00AB61A9">
              <w:rPr>
                <w:rFonts w:ascii="Times New Roman" w:eastAsia="Times New Roman" w:hAnsi="Times New Roman" w:cs="Times New Roman"/>
                <w:sz w:val="24"/>
                <w:szCs w:val="24"/>
                <w:lang w:eastAsia="uk-UA"/>
              </w:rPr>
              <w:t>178. Запровадження експертизи щодо абсолютних підстав відмови в реєстрації торговельної марки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 w:name="1139"/>
            <w:bookmarkEnd w:id="1090"/>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 w:name="1140"/>
            <w:bookmarkEnd w:id="1091"/>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 w:name="1141"/>
            <w:bookmarkEnd w:id="10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 w:name="1142"/>
            <w:bookmarkEnd w:id="109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094" w:name="1143"/>
            <w:bookmarkEnd w:id="109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 w:name="1144"/>
            <w:bookmarkEnd w:id="1095"/>
            <w:r w:rsidRPr="00AB61A9">
              <w:rPr>
                <w:rFonts w:ascii="Times New Roman" w:eastAsia="Times New Roman" w:hAnsi="Times New Roman" w:cs="Times New Roman"/>
                <w:sz w:val="24"/>
                <w:szCs w:val="24"/>
                <w:lang w:eastAsia="uk-UA"/>
              </w:rPr>
              <w:t>179. Запровадження процедури опублікування заявки на реєстрацію торговельної марки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 w:name="1145"/>
            <w:bookmarkEnd w:id="1096"/>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 w:name="1146"/>
            <w:bookmarkEnd w:id="1097"/>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 w:name="1147"/>
            <w:bookmarkEnd w:id="10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 w:name="1148"/>
            <w:bookmarkEnd w:id="1099"/>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00" w:name="1149"/>
            <w:bookmarkEnd w:id="110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 w:name="1150"/>
            <w:bookmarkEnd w:id="1101"/>
            <w:r w:rsidRPr="00AB61A9">
              <w:rPr>
                <w:rFonts w:ascii="Times New Roman" w:eastAsia="Times New Roman" w:hAnsi="Times New Roman" w:cs="Times New Roman"/>
                <w:sz w:val="24"/>
                <w:szCs w:val="24"/>
                <w:lang w:eastAsia="uk-UA"/>
              </w:rPr>
              <w:t>180. Запровадження процедури подання заперечень третіх сторін проти поданих заявок на реєстрацію торговельної марки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 w:name="1151"/>
            <w:bookmarkEnd w:id="1102"/>
            <w:r w:rsidRPr="00AB61A9">
              <w:rPr>
                <w:rFonts w:ascii="Times New Roman" w:eastAsia="Times New Roman" w:hAnsi="Times New Roman" w:cs="Times New Roman"/>
                <w:sz w:val="24"/>
                <w:szCs w:val="24"/>
                <w:lang w:eastAsia="uk-UA"/>
              </w:rPr>
              <w:t>стаття 193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 w:name="1152"/>
            <w:bookmarkEnd w:id="1103"/>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 w:name="1153"/>
            <w:bookmarkEnd w:id="110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 w:name="1154"/>
            <w:bookmarkEnd w:id="110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06" w:name="1155"/>
            <w:bookmarkEnd w:id="110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 w:name="1156"/>
            <w:bookmarkEnd w:id="1107"/>
            <w:r w:rsidRPr="00AB61A9">
              <w:rPr>
                <w:rFonts w:ascii="Times New Roman" w:eastAsia="Times New Roman" w:hAnsi="Times New Roman" w:cs="Times New Roman"/>
                <w:sz w:val="24"/>
                <w:szCs w:val="24"/>
                <w:lang w:eastAsia="uk-UA"/>
              </w:rPr>
              <w:t>181. Запровадження процедури поділу заявки на реєстрацію торговельної марки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 w:name="1157"/>
            <w:bookmarkEnd w:id="1108"/>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 w:name="1158"/>
            <w:bookmarkEnd w:id="1109"/>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 w:name="1159"/>
            <w:bookmarkEnd w:id="111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 w:name="1160"/>
            <w:bookmarkEnd w:id="111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12" w:name="1161"/>
            <w:bookmarkEnd w:id="111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 w:name="1162"/>
            <w:bookmarkEnd w:id="1113"/>
            <w:r w:rsidRPr="00AB61A9">
              <w:rPr>
                <w:rFonts w:ascii="Times New Roman" w:eastAsia="Times New Roman" w:hAnsi="Times New Roman" w:cs="Times New Roman"/>
                <w:sz w:val="24"/>
                <w:szCs w:val="24"/>
                <w:lang w:eastAsia="uk-UA"/>
              </w:rPr>
              <w:t>182. Визначення процедури поновлення реєстрації торговельної марки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 w:name="1163"/>
            <w:bookmarkEnd w:id="1114"/>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 w:name="1164"/>
            <w:bookmarkEnd w:id="1115"/>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 w:name="1165"/>
            <w:bookmarkEnd w:id="111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 w:name="1166"/>
            <w:bookmarkEnd w:id="111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18" w:name="1167"/>
            <w:bookmarkEnd w:id="111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 w:name="1168"/>
            <w:bookmarkEnd w:id="1119"/>
            <w:r w:rsidRPr="00AB61A9">
              <w:rPr>
                <w:rFonts w:ascii="Times New Roman" w:eastAsia="Times New Roman" w:hAnsi="Times New Roman" w:cs="Times New Roman"/>
                <w:sz w:val="24"/>
                <w:szCs w:val="24"/>
                <w:lang w:eastAsia="uk-UA"/>
              </w:rPr>
              <w:t>183. Запровадження процедури поділу реєстрації торговельної марки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 w:name="1169"/>
            <w:bookmarkEnd w:id="1120"/>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 w:name="1170"/>
            <w:bookmarkEnd w:id="1121"/>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 w:name="1171"/>
            <w:bookmarkEnd w:id="112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 w:name="1172"/>
            <w:bookmarkEnd w:id="112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24" w:name="1173"/>
            <w:bookmarkEnd w:id="112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 w:name="1174"/>
            <w:bookmarkEnd w:id="1125"/>
            <w:r w:rsidRPr="00AB61A9">
              <w:rPr>
                <w:rFonts w:ascii="Times New Roman" w:eastAsia="Times New Roman" w:hAnsi="Times New Roman" w:cs="Times New Roman"/>
                <w:sz w:val="24"/>
                <w:szCs w:val="24"/>
                <w:lang w:eastAsia="uk-UA"/>
              </w:rPr>
              <w:lastRenderedPageBreak/>
              <w:t>184. Визначення процедури передачі прав власності на торговельну марку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 w:name="1175"/>
            <w:bookmarkEnd w:id="1126"/>
            <w:r w:rsidRPr="00AB61A9">
              <w:rPr>
                <w:rFonts w:ascii="Times New Roman" w:eastAsia="Times New Roman" w:hAnsi="Times New Roman" w:cs="Times New Roman"/>
                <w:sz w:val="24"/>
                <w:szCs w:val="24"/>
                <w:lang w:eastAsia="uk-UA"/>
              </w:rPr>
              <w:t>статті 193 - 200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 w:name="1176"/>
            <w:bookmarkEnd w:id="1127"/>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 w:name="1177"/>
            <w:bookmarkEnd w:id="112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 w:name="1178"/>
            <w:bookmarkEnd w:id="112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30" w:name="1179"/>
            <w:bookmarkEnd w:id="113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 w:name="1180"/>
            <w:bookmarkEnd w:id="1131"/>
            <w:r w:rsidRPr="00AB61A9">
              <w:rPr>
                <w:rFonts w:ascii="Times New Roman" w:eastAsia="Times New Roman" w:hAnsi="Times New Roman" w:cs="Times New Roman"/>
                <w:sz w:val="24"/>
                <w:szCs w:val="24"/>
                <w:lang w:eastAsia="uk-UA"/>
              </w:rPr>
              <w:t>185. Узгодження підстав для анулювання прав власника торговельної марки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 w:name="1181"/>
            <w:bookmarkEnd w:id="1132"/>
            <w:r w:rsidRPr="00AB61A9">
              <w:rPr>
                <w:rFonts w:ascii="Times New Roman" w:eastAsia="Times New Roman" w:hAnsi="Times New Roman" w:cs="Times New Roman"/>
                <w:sz w:val="24"/>
                <w:szCs w:val="24"/>
                <w:lang w:eastAsia="uk-UA"/>
              </w:rPr>
              <w:t>стаття 198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 w:name="1182"/>
            <w:bookmarkEnd w:id="1133"/>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 w:name="1183"/>
            <w:bookmarkEnd w:id="113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 w:name="1184"/>
            <w:bookmarkEnd w:id="1135"/>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36" w:name="1185"/>
            <w:bookmarkEnd w:id="113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 w:name="1186"/>
            <w:bookmarkEnd w:id="1137"/>
            <w:r w:rsidRPr="00AB61A9">
              <w:rPr>
                <w:rFonts w:ascii="Times New Roman" w:eastAsia="Times New Roman" w:hAnsi="Times New Roman" w:cs="Times New Roman"/>
                <w:sz w:val="24"/>
                <w:szCs w:val="24"/>
                <w:lang w:eastAsia="uk-UA"/>
              </w:rPr>
              <w:t xml:space="preserve">186. Визначення підстав для визнання </w:t>
            </w:r>
            <w:r w:rsidRPr="00AB61A9">
              <w:rPr>
                <w:rFonts w:ascii="Times New Roman" w:eastAsia="Times New Roman" w:hAnsi="Times New Roman" w:cs="Times New Roman"/>
                <w:sz w:val="24"/>
                <w:szCs w:val="24"/>
                <w:lang w:eastAsia="uk-UA"/>
              </w:rPr>
              <w:lastRenderedPageBreak/>
              <w:t>недійсності торговельної марки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 w:name="1187"/>
            <w:bookmarkEnd w:id="1138"/>
            <w:r w:rsidRPr="00AB61A9">
              <w:rPr>
                <w:rFonts w:ascii="Times New Roman" w:eastAsia="Times New Roman" w:hAnsi="Times New Roman" w:cs="Times New Roman"/>
                <w:sz w:val="24"/>
                <w:szCs w:val="24"/>
                <w:lang w:eastAsia="uk-UA"/>
              </w:rPr>
              <w:lastRenderedPageBreak/>
              <w:t>стаття 199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 w:name="1188"/>
            <w:bookmarkEnd w:id="1139"/>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 w:name="1189"/>
            <w:bookmarkEnd w:id="1140"/>
            <w:r w:rsidRPr="00AB61A9">
              <w:rPr>
                <w:rFonts w:ascii="Times New Roman" w:eastAsia="Times New Roman" w:hAnsi="Times New Roman" w:cs="Times New Roman"/>
                <w:sz w:val="24"/>
                <w:szCs w:val="24"/>
                <w:lang w:eastAsia="uk-UA"/>
              </w:rPr>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 w:name="1190"/>
            <w:bookmarkEnd w:id="1141"/>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42" w:name="1191"/>
            <w:bookmarkEnd w:id="114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 w:name="1192"/>
            <w:bookmarkEnd w:id="1143"/>
            <w:r w:rsidRPr="00AB61A9">
              <w:rPr>
                <w:rFonts w:ascii="Times New Roman" w:eastAsia="Times New Roman" w:hAnsi="Times New Roman" w:cs="Times New Roman"/>
                <w:sz w:val="24"/>
                <w:szCs w:val="24"/>
                <w:lang w:eastAsia="uk-UA"/>
              </w:rPr>
              <w:t>187. Встановлення деталізованої процедури анулювання прав власника торговельної марки, оголошення такої торговельної марки недійсною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 w:name="1193"/>
            <w:bookmarkEnd w:id="1144"/>
            <w:r w:rsidRPr="00AB61A9">
              <w:rPr>
                <w:rFonts w:ascii="Times New Roman" w:eastAsia="Times New Roman" w:hAnsi="Times New Roman" w:cs="Times New Roman"/>
                <w:sz w:val="24"/>
                <w:szCs w:val="24"/>
                <w:lang w:eastAsia="uk-UA"/>
              </w:rPr>
              <w:t>стаття 198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 w:name="1194"/>
            <w:bookmarkEnd w:id="1145"/>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 w:name="1195"/>
            <w:bookmarkEnd w:id="114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 w:name="1196"/>
            <w:bookmarkEnd w:id="1147"/>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48" w:name="1197"/>
            <w:bookmarkEnd w:id="114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 w:name="1198"/>
            <w:bookmarkEnd w:id="1149"/>
            <w:r w:rsidRPr="00AB61A9">
              <w:rPr>
                <w:rFonts w:ascii="Times New Roman" w:eastAsia="Times New Roman" w:hAnsi="Times New Roman" w:cs="Times New Roman"/>
                <w:sz w:val="24"/>
                <w:szCs w:val="24"/>
                <w:lang w:eastAsia="uk-UA"/>
              </w:rPr>
              <w:t xml:space="preserve">188. Встановлення відповідного правового механізму щодо процедури </w:t>
            </w:r>
            <w:r w:rsidRPr="00AB61A9">
              <w:rPr>
                <w:rFonts w:ascii="Times New Roman" w:eastAsia="Times New Roman" w:hAnsi="Times New Roman" w:cs="Times New Roman"/>
                <w:sz w:val="24"/>
                <w:szCs w:val="24"/>
                <w:lang w:eastAsia="uk-UA"/>
              </w:rPr>
              <w:lastRenderedPageBreak/>
              <w:t>оскарження недійсності торговельної марки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 w:name="1199"/>
            <w:bookmarkEnd w:id="1150"/>
            <w:r w:rsidRPr="00AB61A9">
              <w:rPr>
                <w:rFonts w:ascii="Times New Roman" w:eastAsia="Times New Roman" w:hAnsi="Times New Roman" w:cs="Times New Roman"/>
                <w:sz w:val="24"/>
                <w:szCs w:val="24"/>
                <w:lang w:eastAsia="uk-UA"/>
              </w:rPr>
              <w:lastRenderedPageBreak/>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 w:name="1200"/>
            <w:bookmarkEnd w:id="1151"/>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 w:name="1201"/>
            <w:bookmarkEnd w:id="115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 w:name="1202"/>
            <w:bookmarkEnd w:id="1153"/>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54" w:name="1203"/>
            <w:bookmarkEnd w:id="115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 w:name="1204"/>
            <w:bookmarkEnd w:id="1155"/>
            <w:r w:rsidRPr="00AB61A9">
              <w:rPr>
                <w:rFonts w:ascii="Times New Roman" w:eastAsia="Times New Roman" w:hAnsi="Times New Roman" w:cs="Times New Roman"/>
                <w:sz w:val="24"/>
                <w:szCs w:val="24"/>
                <w:lang w:eastAsia="uk-UA"/>
              </w:rPr>
              <w:t>189. Приведення у відповідність з нормами ЄС положень законодавства щодо визначення терміна "колективна марка" та її використання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 w:name="1205"/>
            <w:bookmarkEnd w:id="1156"/>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 w:name="1206"/>
            <w:bookmarkEnd w:id="1157"/>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 w:name="1207"/>
            <w:bookmarkEnd w:id="115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 w:name="1208"/>
            <w:bookmarkEnd w:id="1159"/>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60" w:name="1209"/>
            <w:bookmarkEnd w:id="116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 w:name="1210"/>
            <w:bookmarkEnd w:id="1161"/>
            <w:r w:rsidRPr="00AB61A9">
              <w:rPr>
                <w:rFonts w:ascii="Times New Roman" w:eastAsia="Times New Roman" w:hAnsi="Times New Roman" w:cs="Times New Roman"/>
                <w:sz w:val="24"/>
                <w:szCs w:val="24"/>
                <w:lang w:eastAsia="uk-UA"/>
              </w:rPr>
              <w:t xml:space="preserve">190. Запровадження відповідного механізму прийняття рішень щодо заперечення проти реєстрації торговельних </w:t>
            </w:r>
            <w:r w:rsidRPr="00AB61A9">
              <w:rPr>
                <w:rFonts w:ascii="Times New Roman" w:eastAsia="Times New Roman" w:hAnsi="Times New Roman" w:cs="Times New Roman"/>
                <w:sz w:val="24"/>
                <w:szCs w:val="24"/>
                <w:lang w:eastAsia="uk-UA"/>
              </w:rPr>
              <w:lastRenderedPageBreak/>
              <w:t>марок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 w:name="1211"/>
            <w:bookmarkEnd w:id="1162"/>
            <w:r w:rsidRPr="00AB61A9">
              <w:rPr>
                <w:rFonts w:ascii="Times New Roman" w:eastAsia="Times New Roman" w:hAnsi="Times New Roman" w:cs="Times New Roman"/>
                <w:sz w:val="24"/>
                <w:szCs w:val="24"/>
                <w:lang w:eastAsia="uk-UA"/>
              </w:rPr>
              <w:lastRenderedPageBreak/>
              <w:t>стаття 193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 w:name="1212"/>
            <w:bookmarkEnd w:id="1163"/>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 w:name="1213"/>
            <w:bookmarkEnd w:id="116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w:t>
            </w:r>
            <w:r w:rsidRPr="00AB61A9">
              <w:rPr>
                <w:rFonts w:ascii="Times New Roman" w:eastAsia="Times New Roman" w:hAnsi="Times New Roman" w:cs="Times New Roman"/>
                <w:sz w:val="24"/>
                <w:szCs w:val="24"/>
                <w:lang w:eastAsia="uk-UA"/>
              </w:rPr>
              <w:lastRenderedPageBreak/>
              <w:t>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 w:name="1214"/>
            <w:bookmarkEnd w:id="1165"/>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66" w:name="1215"/>
            <w:bookmarkEnd w:id="116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 w:name="1216"/>
            <w:bookmarkEnd w:id="1167"/>
            <w:r w:rsidRPr="00AB61A9">
              <w:rPr>
                <w:rFonts w:ascii="Times New Roman" w:eastAsia="Times New Roman" w:hAnsi="Times New Roman" w:cs="Times New Roman"/>
                <w:sz w:val="24"/>
                <w:szCs w:val="24"/>
                <w:lang w:eastAsia="uk-UA"/>
              </w:rPr>
              <w:t>191. Запровадження відповідного механізму прийняття рішень про відмову та анулювання реєстрації торговельних марок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 w:name="1217"/>
            <w:bookmarkEnd w:id="1168"/>
            <w:r w:rsidRPr="00AB61A9">
              <w:rPr>
                <w:rFonts w:ascii="Times New Roman" w:eastAsia="Times New Roman" w:hAnsi="Times New Roman" w:cs="Times New Roman"/>
                <w:sz w:val="24"/>
                <w:szCs w:val="24"/>
                <w:lang w:eastAsia="uk-UA"/>
              </w:rPr>
              <w:t>стаття 193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 w:name="1218"/>
            <w:bookmarkEnd w:id="1169"/>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 w:name="1219"/>
            <w:bookmarkEnd w:id="117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 w:name="1220"/>
            <w:bookmarkEnd w:id="1171"/>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72" w:name="1221"/>
            <w:bookmarkEnd w:id="117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 w:name="1222"/>
            <w:bookmarkEnd w:id="1173"/>
            <w:r w:rsidRPr="00AB61A9">
              <w:rPr>
                <w:rFonts w:ascii="Times New Roman" w:eastAsia="Times New Roman" w:hAnsi="Times New Roman" w:cs="Times New Roman"/>
                <w:sz w:val="24"/>
                <w:szCs w:val="24"/>
                <w:lang w:eastAsia="uk-UA"/>
              </w:rPr>
              <w:t>192. Запровадження відповідної недискримінаційної процедури оскарження рішень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 w:name="1223"/>
            <w:bookmarkEnd w:id="1174"/>
            <w:r w:rsidRPr="00AB61A9">
              <w:rPr>
                <w:rFonts w:ascii="Times New Roman" w:eastAsia="Times New Roman" w:hAnsi="Times New Roman" w:cs="Times New Roman"/>
                <w:sz w:val="24"/>
                <w:szCs w:val="24"/>
                <w:lang w:eastAsia="uk-UA"/>
              </w:rPr>
              <w:t>стаття 286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 w:name="1224"/>
            <w:bookmarkEnd w:id="1175"/>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 w:name="1225"/>
            <w:bookmarkEnd w:id="117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w:t>
            </w:r>
            <w:r w:rsidRPr="00AB61A9">
              <w:rPr>
                <w:rFonts w:ascii="Times New Roman" w:eastAsia="Times New Roman" w:hAnsi="Times New Roman" w:cs="Times New Roman"/>
                <w:sz w:val="24"/>
                <w:szCs w:val="24"/>
                <w:lang w:eastAsia="uk-UA"/>
              </w:rPr>
              <w:lastRenderedPageBreak/>
              <w:t>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 w:name="1226"/>
            <w:bookmarkEnd w:id="117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78" w:name="1227"/>
            <w:bookmarkEnd w:id="117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 w:name="1228"/>
            <w:bookmarkEnd w:id="1179"/>
            <w:r w:rsidRPr="00AB61A9">
              <w:rPr>
                <w:rFonts w:ascii="Times New Roman" w:eastAsia="Times New Roman" w:hAnsi="Times New Roman" w:cs="Times New Roman"/>
                <w:sz w:val="24"/>
                <w:szCs w:val="24"/>
                <w:lang w:eastAsia="uk-UA"/>
              </w:rPr>
              <w:t>193. Запровадження відповідного механізму прозорого прийняття рішень та створення можливості відводу у сфері захисту прав на торговельну марку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 w:name="1229"/>
            <w:bookmarkEnd w:id="1180"/>
            <w:r w:rsidRPr="00AB61A9">
              <w:rPr>
                <w:rFonts w:ascii="Times New Roman" w:eastAsia="Times New Roman" w:hAnsi="Times New Roman" w:cs="Times New Roman"/>
                <w:sz w:val="24"/>
                <w:szCs w:val="24"/>
                <w:lang w:eastAsia="uk-UA"/>
              </w:rPr>
              <w:t>стаття 286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 w:name="1230"/>
            <w:bookmarkEnd w:id="1181"/>
            <w:r w:rsidRPr="00AB61A9">
              <w:rPr>
                <w:rFonts w:ascii="Times New Roman" w:eastAsia="Times New Roman" w:hAnsi="Times New Roman" w:cs="Times New Roman"/>
                <w:sz w:val="24"/>
                <w:szCs w:val="24"/>
                <w:lang w:eastAsia="uk-UA"/>
              </w:rPr>
              <w:t>Регламент Ради (ЄС) N 207/2009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 w:name="1231"/>
            <w:bookmarkEnd w:id="118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інтелектуальної (промислової)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 w:name="1232"/>
            <w:bookmarkEnd w:id="118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CD57E9" w:rsidP="00AB61A9">
            <w:pPr>
              <w:spacing w:before="100" w:beforeAutospacing="1" w:after="100" w:afterAutospacing="1"/>
              <w:rPr>
                <w:rFonts w:ascii="Times New Roman" w:eastAsia="Times New Roman" w:hAnsi="Times New Roman" w:cs="Times New Roman"/>
                <w:sz w:val="24"/>
                <w:szCs w:val="24"/>
                <w:lang w:eastAsia="uk-UA"/>
              </w:rPr>
            </w:pPr>
            <w:bookmarkStart w:id="1184" w:name="1233"/>
            <w:bookmarkEnd w:id="1184"/>
            <w:r w:rsidRPr="008737A0">
              <w:rPr>
                <w:rStyle w:val="st42"/>
                <w:rFonts w:ascii="Times New Roman" w:hAnsi="Times New Roman" w:cs="Times New Roman"/>
                <w:sz w:val="24"/>
                <w:szCs w:val="24"/>
              </w:rPr>
              <w:t>Мінекономіки</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185" w:name="1234"/>
            <w:bookmarkEnd w:id="1185"/>
            <w:r w:rsidRPr="00AB61A9">
              <w:rPr>
                <w:rFonts w:ascii="Times New Roman" w:eastAsia="Times New Roman" w:hAnsi="Times New Roman" w:cs="Times New Roman"/>
                <w:sz w:val="24"/>
                <w:szCs w:val="24"/>
                <w:lang w:eastAsia="uk-UA"/>
              </w:rPr>
              <w:t>Технічні бар'єри у торгівлі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 w:name="1235"/>
            <w:bookmarkEnd w:id="1186"/>
            <w:r w:rsidRPr="00AB61A9">
              <w:rPr>
                <w:rFonts w:ascii="Times New Roman" w:eastAsia="Times New Roman" w:hAnsi="Times New Roman" w:cs="Times New Roman"/>
                <w:sz w:val="24"/>
                <w:szCs w:val="24"/>
                <w:lang w:eastAsia="uk-UA"/>
              </w:rPr>
              <w:t>194. Удосконалення системи державного ринкового нагляду і контролю нехарчової продукції для досягнення повної відповідності нормам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 w:name="1236"/>
            <w:bookmarkEnd w:id="1187"/>
            <w:r w:rsidRPr="00AB61A9">
              <w:rPr>
                <w:rFonts w:ascii="Times New Roman" w:eastAsia="Times New Roman" w:hAnsi="Times New Roman" w:cs="Times New Roman"/>
                <w:sz w:val="24"/>
                <w:szCs w:val="24"/>
                <w:lang w:eastAsia="uk-UA"/>
              </w:rPr>
              <w:t>стаття 56,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 w:name="1237"/>
            <w:bookmarkEnd w:id="1188"/>
            <w:r w:rsidRPr="00AB61A9">
              <w:rPr>
                <w:rFonts w:ascii="Times New Roman" w:eastAsia="Times New Roman" w:hAnsi="Times New Roman" w:cs="Times New Roman"/>
                <w:sz w:val="24"/>
                <w:szCs w:val="24"/>
                <w:lang w:eastAsia="uk-UA"/>
              </w:rPr>
              <w:t>Регламент (ЄС) N 765/2008; Директива 2001/95/ЄС; Рішення N 768/2008/ЄС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 w:name="1238"/>
            <w:bookmarkEnd w:id="118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здійснення державного ринкового нагляду і </w:t>
            </w:r>
            <w:r w:rsidRPr="00AB61A9">
              <w:rPr>
                <w:rFonts w:ascii="Times New Roman" w:eastAsia="Times New Roman" w:hAnsi="Times New Roman" w:cs="Times New Roman"/>
                <w:sz w:val="24"/>
                <w:szCs w:val="24"/>
                <w:lang w:eastAsia="uk-UA"/>
              </w:rPr>
              <w:lastRenderedPageBreak/>
              <w:t>контролю нехарчової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 w:name="1239"/>
            <w:bookmarkEnd w:id="119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 w:name="1240"/>
            <w:bookmarkEnd w:id="1191"/>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 w:name="1241"/>
            <w:bookmarkEnd w:id="1192"/>
            <w:r w:rsidRPr="00AB61A9">
              <w:rPr>
                <w:rFonts w:ascii="Times New Roman" w:eastAsia="Times New Roman" w:hAnsi="Times New Roman" w:cs="Times New Roman"/>
                <w:sz w:val="24"/>
                <w:szCs w:val="24"/>
                <w:lang w:eastAsia="uk-UA"/>
              </w:rPr>
              <w:t>195.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 w:name="11938"/>
            <w:bookmarkEnd w:id="1193"/>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 w:name="1243"/>
            <w:bookmarkEnd w:id="119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 w:name="1244"/>
            <w:bookmarkEnd w:id="1195"/>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 w:name="1245"/>
            <w:bookmarkEnd w:id="1196"/>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 w:name="1246"/>
            <w:bookmarkEnd w:id="1197"/>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 w:name="1247"/>
            <w:bookmarkEnd w:id="1198"/>
            <w:r w:rsidRPr="00AB61A9">
              <w:rPr>
                <w:rFonts w:ascii="Times New Roman" w:eastAsia="Times New Roman" w:hAnsi="Times New Roman" w:cs="Times New Roman"/>
                <w:sz w:val="24"/>
                <w:szCs w:val="24"/>
                <w:lang w:eastAsia="uk-UA"/>
              </w:rPr>
              <w:t>196. Законодавче закріплення правил внутрішніх перевезень небезпечних вантажів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 w:name="1248"/>
            <w:bookmarkEnd w:id="1199"/>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 w:name="1249"/>
            <w:bookmarkEnd w:id="1200"/>
            <w:r w:rsidRPr="00AB61A9">
              <w:rPr>
                <w:rFonts w:ascii="Times New Roman" w:eastAsia="Times New Roman" w:hAnsi="Times New Roman" w:cs="Times New Roman"/>
                <w:sz w:val="24"/>
                <w:szCs w:val="24"/>
                <w:lang w:eastAsia="uk-UA"/>
              </w:rPr>
              <w:t>Директива 2008/68/ЄС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 w:name="1250"/>
            <w:bookmarkEnd w:id="1201"/>
            <w:r w:rsidRPr="00AB61A9">
              <w:rPr>
                <w:rFonts w:ascii="Times New Roman" w:eastAsia="Times New Roman" w:hAnsi="Times New Roman" w:cs="Times New Roman"/>
                <w:sz w:val="24"/>
                <w:szCs w:val="24"/>
                <w:lang w:eastAsia="uk-UA"/>
              </w:rPr>
              <w:t>розроблення, видання та реєстрація в Мін'юсті наказу Мінінфраструктури про затвердження правил внутрішніх перевезень небезпечних вантажів на території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 w:name="1251"/>
            <w:bookmarkEnd w:id="120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 w:name="1252"/>
            <w:bookmarkEnd w:id="120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 w:name="1253"/>
            <w:bookmarkEnd w:id="1204"/>
            <w:r w:rsidRPr="00AB61A9">
              <w:rPr>
                <w:rFonts w:ascii="Times New Roman" w:eastAsia="Times New Roman" w:hAnsi="Times New Roman" w:cs="Times New Roman"/>
                <w:sz w:val="24"/>
                <w:szCs w:val="24"/>
                <w:lang w:eastAsia="uk-UA"/>
              </w:rPr>
              <w:t>197.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 w:name="11939"/>
            <w:bookmarkEnd w:id="1205"/>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 w:name="1255"/>
            <w:bookmarkEnd w:id="120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 w:name="1256"/>
            <w:bookmarkEnd w:id="1207"/>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 w:name="1257"/>
            <w:bookmarkEnd w:id="1208"/>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 w:name="1258"/>
            <w:bookmarkEnd w:id="1209"/>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 w:name="1259"/>
            <w:bookmarkEnd w:id="1210"/>
            <w:r w:rsidRPr="00AB61A9">
              <w:rPr>
                <w:rFonts w:ascii="Times New Roman" w:eastAsia="Times New Roman" w:hAnsi="Times New Roman" w:cs="Times New Roman"/>
                <w:sz w:val="24"/>
                <w:szCs w:val="24"/>
                <w:lang w:eastAsia="uk-UA"/>
              </w:rPr>
              <w:t>198. Приведення у відповідність з нормами ЄС вимог до морського обладнання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 w:name="1260"/>
            <w:bookmarkEnd w:id="1211"/>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 w:name="1261"/>
            <w:bookmarkEnd w:id="1212"/>
            <w:r w:rsidRPr="00AB61A9">
              <w:rPr>
                <w:rFonts w:ascii="Times New Roman" w:eastAsia="Times New Roman" w:hAnsi="Times New Roman" w:cs="Times New Roman"/>
                <w:sz w:val="24"/>
                <w:szCs w:val="24"/>
                <w:lang w:eastAsia="uk-UA"/>
              </w:rPr>
              <w:t>Директива 2014/90/ЄС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 w:name="1262"/>
            <w:bookmarkEnd w:id="1213"/>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внесення змін до деяких постанов Кабінету Міністрів України щодо морського обладнання</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 xml:space="preserve">4) надсилання </w:t>
            </w:r>
            <w:r w:rsidRPr="00AB61A9">
              <w:rPr>
                <w:rFonts w:ascii="Times New Roman" w:eastAsia="Times New Roman" w:hAnsi="Times New Roman" w:cs="Times New Roman"/>
                <w:sz w:val="24"/>
                <w:szCs w:val="24"/>
                <w:lang w:eastAsia="uk-UA"/>
              </w:rPr>
              <w:lastRenderedPageBreak/>
              <w:t>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 w:name="1263"/>
            <w:bookmarkEnd w:id="121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 w:name="1264"/>
            <w:bookmarkEnd w:id="1215"/>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 w:name="1265"/>
            <w:bookmarkEnd w:id="1216"/>
            <w:r w:rsidRPr="00AB61A9">
              <w:rPr>
                <w:rFonts w:ascii="Times New Roman" w:eastAsia="Times New Roman" w:hAnsi="Times New Roman" w:cs="Times New Roman"/>
                <w:sz w:val="24"/>
                <w:szCs w:val="24"/>
                <w:lang w:eastAsia="uk-UA"/>
              </w:rPr>
              <w:t>199. Приведення у відповідність з нормами ЄС вимог до засобів індивідуального захисту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 w:name="1266"/>
            <w:bookmarkEnd w:id="1217"/>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 w:name="1267"/>
            <w:bookmarkEnd w:id="1218"/>
            <w:r w:rsidRPr="00AB61A9">
              <w:rPr>
                <w:rFonts w:ascii="Times New Roman" w:eastAsia="Times New Roman" w:hAnsi="Times New Roman" w:cs="Times New Roman"/>
                <w:sz w:val="24"/>
                <w:szCs w:val="24"/>
                <w:lang w:eastAsia="uk-UA"/>
              </w:rPr>
              <w:t>Регламент (ЄС) 2016/425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 w:name="1268"/>
            <w:bookmarkEnd w:id="1219"/>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технічного регламенту засобів індивідуального захисту</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 w:name="1269"/>
            <w:bookmarkEnd w:id="1220"/>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 w:name="1270"/>
            <w:bookmarkEnd w:id="1221"/>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 w:name="1271"/>
            <w:bookmarkEnd w:id="1222"/>
            <w:r w:rsidRPr="00AB61A9">
              <w:rPr>
                <w:rFonts w:ascii="Times New Roman" w:eastAsia="Times New Roman" w:hAnsi="Times New Roman" w:cs="Times New Roman"/>
                <w:sz w:val="24"/>
                <w:szCs w:val="24"/>
                <w:lang w:eastAsia="uk-UA"/>
              </w:rPr>
              <w:t>200.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 w:name="11940"/>
            <w:bookmarkEnd w:id="1223"/>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 w:name="1273"/>
            <w:bookmarkEnd w:id="122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 w:name="1274"/>
            <w:bookmarkEnd w:id="1225"/>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 w:name="1275"/>
            <w:bookmarkEnd w:id="1226"/>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 w:name="1276"/>
            <w:bookmarkEnd w:id="1227"/>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 w:name="1277"/>
            <w:bookmarkEnd w:id="1228"/>
            <w:r w:rsidRPr="00AB61A9">
              <w:rPr>
                <w:rFonts w:ascii="Times New Roman" w:eastAsia="Times New Roman" w:hAnsi="Times New Roman" w:cs="Times New Roman"/>
                <w:sz w:val="24"/>
                <w:szCs w:val="24"/>
                <w:lang w:eastAsia="uk-UA"/>
              </w:rPr>
              <w:t xml:space="preserve">201. Забезпечення проведення перевірки відповідності законодавства, </w:t>
            </w:r>
            <w:r w:rsidRPr="00AB61A9">
              <w:rPr>
                <w:rFonts w:ascii="Times New Roman" w:eastAsia="Times New Roman" w:hAnsi="Times New Roman" w:cs="Times New Roman"/>
                <w:sz w:val="24"/>
                <w:szCs w:val="24"/>
                <w:lang w:eastAsia="uk-UA"/>
              </w:rPr>
              <w:lastRenderedPageBreak/>
              <w:t>стандартів та інфраструктури України до вимог ЄС з метою підписання Угоди про оцінку відповідності та прийнятність промислових товарів (Угода АСАА) для перших пріоритетних секторів промислової продукції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 w:name="1278"/>
            <w:bookmarkEnd w:id="1229"/>
            <w:r w:rsidRPr="00AB61A9">
              <w:rPr>
                <w:rFonts w:ascii="Times New Roman" w:eastAsia="Times New Roman" w:hAnsi="Times New Roman" w:cs="Times New Roman"/>
                <w:sz w:val="24"/>
                <w:szCs w:val="24"/>
                <w:lang w:eastAsia="uk-UA"/>
              </w:rPr>
              <w:lastRenderedPageBreak/>
              <w:t>стаття 57,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 w:name="1279"/>
            <w:bookmarkEnd w:id="123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 w:name="1280"/>
            <w:bookmarkEnd w:id="1231"/>
            <w:r w:rsidRPr="00AB61A9">
              <w:rPr>
                <w:rFonts w:ascii="Times New Roman" w:eastAsia="Times New Roman" w:hAnsi="Times New Roman" w:cs="Times New Roman"/>
                <w:sz w:val="24"/>
                <w:szCs w:val="24"/>
                <w:lang w:eastAsia="uk-UA"/>
              </w:rPr>
              <w:t xml:space="preserve">1) проведення обміну інформацією з ЄС та перевірки стану відповідності </w:t>
            </w:r>
            <w:r w:rsidRPr="00AB61A9">
              <w:rPr>
                <w:rFonts w:ascii="Times New Roman" w:eastAsia="Times New Roman" w:hAnsi="Times New Roman" w:cs="Times New Roman"/>
                <w:sz w:val="24"/>
                <w:szCs w:val="24"/>
                <w:lang w:eastAsia="uk-UA"/>
              </w:rPr>
              <w:lastRenderedPageBreak/>
              <w:t>законодавства України до законодавства ЄС для перших пріоритетних секторів промислової продукції - низьковольтне електричне обладнання, електромагнітна сумісність, безпека машин</w:t>
            </w:r>
            <w:r w:rsidRPr="00AB61A9">
              <w:rPr>
                <w:rFonts w:ascii="Times New Roman" w:eastAsia="Times New Roman" w:hAnsi="Times New Roman" w:cs="Times New Roman"/>
                <w:sz w:val="24"/>
                <w:szCs w:val="24"/>
                <w:lang w:eastAsia="uk-UA"/>
              </w:rPr>
              <w:br/>
              <w:t>2) забезпечення проведення перевірки Європейською стороною готовності українських інституцій у зазначених секторах промислової продукції працювати відповідно до вимог оновленої законодавчої та нормативної бази України</w:t>
            </w:r>
            <w:r w:rsidRPr="00AB61A9">
              <w:rPr>
                <w:rFonts w:ascii="Times New Roman" w:eastAsia="Times New Roman" w:hAnsi="Times New Roman" w:cs="Times New Roman"/>
                <w:sz w:val="24"/>
                <w:szCs w:val="24"/>
                <w:lang w:eastAsia="uk-UA"/>
              </w:rPr>
              <w:br/>
              <w:t xml:space="preserve">3) досягнення домовленостей сторін щодо стану відповідності законодавства, стандартів та інфраструктури України до вимог ЄС з метою підписання Угоди про оцінку відповідності та прийнятність промислових товарів (Угода АСАА) для відповідних перших пріоритетних секторів </w:t>
            </w:r>
            <w:r w:rsidRPr="00AB61A9">
              <w:rPr>
                <w:rFonts w:ascii="Times New Roman" w:eastAsia="Times New Roman" w:hAnsi="Times New Roman" w:cs="Times New Roman"/>
                <w:sz w:val="24"/>
                <w:szCs w:val="24"/>
                <w:lang w:eastAsia="uk-UA"/>
              </w:rPr>
              <w:lastRenderedPageBreak/>
              <w:t>промислової продукції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 w:name="1281"/>
            <w:bookmarkEnd w:id="1232"/>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 w:name="1282"/>
            <w:bookmarkEnd w:id="1233"/>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 xml:space="preserve">центральні органи </w:t>
            </w:r>
            <w:r w:rsidRPr="00AB61A9">
              <w:rPr>
                <w:rFonts w:ascii="Times New Roman" w:eastAsia="Times New Roman" w:hAnsi="Times New Roman" w:cs="Times New Roman"/>
                <w:sz w:val="24"/>
                <w:szCs w:val="24"/>
                <w:lang w:eastAsia="uk-UA"/>
              </w:rPr>
              <w:lastRenderedPageBreak/>
              <w:t xml:space="preserve">виконавчої влади (відповідальні за адаптацію законодавства відповідно до додатка III Угоди про асоціацію)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 w:name="1283"/>
            <w:bookmarkEnd w:id="1234"/>
            <w:r w:rsidRPr="00AB61A9">
              <w:rPr>
                <w:rFonts w:ascii="Times New Roman" w:eastAsia="Times New Roman" w:hAnsi="Times New Roman" w:cs="Times New Roman"/>
                <w:sz w:val="24"/>
                <w:szCs w:val="24"/>
                <w:lang w:eastAsia="uk-UA"/>
              </w:rPr>
              <w:lastRenderedPageBreak/>
              <w:t>202. Приведення у відповідність з нормами ЄС вимог до екодизайну для виробів, пов'язаних з енергією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 w:name="1284"/>
            <w:bookmarkEnd w:id="1235"/>
            <w:r w:rsidRPr="00AB61A9">
              <w:rPr>
                <w:rFonts w:ascii="Times New Roman" w:eastAsia="Times New Roman" w:hAnsi="Times New Roman" w:cs="Times New Roman"/>
                <w:sz w:val="24"/>
                <w:szCs w:val="24"/>
                <w:lang w:eastAsia="uk-UA"/>
              </w:rPr>
              <w:t>статті 57, 58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 w:name="1285"/>
            <w:bookmarkEnd w:id="1236"/>
            <w:r w:rsidRPr="00AB61A9">
              <w:rPr>
                <w:rFonts w:ascii="Times New Roman" w:eastAsia="Times New Roman" w:hAnsi="Times New Roman" w:cs="Times New Roman"/>
                <w:sz w:val="24"/>
                <w:szCs w:val="24"/>
                <w:lang w:eastAsia="uk-UA"/>
              </w:rPr>
              <w:t>Директива 2009/125/ЄС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 w:name="1286"/>
            <w:bookmarkEnd w:id="1237"/>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технічного регламенту, що встановлює рамки для визначення вимог з екодизайну, що застосовується до енергоспоживчих продуктів</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 w:name="1287"/>
            <w:bookmarkEnd w:id="123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1239" w:name="1288"/>
            <w:bookmarkEnd w:id="1239"/>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 w:name="1289"/>
            <w:bookmarkEnd w:id="1240"/>
            <w:r w:rsidRPr="00AB61A9">
              <w:rPr>
                <w:rFonts w:ascii="Times New Roman" w:eastAsia="Times New Roman" w:hAnsi="Times New Roman" w:cs="Times New Roman"/>
                <w:sz w:val="24"/>
                <w:szCs w:val="24"/>
                <w:lang w:eastAsia="uk-UA"/>
              </w:rPr>
              <w:t>203. Приведення у відповідність з нормами ЄС вимог до екодизайну для нових водогрійних котлів, що працюють на рідкому чи газоподібному паливі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 w:name="1290"/>
            <w:bookmarkEnd w:id="1241"/>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 w:name="1291"/>
            <w:bookmarkEnd w:id="1242"/>
            <w:r w:rsidRPr="00AB61A9">
              <w:rPr>
                <w:rFonts w:ascii="Times New Roman" w:eastAsia="Times New Roman" w:hAnsi="Times New Roman" w:cs="Times New Roman"/>
                <w:sz w:val="24"/>
                <w:szCs w:val="24"/>
                <w:lang w:eastAsia="uk-UA"/>
              </w:rPr>
              <w:t>Директива 92/42/ЄЕС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 w:name="1292"/>
            <w:bookmarkEnd w:id="1243"/>
            <w:r w:rsidRPr="00AB61A9">
              <w:rPr>
                <w:rFonts w:ascii="Times New Roman" w:eastAsia="Times New Roman" w:hAnsi="Times New Roman" w:cs="Times New Roman"/>
                <w:sz w:val="24"/>
                <w:szCs w:val="24"/>
                <w:lang w:eastAsia="uk-UA"/>
              </w:rPr>
              <w:t xml:space="preserve">1) розроблення проекту постанови Кабінету Міністрів України про затвердження технічного регламенту вимог до коефіцієнта корисної дії для </w:t>
            </w:r>
            <w:r w:rsidRPr="00AB61A9">
              <w:rPr>
                <w:rFonts w:ascii="Times New Roman" w:eastAsia="Times New Roman" w:hAnsi="Times New Roman" w:cs="Times New Roman"/>
                <w:sz w:val="24"/>
                <w:szCs w:val="24"/>
                <w:lang w:eastAsia="uk-UA"/>
              </w:rPr>
              <w:lastRenderedPageBreak/>
              <w:t>нових водогрійних котлів, що працюють на рідкому чи газоподібному паливі</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 w:name="1293"/>
            <w:bookmarkEnd w:id="1244"/>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1245" w:name="1294"/>
            <w:bookmarkEnd w:id="1245"/>
            <w:r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 w:name="1295"/>
            <w:bookmarkEnd w:id="1246"/>
            <w:r w:rsidRPr="00AB61A9">
              <w:rPr>
                <w:rFonts w:ascii="Times New Roman" w:eastAsia="Times New Roman" w:hAnsi="Times New Roman" w:cs="Times New Roman"/>
                <w:sz w:val="24"/>
                <w:szCs w:val="24"/>
                <w:lang w:eastAsia="uk-UA"/>
              </w:rPr>
              <w:t>204. Приведення у відповідність з нормами ЄС вимог до енергоспоживання електричних побутових холодильників та морозильних камер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 w:name="1296"/>
            <w:bookmarkEnd w:id="1247"/>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 w:name="1297"/>
            <w:bookmarkEnd w:id="1248"/>
            <w:r w:rsidRPr="00AB61A9">
              <w:rPr>
                <w:rFonts w:ascii="Times New Roman" w:eastAsia="Times New Roman" w:hAnsi="Times New Roman" w:cs="Times New Roman"/>
                <w:sz w:val="24"/>
                <w:szCs w:val="24"/>
                <w:lang w:eastAsia="uk-UA"/>
              </w:rPr>
              <w:t>Регламент Комісії (ЄС) N 643/2009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 w:name="1298"/>
            <w:bookmarkEnd w:id="1249"/>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технічного регламенту технічних вимог щодо енергоспоживання електричних побутових холодильників та морозильних камер</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 xml:space="preserve">3) подання проекту постанови на </w:t>
            </w:r>
            <w:r w:rsidRPr="00AB61A9">
              <w:rPr>
                <w:rFonts w:ascii="Times New Roman" w:eastAsia="Times New Roman" w:hAnsi="Times New Roman" w:cs="Times New Roman"/>
                <w:sz w:val="24"/>
                <w:szCs w:val="24"/>
                <w:lang w:eastAsia="uk-UA"/>
              </w:rPr>
              <w:lastRenderedPageBreak/>
              <w:t>розгляд Кабінету Міністрів України</w:t>
            </w:r>
            <w:r w:rsidRPr="00AB61A9">
              <w:rPr>
                <w:rFonts w:ascii="Times New Roman" w:eastAsia="Times New Roman" w:hAnsi="Times New Roman" w:cs="Times New Roman"/>
                <w:sz w:val="24"/>
                <w:szCs w:val="24"/>
                <w:lang w:eastAsia="uk-UA"/>
              </w:rPr>
              <w:b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 w:name="1299"/>
            <w:bookmarkEnd w:id="1250"/>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1251" w:name="1300"/>
            <w:bookmarkEnd w:id="1251"/>
            <w:r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 w:name="1301"/>
            <w:bookmarkEnd w:id="1252"/>
            <w:r w:rsidRPr="00AB61A9">
              <w:rPr>
                <w:rFonts w:ascii="Times New Roman" w:eastAsia="Times New Roman" w:hAnsi="Times New Roman" w:cs="Times New Roman"/>
                <w:sz w:val="24"/>
                <w:szCs w:val="24"/>
                <w:lang w:eastAsia="uk-UA"/>
              </w:rPr>
              <w:t>205. Приведення у відповідність з нормами ЄС вимог до шумового випромінювання у навколишнє природне середовище від обладнання, що використовується ззовні приміщень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 w:name="1302"/>
            <w:bookmarkEnd w:id="1253"/>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 w:name="1303"/>
            <w:bookmarkEnd w:id="1254"/>
            <w:r w:rsidRPr="00AB61A9">
              <w:rPr>
                <w:rFonts w:ascii="Times New Roman" w:eastAsia="Times New Roman" w:hAnsi="Times New Roman" w:cs="Times New Roman"/>
                <w:sz w:val="24"/>
                <w:szCs w:val="24"/>
                <w:lang w:eastAsia="uk-UA"/>
              </w:rPr>
              <w:t>Директива 2000/14/ЄС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 w:name="1304"/>
            <w:bookmarkEnd w:id="1255"/>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технічного регламенту шумового випромінювання у навколишнє природне середовище від обладнання, що використовується ззовні приміщень</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 xml:space="preserve">4) надсилання технічного регламенту для офіційного оцінювання до Європейської Комісії (протягом шести місяців з дня опублікування </w:t>
            </w:r>
            <w:r w:rsidRPr="00AB61A9">
              <w:rPr>
                <w:rFonts w:ascii="Times New Roman" w:eastAsia="Times New Roman" w:hAnsi="Times New Roman" w:cs="Times New Roman"/>
                <w:sz w:val="24"/>
                <w:szCs w:val="24"/>
                <w:lang w:eastAsia="uk-UA"/>
              </w:rPr>
              <w:lastRenderedPageBreak/>
              <w:t>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 w:name="1305"/>
            <w:bookmarkEnd w:id="125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 w:name="1306"/>
            <w:bookmarkEnd w:id="1257"/>
            <w:r w:rsidRPr="00AB61A9">
              <w:rPr>
                <w:rFonts w:ascii="Times New Roman" w:eastAsia="Times New Roman" w:hAnsi="Times New Roman" w:cs="Times New Roman"/>
                <w:sz w:val="24"/>
                <w:szCs w:val="24"/>
                <w:lang w:eastAsia="uk-UA"/>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 w:name="1307"/>
            <w:bookmarkEnd w:id="1258"/>
            <w:r w:rsidRPr="00AB61A9">
              <w:rPr>
                <w:rFonts w:ascii="Times New Roman" w:eastAsia="Times New Roman" w:hAnsi="Times New Roman" w:cs="Times New Roman"/>
                <w:sz w:val="24"/>
                <w:szCs w:val="24"/>
                <w:lang w:eastAsia="uk-UA"/>
              </w:rPr>
              <w:t>206. Приведення у відповідність з нормами ЄС вимог до обладнання, що працює під тиском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 w:name="1308"/>
            <w:bookmarkEnd w:id="1259"/>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 w:name="1309"/>
            <w:bookmarkEnd w:id="1260"/>
            <w:r w:rsidRPr="00AB61A9">
              <w:rPr>
                <w:rFonts w:ascii="Times New Roman" w:eastAsia="Times New Roman" w:hAnsi="Times New Roman" w:cs="Times New Roman"/>
                <w:sz w:val="24"/>
                <w:szCs w:val="24"/>
                <w:lang w:eastAsia="uk-UA"/>
              </w:rPr>
              <w:t>Директива 2014/68/ЄС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 w:name="1310"/>
            <w:bookmarkEnd w:id="1261"/>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технічного регламенту щодо безпечності обладнання, що працює під тиском</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 w:name="1311"/>
            <w:bookmarkEnd w:id="126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 w:name="1312"/>
            <w:bookmarkEnd w:id="1263"/>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 w:name="1313"/>
            <w:bookmarkEnd w:id="1264"/>
            <w:r w:rsidRPr="00AB61A9">
              <w:rPr>
                <w:rFonts w:ascii="Times New Roman" w:eastAsia="Times New Roman" w:hAnsi="Times New Roman" w:cs="Times New Roman"/>
                <w:sz w:val="24"/>
                <w:szCs w:val="24"/>
                <w:lang w:eastAsia="uk-UA"/>
              </w:rPr>
              <w:t>207. Приведення у відповідність з нормами ЄС вимог до канатних установ для перевезення людей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 w:name="1314"/>
            <w:bookmarkEnd w:id="1265"/>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 w:name="1315"/>
            <w:bookmarkEnd w:id="1266"/>
            <w:r w:rsidRPr="00AB61A9">
              <w:rPr>
                <w:rFonts w:ascii="Times New Roman" w:eastAsia="Times New Roman" w:hAnsi="Times New Roman" w:cs="Times New Roman"/>
                <w:sz w:val="24"/>
                <w:szCs w:val="24"/>
                <w:lang w:eastAsia="uk-UA"/>
              </w:rPr>
              <w:t>Регламент (ЄС) 2016/424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 w:name="1316"/>
            <w:bookmarkEnd w:id="1267"/>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технічного регламенту канатних установ для перевезення людей</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 w:name="1317"/>
            <w:bookmarkEnd w:id="126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 w:name="1318"/>
            <w:bookmarkEnd w:id="1269"/>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 w:name="1319"/>
            <w:bookmarkEnd w:id="1270"/>
            <w:r w:rsidRPr="00AB61A9">
              <w:rPr>
                <w:rFonts w:ascii="Times New Roman" w:eastAsia="Times New Roman" w:hAnsi="Times New Roman" w:cs="Times New Roman"/>
                <w:sz w:val="24"/>
                <w:szCs w:val="24"/>
                <w:lang w:eastAsia="uk-UA"/>
              </w:rPr>
              <w:t>208. Приведення у відповідність з нормами ЄС вимог до вибухових матеріалів цивільного призначення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 w:name="1320"/>
            <w:bookmarkEnd w:id="1271"/>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2" w:name="1321"/>
            <w:bookmarkEnd w:id="1272"/>
            <w:r w:rsidRPr="00AB61A9">
              <w:rPr>
                <w:rFonts w:ascii="Times New Roman" w:eastAsia="Times New Roman" w:hAnsi="Times New Roman" w:cs="Times New Roman"/>
                <w:sz w:val="24"/>
                <w:szCs w:val="24"/>
                <w:lang w:eastAsia="uk-UA"/>
              </w:rPr>
              <w:t>Директива 2014/28/ЄС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3" w:name="1322"/>
            <w:bookmarkEnd w:id="1273"/>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технічного регламенту вибухових матеріалів цивільного призначення</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надсилання технічного регламенту для офіційного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4" w:name="1323"/>
            <w:bookmarkEnd w:id="127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5" w:name="1324"/>
            <w:bookmarkEnd w:id="1275"/>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6" w:name="1325"/>
            <w:bookmarkEnd w:id="1276"/>
            <w:r w:rsidRPr="00AB61A9">
              <w:rPr>
                <w:rFonts w:ascii="Times New Roman" w:eastAsia="Times New Roman" w:hAnsi="Times New Roman" w:cs="Times New Roman"/>
                <w:sz w:val="24"/>
                <w:szCs w:val="24"/>
                <w:lang w:eastAsia="uk-UA"/>
              </w:rPr>
              <w:lastRenderedPageBreak/>
              <w:t>209. Законодавче закріплення вимог до упаковки та відходів упаковки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7" w:name="1326"/>
            <w:bookmarkEnd w:id="1277"/>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8" w:name="1327"/>
            <w:bookmarkEnd w:id="1278"/>
            <w:r w:rsidRPr="00AB61A9">
              <w:rPr>
                <w:rFonts w:ascii="Times New Roman" w:eastAsia="Times New Roman" w:hAnsi="Times New Roman" w:cs="Times New Roman"/>
                <w:sz w:val="24"/>
                <w:szCs w:val="24"/>
                <w:lang w:eastAsia="uk-UA"/>
              </w:rPr>
              <w:t>Директива 94/62/ЄС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9" w:name="1328"/>
            <w:bookmarkEnd w:id="127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упаковку та відходи упаковки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надсилання законопроекту для офіційного оцінювання до Європейської Комісії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0" w:name="1329"/>
            <w:bookmarkEnd w:id="128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1281" w:name="1330"/>
            <w:bookmarkEnd w:id="1281"/>
            <w:r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w:t>
            </w:r>
            <w:r w:rsidRPr="00AB61A9">
              <w:rPr>
                <w:rFonts w:ascii="Times New Roman" w:eastAsia="Times New Roman" w:hAnsi="Times New Roman" w:cs="Times New Roman"/>
                <w:sz w:val="24"/>
                <w:szCs w:val="24"/>
                <w:lang w:eastAsia="uk-UA"/>
              </w:rPr>
              <w:br/>
              <w:t xml:space="preserve">Мінекономрозвитку </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2" w:name="1331"/>
            <w:bookmarkEnd w:id="1282"/>
            <w:r w:rsidRPr="00AB61A9">
              <w:rPr>
                <w:rFonts w:ascii="Times New Roman" w:eastAsia="Times New Roman" w:hAnsi="Times New Roman" w:cs="Times New Roman"/>
                <w:sz w:val="24"/>
                <w:szCs w:val="24"/>
                <w:lang w:eastAsia="uk-UA"/>
              </w:rPr>
              <w:t>210. Приведення у відповідність з нормами ЄС вимог до прогулянкових суден і гідроциклів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3" w:name="1332"/>
            <w:bookmarkEnd w:id="1283"/>
            <w:r w:rsidRPr="00AB61A9">
              <w:rPr>
                <w:rFonts w:ascii="Times New Roman" w:eastAsia="Times New Roman" w:hAnsi="Times New Roman" w:cs="Times New Roman"/>
                <w:sz w:val="24"/>
                <w:szCs w:val="24"/>
                <w:lang w:eastAsia="uk-UA"/>
              </w:rPr>
              <w:t>статті 57, 58,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4" w:name="1333"/>
            <w:bookmarkEnd w:id="1284"/>
            <w:r w:rsidRPr="00AB61A9">
              <w:rPr>
                <w:rFonts w:ascii="Times New Roman" w:eastAsia="Times New Roman" w:hAnsi="Times New Roman" w:cs="Times New Roman"/>
                <w:sz w:val="24"/>
                <w:szCs w:val="24"/>
                <w:lang w:eastAsia="uk-UA"/>
              </w:rPr>
              <w:t>Директива 2013/53/ЄС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5" w:name="1334"/>
            <w:bookmarkEnd w:id="1285"/>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внесення змін до деяких постанов Кабінету Міністрів України щодо прогулянкових суден і гідроциклів</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 xml:space="preserve">4) надсилання технічного регламенту для офіційного оцінювання до Європейської </w:t>
            </w:r>
            <w:r w:rsidRPr="00AB61A9">
              <w:rPr>
                <w:rFonts w:ascii="Times New Roman" w:eastAsia="Times New Roman" w:hAnsi="Times New Roman" w:cs="Times New Roman"/>
                <w:sz w:val="24"/>
                <w:szCs w:val="24"/>
                <w:lang w:eastAsia="uk-UA"/>
              </w:rPr>
              <w:lastRenderedPageBreak/>
              <w:t>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6" w:name="1335"/>
            <w:bookmarkEnd w:id="128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7" w:name="1336"/>
            <w:bookmarkEnd w:id="1287"/>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8" w:name="1337"/>
            <w:bookmarkEnd w:id="1288"/>
            <w:r w:rsidRPr="00AB61A9">
              <w:rPr>
                <w:rFonts w:ascii="Times New Roman" w:eastAsia="Times New Roman" w:hAnsi="Times New Roman" w:cs="Times New Roman"/>
                <w:sz w:val="24"/>
                <w:szCs w:val="24"/>
                <w:lang w:eastAsia="uk-UA"/>
              </w:rPr>
              <w:t>211. Набуття повного членства України в Міжнародній організації законодавчої метрології (OIML) та підписання Метричної Конвенції для участі в повному обсязі в Угоді про взаємне визнання національних еталонів і сертифікатів калібрування та вимірювання, що видаються національними метрологічними інститутами (CIPM MRA)</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89" w:name="1338"/>
            <w:bookmarkEnd w:id="1289"/>
            <w:r w:rsidRPr="00AB61A9">
              <w:rPr>
                <w:rFonts w:ascii="Times New Roman" w:eastAsia="Times New Roman" w:hAnsi="Times New Roman" w:cs="Times New Roman"/>
                <w:sz w:val="24"/>
                <w:szCs w:val="24"/>
                <w:lang w:eastAsia="uk-UA"/>
              </w:rPr>
              <w:t>стаття 56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0" w:name="1339"/>
            <w:bookmarkEnd w:id="129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1" w:name="1340"/>
            <w:bookmarkEnd w:id="1291"/>
            <w:r w:rsidRPr="00AB61A9">
              <w:rPr>
                <w:rFonts w:ascii="Times New Roman" w:eastAsia="Times New Roman" w:hAnsi="Times New Roman" w:cs="Times New Roman"/>
                <w:sz w:val="24"/>
                <w:szCs w:val="24"/>
                <w:lang w:eastAsia="uk-UA"/>
              </w:rPr>
              <w:t>виконання умов для набуття повного членства України в Міжнародній організації законодавчої метрології (OIML) та підписання Метричної Конвенції для участі в повному обсязі в Угоді про взаємне визнання національних еталонів і сертифікатів калібрування та вимірювання, що видаються національними метрологічними інститутами (CIPM MRA)</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2" w:name="1341"/>
            <w:bookmarkEnd w:id="129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06290" w:rsidP="00AB61A9">
            <w:pPr>
              <w:spacing w:before="100" w:beforeAutospacing="1" w:after="100" w:afterAutospacing="1"/>
              <w:rPr>
                <w:rFonts w:ascii="Times New Roman" w:eastAsia="Times New Roman" w:hAnsi="Times New Roman" w:cs="Times New Roman"/>
                <w:sz w:val="24"/>
                <w:szCs w:val="24"/>
                <w:lang w:eastAsia="uk-UA"/>
              </w:rPr>
            </w:pPr>
            <w:bookmarkStart w:id="1293" w:name="1342"/>
            <w:bookmarkEnd w:id="1293"/>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4" w:name="1343"/>
            <w:bookmarkEnd w:id="1294"/>
            <w:r w:rsidRPr="00AB61A9">
              <w:rPr>
                <w:rFonts w:ascii="Times New Roman" w:eastAsia="Times New Roman" w:hAnsi="Times New Roman" w:cs="Times New Roman"/>
                <w:sz w:val="24"/>
                <w:szCs w:val="24"/>
                <w:lang w:eastAsia="uk-UA"/>
              </w:rPr>
              <w:t>212. Приведення у відповідність з вимогами ЄС вимог до споруд, а також умов розміщення на ринку будівельних виробів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5" w:name="1344"/>
            <w:bookmarkEnd w:id="1295"/>
            <w:r w:rsidRPr="00AB61A9">
              <w:rPr>
                <w:rFonts w:ascii="Times New Roman" w:eastAsia="Times New Roman" w:hAnsi="Times New Roman" w:cs="Times New Roman"/>
                <w:sz w:val="24"/>
                <w:szCs w:val="24"/>
                <w:lang w:eastAsia="uk-UA"/>
              </w:rPr>
              <w:t>стаття 56,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6" w:name="1345"/>
            <w:bookmarkEnd w:id="1296"/>
            <w:r w:rsidRPr="00AB61A9">
              <w:rPr>
                <w:rFonts w:ascii="Times New Roman" w:eastAsia="Times New Roman" w:hAnsi="Times New Roman" w:cs="Times New Roman"/>
                <w:sz w:val="24"/>
                <w:szCs w:val="24"/>
                <w:lang w:eastAsia="uk-UA"/>
              </w:rPr>
              <w:t>Регламент (ЄС) N 305/2011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7" w:name="1346"/>
            <w:bookmarkEnd w:id="1297"/>
            <w:r w:rsidRPr="00AB61A9">
              <w:rPr>
                <w:rFonts w:ascii="Times New Roman" w:eastAsia="Times New Roman" w:hAnsi="Times New Roman" w:cs="Times New Roman"/>
                <w:sz w:val="24"/>
                <w:szCs w:val="24"/>
                <w:lang w:eastAsia="uk-UA"/>
              </w:rPr>
              <w:t>1) забезпечення супроводження розгляду Верховною Радою України проекту Закону України "Про основні вимоги до споруд, а також умови розміщення на ринку будівельних виробів"</w:t>
            </w:r>
            <w:r w:rsidRPr="00AB61A9">
              <w:rPr>
                <w:rFonts w:ascii="Times New Roman" w:eastAsia="Times New Roman" w:hAnsi="Times New Roman" w:cs="Times New Roman"/>
                <w:sz w:val="24"/>
                <w:szCs w:val="24"/>
                <w:lang w:eastAsia="uk-UA"/>
              </w:rPr>
              <w:br/>
              <w:t xml:space="preserve">2) надсилання Закону України для офіційного оцінювання до Європейської Комісії (протягом шести місяців з </w:t>
            </w:r>
            <w:r w:rsidRPr="00AB61A9">
              <w:rPr>
                <w:rFonts w:ascii="Times New Roman" w:eastAsia="Times New Roman" w:hAnsi="Times New Roman" w:cs="Times New Roman"/>
                <w:sz w:val="24"/>
                <w:szCs w:val="24"/>
                <w:lang w:eastAsia="uk-UA"/>
              </w:rPr>
              <w:lastRenderedPageBreak/>
              <w:t>дня опублікування Закону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8" w:name="1347"/>
            <w:bookmarkEnd w:id="129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99" w:name="1348"/>
            <w:bookmarkEnd w:id="1299"/>
            <w:r w:rsidRPr="00AB61A9">
              <w:rPr>
                <w:rFonts w:ascii="Times New Roman" w:eastAsia="Times New Roman" w:hAnsi="Times New Roman" w:cs="Times New Roman"/>
                <w:sz w:val="24"/>
                <w:szCs w:val="24"/>
                <w:lang w:eastAsia="uk-UA"/>
              </w:rPr>
              <w:t>Мінрегіон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0" w:name="1349"/>
            <w:bookmarkEnd w:id="1300"/>
            <w:r w:rsidRPr="00AB61A9">
              <w:rPr>
                <w:rFonts w:ascii="Times New Roman" w:eastAsia="Times New Roman" w:hAnsi="Times New Roman" w:cs="Times New Roman"/>
                <w:sz w:val="24"/>
                <w:szCs w:val="24"/>
                <w:lang w:eastAsia="uk-UA"/>
              </w:rPr>
              <w:t>213. Прийняття європейських стандартів (EN) як національних стандартів з одночасним скасуванням конфліктних національних стандартів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1" w:name="1350"/>
            <w:bookmarkEnd w:id="1301"/>
            <w:r w:rsidRPr="00AB61A9">
              <w:rPr>
                <w:rFonts w:ascii="Times New Roman" w:eastAsia="Times New Roman" w:hAnsi="Times New Roman" w:cs="Times New Roman"/>
                <w:sz w:val="24"/>
                <w:szCs w:val="24"/>
                <w:lang w:eastAsia="uk-UA"/>
              </w:rPr>
              <w:t>стаття 56,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2" w:name="1351"/>
            <w:bookmarkEnd w:id="130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3" w:name="1352"/>
            <w:bookmarkEnd w:id="1303"/>
            <w:r w:rsidRPr="00AB61A9">
              <w:rPr>
                <w:rFonts w:ascii="Times New Roman" w:eastAsia="Times New Roman" w:hAnsi="Times New Roman" w:cs="Times New Roman"/>
                <w:sz w:val="24"/>
                <w:szCs w:val="24"/>
                <w:lang w:eastAsia="uk-UA"/>
              </w:rPr>
              <w:t>прийняття європейських стандартів (EN) як національних стандартів, зокрема тих, відповідність яким надає презумпцію відповідності продукції вимогам технічних регламентів згідно з додатком III, та скасування конфліктних національних стандартів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4" w:name="1353"/>
            <w:bookmarkEnd w:id="130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5" w:name="1354"/>
            <w:bookmarkEnd w:id="1305"/>
            <w:r w:rsidRPr="00AB61A9">
              <w:rPr>
                <w:rFonts w:ascii="Times New Roman" w:eastAsia="Times New Roman" w:hAnsi="Times New Roman" w:cs="Times New Roman"/>
                <w:sz w:val="24"/>
                <w:szCs w:val="24"/>
                <w:lang w:eastAsia="uk-UA"/>
              </w:rPr>
              <w:t>Національний орган стандартизації Державне підприємство "УкрНДНЦ"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6" w:name="1355"/>
            <w:bookmarkEnd w:id="1306"/>
            <w:r w:rsidRPr="00AB61A9">
              <w:rPr>
                <w:rFonts w:ascii="Times New Roman" w:eastAsia="Times New Roman" w:hAnsi="Times New Roman" w:cs="Times New Roman"/>
                <w:sz w:val="24"/>
                <w:szCs w:val="24"/>
                <w:lang w:eastAsia="uk-UA"/>
              </w:rPr>
              <w:t>214.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7" w:name="11941"/>
            <w:bookmarkEnd w:id="1307"/>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8" w:name="1357"/>
            <w:bookmarkEnd w:id="130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09" w:name="1358"/>
            <w:bookmarkEnd w:id="1309"/>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0" w:name="1359"/>
            <w:bookmarkEnd w:id="1310"/>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1" w:name="1360"/>
            <w:bookmarkEnd w:id="1311"/>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2" w:name="1361"/>
            <w:bookmarkEnd w:id="1312"/>
            <w:r w:rsidRPr="00AB61A9">
              <w:rPr>
                <w:rFonts w:ascii="Times New Roman" w:eastAsia="Times New Roman" w:hAnsi="Times New Roman" w:cs="Times New Roman"/>
                <w:sz w:val="24"/>
                <w:szCs w:val="24"/>
                <w:lang w:eastAsia="uk-UA"/>
              </w:rPr>
              <w:t>215. Забезпечення проведення перевірки відповідності законодавства, стандартів та інфраструктури України до вимог ЄС з метою підписання Угоди про оцінку відповідності та прийнятність промислових товарів (Угода АСАА) для подальших пріоритетних секторів промислової продукції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3" w:name="1362"/>
            <w:bookmarkEnd w:id="1313"/>
            <w:r w:rsidRPr="00AB61A9">
              <w:rPr>
                <w:rFonts w:ascii="Times New Roman" w:eastAsia="Times New Roman" w:hAnsi="Times New Roman" w:cs="Times New Roman"/>
                <w:sz w:val="24"/>
                <w:szCs w:val="24"/>
                <w:lang w:eastAsia="uk-UA"/>
              </w:rPr>
              <w:t>стаття 57, додаток 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4" w:name="1363"/>
            <w:bookmarkEnd w:id="131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5" w:name="1364"/>
            <w:bookmarkEnd w:id="1315"/>
            <w:r w:rsidRPr="00AB61A9">
              <w:rPr>
                <w:rFonts w:ascii="Times New Roman" w:eastAsia="Times New Roman" w:hAnsi="Times New Roman" w:cs="Times New Roman"/>
                <w:sz w:val="24"/>
                <w:szCs w:val="24"/>
                <w:lang w:eastAsia="uk-UA"/>
              </w:rPr>
              <w:t>1) визначення переліку пріоритетності секторів промислової продукції, в яких укладатиметься Угода про оцінку відповідності та прийнятність промислових товарів (Угода АСАА) на наступних етапах - відповідно до додатка III Угоди про асоціацію</w:t>
            </w:r>
            <w:r w:rsidRPr="00AB61A9">
              <w:rPr>
                <w:rFonts w:ascii="Times New Roman" w:eastAsia="Times New Roman" w:hAnsi="Times New Roman" w:cs="Times New Roman"/>
                <w:sz w:val="24"/>
                <w:szCs w:val="24"/>
                <w:lang w:eastAsia="uk-UA"/>
              </w:rPr>
              <w:br/>
              <w:t xml:space="preserve">2) проведення обміну інформацією з ЄС та перевірки стану відповідності законодавства України до законодавства ЄС для подальших пріоритетних </w:t>
            </w:r>
            <w:r w:rsidRPr="00AB61A9">
              <w:rPr>
                <w:rFonts w:ascii="Times New Roman" w:eastAsia="Times New Roman" w:hAnsi="Times New Roman" w:cs="Times New Roman"/>
                <w:sz w:val="24"/>
                <w:szCs w:val="24"/>
                <w:lang w:eastAsia="uk-UA"/>
              </w:rPr>
              <w:lastRenderedPageBreak/>
              <w:t>секторів промислової продукції згідно з додатком III Угоди про асоціацію</w:t>
            </w:r>
            <w:r w:rsidRPr="00AB61A9">
              <w:rPr>
                <w:rFonts w:ascii="Times New Roman" w:eastAsia="Times New Roman" w:hAnsi="Times New Roman" w:cs="Times New Roman"/>
                <w:sz w:val="24"/>
                <w:szCs w:val="24"/>
                <w:lang w:eastAsia="uk-UA"/>
              </w:rPr>
              <w:br/>
              <w:t>3) забезпечення перевірки Європейською стороною готовності українських інституцій у зазначених секторах промислової продукції працювати відповідно до вимог оновленої законодавчої та нормативної бази України</w:t>
            </w:r>
            <w:r w:rsidRPr="00AB61A9">
              <w:rPr>
                <w:rFonts w:ascii="Times New Roman" w:eastAsia="Times New Roman" w:hAnsi="Times New Roman" w:cs="Times New Roman"/>
                <w:sz w:val="24"/>
                <w:szCs w:val="24"/>
                <w:lang w:eastAsia="uk-UA"/>
              </w:rPr>
              <w:br/>
              <w:t>4) досягнення домовленостей сторін щодо стану відповідності законодавства, стандартів та інфраструктури України до вимог ЄС з метою підписання Угоди про оцінку відповідності та прийнятність промислових товарів (Угода АСАА) для подальших пріоритетних секторів промислової продукції відповідно до додатка III Угоди про асоціацію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6" w:name="1365"/>
            <w:bookmarkEnd w:id="1316"/>
            <w:r w:rsidRPr="00AB61A9">
              <w:rPr>
                <w:rFonts w:ascii="Times New Roman" w:eastAsia="Times New Roman" w:hAnsi="Times New Roman" w:cs="Times New Roman"/>
                <w:sz w:val="24"/>
                <w:szCs w:val="24"/>
                <w:lang w:eastAsia="uk-UA"/>
              </w:rPr>
              <w:lastRenderedPageBreak/>
              <w:t xml:space="preserve">до 1 вересня </w:t>
            </w:r>
            <w:r w:rsidRPr="00AB61A9">
              <w:rPr>
                <w:rFonts w:ascii="Times New Roman" w:eastAsia="Times New Roman" w:hAnsi="Times New Roman" w:cs="Times New Roman"/>
                <w:sz w:val="24"/>
                <w:szCs w:val="24"/>
                <w:lang w:eastAsia="uk-UA"/>
              </w:rPr>
              <w:br/>
              <w:t>2022 р.</w:t>
            </w:r>
          </w:p>
        </w:tc>
        <w:tc>
          <w:tcPr>
            <w:tcW w:w="900" w:type="pct"/>
            <w:hideMark/>
          </w:tcPr>
          <w:p w:rsidR="00AB61A9" w:rsidRPr="00AB61A9" w:rsidRDefault="00006290" w:rsidP="00AB61A9">
            <w:pPr>
              <w:spacing w:before="100" w:beforeAutospacing="1" w:after="100" w:afterAutospacing="1"/>
              <w:rPr>
                <w:rFonts w:ascii="Times New Roman" w:eastAsia="Times New Roman" w:hAnsi="Times New Roman" w:cs="Times New Roman"/>
                <w:sz w:val="24"/>
                <w:szCs w:val="24"/>
                <w:lang w:eastAsia="uk-UA"/>
              </w:rPr>
            </w:pPr>
            <w:bookmarkStart w:id="1317" w:name="1366"/>
            <w:bookmarkEnd w:id="131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МЗС</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Адміністрація Держспецзв'язку</w:t>
            </w:r>
            <w:r w:rsidR="00AB61A9" w:rsidRPr="00AB61A9">
              <w:rPr>
                <w:rFonts w:ascii="Times New Roman" w:eastAsia="Times New Roman" w:hAnsi="Times New Roman" w:cs="Times New Roman"/>
                <w:sz w:val="24"/>
                <w:szCs w:val="24"/>
                <w:lang w:eastAsia="uk-UA"/>
              </w:rPr>
              <w:br/>
              <w:t>НКРЗІ (за згодою)</w:t>
            </w:r>
            <w:r w:rsidR="00AB61A9" w:rsidRPr="00AB61A9">
              <w:rPr>
                <w:rFonts w:ascii="Times New Roman" w:eastAsia="Times New Roman" w:hAnsi="Times New Roman" w:cs="Times New Roman"/>
                <w:sz w:val="24"/>
                <w:szCs w:val="24"/>
                <w:lang w:eastAsia="uk-UA"/>
              </w:rPr>
              <w:br/>
              <w:t>центральні органи виконавчої влади (відповідальні за адаптацію законодавства відповідно до додатка III Угоди про асоціацію)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318" w:name="1367"/>
            <w:bookmarkEnd w:id="1318"/>
            <w:r w:rsidRPr="00AB61A9">
              <w:rPr>
                <w:rFonts w:ascii="Times New Roman" w:eastAsia="Times New Roman" w:hAnsi="Times New Roman" w:cs="Times New Roman"/>
                <w:sz w:val="24"/>
                <w:szCs w:val="24"/>
                <w:lang w:eastAsia="uk-UA"/>
              </w:rPr>
              <w:t>Санітарні та фітосанітарні заходи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19" w:name="1368"/>
            <w:bookmarkEnd w:id="1319"/>
            <w:r w:rsidRPr="00AB61A9">
              <w:rPr>
                <w:rFonts w:ascii="Times New Roman" w:eastAsia="Times New Roman" w:hAnsi="Times New Roman" w:cs="Times New Roman"/>
                <w:sz w:val="24"/>
                <w:szCs w:val="24"/>
                <w:lang w:eastAsia="uk-UA"/>
              </w:rPr>
              <w:t xml:space="preserve">216. Встановлення загальних вимог до забезпечення </w:t>
            </w:r>
            <w:r w:rsidRPr="00AB61A9">
              <w:rPr>
                <w:rFonts w:ascii="Times New Roman" w:eastAsia="Times New Roman" w:hAnsi="Times New Roman" w:cs="Times New Roman"/>
                <w:sz w:val="24"/>
                <w:szCs w:val="24"/>
                <w:lang w:eastAsia="uk-UA"/>
              </w:rPr>
              <w:lastRenderedPageBreak/>
              <w:t>безпечності харчових продуктів та кормів; забезпечення належного рівня захисту життя та здоров'я споживачів (зокрема, шляхом встановлення вимог до розроблення, перегляду, затвердження та застосування санітарних та фітосанітарних заходів, регламентації вимог до операторів ринку харчових продуктів та кормів, встановлення вимог щодо забезпечення простежуваності операторами ринку харчових продуктів та кормів)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0" w:name="1369"/>
            <w:bookmarkEnd w:id="1320"/>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1" w:name="1370"/>
            <w:bookmarkEnd w:id="1321"/>
            <w:r w:rsidRPr="00AB61A9">
              <w:rPr>
                <w:rFonts w:ascii="Times New Roman" w:eastAsia="Times New Roman" w:hAnsi="Times New Roman" w:cs="Times New Roman"/>
                <w:sz w:val="24"/>
                <w:szCs w:val="24"/>
                <w:lang w:eastAsia="uk-UA"/>
              </w:rPr>
              <w:t>Регламент (ЄС) N 178/2002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2" w:name="1371"/>
            <w:bookmarkEnd w:id="132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безпечність та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корми</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3" w:name="1372"/>
            <w:bookmarkEnd w:id="132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4" w:name="1373"/>
            <w:bookmarkEnd w:id="132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w:t>
            </w:r>
            <w:r w:rsidRPr="00AB61A9">
              <w:rPr>
                <w:rFonts w:ascii="Times New Roman" w:eastAsia="Times New Roman" w:hAnsi="Times New Roman" w:cs="Times New Roman"/>
                <w:sz w:val="24"/>
                <w:szCs w:val="24"/>
                <w:lang w:eastAsia="uk-UA"/>
              </w:rPr>
              <w:lastRenderedPageBreak/>
              <w:t>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5" w:name="1374"/>
            <w:bookmarkEnd w:id="1325"/>
            <w:r w:rsidRPr="00AB61A9">
              <w:rPr>
                <w:rFonts w:ascii="Times New Roman" w:eastAsia="Times New Roman" w:hAnsi="Times New Roman" w:cs="Times New Roman"/>
                <w:sz w:val="24"/>
                <w:szCs w:val="24"/>
                <w:lang w:eastAsia="uk-UA"/>
              </w:rPr>
              <w:lastRenderedPageBreak/>
              <w:t xml:space="preserve">217. Приведення заходів, що застосовуються до харчових продуктів тваринного походження, у відповідність із законодавством ЄС: щодо контролю температур у транспортних засобах, сховищах і на складах харчових продуктів швидкої заморозки, </w:t>
            </w:r>
            <w:r w:rsidRPr="00AB61A9">
              <w:rPr>
                <w:rFonts w:ascii="Times New Roman" w:eastAsia="Times New Roman" w:hAnsi="Times New Roman" w:cs="Times New Roman"/>
                <w:sz w:val="24"/>
                <w:szCs w:val="24"/>
                <w:lang w:eastAsia="uk-UA"/>
              </w:rPr>
              <w:lastRenderedPageBreak/>
              <w:t>призначених для споживання людиною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6" w:name="1375"/>
            <w:bookmarkEnd w:id="1326"/>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7" w:name="1376"/>
            <w:bookmarkEnd w:id="1327"/>
            <w:r w:rsidRPr="00AB61A9">
              <w:rPr>
                <w:rFonts w:ascii="Times New Roman" w:eastAsia="Times New Roman" w:hAnsi="Times New Roman" w:cs="Times New Roman"/>
                <w:sz w:val="24"/>
                <w:szCs w:val="24"/>
                <w:lang w:eastAsia="uk-UA"/>
              </w:rPr>
              <w:t>Регламент Комісії (ЄС) N 37/2005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8" w:name="1377"/>
            <w:bookmarkEnd w:id="1328"/>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29" w:name="1378"/>
            <w:bookmarkEnd w:id="132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0" w:name="1379"/>
            <w:bookmarkEnd w:id="1330"/>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1" w:name="1380"/>
            <w:bookmarkEnd w:id="1331"/>
            <w:r w:rsidRPr="00AB61A9">
              <w:rPr>
                <w:rFonts w:ascii="Times New Roman" w:eastAsia="Times New Roman" w:hAnsi="Times New Roman" w:cs="Times New Roman"/>
                <w:sz w:val="24"/>
                <w:szCs w:val="24"/>
                <w:lang w:eastAsia="uk-UA"/>
              </w:rPr>
              <w:t>218. Приведення заходів, що застосовуються до меду,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2" w:name="1381"/>
            <w:bookmarkEnd w:id="1332"/>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3" w:name="1382"/>
            <w:bookmarkEnd w:id="1333"/>
            <w:r w:rsidRPr="00AB61A9">
              <w:rPr>
                <w:rFonts w:ascii="Times New Roman" w:eastAsia="Times New Roman" w:hAnsi="Times New Roman" w:cs="Times New Roman"/>
                <w:sz w:val="24"/>
                <w:szCs w:val="24"/>
                <w:lang w:eastAsia="uk-UA"/>
              </w:rPr>
              <w:t>Директива Ради 2001/110/ЄС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4" w:name="1383"/>
            <w:bookmarkEnd w:id="1334"/>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5" w:name="1384"/>
            <w:bookmarkEnd w:id="133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6" w:name="1385"/>
            <w:bookmarkEnd w:id="1336"/>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7" w:name="1386"/>
            <w:bookmarkEnd w:id="1337"/>
            <w:r w:rsidRPr="00AB61A9">
              <w:rPr>
                <w:rFonts w:ascii="Times New Roman" w:eastAsia="Times New Roman" w:hAnsi="Times New Roman" w:cs="Times New Roman"/>
                <w:sz w:val="24"/>
                <w:szCs w:val="24"/>
                <w:lang w:eastAsia="uk-UA"/>
              </w:rPr>
              <w:t>219. Закріплення на законодавчому рівні вимог щодо забезпечення простежуваності як одного з основоположних принципів забезпечення безпечності харчових продуктів шляхом встановлення особливих вимог щодо простежуваності харчових продуктів тваринного походження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8" w:name="1387"/>
            <w:bookmarkEnd w:id="1338"/>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39" w:name="1388"/>
            <w:bookmarkEnd w:id="1339"/>
            <w:r w:rsidRPr="00AB61A9">
              <w:rPr>
                <w:rFonts w:ascii="Times New Roman" w:eastAsia="Times New Roman" w:hAnsi="Times New Roman" w:cs="Times New Roman"/>
                <w:sz w:val="24"/>
                <w:szCs w:val="24"/>
                <w:lang w:eastAsia="uk-UA"/>
              </w:rPr>
              <w:t>Виконавчий регламент Комісії (ЄС) N 931/2011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0" w:name="1389"/>
            <w:bookmarkEnd w:id="1340"/>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впровадження та забезпечення механізму простежуваності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1" w:name="1390"/>
            <w:bookmarkEnd w:id="134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2" w:name="1391"/>
            <w:bookmarkEnd w:id="134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3" w:name="1392"/>
            <w:bookmarkEnd w:id="1343"/>
            <w:r w:rsidRPr="00AB61A9">
              <w:rPr>
                <w:rFonts w:ascii="Times New Roman" w:eastAsia="Times New Roman" w:hAnsi="Times New Roman" w:cs="Times New Roman"/>
                <w:sz w:val="24"/>
                <w:szCs w:val="24"/>
                <w:lang w:eastAsia="uk-UA"/>
              </w:rPr>
              <w:t>220. Закріплення на законодавчому рівні вимог щодо забезпечення простежуваності як одного з основоположних принципів забезпечення безпечності харчових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4" w:name="1393"/>
            <w:bookmarkEnd w:id="1344"/>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5" w:name="1394"/>
            <w:bookmarkEnd w:id="1345"/>
            <w:r w:rsidRPr="00AB61A9">
              <w:rPr>
                <w:rFonts w:ascii="Times New Roman" w:eastAsia="Times New Roman" w:hAnsi="Times New Roman" w:cs="Times New Roman"/>
                <w:sz w:val="24"/>
                <w:szCs w:val="24"/>
                <w:lang w:eastAsia="uk-UA"/>
              </w:rPr>
              <w:t>Виконавчий регламент Комісії (ЄС) N 208/2013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6" w:name="1395"/>
            <w:bookmarkEnd w:id="1346"/>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7" w:name="1396"/>
            <w:bookmarkEnd w:id="134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8" w:name="1397"/>
            <w:bookmarkEnd w:id="134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49" w:name="1398"/>
            <w:bookmarkEnd w:id="1349"/>
            <w:r w:rsidRPr="00AB61A9">
              <w:rPr>
                <w:rFonts w:ascii="Times New Roman" w:eastAsia="Times New Roman" w:hAnsi="Times New Roman" w:cs="Times New Roman"/>
                <w:sz w:val="24"/>
                <w:szCs w:val="24"/>
                <w:lang w:eastAsia="uk-UA"/>
              </w:rPr>
              <w:lastRenderedPageBreak/>
              <w:t>221. Встановлення спеціальних правил гігієни для харчових продуктів тваринного походження з метою забезпечення безпечності харчових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0" w:name="1399"/>
            <w:bookmarkEnd w:id="1350"/>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1" w:name="1400"/>
            <w:bookmarkEnd w:id="1351"/>
            <w:r w:rsidRPr="00AB61A9">
              <w:rPr>
                <w:rFonts w:ascii="Times New Roman" w:eastAsia="Times New Roman" w:hAnsi="Times New Roman" w:cs="Times New Roman"/>
                <w:sz w:val="24"/>
                <w:szCs w:val="24"/>
                <w:lang w:eastAsia="uk-UA"/>
              </w:rPr>
              <w:t>Регламент (ЄС) N 853/2004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2" w:name="1401"/>
            <w:bookmarkEnd w:id="1352"/>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3" w:name="1402"/>
            <w:bookmarkEnd w:id="135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4" w:name="1403"/>
            <w:bookmarkEnd w:id="135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5" w:name="1404"/>
            <w:bookmarkEnd w:id="1355"/>
            <w:r w:rsidRPr="00AB61A9">
              <w:rPr>
                <w:rFonts w:ascii="Times New Roman" w:eastAsia="Times New Roman" w:hAnsi="Times New Roman" w:cs="Times New Roman"/>
                <w:sz w:val="24"/>
                <w:szCs w:val="24"/>
                <w:lang w:eastAsia="uk-UA"/>
              </w:rPr>
              <w:t>222. Приведення процедур проведення ветеринарних перевірок живих тварин на кордоні у відповідність із законодавством ЄС (зокрема:</w:t>
            </w:r>
            <w:r w:rsidRPr="00AB61A9">
              <w:rPr>
                <w:rFonts w:ascii="Times New Roman" w:eastAsia="Times New Roman" w:hAnsi="Times New Roman" w:cs="Times New Roman"/>
                <w:sz w:val="24"/>
                <w:szCs w:val="24"/>
                <w:lang w:eastAsia="uk-UA"/>
              </w:rPr>
              <w:br/>
              <w:t>встановлення порядку проведення документальної перевірки, перевірки відповідності та фізичної перевірки під час ввезення на митну територію України живих тварин;</w:t>
            </w:r>
            <w:r w:rsidRPr="00AB61A9">
              <w:rPr>
                <w:rFonts w:ascii="Times New Roman" w:eastAsia="Times New Roman" w:hAnsi="Times New Roman" w:cs="Times New Roman"/>
                <w:sz w:val="24"/>
                <w:szCs w:val="24"/>
                <w:lang w:eastAsia="uk-UA"/>
              </w:rPr>
              <w:br/>
              <w:t>запровадження системи ведення державного реєстру країн, з яких дозволено ввезення на митну територію України живих тварин;</w:t>
            </w:r>
            <w:r w:rsidRPr="00AB61A9">
              <w:rPr>
                <w:rFonts w:ascii="Times New Roman" w:eastAsia="Times New Roman" w:hAnsi="Times New Roman" w:cs="Times New Roman"/>
                <w:sz w:val="24"/>
                <w:szCs w:val="24"/>
                <w:lang w:eastAsia="uk-UA"/>
              </w:rPr>
              <w:br/>
              <w:t xml:space="preserve">встановлення вимог до призначених </w:t>
            </w:r>
            <w:r w:rsidRPr="00AB61A9">
              <w:rPr>
                <w:rFonts w:ascii="Times New Roman" w:eastAsia="Times New Roman" w:hAnsi="Times New Roman" w:cs="Times New Roman"/>
                <w:sz w:val="24"/>
                <w:szCs w:val="24"/>
                <w:lang w:eastAsia="uk-UA"/>
              </w:rPr>
              <w:lastRenderedPageBreak/>
              <w:t>прикордонних інспекційних постів, через які ввозяться вантажі із живими тваринами;</w:t>
            </w:r>
            <w:r w:rsidRPr="00AB61A9">
              <w:rPr>
                <w:rFonts w:ascii="Times New Roman" w:eastAsia="Times New Roman" w:hAnsi="Times New Roman" w:cs="Times New Roman"/>
                <w:sz w:val="24"/>
                <w:szCs w:val="24"/>
                <w:lang w:eastAsia="uk-UA"/>
              </w:rPr>
              <w:br/>
              <w:t>встановлення вимог до документів, якими повинні супроводжуватися вантажі із живими тваринами;</w:t>
            </w:r>
            <w:r w:rsidRPr="00AB61A9">
              <w:rPr>
                <w:rFonts w:ascii="Times New Roman" w:eastAsia="Times New Roman" w:hAnsi="Times New Roman" w:cs="Times New Roman"/>
                <w:sz w:val="24"/>
                <w:szCs w:val="24"/>
                <w:lang w:eastAsia="uk-UA"/>
              </w:rPr>
              <w:br/>
              <w:t>встановлення порядку поводження з вантажами із живими тваринами за результатами державного контролю)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6" w:name="1405"/>
            <w:bookmarkEnd w:id="1356"/>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7" w:name="1406"/>
            <w:bookmarkEnd w:id="1357"/>
            <w:r w:rsidRPr="00AB61A9">
              <w:rPr>
                <w:rFonts w:ascii="Times New Roman" w:eastAsia="Times New Roman" w:hAnsi="Times New Roman" w:cs="Times New Roman"/>
                <w:sz w:val="24"/>
                <w:szCs w:val="24"/>
                <w:lang w:eastAsia="uk-UA"/>
              </w:rPr>
              <w:t>Директива Ради 91/496/ЄЕС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8" w:name="1407"/>
            <w:bookmarkEnd w:id="1358"/>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59" w:name="1408"/>
            <w:bookmarkEnd w:id="135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0" w:name="1409"/>
            <w:bookmarkEnd w:id="1360"/>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1" w:name="1410"/>
            <w:bookmarkEnd w:id="1361"/>
            <w:r w:rsidRPr="00AB61A9">
              <w:rPr>
                <w:rFonts w:ascii="Times New Roman" w:eastAsia="Times New Roman" w:hAnsi="Times New Roman" w:cs="Times New Roman"/>
                <w:sz w:val="24"/>
                <w:szCs w:val="24"/>
                <w:lang w:eastAsia="uk-UA"/>
              </w:rPr>
              <w:t>223. Приведення процедур виробництва, переробки, розповсюдження та ввезення продуктів тваринного походження, призначених для споживання людиною,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2" w:name="1411"/>
            <w:bookmarkEnd w:id="1362"/>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3" w:name="1412"/>
            <w:bookmarkEnd w:id="1363"/>
            <w:r w:rsidRPr="00AB61A9">
              <w:rPr>
                <w:rFonts w:ascii="Times New Roman" w:eastAsia="Times New Roman" w:hAnsi="Times New Roman" w:cs="Times New Roman"/>
                <w:sz w:val="24"/>
                <w:szCs w:val="24"/>
                <w:lang w:eastAsia="uk-UA"/>
              </w:rPr>
              <w:t>Директива Ради 2002/99/ЄС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4" w:name="1413"/>
            <w:bookmarkEnd w:id="1364"/>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5" w:name="1414"/>
            <w:bookmarkEnd w:id="136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6" w:name="1415"/>
            <w:bookmarkEnd w:id="1366"/>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7" w:name="1416"/>
            <w:bookmarkEnd w:id="1367"/>
            <w:r w:rsidRPr="00AB61A9">
              <w:rPr>
                <w:rFonts w:ascii="Times New Roman" w:eastAsia="Times New Roman" w:hAnsi="Times New Roman" w:cs="Times New Roman"/>
                <w:sz w:val="24"/>
                <w:szCs w:val="24"/>
                <w:lang w:eastAsia="uk-UA"/>
              </w:rPr>
              <w:t xml:space="preserve">224. Консолідація та чітка регламентація правил надання споживачам інформації про харчові продукти (зокрема, встановлення переліку обов'язкової інформації та основоположних </w:t>
            </w:r>
            <w:r w:rsidRPr="00AB61A9">
              <w:rPr>
                <w:rFonts w:ascii="Times New Roman" w:eastAsia="Times New Roman" w:hAnsi="Times New Roman" w:cs="Times New Roman"/>
                <w:sz w:val="24"/>
                <w:szCs w:val="24"/>
                <w:lang w:eastAsia="uk-UA"/>
              </w:rPr>
              <w:lastRenderedPageBreak/>
              <w:t>вимог до такої інформації, вимог до операторів ринку, що відповідають за інформацію про харчовий продукт, вимог до представлення обов'язкової інформації та відхилення від них; вимог до дистанційного продажу, мовних вимог, вимог до назви харчового продукту та інформації, що повинна її супроводжувати; вимог до зазначення переліку інгредієнтів та інформування споживачів про алергени; правил позначення мінімального строку придатності харчового продукту; вимог до інформації про поживну цінність та правил її застосування під час маркування харчового продукту)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8" w:name="1417"/>
            <w:bookmarkEnd w:id="1368"/>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69" w:name="1418"/>
            <w:bookmarkEnd w:id="1369"/>
            <w:r w:rsidRPr="00AB61A9">
              <w:rPr>
                <w:rFonts w:ascii="Times New Roman" w:eastAsia="Times New Roman" w:hAnsi="Times New Roman" w:cs="Times New Roman"/>
                <w:sz w:val="24"/>
                <w:szCs w:val="24"/>
                <w:lang w:eastAsia="uk-UA"/>
              </w:rPr>
              <w:t>Регламент (ЄС) N 1169/2011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0" w:name="1419"/>
            <w:bookmarkEnd w:id="137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інформацію для споживачів щодо харчових продуктів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1" w:name="1420"/>
            <w:bookmarkEnd w:id="137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2" w:name="1421"/>
            <w:bookmarkEnd w:id="137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3" w:name="1422"/>
            <w:bookmarkEnd w:id="1373"/>
            <w:r w:rsidRPr="00AB61A9">
              <w:rPr>
                <w:rFonts w:ascii="Times New Roman" w:eastAsia="Times New Roman" w:hAnsi="Times New Roman" w:cs="Times New Roman"/>
                <w:sz w:val="24"/>
                <w:szCs w:val="24"/>
                <w:lang w:eastAsia="uk-UA"/>
              </w:rPr>
              <w:t xml:space="preserve">225. Закріплення на законодавчому рівні вимог щодо забезпечення простежуваності як одного з основоположних принципів забезпечення </w:t>
            </w:r>
            <w:r w:rsidRPr="00AB61A9">
              <w:rPr>
                <w:rFonts w:ascii="Times New Roman" w:eastAsia="Times New Roman" w:hAnsi="Times New Roman" w:cs="Times New Roman"/>
                <w:sz w:val="24"/>
                <w:szCs w:val="24"/>
                <w:lang w:eastAsia="uk-UA"/>
              </w:rPr>
              <w:lastRenderedPageBreak/>
              <w:t>безпечності харчових продуктів, встановлення вимог до позначення партії харчового продукту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4" w:name="1423"/>
            <w:bookmarkEnd w:id="1374"/>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5" w:name="1424"/>
            <w:bookmarkEnd w:id="1375"/>
            <w:r w:rsidRPr="00AB61A9">
              <w:rPr>
                <w:rFonts w:ascii="Times New Roman" w:eastAsia="Times New Roman" w:hAnsi="Times New Roman" w:cs="Times New Roman"/>
                <w:sz w:val="24"/>
                <w:szCs w:val="24"/>
                <w:lang w:eastAsia="uk-UA"/>
              </w:rPr>
              <w:t>Директива 2011/91/ЄС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6" w:name="1425"/>
            <w:bookmarkEnd w:id="1376"/>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7" w:name="1426"/>
            <w:bookmarkEnd w:id="137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8" w:name="1427"/>
            <w:bookmarkEnd w:id="137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 xml:space="preserve">Мінекономрозвитку </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79" w:name="1428"/>
            <w:bookmarkEnd w:id="1379"/>
            <w:r w:rsidRPr="00AB61A9">
              <w:rPr>
                <w:rFonts w:ascii="Times New Roman" w:eastAsia="Times New Roman" w:hAnsi="Times New Roman" w:cs="Times New Roman"/>
                <w:sz w:val="24"/>
                <w:szCs w:val="24"/>
                <w:lang w:eastAsia="uk-UA"/>
              </w:rPr>
              <w:t xml:space="preserve">226. Регламентація використання у маркуванні заяв про харчову цінність та користь для здоров'я харчового продукту (шляхом встановлення загальних принципів та умов використання заяв про поживну цінність та тверджень про користь для здоров'я, закріплення обов'язковості наукового обґрунтування тверджень про користь для здоров'я, встановлення заборонених до використання тверджень про користь для здоров'я, встановлення особливих вимог до використання тверджень про користь для здоров'я, які стосуються зменшення ризику захворювань та розвитку і </w:t>
            </w:r>
            <w:r w:rsidRPr="00AB61A9">
              <w:rPr>
                <w:rFonts w:ascii="Times New Roman" w:eastAsia="Times New Roman" w:hAnsi="Times New Roman" w:cs="Times New Roman"/>
                <w:sz w:val="24"/>
                <w:szCs w:val="24"/>
                <w:lang w:eastAsia="uk-UA"/>
              </w:rPr>
              <w:lastRenderedPageBreak/>
              <w:t>здоров'я дітей (реєстрація), формування переліку дозволених до використання тверджень про користь для здоров'я, крім тих, які стосуються зменшення ризику захворювань та розвитку і здоров'я дітей)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0" w:name="1429"/>
            <w:bookmarkEnd w:id="1380"/>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1" w:name="1430"/>
            <w:bookmarkEnd w:id="1381"/>
            <w:r w:rsidRPr="00AB61A9">
              <w:rPr>
                <w:rFonts w:ascii="Times New Roman" w:eastAsia="Times New Roman" w:hAnsi="Times New Roman" w:cs="Times New Roman"/>
                <w:sz w:val="24"/>
                <w:szCs w:val="24"/>
                <w:lang w:eastAsia="uk-UA"/>
              </w:rPr>
              <w:t>Регламент (ЄС) N 1924/2006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2" w:name="1431"/>
            <w:bookmarkEnd w:id="1382"/>
            <w:r w:rsidRPr="00AB61A9">
              <w:rPr>
                <w:rFonts w:ascii="Times New Roman" w:eastAsia="Times New Roman" w:hAnsi="Times New Roman" w:cs="Times New Roman"/>
                <w:sz w:val="24"/>
                <w:szCs w:val="24"/>
                <w:lang w:eastAsia="uk-UA"/>
              </w:rPr>
              <w:t>1) розроблення проектів наказів про затвердження вимог до тверджень про поживну (харчову) цінність харчових продуктів та про затвердження виключного переліку дозволених до використання в маркуванні та рекламі харчових продуктів тверджень про користь для здоров'я, крім тих, що віднесені до зменшення ризику захворювання та розвитку і здоров'я дітей</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видання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3" w:name="1432"/>
            <w:bookmarkEnd w:id="138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4" w:name="1433"/>
            <w:bookmarkEnd w:id="138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5" w:name="1434"/>
            <w:bookmarkEnd w:id="1385"/>
            <w:r w:rsidRPr="00AB61A9">
              <w:rPr>
                <w:rFonts w:ascii="Times New Roman" w:eastAsia="Times New Roman" w:hAnsi="Times New Roman" w:cs="Times New Roman"/>
                <w:sz w:val="24"/>
                <w:szCs w:val="24"/>
                <w:lang w:eastAsia="uk-UA"/>
              </w:rPr>
              <w:t>227. Затвердження керівних положень про впровадження спеціальних умов використання заяв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6" w:name="1435"/>
            <w:bookmarkEnd w:id="1386"/>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7" w:name="1436"/>
            <w:bookmarkEnd w:id="1387"/>
            <w:r w:rsidRPr="00AB61A9">
              <w:rPr>
                <w:rFonts w:ascii="Times New Roman" w:eastAsia="Times New Roman" w:hAnsi="Times New Roman" w:cs="Times New Roman"/>
                <w:sz w:val="24"/>
                <w:szCs w:val="24"/>
                <w:lang w:eastAsia="uk-UA"/>
              </w:rPr>
              <w:t>Виконавче рішення Комісії 2013/63/ЄС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8" w:name="1437"/>
            <w:bookmarkEnd w:id="1388"/>
            <w:r w:rsidRPr="00AB61A9">
              <w:rPr>
                <w:rFonts w:ascii="Times New Roman" w:eastAsia="Times New Roman" w:hAnsi="Times New Roman" w:cs="Times New Roman"/>
                <w:sz w:val="24"/>
                <w:szCs w:val="24"/>
                <w:lang w:eastAsia="uk-UA"/>
              </w:rPr>
              <w:t>1) розроблення проекту наказу про затвердження вимог до тверджень про поживну (харчову) цінність харчових продуктів та про затвердження виключного переліку дозволених до використання в маркуванні та рекламі харчових продуктів тверджень про користь для здоров'я, крім тих, що віднесені до зменшення ризику захворювання та розвитку і здоров'я дітей</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видання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89" w:name="1438"/>
            <w:bookmarkEnd w:id="138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0" w:name="1439"/>
            <w:bookmarkEnd w:id="139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1" w:name="1440"/>
            <w:bookmarkEnd w:id="1391"/>
            <w:r w:rsidRPr="00AB61A9">
              <w:rPr>
                <w:rFonts w:ascii="Times New Roman" w:eastAsia="Times New Roman" w:hAnsi="Times New Roman" w:cs="Times New Roman"/>
                <w:sz w:val="24"/>
                <w:szCs w:val="24"/>
                <w:lang w:eastAsia="uk-UA"/>
              </w:rPr>
              <w:lastRenderedPageBreak/>
              <w:t>228. Врегулювання питання переліку заяв щодо поживності харчових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2" w:name="1441"/>
            <w:bookmarkEnd w:id="1392"/>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3" w:name="1442"/>
            <w:bookmarkEnd w:id="1393"/>
            <w:r w:rsidRPr="00AB61A9">
              <w:rPr>
                <w:rFonts w:ascii="Times New Roman" w:eastAsia="Times New Roman" w:hAnsi="Times New Roman" w:cs="Times New Roman"/>
                <w:sz w:val="24"/>
                <w:szCs w:val="24"/>
                <w:lang w:eastAsia="uk-UA"/>
              </w:rPr>
              <w:t>Регламент Комісії (ЄС) N 1047/2012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4" w:name="1443"/>
            <w:bookmarkEnd w:id="1394"/>
            <w:r w:rsidRPr="00AB61A9">
              <w:rPr>
                <w:rFonts w:ascii="Times New Roman" w:eastAsia="Times New Roman" w:hAnsi="Times New Roman" w:cs="Times New Roman"/>
                <w:sz w:val="24"/>
                <w:szCs w:val="24"/>
                <w:lang w:eastAsia="uk-UA"/>
              </w:rPr>
              <w:t>1) розроблення проектів наказів щодо затвердження вимог до тверджень про поживну (харчову) цінність харчових продуктів та про затвердження виключного переліку дозволених до використання в маркуванні та рекламі харчових продуктів тверджень про користь для здоров'я, крім тих, що віднесені до зменшення ризику захворювання та розвитку і здоров'я дітей</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видання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5" w:name="1444"/>
            <w:bookmarkEnd w:id="139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6" w:name="1445"/>
            <w:bookmarkEnd w:id="139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7" w:name="1446"/>
            <w:bookmarkEnd w:id="1397"/>
            <w:r w:rsidRPr="00AB61A9">
              <w:rPr>
                <w:rFonts w:ascii="Times New Roman" w:eastAsia="Times New Roman" w:hAnsi="Times New Roman" w:cs="Times New Roman"/>
                <w:sz w:val="24"/>
                <w:szCs w:val="24"/>
                <w:lang w:eastAsia="uk-UA"/>
              </w:rPr>
              <w:t xml:space="preserve">229. Закріплення на законодавчому рівні правил використання вітамінів та деяких інших речовин у харчових продуктах, спрямованих на захист споживачів від вживання будь-яких вітамінів, мінеральних речовин або </w:t>
            </w:r>
            <w:r w:rsidRPr="00AB61A9">
              <w:rPr>
                <w:rFonts w:ascii="Times New Roman" w:eastAsia="Times New Roman" w:hAnsi="Times New Roman" w:cs="Times New Roman"/>
                <w:sz w:val="24"/>
                <w:szCs w:val="24"/>
                <w:lang w:eastAsia="uk-UA"/>
              </w:rPr>
              <w:lastRenderedPageBreak/>
              <w:t>інших речовин, що можуть бути шкідливим для здоров'я. Встановлення переліку вітамінів і мінеральних речовин та препаратів вітамінів і мінеральних речовин, які можуть бути додані до продуктів харчування та переліку харчових продуктів, до яких вітаміни та мінеральні речовини додавати забороняється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8" w:name="1447"/>
            <w:bookmarkEnd w:id="1398"/>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399" w:name="1448"/>
            <w:bookmarkEnd w:id="1399"/>
            <w:r w:rsidRPr="00AB61A9">
              <w:rPr>
                <w:rFonts w:ascii="Times New Roman" w:eastAsia="Times New Roman" w:hAnsi="Times New Roman" w:cs="Times New Roman"/>
                <w:sz w:val="24"/>
                <w:szCs w:val="24"/>
                <w:lang w:eastAsia="uk-UA"/>
              </w:rPr>
              <w:t>Регламент (ЄС) N 1925/2006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0" w:name="1449"/>
            <w:bookmarkEnd w:id="1400"/>
            <w:r w:rsidRPr="00AB61A9">
              <w:rPr>
                <w:rFonts w:ascii="Times New Roman" w:eastAsia="Times New Roman" w:hAnsi="Times New Roman" w:cs="Times New Roman"/>
                <w:sz w:val="24"/>
                <w:szCs w:val="24"/>
                <w:lang w:eastAsia="uk-UA"/>
              </w:rPr>
              <w:t>1) розроблення проекту наказу про затвердження правил додавання вітамінів, мінеральних речовин та деяких інших речовин до харчових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1" w:name="1450"/>
            <w:bookmarkEnd w:id="140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2" w:name="1451"/>
            <w:bookmarkEnd w:id="140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3" w:name="1452"/>
            <w:bookmarkEnd w:id="1403"/>
            <w:r w:rsidRPr="00AB61A9">
              <w:rPr>
                <w:rFonts w:ascii="Times New Roman" w:eastAsia="Times New Roman" w:hAnsi="Times New Roman" w:cs="Times New Roman"/>
                <w:sz w:val="24"/>
                <w:szCs w:val="24"/>
                <w:lang w:eastAsia="uk-UA"/>
              </w:rPr>
              <w:t>230. Врегулювання переліку вітамінів і мінералів та їх форм, які можуть бути додані до харчових продуктів, у тому числі харчових добавок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4" w:name="1453"/>
            <w:bookmarkEnd w:id="1404"/>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5" w:name="1454"/>
            <w:bookmarkEnd w:id="1405"/>
            <w:r w:rsidRPr="00AB61A9">
              <w:rPr>
                <w:rFonts w:ascii="Times New Roman" w:eastAsia="Times New Roman" w:hAnsi="Times New Roman" w:cs="Times New Roman"/>
                <w:sz w:val="24"/>
                <w:szCs w:val="24"/>
                <w:lang w:eastAsia="uk-UA"/>
              </w:rPr>
              <w:t>Регламент Комісії (ЄС) N 1170/2009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6" w:name="1455"/>
            <w:bookmarkEnd w:id="1406"/>
            <w:r w:rsidRPr="00AB61A9">
              <w:rPr>
                <w:rFonts w:ascii="Times New Roman" w:eastAsia="Times New Roman" w:hAnsi="Times New Roman" w:cs="Times New Roman"/>
                <w:sz w:val="24"/>
                <w:szCs w:val="24"/>
                <w:lang w:eastAsia="uk-UA"/>
              </w:rPr>
              <w:t>1) розроблення проекту наказу про затвердження правил додавання вітамінів, мінеральних речовин та деяких інших речовин до харчових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7" w:name="1456"/>
            <w:bookmarkEnd w:id="140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8" w:name="1457"/>
            <w:bookmarkEnd w:id="140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09" w:name="1458"/>
            <w:bookmarkEnd w:id="1409"/>
            <w:r w:rsidRPr="00AB61A9">
              <w:rPr>
                <w:rFonts w:ascii="Times New Roman" w:eastAsia="Times New Roman" w:hAnsi="Times New Roman" w:cs="Times New Roman"/>
                <w:sz w:val="24"/>
                <w:szCs w:val="24"/>
                <w:lang w:eastAsia="uk-UA"/>
              </w:rPr>
              <w:t xml:space="preserve">231. Встановлення переліку заяв про користь для здоров'я харчових продуктів, що можуть бути </w:t>
            </w:r>
            <w:r w:rsidRPr="00AB61A9">
              <w:rPr>
                <w:rFonts w:ascii="Times New Roman" w:eastAsia="Times New Roman" w:hAnsi="Times New Roman" w:cs="Times New Roman"/>
                <w:sz w:val="24"/>
                <w:szCs w:val="24"/>
                <w:lang w:eastAsia="uk-UA"/>
              </w:rPr>
              <w:lastRenderedPageBreak/>
              <w:t>використані у маркуванні харчових продуктів без процедури реєстрації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0" w:name="1459"/>
            <w:bookmarkEnd w:id="1410"/>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1" w:name="1460"/>
            <w:bookmarkEnd w:id="1411"/>
            <w:r w:rsidRPr="00AB61A9">
              <w:rPr>
                <w:rFonts w:ascii="Times New Roman" w:eastAsia="Times New Roman" w:hAnsi="Times New Roman" w:cs="Times New Roman"/>
                <w:sz w:val="24"/>
                <w:szCs w:val="24"/>
                <w:lang w:eastAsia="uk-UA"/>
              </w:rPr>
              <w:t>Регламент Комісії (ЄС) N 432/2012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2" w:name="1461"/>
            <w:bookmarkEnd w:id="1412"/>
            <w:r w:rsidRPr="00AB61A9">
              <w:rPr>
                <w:rFonts w:ascii="Times New Roman" w:eastAsia="Times New Roman" w:hAnsi="Times New Roman" w:cs="Times New Roman"/>
                <w:sz w:val="24"/>
                <w:szCs w:val="24"/>
                <w:lang w:eastAsia="uk-UA"/>
              </w:rPr>
              <w:t xml:space="preserve">1) розроблення проекту наказу про затвердження виключного переліку дозволених до використання в </w:t>
            </w:r>
            <w:r w:rsidRPr="00AB61A9">
              <w:rPr>
                <w:rFonts w:ascii="Times New Roman" w:eastAsia="Times New Roman" w:hAnsi="Times New Roman" w:cs="Times New Roman"/>
                <w:sz w:val="24"/>
                <w:szCs w:val="24"/>
                <w:lang w:eastAsia="uk-UA"/>
              </w:rPr>
              <w:lastRenderedPageBreak/>
              <w:t>маркуванні та рекламі харчових продуктів тверджень про користь для здоров'я, крім тих, що віднесені до зменшення ризику захворювання та розвитку і здоров'я дітей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3" w:name="1462"/>
            <w:bookmarkEnd w:id="141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4" w:name="1463"/>
            <w:bookmarkEnd w:id="141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5" w:name="1464"/>
            <w:bookmarkEnd w:id="1415"/>
            <w:r w:rsidRPr="00AB61A9">
              <w:rPr>
                <w:rFonts w:ascii="Times New Roman" w:eastAsia="Times New Roman" w:hAnsi="Times New Roman" w:cs="Times New Roman"/>
                <w:sz w:val="24"/>
                <w:szCs w:val="24"/>
                <w:lang w:eastAsia="uk-UA"/>
              </w:rPr>
              <w:t>232. Встановлення спеціальних правил гігієни для харчових продуктів тваринного походження з метою забезпечення безпечності харчових продуктів: сире м'ясо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6" w:name="1465"/>
            <w:bookmarkEnd w:id="1416"/>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7" w:name="1466"/>
            <w:bookmarkEnd w:id="1417"/>
            <w:r w:rsidRPr="00AB61A9">
              <w:rPr>
                <w:rFonts w:ascii="Times New Roman" w:eastAsia="Times New Roman" w:hAnsi="Times New Roman" w:cs="Times New Roman"/>
                <w:sz w:val="24"/>
                <w:szCs w:val="24"/>
                <w:lang w:eastAsia="uk-UA"/>
              </w:rPr>
              <w:t>Регламент (ЄС) N 853/2004 (секція I додатка 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8" w:name="1467"/>
            <w:bookmarkEnd w:id="1418"/>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19" w:name="1468"/>
            <w:bookmarkEnd w:id="141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0" w:name="1469"/>
            <w:bookmarkEnd w:id="1420"/>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1" w:name="1470"/>
            <w:bookmarkEnd w:id="1421"/>
            <w:r w:rsidRPr="00AB61A9">
              <w:rPr>
                <w:rFonts w:ascii="Times New Roman" w:eastAsia="Times New Roman" w:hAnsi="Times New Roman" w:cs="Times New Roman"/>
                <w:sz w:val="24"/>
                <w:szCs w:val="24"/>
                <w:lang w:eastAsia="uk-UA"/>
              </w:rPr>
              <w:t xml:space="preserve">233. Встановлення спеціальних правил гігієни для харчових продуктів тваринного походження з метою забезпечення безпечності харчових продуктів: рублене м'ясо, м'ясо </w:t>
            </w:r>
            <w:r w:rsidRPr="00AB61A9">
              <w:rPr>
                <w:rFonts w:ascii="Times New Roman" w:eastAsia="Times New Roman" w:hAnsi="Times New Roman" w:cs="Times New Roman"/>
                <w:sz w:val="24"/>
                <w:szCs w:val="24"/>
                <w:lang w:eastAsia="uk-UA"/>
              </w:rPr>
              <w:lastRenderedPageBreak/>
              <w:t>механічного обвалювання, м'ясні продукти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2" w:name="1471"/>
            <w:bookmarkEnd w:id="1422"/>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3" w:name="1472"/>
            <w:bookmarkEnd w:id="1423"/>
            <w:r w:rsidRPr="00AB61A9">
              <w:rPr>
                <w:rFonts w:ascii="Times New Roman" w:eastAsia="Times New Roman" w:hAnsi="Times New Roman" w:cs="Times New Roman"/>
                <w:sz w:val="24"/>
                <w:szCs w:val="24"/>
                <w:lang w:eastAsia="uk-UA"/>
              </w:rPr>
              <w:t>Регламент (ЄС) N 853/2004 (секція V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4" w:name="1473"/>
            <w:bookmarkEnd w:id="1424"/>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5" w:name="1474"/>
            <w:bookmarkEnd w:id="142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6" w:name="1475"/>
            <w:bookmarkEnd w:id="1426"/>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7" w:name="1476"/>
            <w:bookmarkEnd w:id="1427"/>
            <w:r w:rsidRPr="00AB61A9">
              <w:rPr>
                <w:rFonts w:ascii="Times New Roman" w:eastAsia="Times New Roman" w:hAnsi="Times New Roman" w:cs="Times New Roman"/>
                <w:sz w:val="24"/>
                <w:szCs w:val="24"/>
                <w:lang w:eastAsia="uk-UA"/>
              </w:rPr>
              <w:t>234. Встановлення спеціальних правил гігієни для харчових продуктів тваринного походження з метою забезпечення безпечності харчових продуктів: сире молоко, молочні продукти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8" w:name="1477"/>
            <w:bookmarkEnd w:id="1428"/>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29" w:name="1478"/>
            <w:bookmarkEnd w:id="1429"/>
            <w:r w:rsidRPr="00AB61A9">
              <w:rPr>
                <w:rFonts w:ascii="Times New Roman" w:eastAsia="Times New Roman" w:hAnsi="Times New Roman" w:cs="Times New Roman"/>
                <w:sz w:val="24"/>
                <w:szCs w:val="24"/>
                <w:lang w:eastAsia="uk-UA"/>
              </w:rPr>
              <w:t>Регламент (ЄС) N 853/2004 (секція IX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0" w:name="1479"/>
            <w:bookmarkEnd w:id="1430"/>
            <w:r w:rsidRPr="00AB61A9">
              <w:rPr>
                <w:rFonts w:ascii="Times New Roman" w:eastAsia="Times New Roman" w:hAnsi="Times New Roman" w:cs="Times New Roman"/>
                <w:sz w:val="24"/>
                <w:szCs w:val="24"/>
                <w:lang w:eastAsia="uk-UA"/>
              </w:rPr>
              <w:t>1) розроблення проекту наказу про затвердження вимог до контролю операторів ринку щодо гігієни молока та молочних продуктів під час їх первинного виробництва, виробництва та введення в обіг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1" w:name="1480"/>
            <w:bookmarkEnd w:id="143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2" w:name="1481"/>
            <w:bookmarkEnd w:id="143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3" w:name="1482"/>
            <w:bookmarkEnd w:id="1433"/>
            <w:r w:rsidRPr="00AB61A9">
              <w:rPr>
                <w:rFonts w:ascii="Times New Roman" w:eastAsia="Times New Roman" w:hAnsi="Times New Roman" w:cs="Times New Roman"/>
                <w:sz w:val="24"/>
                <w:szCs w:val="24"/>
                <w:lang w:eastAsia="uk-UA"/>
              </w:rPr>
              <w:t>235. Приведення процедур реєстрації харчових добавок, харчових ферментів та харчових ароматизаторів у відповідність із законодавством ЄС: визначається загальна процедура реєстрації харчових добавок, харчових ферментів і харчових ароматизаторів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4" w:name="1483"/>
            <w:bookmarkEnd w:id="1434"/>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5" w:name="1484"/>
            <w:bookmarkEnd w:id="1435"/>
            <w:r w:rsidRPr="00AB61A9">
              <w:rPr>
                <w:rFonts w:ascii="Times New Roman" w:eastAsia="Times New Roman" w:hAnsi="Times New Roman" w:cs="Times New Roman"/>
                <w:sz w:val="24"/>
                <w:szCs w:val="24"/>
                <w:lang w:eastAsia="uk-UA"/>
              </w:rPr>
              <w:t>Регламент (ЄС) N 1331/2008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6" w:name="1485"/>
            <w:bookmarkEnd w:id="1436"/>
            <w:r w:rsidRPr="00AB61A9">
              <w:rPr>
                <w:rFonts w:ascii="Times New Roman" w:eastAsia="Times New Roman" w:hAnsi="Times New Roman" w:cs="Times New Roman"/>
                <w:sz w:val="24"/>
                <w:szCs w:val="24"/>
                <w:lang w:eastAsia="uk-UA"/>
              </w:rPr>
              <w:t>1) розроблення проекту наказу про затвердження порядку проведення державної реєстрації новітніх харчових продуктів, харчових добавок, ароматизаторів, ензимів, вод природних мінеральних, ведення реєстру та надання інформації з нього</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видання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7" w:name="1486"/>
            <w:bookmarkEnd w:id="143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8" w:name="1487"/>
            <w:bookmarkEnd w:id="143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39" w:name="1488"/>
            <w:bookmarkEnd w:id="1439"/>
            <w:r w:rsidRPr="00AB61A9">
              <w:rPr>
                <w:rFonts w:ascii="Times New Roman" w:eastAsia="Times New Roman" w:hAnsi="Times New Roman" w:cs="Times New Roman"/>
                <w:sz w:val="24"/>
                <w:szCs w:val="24"/>
                <w:lang w:eastAsia="uk-UA"/>
              </w:rPr>
              <w:t>236. Приведення процедур використання харчових добавок у харчових продуктах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0" w:name="1489"/>
            <w:bookmarkEnd w:id="1440"/>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1" w:name="1490"/>
            <w:bookmarkEnd w:id="1441"/>
            <w:r w:rsidRPr="00AB61A9">
              <w:rPr>
                <w:rFonts w:ascii="Times New Roman" w:eastAsia="Times New Roman" w:hAnsi="Times New Roman" w:cs="Times New Roman"/>
                <w:sz w:val="24"/>
                <w:szCs w:val="24"/>
                <w:lang w:eastAsia="uk-UA"/>
              </w:rPr>
              <w:t>Регламент (ЄС) N 1333/2008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2" w:name="1491"/>
            <w:bookmarkEnd w:id="1442"/>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харчових добавок</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3" w:name="1492"/>
            <w:bookmarkEnd w:id="144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4" w:name="1493"/>
            <w:bookmarkEnd w:id="1444"/>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5" w:name="1494"/>
            <w:bookmarkEnd w:id="1445"/>
            <w:r w:rsidRPr="00AB61A9">
              <w:rPr>
                <w:rFonts w:ascii="Times New Roman" w:eastAsia="Times New Roman" w:hAnsi="Times New Roman" w:cs="Times New Roman"/>
                <w:sz w:val="24"/>
                <w:szCs w:val="24"/>
                <w:lang w:eastAsia="uk-UA"/>
              </w:rPr>
              <w:t>237. Приведення процедур використання харчових добавок у харчових продуктах у відповідність із законодавством ЄС: встановлення технічних вимог до харчових добавок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6" w:name="1495"/>
            <w:bookmarkEnd w:id="1446"/>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7" w:name="1496"/>
            <w:bookmarkEnd w:id="1447"/>
            <w:r w:rsidRPr="00AB61A9">
              <w:rPr>
                <w:rFonts w:ascii="Times New Roman" w:eastAsia="Times New Roman" w:hAnsi="Times New Roman" w:cs="Times New Roman"/>
                <w:sz w:val="24"/>
                <w:szCs w:val="24"/>
                <w:lang w:eastAsia="uk-UA"/>
              </w:rPr>
              <w:t>Регламент Комісії (ЄС) N 231/2012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8" w:name="1497"/>
            <w:bookmarkEnd w:id="1448"/>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харчових добавок</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49" w:name="1498"/>
            <w:bookmarkEnd w:id="144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0" w:name="1499"/>
            <w:bookmarkEnd w:id="1450"/>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1" w:name="1500"/>
            <w:bookmarkEnd w:id="1451"/>
            <w:r w:rsidRPr="00AB61A9">
              <w:rPr>
                <w:rFonts w:ascii="Times New Roman" w:eastAsia="Times New Roman" w:hAnsi="Times New Roman" w:cs="Times New Roman"/>
                <w:sz w:val="24"/>
                <w:szCs w:val="24"/>
                <w:lang w:eastAsia="uk-UA"/>
              </w:rPr>
              <w:t>238. Приведення процедур реєстрації харчових добавок, харчових ферментів та харчових ароматизаторів у відповідність із законодавством ЄС: виконання вимог щодо порядку реєстрації харчових добавок, харчових ферментів і харчових ароматизаторів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2" w:name="1501"/>
            <w:bookmarkEnd w:id="1452"/>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3" w:name="1502"/>
            <w:bookmarkEnd w:id="1453"/>
            <w:r w:rsidRPr="00AB61A9">
              <w:rPr>
                <w:rFonts w:ascii="Times New Roman" w:eastAsia="Times New Roman" w:hAnsi="Times New Roman" w:cs="Times New Roman"/>
                <w:sz w:val="24"/>
                <w:szCs w:val="24"/>
                <w:lang w:eastAsia="uk-UA"/>
              </w:rPr>
              <w:t>Регламент Комісії (ЄС) N 234/2011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4" w:name="1503"/>
            <w:bookmarkEnd w:id="1454"/>
            <w:r w:rsidRPr="00AB61A9">
              <w:rPr>
                <w:rFonts w:ascii="Times New Roman" w:eastAsia="Times New Roman" w:hAnsi="Times New Roman" w:cs="Times New Roman"/>
                <w:sz w:val="24"/>
                <w:szCs w:val="24"/>
                <w:lang w:eastAsia="uk-UA"/>
              </w:rPr>
              <w:t>1) розроблення проекту наказу про затвердження порядку проведення державної реєстрації новітніх харчових продуктів, харчових добавок, ароматизаторів, ензимів, вод природних мінеральних, ведення реєстру та надання інформації з нього</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5" w:name="1504"/>
            <w:bookmarkEnd w:id="145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6" w:name="1505"/>
            <w:bookmarkEnd w:id="1456"/>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7" w:name="1506"/>
            <w:bookmarkEnd w:id="1457"/>
            <w:r w:rsidRPr="00AB61A9">
              <w:rPr>
                <w:rFonts w:ascii="Times New Roman" w:eastAsia="Times New Roman" w:hAnsi="Times New Roman" w:cs="Times New Roman"/>
                <w:sz w:val="24"/>
                <w:szCs w:val="24"/>
                <w:lang w:eastAsia="uk-UA"/>
              </w:rPr>
              <w:t>239. Приведення процедур використання ароматизаторів у харчових продуктах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8" w:name="1507"/>
            <w:bookmarkEnd w:id="1458"/>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59" w:name="1508"/>
            <w:bookmarkEnd w:id="1459"/>
            <w:r w:rsidRPr="00AB61A9">
              <w:rPr>
                <w:rFonts w:ascii="Times New Roman" w:eastAsia="Times New Roman" w:hAnsi="Times New Roman" w:cs="Times New Roman"/>
                <w:sz w:val="24"/>
                <w:szCs w:val="24"/>
                <w:lang w:eastAsia="uk-UA"/>
              </w:rPr>
              <w:t>Регламент (ЄС) N 1334/2008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0" w:name="1509"/>
            <w:bookmarkEnd w:id="1460"/>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ароматизаторів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1" w:name="1510"/>
            <w:bookmarkEnd w:id="146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2" w:name="1511"/>
            <w:bookmarkEnd w:id="1462"/>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3" w:name="1512"/>
            <w:bookmarkEnd w:id="1463"/>
            <w:r w:rsidRPr="00AB61A9">
              <w:rPr>
                <w:rFonts w:ascii="Times New Roman" w:eastAsia="Times New Roman" w:hAnsi="Times New Roman" w:cs="Times New Roman"/>
                <w:sz w:val="24"/>
                <w:szCs w:val="24"/>
                <w:lang w:eastAsia="uk-UA"/>
              </w:rPr>
              <w:t>240. Приведення процедур використання ароматизаторів у харчових продуктах у відповідність із законодавством ЄС: ароматизатори із запахом копчення, що використовуються в харчових продуктах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4" w:name="1513"/>
            <w:bookmarkEnd w:id="1464"/>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5" w:name="1514"/>
            <w:bookmarkEnd w:id="1465"/>
            <w:r w:rsidRPr="00AB61A9">
              <w:rPr>
                <w:rFonts w:ascii="Times New Roman" w:eastAsia="Times New Roman" w:hAnsi="Times New Roman" w:cs="Times New Roman"/>
                <w:sz w:val="24"/>
                <w:szCs w:val="24"/>
                <w:lang w:eastAsia="uk-UA"/>
              </w:rPr>
              <w:t>Регламент (ЄС) N 2065/2003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6" w:name="1515"/>
            <w:bookmarkEnd w:id="1466"/>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ароматизаторів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7" w:name="1516"/>
            <w:bookmarkEnd w:id="146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8" w:name="1517"/>
            <w:bookmarkEnd w:id="146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69" w:name="1518"/>
            <w:bookmarkEnd w:id="1469"/>
            <w:r w:rsidRPr="00AB61A9">
              <w:rPr>
                <w:rFonts w:ascii="Times New Roman" w:eastAsia="Times New Roman" w:hAnsi="Times New Roman" w:cs="Times New Roman"/>
                <w:sz w:val="24"/>
                <w:szCs w:val="24"/>
                <w:lang w:eastAsia="uk-UA"/>
              </w:rPr>
              <w:t>241. Приведення процедур використання ароматизаторів у харчових продуктах у відповідність із законодавством ЄС: затвердження переліку ароматизаторів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0" w:name="1519"/>
            <w:bookmarkEnd w:id="1470"/>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1" w:name="1520"/>
            <w:bookmarkEnd w:id="1471"/>
            <w:r w:rsidRPr="00AB61A9">
              <w:rPr>
                <w:rFonts w:ascii="Times New Roman" w:eastAsia="Times New Roman" w:hAnsi="Times New Roman" w:cs="Times New Roman"/>
                <w:sz w:val="24"/>
                <w:szCs w:val="24"/>
                <w:lang w:eastAsia="uk-UA"/>
              </w:rPr>
              <w:t>Виконавчий регламент Комісії (ЄС) N 872/2012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2" w:name="1521"/>
            <w:bookmarkEnd w:id="1472"/>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ароматизаторів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3" w:name="1522"/>
            <w:bookmarkEnd w:id="147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4" w:name="1523"/>
            <w:bookmarkEnd w:id="1474"/>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5" w:name="1524"/>
            <w:bookmarkEnd w:id="1475"/>
            <w:r w:rsidRPr="00AB61A9">
              <w:rPr>
                <w:rFonts w:ascii="Times New Roman" w:eastAsia="Times New Roman" w:hAnsi="Times New Roman" w:cs="Times New Roman"/>
                <w:sz w:val="24"/>
                <w:szCs w:val="24"/>
                <w:lang w:eastAsia="uk-UA"/>
              </w:rPr>
              <w:lastRenderedPageBreak/>
              <w:t>242. Приведення процедур використання ароматизаторів у харчових продуктах у відповідність із законодавством ЄС щодо перехідних заходів, переліку ароматизаторів та вихідних матеріалів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6" w:name="1525"/>
            <w:bookmarkEnd w:id="1476"/>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7" w:name="1526"/>
            <w:bookmarkEnd w:id="1477"/>
            <w:r w:rsidRPr="00AB61A9">
              <w:rPr>
                <w:rFonts w:ascii="Times New Roman" w:eastAsia="Times New Roman" w:hAnsi="Times New Roman" w:cs="Times New Roman"/>
                <w:sz w:val="24"/>
                <w:szCs w:val="24"/>
                <w:lang w:eastAsia="uk-UA"/>
              </w:rPr>
              <w:t>Регламент Комісії (ЄС) N 873/2012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8" w:name="1527"/>
            <w:bookmarkEnd w:id="1478"/>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ароматизаторів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79" w:name="1528"/>
            <w:bookmarkEnd w:id="147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0" w:name="1529"/>
            <w:bookmarkEnd w:id="1480"/>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1" w:name="1530"/>
            <w:bookmarkEnd w:id="1481"/>
            <w:r w:rsidRPr="00AB61A9">
              <w:rPr>
                <w:rFonts w:ascii="Times New Roman" w:eastAsia="Times New Roman" w:hAnsi="Times New Roman" w:cs="Times New Roman"/>
                <w:sz w:val="24"/>
                <w:szCs w:val="24"/>
                <w:lang w:eastAsia="uk-UA"/>
              </w:rPr>
              <w:t>243. Приведення процедур використання ензимів у харчових продуктах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2" w:name="1531"/>
            <w:bookmarkEnd w:id="1482"/>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3" w:name="1532"/>
            <w:bookmarkEnd w:id="1483"/>
            <w:r w:rsidRPr="00AB61A9">
              <w:rPr>
                <w:rFonts w:ascii="Times New Roman" w:eastAsia="Times New Roman" w:hAnsi="Times New Roman" w:cs="Times New Roman"/>
                <w:sz w:val="24"/>
                <w:szCs w:val="24"/>
                <w:lang w:eastAsia="uk-UA"/>
              </w:rPr>
              <w:t>Регламент (ЄС) N 1332/2008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4" w:name="1533"/>
            <w:bookmarkEnd w:id="1484"/>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ензимів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5" w:name="1534"/>
            <w:bookmarkEnd w:id="148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6" w:name="1535"/>
            <w:bookmarkEnd w:id="1486"/>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7" w:name="1536"/>
            <w:bookmarkEnd w:id="1487"/>
            <w:r w:rsidRPr="00AB61A9">
              <w:rPr>
                <w:rFonts w:ascii="Times New Roman" w:eastAsia="Times New Roman" w:hAnsi="Times New Roman" w:cs="Times New Roman"/>
                <w:sz w:val="24"/>
                <w:szCs w:val="24"/>
                <w:lang w:eastAsia="uk-UA"/>
              </w:rPr>
              <w:t xml:space="preserve">244. Встановлення переліку живих тварин, їх репродуктивного матеріалу, харчових продуктів, кормів, побічних продуктів тваринного походження, продуктів їх оброблення та переробки, які підлягають документальним перевіркам, перевіркам відповідності та фізичним перевіркам на призначених прикордонних </w:t>
            </w:r>
            <w:r w:rsidRPr="00AB61A9">
              <w:rPr>
                <w:rFonts w:ascii="Times New Roman" w:eastAsia="Times New Roman" w:hAnsi="Times New Roman" w:cs="Times New Roman"/>
                <w:sz w:val="24"/>
                <w:szCs w:val="24"/>
                <w:lang w:eastAsia="uk-UA"/>
              </w:rPr>
              <w:lastRenderedPageBreak/>
              <w:t>інспекційних постах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8" w:name="1537"/>
            <w:bookmarkEnd w:id="1488"/>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89" w:name="1538"/>
            <w:bookmarkEnd w:id="1489"/>
            <w:r w:rsidRPr="00AB61A9">
              <w:rPr>
                <w:rFonts w:ascii="Times New Roman" w:eastAsia="Times New Roman" w:hAnsi="Times New Roman" w:cs="Times New Roman"/>
                <w:sz w:val="24"/>
                <w:szCs w:val="24"/>
                <w:lang w:eastAsia="uk-UA"/>
              </w:rPr>
              <w:t>Рішення Комісії 2007/275/ЄС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0" w:name="1539"/>
            <w:bookmarkEnd w:id="1490"/>
            <w:r w:rsidRPr="00AB61A9">
              <w:rPr>
                <w:rFonts w:ascii="Times New Roman" w:eastAsia="Times New Roman" w:hAnsi="Times New Roman" w:cs="Times New Roman"/>
                <w:sz w:val="24"/>
                <w:szCs w:val="24"/>
                <w:lang w:eastAsia="uk-UA"/>
              </w:rPr>
              <w:t>1) розроблення проекту наказу про затвердження переліку продуктів, що підлягають державному контролю на призначених прикордонних інспекційних постах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1" w:name="1540"/>
            <w:bookmarkEnd w:id="149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2" w:name="1541"/>
            <w:bookmarkEnd w:id="149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3" w:name="13754"/>
            <w:bookmarkEnd w:id="1493"/>
            <w:r w:rsidRPr="00AB61A9">
              <w:rPr>
                <w:rFonts w:ascii="Times New Roman" w:eastAsia="Times New Roman" w:hAnsi="Times New Roman" w:cs="Times New Roman"/>
                <w:sz w:val="24"/>
                <w:szCs w:val="24"/>
                <w:lang w:eastAsia="uk-UA"/>
              </w:rPr>
              <w:t>245. Закріплення на законодавчому рівні переліку харчових продуктів та кормів, до яких застосовуються максимальні рівні залишків пестицидів, та приведення таких максимальних рівнів у відповідність із законодавством ЄС</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4" w:name="13755"/>
            <w:bookmarkEnd w:id="1494"/>
            <w:r w:rsidRPr="00AB61A9">
              <w:rPr>
                <w:rFonts w:ascii="Times New Roman" w:eastAsia="Times New Roman" w:hAnsi="Times New Roman" w:cs="Times New Roman"/>
                <w:sz w:val="24"/>
                <w:szCs w:val="24"/>
                <w:lang w:eastAsia="uk-UA"/>
              </w:rPr>
              <w:t>стаття 64, додаток V</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5" w:name="13756"/>
            <w:bookmarkEnd w:id="1495"/>
            <w:r w:rsidRPr="00AB61A9">
              <w:rPr>
                <w:rFonts w:ascii="Times New Roman" w:eastAsia="Times New Roman" w:hAnsi="Times New Roman" w:cs="Times New Roman"/>
                <w:sz w:val="24"/>
                <w:szCs w:val="24"/>
                <w:lang w:eastAsia="uk-UA"/>
              </w:rPr>
              <w:t>Регламент (ЄС) N 396/2005</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6" w:name="13757"/>
            <w:bookmarkEnd w:id="1496"/>
            <w:r w:rsidRPr="00AB61A9">
              <w:rPr>
                <w:rFonts w:ascii="Times New Roman" w:eastAsia="Times New Roman" w:hAnsi="Times New Roman" w:cs="Times New Roman"/>
                <w:sz w:val="24"/>
                <w:szCs w:val="24"/>
                <w:lang w:eastAsia="uk-UA"/>
              </w:rPr>
              <w:t>1) розроблення проекту наказу про затвердження максимальних залишкових рівнів пестицидів у харчових продуктах</w:t>
            </w:r>
            <w:r w:rsidRPr="00AB61A9">
              <w:rPr>
                <w:rFonts w:ascii="Times New Roman" w:eastAsia="Times New Roman" w:hAnsi="Times New Roman" w:cs="Times New Roman"/>
                <w:sz w:val="24"/>
                <w:szCs w:val="24"/>
                <w:lang w:eastAsia="uk-UA"/>
              </w:rPr>
              <w:br/>
              <w:t>2) розроблення проекту наказу про затвердження максимальних залишкових рівнів пестицидів у кормах тваринного і рослинного походження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7" w:name="13758"/>
            <w:bookmarkEnd w:id="1497"/>
            <w:r w:rsidRPr="00AB61A9">
              <w:rPr>
                <w:rFonts w:ascii="Times New Roman" w:eastAsia="Times New Roman" w:hAnsi="Times New Roman" w:cs="Times New Roman"/>
                <w:sz w:val="24"/>
                <w:szCs w:val="24"/>
                <w:lang w:eastAsia="uk-UA"/>
              </w:rPr>
              <w:t>до 31 грудня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8" w:name="13759"/>
            <w:bookmarkEnd w:id="149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499" w:name="1545"/>
            <w:bookmarkEnd w:id="1499"/>
            <w:r w:rsidRPr="00AB61A9">
              <w:rPr>
                <w:rFonts w:ascii="Times New Roman" w:eastAsia="Times New Roman" w:hAnsi="Times New Roman" w:cs="Times New Roman"/>
                <w:sz w:val="24"/>
                <w:szCs w:val="24"/>
                <w:lang w:eastAsia="uk-UA"/>
              </w:rP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0" w:name="1546"/>
            <w:bookmarkEnd w:id="150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1" w:name="1547"/>
            <w:bookmarkEnd w:id="150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2" w:name="1548"/>
            <w:bookmarkEnd w:id="1502"/>
            <w:r w:rsidRPr="00AB61A9">
              <w:rPr>
                <w:rFonts w:ascii="Times New Roman" w:eastAsia="Times New Roman" w:hAnsi="Times New Roman" w:cs="Times New Roman"/>
                <w:sz w:val="24"/>
                <w:szCs w:val="24"/>
                <w:lang w:eastAsia="uk-UA"/>
              </w:rPr>
              <w:t>246. Приведення максимальних рівнів вмісту забруднюючих речовин у харчових продуктах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3" w:name="1549"/>
            <w:bookmarkEnd w:id="150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4" w:name="1550"/>
            <w:bookmarkEnd w:id="1504"/>
            <w:r w:rsidRPr="00AB61A9">
              <w:rPr>
                <w:rFonts w:ascii="Times New Roman" w:eastAsia="Times New Roman" w:hAnsi="Times New Roman" w:cs="Times New Roman"/>
                <w:sz w:val="24"/>
                <w:szCs w:val="24"/>
                <w:lang w:eastAsia="uk-UA"/>
              </w:rPr>
              <w:t>Регламент Комісії (ЄС) N 1881/2006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5" w:name="1551"/>
            <w:bookmarkEnd w:id="1505"/>
            <w:r w:rsidRPr="00AB61A9">
              <w:rPr>
                <w:rFonts w:ascii="Times New Roman" w:eastAsia="Times New Roman" w:hAnsi="Times New Roman" w:cs="Times New Roman"/>
                <w:sz w:val="24"/>
                <w:szCs w:val="24"/>
                <w:lang w:eastAsia="uk-UA"/>
              </w:rPr>
              <w:t>1) розроблення проекту наказу про внесення відповідних змін до Державних гігієнічних правил і норм "Регламент максимальних рівнів окремих забруднюючих речовин у харчових продуктах"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6" w:name="1552"/>
            <w:bookmarkEnd w:id="150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7" w:name="1553"/>
            <w:bookmarkEnd w:id="150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8" w:name="1554"/>
            <w:bookmarkEnd w:id="1508"/>
            <w:r w:rsidRPr="00AB61A9">
              <w:rPr>
                <w:rFonts w:ascii="Times New Roman" w:eastAsia="Times New Roman" w:hAnsi="Times New Roman" w:cs="Times New Roman"/>
                <w:sz w:val="24"/>
                <w:szCs w:val="24"/>
                <w:lang w:eastAsia="uk-UA"/>
              </w:rPr>
              <w:t xml:space="preserve">247. Регламентація методів відбору зразків та </w:t>
            </w:r>
            <w:r w:rsidRPr="00AB61A9">
              <w:rPr>
                <w:rFonts w:ascii="Times New Roman" w:eastAsia="Times New Roman" w:hAnsi="Times New Roman" w:cs="Times New Roman"/>
                <w:sz w:val="24"/>
                <w:szCs w:val="24"/>
                <w:lang w:eastAsia="uk-UA"/>
              </w:rPr>
              <w:lastRenderedPageBreak/>
              <w:t>відповідних досліджень щодо контролю рівнів мікотоксинів у харчових продуктах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09" w:name="1555"/>
            <w:bookmarkEnd w:id="150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0" w:name="1556"/>
            <w:bookmarkEnd w:id="1510"/>
            <w:r w:rsidRPr="00AB61A9">
              <w:rPr>
                <w:rFonts w:ascii="Times New Roman" w:eastAsia="Times New Roman" w:hAnsi="Times New Roman" w:cs="Times New Roman"/>
                <w:sz w:val="24"/>
                <w:szCs w:val="24"/>
                <w:lang w:eastAsia="uk-UA"/>
              </w:rPr>
              <w:t>Регламент Комісії (ЄС) N 401/2006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1" w:name="1557"/>
            <w:bookmarkEnd w:id="1511"/>
            <w:r w:rsidRPr="00AB61A9">
              <w:rPr>
                <w:rFonts w:ascii="Times New Roman" w:eastAsia="Times New Roman" w:hAnsi="Times New Roman" w:cs="Times New Roman"/>
                <w:sz w:val="24"/>
                <w:szCs w:val="24"/>
                <w:lang w:eastAsia="uk-UA"/>
              </w:rPr>
              <w:t>1) розроблення відповідного проекту нормативно-</w:t>
            </w:r>
            <w:r w:rsidRPr="00AB61A9">
              <w:rPr>
                <w:rFonts w:ascii="Times New Roman" w:eastAsia="Times New Roman" w:hAnsi="Times New Roman" w:cs="Times New Roman"/>
                <w:sz w:val="24"/>
                <w:szCs w:val="24"/>
                <w:lang w:eastAsia="uk-UA"/>
              </w:rPr>
              <w:lastRenderedPageBreak/>
              <w:t>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2" w:name="1558"/>
            <w:bookmarkEnd w:id="1512"/>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3" w:name="1559"/>
            <w:bookmarkEnd w:id="151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w:t>
            </w:r>
            <w:r w:rsidRPr="00AB61A9">
              <w:rPr>
                <w:rFonts w:ascii="Times New Roman" w:eastAsia="Times New Roman" w:hAnsi="Times New Roman" w:cs="Times New Roman"/>
                <w:sz w:val="24"/>
                <w:szCs w:val="24"/>
                <w:lang w:eastAsia="uk-UA"/>
              </w:rPr>
              <w:lastRenderedPageBreak/>
              <w:t>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4" w:name="1560"/>
            <w:bookmarkEnd w:id="1514"/>
            <w:r w:rsidRPr="00AB61A9">
              <w:rPr>
                <w:rFonts w:ascii="Times New Roman" w:eastAsia="Times New Roman" w:hAnsi="Times New Roman" w:cs="Times New Roman"/>
                <w:sz w:val="24"/>
                <w:szCs w:val="24"/>
                <w:lang w:eastAsia="uk-UA"/>
              </w:rPr>
              <w:lastRenderedPageBreak/>
              <w:t>248. Приведення законодавства у сфері державного контролю забруднюючих речовин у харчових продуктах у відповідність із законодавством ЄС: встановлення методів відбору зразків та аналізу в рамках офіційного контролю рівнів свинцю, кадмію, ртуті, неорганічного олова, 3-MCPD та бензопірену у харчових продуктах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5" w:name="1561"/>
            <w:bookmarkEnd w:id="151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6" w:name="1562"/>
            <w:bookmarkEnd w:id="1516"/>
            <w:r w:rsidRPr="00AB61A9">
              <w:rPr>
                <w:rFonts w:ascii="Times New Roman" w:eastAsia="Times New Roman" w:hAnsi="Times New Roman" w:cs="Times New Roman"/>
                <w:sz w:val="24"/>
                <w:szCs w:val="24"/>
                <w:lang w:eastAsia="uk-UA"/>
              </w:rPr>
              <w:t>Регламент Комісії (ЄС) N 333/2007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7" w:name="1563"/>
            <w:bookmarkEnd w:id="151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8" w:name="1564"/>
            <w:bookmarkEnd w:id="151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19" w:name="1565"/>
            <w:bookmarkEnd w:id="151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0" w:name="1566"/>
            <w:bookmarkEnd w:id="1520"/>
            <w:r w:rsidRPr="00AB61A9">
              <w:rPr>
                <w:rFonts w:ascii="Times New Roman" w:eastAsia="Times New Roman" w:hAnsi="Times New Roman" w:cs="Times New Roman"/>
                <w:sz w:val="24"/>
                <w:szCs w:val="24"/>
                <w:lang w:eastAsia="uk-UA"/>
              </w:rPr>
              <w:t xml:space="preserve">249. Приведення законодавства у сфері державного контролю забруднюючих речовин у харчових продуктах у відповідність із законодавством ЄС: встановлення методів відбору зразків та аналізу в рамках офіційного контролю рівнів діоксинів, </w:t>
            </w:r>
            <w:r w:rsidRPr="00AB61A9">
              <w:rPr>
                <w:rFonts w:ascii="Times New Roman" w:eastAsia="Times New Roman" w:hAnsi="Times New Roman" w:cs="Times New Roman"/>
                <w:sz w:val="24"/>
                <w:szCs w:val="24"/>
                <w:lang w:eastAsia="uk-UA"/>
              </w:rPr>
              <w:lastRenderedPageBreak/>
              <w:t>діоксиноподібних PCBs та недіоксиноподібних PCBs у деяких харчових продуктах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1" w:name="1567"/>
            <w:bookmarkEnd w:id="152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2" w:name="1568"/>
            <w:bookmarkEnd w:id="1522"/>
            <w:r w:rsidRPr="00AB61A9">
              <w:rPr>
                <w:rFonts w:ascii="Times New Roman" w:eastAsia="Times New Roman" w:hAnsi="Times New Roman" w:cs="Times New Roman"/>
                <w:sz w:val="24"/>
                <w:szCs w:val="24"/>
                <w:lang w:eastAsia="uk-UA"/>
              </w:rPr>
              <w:t>Регламент Комісії (ЄС) N 589/2014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3" w:name="1569"/>
            <w:bookmarkEnd w:id="152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4" w:name="1570"/>
            <w:bookmarkEnd w:id="152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5" w:name="1571"/>
            <w:bookmarkEnd w:id="152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6" w:name="1572"/>
            <w:bookmarkEnd w:id="1526"/>
            <w:r w:rsidRPr="00AB61A9">
              <w:rPr>
                <w:rFonts w:ascii="Times New Roman" w:eastAsia="Times New Roman" w:hAnsi="Times New Roman" w:cs="Times New Roman"/>
                <w:sz w:val="24"/>
                <w:szCs w:val="24"/>
                <w:lang w:eastAsia="uk-UA"/>
              </w:rPr>
              <w:t>250. Приведення законодавства у сфері державного контролю забруднюючих речовин у харчових продуктах у відповідність із законодавством ЄС: встановлення методів відбору зразків та аналізу в рамках державного контролю рівнів нітратів в деяких харчових продуктах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7" w:name="1573"/>
            <w:bookmarkEnd w:id="152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8" w:name="1574"/>
            <w:bookmarkEnd w:id="1528"/>
            <w:r w:rsidRPr="00AB61A9">
              <w:rPr>
                <w:rFonts w:ascii="Times New Roman" w:eastAsia="Times New Roman" w:hAnsi="Times New Roman" w:cs="Times New Roman"/>
                <w:sz w:val="24"/>
                <w:szCs w:val="24"/>
                <w:lang w:eastAsia="uk-UA"/>
              </w:rPr>
              <w:t>Регламент Комісії (ЄС) N 1882/2006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29" w:name="1575"/>
            <w:bookmarkEnd w:id="152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0" w:name="1576"/>
            <w:bookmarkEnd w:id="153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1" w:name="1577"/>
            <w:bookmarkEnd w:id="153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2" w:name="1578"/>
            <w:bookmarkEnd w:id="1532"/>
            <w:r w:rsidRPr="00AB61A9">
              <w:rPr>
                <w:rFonts w:ascii="Times New Roman" w:eastAsia="Times New Roman" w:hAnsi="Times New Roman" w:cs="Times New Roman"/>
                <w:sz w:val="24"/>
                <w:szCs w:val="24"/>
                <w:lang w:eastAsia="uk-UA"/>
              </w:rPr>
              <w:t>251. Приведення законодавства у сфері державного контролю забруднюючих речовин у харчових продуктах у відповідність із законодавством ЄС: встановлення методів відбору зразків в рамках офіційного контролю залишків пестицидів в продуктах рослинного і тваринного походження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3" w:name="1579"/>
            <w:bookmarkEnd w:id="153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4" w:name="1580"/>
            <w:bookmarkEnd w:id="1534"/>
            <w:r w:rsidRPr="00AB61A9">
              <w:rPr>
                <w:rFonts w:ascii="Times New Roman" w:eastAsia="Times New Roman" w:hAnsi="Times New Roman" w:cs="Times New Roman"/>
                <w:sz w:val="24"/>
                <w:szCs w:val="24"/>
                <w:lang w:eastAsia="uk-UA"/>
              </w:rPr>
              <w:t>Директива Комісії 2002/63/ЄС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5" w:name="1581"/>
            <w:bookmarkEnd w:id="153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6" w:name="1582"/>
            <w:bookmarkEnd w:id="153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7" w:name="1583"/>
            <w:bookmarkEnd w:id="153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8" w:name="1584"/>
            <w:bookmarkEnd w:id="1538"/>
            <w:r w:rsidRPr="00AB61A9">
              <w:rPr>
                <w:rFonts w:ascii="Times New Roman" w:eastAsia="Times New Roman" w:hAnsi="Times New Roman" w:cs="Times New Roman"/>
                <w:sz w:val="24"/>
                <w:szCs w:val="24"/>
                <w:lang w:eastAsia="uk-UA"/>
              </w:rPr>
              <w:t xml:space="preserve">252. Приведення законодавства у сфері </w:t>
            </w:r>
            <w:r w:rsidRPr="00AB61A9">
              <w:rPr>
                <w:rFonts w:ascii="Times New Roman" w:eastAsia="Times New Roman" w:hAnsi="Times New Roman" w:cs="Times New Roman"/>
                <w:sz w:val="24"/>
                <w:szCs w:val="24"/>
                <w:lang w:eastAsia="uk-UA"/>
              </w:rPr>
              <w:lastRenderedPageBreak/>
              <w:t>державного контролю забруднюючих речовин у харчових продуктах у відповідність із законодавством ЄС: щодо максимальних меж залишків фармакологічно активних речовин та їх класифікації в харчових продуктах тваринного походження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39" w:name="1585"/>
            <w:bookmarkEnd w:id="1539"/>
            <w:r w:rsidRPr="00AB61A9">
              <w:rPr>
                <w:rFonts w:ascii="Times New Roman" w:eastAsia="Times New Roman" w:hAnsi="Times New Roman" w:cs="Times New Roman"/>
                <w:sz w:val="24"/>
                <w:szCs w:val="24"/>
                <w:lang w:eastAsia="uk-UA"/>
              </w:rPr>
              <w:lastRenderedPageBreak/>
              <w:t xml:space="preserve">стаття 64, </w:t>
            </w:r>
            <w:r w:rsidRPr="00AB61A9">
              <w:rPr>
                <w:rFonts w:ascii="Times New Roman" w:eastAsia="Times New Roman" w:hAnsi="Times New Roman" w:cs="Times New Roman"/>
                <w:sz w:val="24"/>
                <w:szCs w:val="24"/>
                <w:lang w:eastAsia="uk-UA"/>
              </w:rPr>
              <w:lastRenderedPageBreak/>
              <w:t>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0" w:name="1586"/>
            <w:bookmarkEnd w:id="1540"/>
            <w:r w:rsidRPr="00AB61A9">
              <w:rPr>
                <w:rFonts w:ascii="Times New Roman" w:eastAsia="Times New Roman" w:hAnsi="Times New Roman" w:cs="Times New Roman"/>
                <w:sz w:val="24"/>
                <w:szCs w:val="24"/>
                <w:lang w:eastAsia="uk-UA"/>
              </w:rPr>
              <w:lastRenderedPageBreak/>
              <w:t xml:space="preserve">Регламент Комісії </w:t>
            </w:r>
            <w:r w:rsidRPr="00AB61A9">
              <w:rPr>
                <w:rFonts w:ascii="Times New Roman" w:eastAsia="Times New Roman" w:hAnsi="Times New Roman" w:cs="Times New Roman"/>
                <w:sz w:val="24"/>
                <w:szCs w:val="24"/>
                <w:lang w:eastAsia="uk-UA"/>
              </w:rPr>
              <w:lastRenderedPageBreak/>
              <w:t>(ЄС) N 37/2010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1" w:name="1587"/>
            <w:bookmarkEnd w:id="1541"/>
            <w:r w:rsidRPr="00AB61A9">
              <w:rPr>
                <w:rFonts w:ascii="Times New Roman" w:eastAsia="Times New Roman" w:hAnsi="Times New Roman" w:cs="Times New Roman"/>
                <w:sz w:val="24"/>
                <w:szCs w:val="24"/>
                <w:lang w:eastAsia="uk-UA"/>
              </w:rPr>
              <w:lastRenderedPageBreak/>
              <w:t xml:space="preserve">1) розроблення проекту наказу про </w:t>
            </w:r>
            <w:r w:rsidRPr="00AB61A9">
              <w:rPr>
                <w:rFonts w:ascii="Times New Roman" w:eastAsia="Times New Roman" w:hAnsi="Times New Roman" w:cs="Times New Roman"/>
                <w:sz w:val="24"/>
                <w:szCs w:val="24"/>
                <w:lang w:eastAsia="uk-UA"/>
              </w:rPr>
              <w:lastRenderedPageBreak/>
              <w:t>затвердження максимальних меж (рівнів) залишків діючих речовин ветеринарних препаратів у харчових продуктах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2" w:name="1588"/>
            <w:bookmarkEnd w:id="154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3" w:name="1589"/>
            <w:bookmarkEnd w:id="1543"/>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4" w:name="1590"/>
            <w:bookmarkEnd w:id="1544"/>
            <w:r w:rsidRPr="00AB61A9">
              <w:rPr>
                <w:rFonts w:ascii="Times New Roman" w:eastAsia="Times New Roman" w:hAnsi="Times New Roman" w:cs="Times New Roman"/>
                <w:sz w:val="24"/>
                <w:szCs w:val="24"/>
                <w:lang w:eastAsia="uk-UA"/>
              </w:rPr>
              <w:lastRenderedPageBreak/>
              <w:t>253. Приведення заходів, що застосовуються до забезпечення здоров'я тварин, у відповідність із законодавством ЄС: щодо ветеринарних вимог до транспортування та імпорту конячих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5" w:name="1591"/>
            <w:bookmarkEnd w:id="154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6" w:name="1592"/>
            <w:bookmarkEnd w:id="1546"/>
            <w:r w:rsidRPr="00AB61A9">
              <w:rPr>
                <w:rFonts w:ascii="Times New Roman" w:eastAsia="Times New Roman" w:hAnsi="Times New Roman" w:cs="Times New Roman"/>
                <w:sz w:val="24"/>
                <w:szCs w:val="24"/>
                <w:lang w:eastAsia="uk-UA"/>
              </w:rPr>
              <w:t>Директива Ради 2009/156/ЄС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7" w:name="1593"/>
            <w:bookmarkEnd w:id="1547"/>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8" w:name="1594"/>
            <w:bookmarkEnd w:id="154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49" w:name="1595"/>
            <w:bookmarkEnd w:id="154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0" w:name="1596"/>
            <w:bookmarkEnd w:id="1550"/>
            <w:r w:rsidRPr="00AB61A9">
              <w:rPr>
                <w:rFonts w:ascii="Times New Roman" w:eastAsia="Times New Roman" w:hAnsi="Times New Roman" w:cs="Times New Roman"/>
                <w:sz w:val="24"/>
                <w:szCs w:val="24"/>
                <w:lang w:eastAsia="uk-UA"/>
              </w:rPr>
              <w:t xml:space="preserve">254. Приведення заходів, що застосовуються до забезпечення здоров'я тварин, у відповідність із </w:t>
            </w:r>
            <w:r w:rsidRPr="00AB61A9">
              <w:rPr>
                <w:rFonts w:ascii="Times New Roman" w:eastAsia="Times New Roman" w:hAnsi="Times New Roman" w:cs="Times New Roman"/>
                <w:sz w:val="24"/>
                <w:szCs w:val="24"/>
                <w:lang w:eastAsia="uk-UA"/>
              </w:rPr>
              <w:lastRenderedPageBreak/>
              <w:t>законодавством ЄС: щодо імпорту живих конячих, сперми, яйцеклітин та ембріонів конячих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1" w:name="1597"/>
            <w:bookmarkEnd w:id="155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2" w:name="1598"/>
            <w:bookmarkEnd w:id="1552"/>
            <w:r w:rsidRPr="00AB61A9">
              <w:rPr>
                <w:rFonts w:ascii="Times New Roman" w:eastAsia="Times New Roman" w:hAnsi="Times New Roman" w:cs="Times New Roman"/>
                <w:sz w:val="24"/>
                <w:szCs w:val="24"/>
                <w:lang w:eastAsia="uk-UA"/>
              </w:rPr>
              <w:t>Рішення Комісії 2004/211/ЄС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3" w:name="1599"/>
            <w:bookmarkEnd w:id="1553"/>
            <w:r w:rsidRPr="00AB61A9">
              <w:rPr>
                <w:rFonts w:ascii="Times New Roman" w:eastAsia="Times New Roman" w:hAnsi="Times New Roman" w:cs="Times New Roman"/>
                <w:sz w:val="24"/>
                <w:szCs w:val="24"/>
                <w:lang w:eastAsia="uk-UA"/>
              </w:rPr>
              <w:t xml:space="preserve">1) розроблення проекту наказу про затвердження вимог щодо ввезення </w:t>
            </w:r>
            <w:r w:rsidRPr="00AB61A9">
              <w:rPr>
                <w:rFonts w:ascii="Times New Roman" w:eastAsia="Times New Roman" w:hAnsi="Times New Roman" w:cs="Times New Roman"/>
                <w:sz w:val="24"/>
                <w:szCs w:val="24"/>
                <w:lang w:eastAsia="uk-UA"/>
              </w:rPr>
              <w:lastRenderedPageBreak/>
              <w:t>(пересилання)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4" w:name="1600"/>
            <w:bookmarkEnd w:id="155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5" w:name="1601"/>
            <w:bookmarkEnd w:id="155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6" w:name="1602"/>
            <w:bookmarkEnd w:id="1556"/>
            <w:r w:rsidRPr="00AB61A9">
              <w:rPr>
                <w:rFonts w:ascii="Times New Roman" w:eastAsia="Times New Roman" w:hAnsi="Times New Roman" w:cs="Times New Roman"/>
                <w:sz w:val="24"/>
                <w:szCs w:val="24"/>
                <w:lang w:eastAsia="uk-UA"/>
              </w:rPr>
              <w:t>255. Приведення заходів, що застосовуються до забезпечення здоров'я тварин, у відповідність із законодавством ЄС: щодо ветеринарних вимог та ветеринарної сертифікації для імпорту зареєстрованих конячих та конячих, призначених для племінних та користувальних цілей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7" w:name="1603"/>
            <w:bookmarkEnd w:id="155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8" w:name="1604"/>
            <w:bookmarkEnd w:id="1558"/>
            <w:r w:rsidRPr="00AB61A9">
              <w:rPr>
                <w:rFonts w:ascii="Times New Roman" w:eastAsia="Times New Roman" w:hAnsi="Times New Roman" w:cs="Times New Roman"/>
                <w:sz w:val="24"/>
                <w:szCs w:val="24"/>
                <w:lang w:eastAsia="uk-UA"/>
              </w:rPr>
              <w:t>Рішення Комісії 93/197/ЄЕС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59" w:name="1605"/>
            <w:bookmarkEnd w:id="1559"/>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0" w:name="1606"/>
            <w:bookmarkEnd w:id="156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1" w:name="1607"/>
            <w:bookmarkEnd w:id="156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2" w:name="1608"/>
            <w:bookmarkEnd w:id="1562"/>
            <w:r w:rsidRPr="00AB61A9">
              <w:rPr>
                <w:rFonts w:ascii="Times New Roman" w:eastAsia="Times New Roman" w:hAnsi="Times New Roman" w:cs="Times New Roman"/>
                <w:sz w:val="24"/>
                <w:szCs w:val="24"/>
                <w:lang w:eastAsia="uk-UA"/>
              </w:rPr>
              <w:t xml:space="preserve">256. Приведення заходів, що стосуються </w:t>
            </w:r>
            <w:r w:rsidRPr="00AB61A9">
              <w:rPr>
                <w:rFonts w:ascii="Times New Roman" w:eastAsia="Times New Roman" w:hAnsi="Times New Roman" w:cs="Times New Roman"/>
                <w:sz w:val="24"/>
                <w:szCs w:val="24"/>
                <w:lang w:eastAsia="uk-UA"/>
              </w:rPr>
              <w:lastRenderedPageBreak/>
              <w:t>державного контролю та сертифікації, у відповідність із законодавством ЄС: щодо імпорту сперми, яйцеклітин та ембріонів конячих, списків центрів збирання і зберігання сперми та груп із збирання та виробництва ембріонів, а також вимог до сертифікації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3" w:name="1609"/>
            <w:bookmarkEnd w:id="1563"/>
            <w:r w:rsidRPr="00AB61A9">
              <w:rPr>
                <w:rFonts w:ascii="Times New Roman" w:eastAsia="Times New Roman" w:hAnsi="Times New Roman" w:cs="Times New Roman"/>
                <w:sz w:val="24"/>
                <w:szCs w:val="24"/>
                <w:lang w:eastAsia="uk-UA"/>
              </w:rPr>
              <w:lastRenderedPageBreak/>
              <w:t xml:space="preserve">стаття 64, </w:t>
            </w:r>
            <w:r w:rsidRPr="00AB61A9">
              <w:rPr>
                <w:rFonts w:ascii="Times New Roman" w:eastAsia="Times New Roman" w:hAnsi="Times New Roman" w:cs="Times New Roman"/>
                <w:sz w:val="24"/>
                <w:szCs w:val="24"/>
                <w:lang w:eastAsia="uk-UA"/>
              </w:rPr>
              <w:lastRenderedPageBreak/>
              <w:t>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4" w:name="1610"/>
            <w:bookmarkEnd w:id="1564"/>
            <w:r w:rsidRPr="00AB61A9">
              <w:rPr>
                <w:rFonts w:ascii="Times New Roman" w:eastAsia="Times New Roman" w:hAnsi="Times New Roman" w:cs="Times New Roman"/>
                <w:sz w:val="24"/>
                <w:szCs w:val="24"/>
                <w:lang w:eastAsia="uk-UA"/>
              </w:rPr>
              <w:lastRenderedPageBreak/>
              <w:t xml:space="preserve">Рішення Комісії </w:t>
            </w:r>
            <w:r w:rsidRPr="00AB61A9">
              <w:rPr>
                <w:rFonts w:ascii="Times New Roman" w:eastAsia="Times New Roman" w:hAnsi="Times New Roman" w:cs="Times New Roman"/>
                <w:sz w:val="24"/>
                <w:szCs w:val="24"/>
                <w:lang w:eastAsia="uk-UA"/>
              </w:rPr>
              <w:lastRenderedPageBreak/>
              <w:t>2010/471/ЄС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5" w:name="1611"/>
            <w:bookmarkEnd w:id="1565"/>
            <w:r w:rsidRPr="00AB61A9">
              <w:rPr>
                <w:rFonts w:ascii="Times New Roman" w:eastAsia="Times New Roman" w:hAnsi="Times New Roman" w:cs="Times New Roman"/>
                <w:sz w:val="24"/>
                <w:szCs w:val="24"/>
                <w:lang w:eastAsia="uk-UA"/>
              </w:rPr>
              <w:lastRenderedPageBreak/>
              <w:t xml:space="preserve">1) розроблення проекту наказу про </w:t>
            </w:r>
            <w:r w:rsidRPr="00AB61A9">
              <w:rPr>
                <w:rFonts w:ascii="Times New Roman" w:eastAsia="Times New Roman" w:hAnsi="Times New Roman" w:cs="Times New Roman"/>
                <w:sz w:val="24"/>
                <w:szCs w:val="24"/>
                <w:lang w:eastAsia="uk-UA"/>
              </w:rPr>
              <w:lastRenderedPageBreak/>
              <w:t>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6" w:name="1612"/>
            <w:bookmarkEnd w:id="1566"/>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7" w:name="1613"/>
            <w:bookmarkEnd w:id="156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8" w:name="1614"/>
            <w:bookmarkEnd w:id="1568"/>
            <w:r w:rsidRPr="00AB61A9">
              <w:rPr>
                <w:rFonts w:ascii="Times New Roman" w:eastAsia="Times New Roman" w:hAnsi="Times New Roman" w:cs="Times New Roman"/>
                <w:sz w:val="24"/>
                <w:szCs w:val="24"/>
                <w:lang w:eastAsia="uk-UA"/>
              </w:rPr>
              <w:lastRenderedPageBreak/>
              <w:t>257. Приведення заходів, що застосовуються до забезпечення здоров'я тварин, у відповідність із законодавством ЄС: щодо впливу проблем здоров'я тварин на торгівлю великою рогатою худобою та свинями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69" w:name="1615"/>
            <w:bookmarkEnd w:id="156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0" w:name="1616"/>
            <w:bookmarkEnd w:id="1570"/>
            <w:r w:rsidRPr="00AB61A9">
              <w:rPr>
                <w:rFonts w:ascii="Times New Roman" w:eastAsia="Times New Roman" w:hAnsi="Times New Roman" w:cs="Times New Roman"/>
                <w:sz w:val="24"/>
                <w:szCs w:val="24"/>
                <w:lang w:eastAsia="uk-UA"/>
              </w:rPr>
              <w:t>Директива Ради 64/432/ЄЕС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1" w:name="1617"/>
            <w:bookmarkEnd w:id="1571"/>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2" w:name="1618"/>
            <w:bookmarkEnd w:id="157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3" w:name="1619"/>
            <w:bookmarkEnd w:id="157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4" w:name="1620"/>
            <w:bookmarkEnd w:id="1574"/>
            <w:r w:rsidRPr="00AB61A9">
              <w:rPr>
                <w:rFonts w:ascii="Times New Roman" w:eastAsia="Times New Roman" w:hAnsi="Times New Roman" w:cs="Times New Roman"/>
                <w:sz w:val="24"/>
                <w:szCs w:val="24"/>
                <w:lang w:eastAsia="uk-UA"/>
              </w:rPr>
              <w:lastRenderedPageBreak/>
              <w:t>258. Приведення заходів, що стосуються державного контролю та сертифікації, у відповідність із законодавством ЄС: щодо впровадження процедури проведення перевірок на місці ввезення великої рогатої худоби, свиней та свіжого м'яса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5" w:name="1621"/>
            <w:bookmarkEnd w:id="157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6" w:name="1622"/>
            <w:bookmarkEnd w:id="1576"/>
            <w:r w:rsidRPr="00AB61A9">
              <w:rPr>
                <w:rFonts w:ascii="Times New Roman" w:eastAsia="Times New Roman" w:hAnsi="Times New Roman" w:cs="Times New Roman"/>
                <w:sz w:val="24"/>
                <w:szCs w:val="24"/>
                <w:lang w:eastAsia="uk-UA"/>
              </w:rPr>
              <w:t>Рішення Комісії 86/474/ЄЕС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7" w:name="1623"/>
            <w:bookmarkEnd w:id="1577"/>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8" w:name="1624"/>
            <w:bookmarkEnd w:id="157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79" w:name="1625"/>
            <w:bookmarkEnd w:id="157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0" w:name="1626"/>
            <w:bookmarkEnd w:id="1580"/>
            <w:r w:rsidRPr="00AB61A9">
              <w:rPr>
                <w:rFonts w:ascii="Times New Roman" w:eastAsia="Times New Roman" w:hAnsi="Times New Roman" w:cs="Times New Roman"/>
                <w:sz w:val="24"/>
                <w:szCs w:val="24"/>
                <w:lang w:eastAsia="uk-UA"/>
              </w:rPr>
              <w:t>259. Приведення заходів, що застосовуються до забезпечення здоров'я тварин, у відповідність із законодавством ЄС: щодо проблем здоров'я тварин, що впливають на торгівлю великою рогатою худобою та свинями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1" w:name="1627"/>
            <w:bookmarkEnd w:id="158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2" w:name="1628"/>
            <w:bookmarkEnd w:id="1582"/>
            <w:r w:rsidRPr="00AB61A9">
              <w:rPr>
                <w:rFonts w:ascii="Times New Roman" w:eastAsia="Times New Roman" w:hAnsi="Times New Roman" w:cs="Times New Roman"/>
                <w:sz w:val="24"/>
                <w:szCs w:val="24"/>
                <w:lang w:eastAsia="uk-UA"/>
              </w:rPr>
              <w:t>Директива Ради 64/432/ЄЕС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3" w:name="1629"/>
            <w:bookmarkEnd w:id="1583"/>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4" w:name="1630"/>
            <w:bookmarkEnd w:id="158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5" w:name="1631"/>
            <w:bookmarkEnd w:id="158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6" w:name="1632"/>
            <w:bookmarkEnd w:id="1586"/>
            <w:r w:rsidRPr="00AB61A9">
              <w:rPr>
                <w:rFonts w:ascii="Times New Roman" w:eastAsia="Times New Roman" w:hAnsi="Times New Roman" w:cs="Times New Roman"/>
                <w:sz w:val="24"/>
                <w:szCs w:val="24"/>
                <w:lang w:eastAsia="uk-UA"/>
              </w:rPr>
              <w:t>260. Приведення заходів, що застосовуються до забезпечення здоров'я тварин, у відповідність із законодавством ЄС: ветеринарні вимоги до імпорту сперми домашніх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7" w:name="1633"/>
            <w:bookmarkEnd w:id="158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8" w:name="1634"/>
            <w:bookmarkEnd w:id="1588"/>
            <w:r w:rsidRPr="00AB61A9">
              <w:rPr>
                <w:rFonts w:ascii="Times New Roman" w:eastAsia="Times New Roman" w:hAnsi="Times New Roman" w:cs="Times New Roman"/>
                <w:sz w:val="24"/>
                <w:szCs w:val="24"/>
                <w:lang w:eastAsia="uk-UA"/>
              </w:rPr>
              <w:t>Директива Ради 90/429/ЄЕС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89" w:name="1635"/>
            <w:bookmarkEnd w:id="1589"/>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0" w:name="1636"/>
            <w:bookmarkEnd w:id="159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1" w:name="1637"/>
            <w:bookmarkEnd w:id="159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2" w:name="1638"/>
            <w:bookmarkEnd w:id="1592"/>
            <w:r w:rsidRPr="00AB61A9">
              <w:rPr>
                <w:rFonts w:ascii="Times New Roman" w:eastAsia="Times New Roman" w:hAnsi="Times New Roman" w:cs="Times New Roman"/>
                <w:sz w:val="24"/>
                <w:szCs w:val="24"/>
                <w:lang w:eastAsia="uk-UA"/>
              </w:rPr>
              <w:t>261. Приведення заходів, що застосовуються до забезпечення здоров'я тварин, у відповідність із законодавством ЄС: щодо додаткових гарантій для торгівлі свинями щодо хвороби Ауєскі та критеріїв надання інформації про цю хворобу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3" w:name="1639"/>
            <w:bookmarkEnd w:id="159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4" w:name="1640"/>
            <w:bookmarkEnd w:id="1594"/>
            <w:r w:rsidRPr="00AB61A9">
              <w:rPr>
                <w:rFonts w:ascii="Times New Roman" w:eastAsia="Times New Roman" w:hAnsi="Times New Roman" w:cs="Times New Roman"/>
                <w:sz w:val="24"/>
                <w:szCs w:val="24"/>
                <w:lang w:eastAsia="uk-UA"/>
              </w:rPr>
              <w:t>Рішення Комісії 2008/185/ЄС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5" w:name="1641"/>
            <w:bookmarkEnd w:id="1595"/>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6" w:name="1642"/>
            <w:bookmarkEnd w:id="1596"/>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7" w:name="1643"/>
            <w:bookmarkEnd w:id="159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8" w:name="1644"/>
            <w:bookmarkEnd w:id="1598"/>
            <w:r w:rsidRPr="00AB61A9">
              <w:rPr>
                <w:rFonts w:ascii="Times New Roman" w:eastAsia="Times New Roman" w:hAnsi="Times New Roman" w:cs="Times New Roman"/>
                <w:sz w:val="24"/>
                <w:szCs w:val="24"/>
                <w:lang w:eastAsia="uk-UA"/>
              </w:rPr>
              <w:t>262. Приведення заходів, що застосовуються до забезпечення здоров'я тварин, у відповідність із законодавством ЄС: щодо ветеринарних вимог до імпорту свійської птиці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599" w:name="1645"/>
            <w:bookmarkEnd w:id="159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0" w:name="1646"/>
            <w:bookmarkEnd w:id="1600"/>
            <w:r w:rsidRPr="00AB61A9">
              <w:rPr>
                <w:rFonts w:ascii="Times New Roman" w:eastAsia="Times New Roman" w:hAnsi="Times New Roman" w:cs="Times New Roman"/>
                <w:sz w:val="24"/>
                <w:szCs w:val="24"/>
                <w:lang w:eastAsia="uk-UA"/>
              </w:rPr>
              <w:t>Директива Ради 2009/158/ЄС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1" w:name="1647"/>
            <w:bookmarkEnd w:id="1601"/>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2" w:name="1648"/>
            <w:bookmarkEnd w:id="160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3" w:name="1649"/>
            <w:bookmarkEnd w:id="160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4" w:name="1650"/>
            <w:bookmarkEnd w:id="1604"/>
            <w:r w:rsidRPr="00AB61A9">
              <w:rPr>
                <w:rFonts w:ascii="Times New Roman" w:eastAsia="Times New Roman" w:hAnsi="Times New Roman" w:cs="Times New Roman"/>
                <w:sz w:val="24"/>
                <w:szCs w:val="24"/>
                <w:lang w:eastAsia="uk-UA"/>
              </w:rPr>
              <w:t xml:space="preserve">263. Приведення заходів, що застосовуються до забезпечення здоров'я тварин, у відповідність із законодавством ЄС: встановлення переліку країн, територій, зон або ділянок, з яких птиця та продукти з птиці можуть імпортуватися та перевозитися транзитом, та вимоги до </w:t>
            </w:r>
            <w:r w:rsidRPr="00AB61A9">
              <w:rPr>
                <w:rFonts w:ascii="Times New Roman" w:eastAsia="Times New Roman" w:hAnsi="Times New Roman" w:cs="Times New Roman"/>
                <w:sz w:val="24"/>
                <w:szCs w:val="24"/>
                <w:lang w:eastAsia="uk-UA"/>
              </w:rPr>
              <w:lastRenderedPageBreak/>
              <w:t>ветеринарних сертифікатів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5" w:name="1651"/>
            <w:bookmarkEnd w:id="160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6" w:name="1652"/>
            <w:bookmarkEnd w:id="1606"/>
            <w:r w:rsidRPr="00AB61A9">
              <w:rPr>
                <w:rFonts w:ascii="Times New Roman" w:eastAsia="Times New Roman" w:hAnsi="Times New Roman" w:cs="Times New Roman"/>
                <w:sz w:val="24"/>
                <w:szCs w:val="24"/>
                <w:lang w:eastAsia="uk-UA"/>
              </w:rPr>
              <w:t>Регламент Комісії (ЄС) 798/2008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7" w:name="1653"/>
            <w:bookmarkEnd w:id="1607"/>
            <w:r w:rsidRPr="00AB61A9">
              <w:rPr>
                <w:rFonts w:ascii="Times New Roman" w:eastAsia="Times New Roman" w:hAnsi="Times New Roman" w:cs="Times New Roman"/>
                <w:sz w:val="24"/>
                <w:szCs w:val="24"/>
                <w:lang w:eastAsia="uk-UA"/>
              </w:rPr>
              <w:t xml:space="preserve">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w:t>
            </w:r>
            <w:r w:rsidRPr="00AB61A9">
              <w:rPr>
                <w:rFonts w:ascii="Times New Roman" w:eastAsia="Times New Roman" w:hAnsi="Times New Roman" w:cs="Times New Roman"/>
                <w:sz w:val="24"/>
                <w:szCs w:val="24"/>
                <w:lang w:eastAsia="uk-UA"/>
              </w:rPr>
              <w:lastRenderedPageBreak/>
              <w:t>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8" w:name="1654"/>
            <w:bookmarkEnd w:id="160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09" w:name="1655"/>
            <w:bookmarkEnd w:id="160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0" w:name="1656"/>
            <w:bookmarkEnd w:id="1610"/>
            <w:r w:rsidRPr="00AB61A9">
              <w:rPr>
                <w:rFonts w:ascii="Times New Roman" w:eastAsia="Times New Roman" w:hAnsi="Times New Roman" w:cs="Times New Roman"/>
                <w:sz w:val="24"/>
                <w:szCs w:val="24"/>
                <w:lang w:eastAsia="uk-UA"/>
              </w:rPr>
              <w:t>264. Приведення заходів, що застосовуються до забезпечення здоров'я тварин, у відповідність із законодавством ЄС: щодо ветеринарних вимог до імпорту інкубаційних яєць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1" w:name="1657"/>
            <w:bookmarkEnd w:id="161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2" w:name="1658"/>
            <w:bookmarkEnd w:id="1612"/>
            <w:r w:rsidRPr="00AB61A9">
              <w:rPr>
                <w:rFonts w:ascii="Times New Roman" w:eastAsia="Times New Roman" w:hAnsi="Times New Roman" w:cs="Times New Roman"/>
                <w:sz w:val="24"/>
                <w:szCs w:val="24"/>
                <w:lang w:eastAsia="uk-UA"/>
              </w:rPr>
              <w:t>Директива Ради 2009/158/ЄС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3" w:name="1659"/>
            <w:bookmarkEnd w:id="1613"/>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4" w:name="1660"/>
            <w:bookmarkEnd w:id="161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5" w:name="1661"/>
            <w:bookmarkEnd w:id="161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6" w:name="1662"/>
            <w:bookmarkEnd w:id="1616"/>
            <w:r w:rsidRPr="00AB61A9">
              <w:rPr>
                <w:rFonts w:ascii="Times New Roman" w:eastAsia="Times New Roman" w:hAnsi="Times New Roman" w:cs="Times New Roman"/>
                <w:sz w:val="24"/>
                <w:szCs w:val="24"/>
                <w:lang w:eastAsia="uk-UA"/>
              </w:rPr>
              <w:t xml:space="preserve">265. Приведення заходів, що застосовуються до забезпечення здоров'я тварин, у відповідність із законодавством ЄС: встановлення ветеринарних вимог та врегулювання торгівлі та імпорту тварин, сперми, </w:t>
            </w:r>
            <w:r w:rsidRPr="00AB61A9">
              <w:rPr>
                <w:rFonts w:ascii="Times New Roman" w:eastAsia="Times New Roman" w:hAnsi="Times New Roman" w:cs="Times New Roman"/>
                <w:sz w:val="24"/>
                <w:szCs w:val="24"/>
                <w:lang w:eastAsia="uk-UA"/>
              </w:rPr>
              <w:lastRenderedPageBreak/>
              <w:t>яйцеклітин та ембріонів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7" w:name="1663"/>
            <w:bookmarkEnd w:id="161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8" w:name="1664"/>
            <w:bookmarkEnd w:id="1618"/>
            <w:r w:rsidRPr="00AB61A9">
              <w:rPr>
                <w:rFonts w:ascii="Times New Roman" w:eastAsia="Times New Roman" w:hAnsi="Times New Roman" w:cs="Times New Roman"/>
                <w:sz w:val="24"/>
                <w:szCs w:val="24"/>
                <w:lang w:eastAsia="uk-UA"/>
              </w:rPr>
              <w:t>Директива Ради 92/65/ЄЕC</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19" w:name="1665"/>
            <w:bookmarkEnd w:id="1619"/>
            <w:r w:rsidRPr="00AB61A9">
              <w:rPr>
                <w:rFonts w:ascii="Times New Roman" w:eastAsia="Times New Roman" w:hAnsi="Times New Roman" w:cs="Times New Roman"/>
                <w:sz w:val="24"/>
                <w:szCs w:val="24"/>
                <w:lang w:eastAsia="uk-UA"/>
              </w:rPr>
              <w:t xml:space="preserve">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w:t>
            </w:r>
            <w:r w:rsidRPr="00AB61A9">
              <w:rPr>
                <w:rFonts w:ascii="Times New Roman" w:eastAsia="Times New Roman" w:hAnsi="Times New Roman" w:cs="Times New Roman"/>
                <w:sz w:val="24"/>
                <w:szCs w:val="24"/>
                <w:lang w:eastAsia="uk-UA"/>
              </w:rPr>
              <w:lastRenderedPageBreak/>
              <w:t>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0" w:name="1666"/>
            <w:bookmarkEnd w:id="1620"/>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1" w:name="1667"/>
            <w:bookmarkEnd w:id="162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2" w:name="1668"/>
            <w:bookmarkEnd w:id="1622"/>
            <w:r w:rsidRPr="00AB61A9">
              <w:rPr>
                <w:rFonts w:ascii="Times New Roman" w:eastAsia="Times New Roman" w:hAnsi="Times New Roman" w:cs="Times New Roman"/>
                <w:sz w:val="24"/>
                <w:szCs w:val="24"/>
                <w:lang w:eastAsia="uk-UA"/>
              </w:rPr>
              <w:t>266. Приведення заходів, що застосовуються до забезпечення здоров'я тварин, у відповідність із законодавством ЄС: перелік країн і частин їх територій, з яких дозволяється імпорт живих конячих, сперми, яйцеклітин та ембріонів конячих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3" w:name="1669"/>
            <w:bookmarkEnd w:id="162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4" w:name="1670"/>
            <w:bookmarkEnd w:id="1624"/>
            <w:r w:rsidRPr="00AB61A9">
              <w:rPr>
                <w:rFonts w:ascii="Times New Roman" w:eastAsia="Times New Roman" w:hAnsi="Times New Roman" w:cs="Times New Roman"/>
                <w:sz w:val="24"/>
                <w:szCs w:val="24"/>
                <w:lang w:eastAsia="uk-UA"/>
              </w:rPr>
              <w:t>Рішення Комісії 2004/211/ЄС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5" w:name="1671"/>
            <w:bookmarkEnd w:id="1625"/>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6" w:name="1672"/>
            <w:bookmarkEnd w:id="162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7" w:name="1673"/>
            <w:bookmarkEnd w:id="162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8" w:name="1674"/>
            <w:bookmarkEnd w:id="1628"/>
            <w:r w:rsidRPr="00AB61A9">
              <w:rPr>
                <w:rFonts w:ascii="Times New Roman" w:eastAsia="Times New Roman" w:hAnsi="Times New Roman" w:cs="Times New Roman"/>
                <w:sz w:val="24"/>
                <w:szCs w:val="24"/>
                <w:lang w:eastAsia="uk-UA"/>
              </w:rPr>
              <w:t>267. Приведення заходів, що застосовуються до забезпечення здоров'я тварин, у відповідність із законодавством ЄС: щодо імпорту сперми великої рогатої худоби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29" w:name="1675"/>
            <w:bookmarkEnd w:id="162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0" w:name="1676"/>
            <w:bookmarkEnd w:id="1630"/>
            <w:r w:rsidRPr="00AB61A9">
              <w:rPr>
                <w:rFonts w:ascii="Times New Roman" w:eastAsia="Times New Roman" w:hAnsi="Times New Roman" w:cs="Times New Roman"/>
                <w:sz w:val="24"/>
                <w:szCs w:val="24"/>
                <w:lang w:eastAsia="uk-UA"/>
              </w:rPr>
              <w:t>Виконавче рішення Комісії 2011/630/ЄС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1" w:name="1677"/>
            <w:bookmarkEnd w:id="1631"/>
            <w:r w:rsidRPr="00AB61A9">
              <w:rPr>
                <w:rFonts w:ascii="Times New Roman" w:eastAsia="Times New Roman" w:hAnsi="Times New Roman" w:cs="Times New Roman"/>
                <w:sz w:val="24"/>
                <w:szCs w:val="24"/>
                <w:lang w:eastAsia="uk-UA"/>
              </w:rPr>
              <w:t xml:space="preserve">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w:t>
            </w:r>
            <w:r w:rsidRPr="00AB61A9">
              <w:rPr>
                <w:rFonts w:ascii="Times New Roman" w:eastAsia="Times New Roman" w:hAnsi="Times New Roman" w:cs="Times New Roman"/>
                <w:sz w:val="24"/>
                <w:szCs w:val="24"/>
                <w:lang w:eastAsia="uk-UA"/>
              </w:rPr>
              <w:lastRenderedPageBreak/>
              <w:t>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2" w:name="1678"/>
            <w:bookmarkEnd w:id="1632"/>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3" w:name="1679"/>
            <w:bookmarkEnd w:id="163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4" w:name="1680"/>
            <w:bookmarkEnd w:id="1634"/>
            <w:r w:rsidRPr="00AB61A9">
              <w:rPr>
                <w:rFonts w:ascii="Times New Roman" w:eastAsia="Times New Roman" w:hAnsi="Times New Roman" w:cs="Times New Roman"/>
                <w:sz w:val="24"/>
                <w:szCs w:val="24"/>
                <w:lang w:eastAsia="uk-UA"/>
              </w:rPr>
              <w:t>268. Приведення заходів, що застосовуються до забезпечення здоров'я тварин, у відповідність із законодавством ЄС: ветеринарні вимоги до імпорту сперми домашніх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5" w:name="1681"/>
            <w:bookmarkEnd w:id="163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6" w:name="1682"/>
            <w:bookmarkEnd w:id="1636"/>
            <w:r w:rsidRPr="00AB61A9">
              <w:rPr>
                <w:rFonts w:ascii="Times New Roman" w:eastAsia="Times New Roman" w:hAnsi="Times New Roman" w:cs="Times New Roman"/>
                <w:sz w:val="24"/>
                <w:szCs w:val="24"/>
                <w:lang w:eastAsia="uk-UA"/>
              </w:rPr>
              <w:t>Директива Ради 90/429/ЄЕС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7" w:name="1683"/>
            <w:bookmarkEnd w:id="1637"/>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8" w:name="1684"/>
            <w:bookmarkEnd w:id="163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39" w:name="1685"/>
            <w:bookmarkEnd w:id="163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0" w:name="1686"/>
            <w:bookmarkEnd w:id="1640"/>
            <w:r w:rsidRPr="00AB61A9">
              <w:rPr>
                <w:rFonts w:ascii="Times New Roman" w:eastAsia="Times New Roman" w:hAnsi="Times New Roman" w:cs="Times New Roman"/>
                <w:sz w:val="24"/>
                <w:szCs w:val="24"/>
                <w:lang w:eastAsia="uk-UA"/>
              </w:rPr>
              <w:t>269. Приведення заходів, що застосовуються до забезпечення здоров'я тварин, у відповідність із законодавством ЄС: щодо імпорту сперми свійських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1" w:name="1687"/>
            <w:bookmarkEnd w:id="164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2" w:name="1688"/>
            <w:bookmarkEnd w:id="1642"/>
            <w:r w:rsidRPr="00AB61A9">
              <w:rPr>
                <w:rFonts w:ascii="Times New Roman" w:eastAsia="Times New Roman" w:hAnsi="Times New Roman" w:cs="Times New Roman"/>
                <w:sz w:val="24"/>
                <w:szCs w:val="24"/>
                <w:lang w:eastAsia="uk-UA"/>
              </w:rPr>
              <w:t>Виконавче рішення Комісії 2012/137/ЄС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3" w:name="1689"/>
            <w:bookmarkEnd w:id="1643"/>
            <w:r w:rsidRPr="00AB61A9">
              <w:rPr>
                <w:rFonts w:ascii="Times New Roman" w:eastAsia="Times New Roman" w:hAnsi="Times New Roman" w:cs="Times New Roman"/>
                <w:sz w:val="24"/>
                <w:szCs w:val="24"/>
                <w:lang w:eastAsia="uk-UA"/>
              </w:rPr>
              <w:t xml:space="preserve">1) розроблення проекту наказу про затвердження вимог щодо ввезення (пересилання) на митну територію України живих тварин, їх </w:t>
            </w:r>
            <w:r w:rsidRPr="00AB61A9">
              <w:rPr>
                <w:rFonts w:ascii="Times New Roman" w:eastAsia="Times New Roman" w:hAnsi="Times New Roman" w:cs="Times New Roman"/>
                <w:sz w:val="24"/>
                <w:szCs w:val="24"/>
                <w:lang w:eastAsia="uk-UA"/>
              </w:rPr>
              <w:lastRenderedPageBreak/>
              <w:t>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4" w:name="1690"/>
            <w:bookmarkEnd w:id="164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5" w:name="1691"/>
            <w:bookmarkEnd w:id="164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6" w:name="1692"/>
            <w:bookmarkEnd w:id="1646"/>
            <w:r w:rsidRPr="00AB61A9">
              <w:rPr>
                <w:rFonts w:ascii="Times New Roman" w:eastAsia="Times New Roman" w:hAnsi="Times New Roman" w:cs="Times New Roman"/>
                <w:sz w:val="24"/>
                <w:szCs w:val="24"/>
                <w:lang w:eastAsia="uk-UA"/>
              </w:rPr>
              <w:t>270. Приведення заходів, що застосовуються до забезпечення здоров'я тварин, у відповідність із законодавством ЄС: щодо списків центрів збирання і зберігання сперми та груп із збирання та виробництва ембріонів, а також вимог до сертифікації стосовно імпорту сперми, яйцеклітин та ембріонів тварин родини конячих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7" w:name="1693"/>
            <w:bookmarkEnd w:id="164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8" w:name="1694"/>
            <w:bookmarkEnd w:id="1648"/>
            <w:r w:rsidRPr="00AB61A9">
              <w:rPr>
                <w:rFonts w:ascii="Times New Roman" w:eastAsia="Times New Roman" w:hAnsi="Times New Roman" w:cs="Times New Roman"/>
                <w:sz w:val="24"/>
                <w:szCs w:val="24"/>
                <w:lang w:eastAsia="uk-UA"/>
              </w:rPr>
              <w:t>Рішення Комісії 2010/471/ЄС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49" w:name="1695"/>
            <w:bookmarkEnd w:id="1649"/>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0" w:name="1696"/>
            <w:bookmarkEnd w:id="165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1" w:name="1697"/>
            <w:bookmarkEnd w:id="165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2" w:name="1698"/>
            <w:bookmarkEnd w:id="1652"/>
            <w:r w:rsidRPr="00AB61A9">
              <w:rPr>
                <w:rFonts w:ascii="Times New Roman" w:eastAsia="Times New Roman" w:hAnsi="Times New Roman" w:cs="Times New Roman"/>
                <w:sz w:val="24"/>
                <w:szCs w:val="24"/>
                <w:lang w:eastAsia="uk-UA"/>
              </w:rPr>
              <w:t xml:space="preserve">271. Приведення заходів, що застосовуються до забезпечення здоров'я тварин, у відповідність із законодавством </w:t>
            </w:r>
            <w:r w:rsidRPr="00AB61A9">
              <w:rPr>
                <w:rFonts w:ascii="Times New Roman" w:eastAsia="Times New Roman" w:hAnsi="Times New Roman" w:cs="Times New Roman"/>
                <w:sz w:val="24"/>
                <w:szCs w:val="24"/>
                <w:lang w:eastAsia="uk-UA"/>
              </w:rPr>
              <w:lastRenderedPageBreak/>
              <w:t>ЄС: щодо імпорту сперми, яйцеклітин та ембріонів овець і кіз</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3" w:name="1699"/>
            <w:bookmarkEnd w:id="165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4" w:name="1700"/>
            <w:bookmarkEnd w:id="1654"/>
            <w:r w:rsidRPr="00AB61A9">
              <w:rPr>
                <w:rFonts w:ascii="Times New Roman" w:eastAsia="Times New Roman" w:hAnsi="Times New Roman" w:cs="Times New Roman"/>
                <w:sz w:val="24"/>
                <w:szCs w:val="24"/>
                <w:lang w:eastAsia="uk-UA"/>
              </w:rPr>
              <w:t>Рішення Комісії 2010/472/ЄС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5" w:name="1701"/>
            <w:bookmarkEnd w:id="1655"/>
            <w:r w:rsidRPr="00AB61A9">
              <w:rPr>
                <w:rFonts w:ascii="Times New Roman" w:eastAsia="Times New Roman" w:hAnsi="Times New Roman" w:cs="Times New Roman"/>
                <w:sz w:val="24"/>
                <w:szCs w:val="24"/>
                <w:lang w:eastAsia="uk-UA"/>
              </w:rPr>
              <w:t xml:space="preserve">1) розроблення проекту наказу про затвердження вимог щодо ввезення (пересилання) на </w:t>
            </w:r>
            <w:r w:rsidRPr="00AB61A9">
              <w:rPr>
                <w:rFonts w:ascii="Times New Roman" w:eastAsia="Times New Roman" w:hAnsi="Times New Roman" w:cs="Times New Roman"/>
                <w:sz w:val="24"/>
                <w:szCs w:val="24"/>
                <w:lang w:eastAsia="uk-UA"/>
              </w:rPr>
              <w:lastRenderedPageBreak/>
              <w:t>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6" w:name="1702"/>
            <w:bookmarkEnd w:id="1656"/>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7" w:name="1703"/>
            <w:bookmarkEnd w:id="165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8" w:name="1704"/>
            <w:bookmarkEnd w:id="1658"/>
            <w:r w:rsidRPr="00AB61A9">
              <w:rPr>
                <w:rFonts w:ascii="Times New Roman" w:eastAsia="Times New Roman" w:hAnsi="Times New Roman" w:cs="Times New Roman"/>
                <w:sz w:val="24"/>
                <w:szCs w:val="24"/>
                <w:lang w:eastAsia="uk-UA"/>
              </w:rPr>
              <w:t>272. Приведення заходів, що застосовуються до забезпечення здоров'я тварин, у відповідність із законодавством ЄС: щодо ветеринарних вимог до імпорту ембріонів свійської великої рогатої худоби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59" w:name="1705"/>
            <w:bookmarkEnd w:id="165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0" w:name="1706"/>
            <w:bookmarkEnd w:id="1660"/>
            <w:r w:rsidRPr="00AB61A9">
              <w:rPr>
                <w:rFonts w:ascii="Times New Roman" w:eastAsia="Times New Roman" w:hAnsi="Times New Roman" w:cs="Times New Roman"/>
                <w:sz w:val="24"/>
                <w:szCs w:val="24"/>
                <w:lang w:eastAsia="uk-UA"/>
              </w:rPr>
              <w:t>Директива Ради 89/556/ЄЕС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1" w:name="1707"/>
            <w:bookmarkEnd w:id="1661"/>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2" w:name="1708"/>
            <w:bookmarkEnd w:id="166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3" w:name="1709"/>
            <w:bookmarkEnd w:id="166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4" w:name="1710"/>
            <w:bookmarkEnd w:id="1664"/>
            <w:r w:rsidRPr="00AB61A9">
              <w:rPr>
                <w:rFonts w:ascii="Times New Roman" w:eastAsia="Times New Roman" w:hAnsi="Times New Roman" w:cs="Times New Roman"/>
                <w:sz w:val="24"/>
                <w:szCs w:val="24"/>
                <w:lang w:eastAsia="uk-UA"/>
              </w:rPr>
              <w:t xml:space="preserve">273. Приведення заходів, що застосовуються до забезпечення </w:t>
            </w:r>
            <w:r w:rsidRPr="00AB61A9">
              <w:rPr>
                <w:rFonts w:ascii="Times New Roman" w:eastAsia="Times New Roman" w:hAnsi="Times New Roman" w:cs="Times New Roman"/>
                <w:sz w:val="24"/>
                <w:szCs w:val="24"/>
                <w:lang w:eastAsia="uk-UA"/>
              </w:rPr>
              <w:lastRenderedPageBreak/>
              <w:t>здоров'я тварин, у відповідність із законодавством ЄС: встановлення вимог до ветеринарної сертифікації та здоров'я тварин для імпорту ембріонів великої рогатої худоби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5" w:name="1711"/>
            <w:bookmarkEnd w:id="166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6" w:name="1712"/>
            <w:bookmarkEnd w:id="1666"/>
            <w:r w:rsidRPr="00AB61A9">
              <w:rPr>
                <w:rFonts w:ascii="Times New Roman" w:eastAsia="Times New Roman" w:hAnsi="Times New Roman" w:cs="Times New Roman"/>
                <w:sz w:val="24"/>
                <w:szCs w:val="24"/>
                <w:lang w:eastAsia="uk-UA"/>
              </w:rPr>
              <w:t>Рішення Комісії 2006/168/ЄС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7" w:name="1713"/>
            <w:bookmarkEnd w:id="1667"/>
            <w:r w:rsidRPr="00AB61A9">
              <w:rPr>
                <w:rFonts w:ascii="Times New Roman" w:eastAsia="Times New Roman" w:hAnsi="Times New Roman" w:cs="Times New Roman"/>
                <w:sz w:val="24"/>
                <w:szCs w:val="24"/>
                <w:lang w:eastAsia="uk-UA"/>
              </w:rPr>
              <w:t xml:space="preserve">1) розроблення проекту наказу про затвердження </w:t>
            </w:r>
            <w:r w:rsidRPr="00AB61A9">
              <w:rPr>
                <w:rFonts w:ascii="Times New Roman" w:eastAsia="Times New Roman" w:hAnsi="Times New Roman" w:cs="Times New Roman"/>
                <w:sz w:val="24"/>
                <w:szCs w:val="24"/>
                <w:lang w:eastAsia="uk-UA"/>
              </w:rPr>
              <w:lastRenderedPageBreak/>
              <w:t>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8" w:name="1714"/>
            <w:bookmarkEnd w:id="166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69" w:name="1715"/>
            <w:bookmarkEnd w:id="166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0" w:name="1716"/>
            <w:bookmarkEnd w:id="1670"/>
            <w:r w:rsidRPr="00AB61A9">
              <w:rPr>
                <w:rFonts w:ascii="Times New Roman" w:eastAsia="Times New Roman" w:hAnsi="Times New Roman" w:cs="Times New Roman"/>
                <w:sz w:val="24"/>
                <w:szCs w:val="24"/>
                <w:lang w:eastAsia="uk-UA"/>
              </w:rPr>
              <w:t>274. Приведення заходів, що застосовуються до забезпечення здоров'я тварин, у відповідність із законодавством ЄС: щодо вимог до здоров'я тварин під час переміщення циркових тварин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1" w:name="1717"/>
            <w:bookmarkEnd w:id="167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2" w:name="1718"/>
            <w:bookmarkEnd w:id="1672"/>
            <w:r w:rsidRPr="00AB61A9">
              <w:rPr>
                <w:rFonts w:ascii="Times New Roman" w:eastAsia="Times New Roman" w:hAnsi="Times New Roman" w:cs="Times New Roman"/>
                <w:sz w:val="24"/>
                <w:szCs w:val="24"/>
                <w:lang w:eastAsia="uk-UA"/>
              </w:rPr>
              <w:t>Регламент Комісії (ЄС) N 1739/2005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3" w:name="1719"/>
            <w:bookmarkEnd w:id="1673"/>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4" w:name="1720"/>
            <w:bookmarkEnd w:id="167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5" w:name="1721"/>
            <w:bookmarkEnd w:id="167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6" w:name="1722"/>
            <w:bookmarkEnd w:id="1676"/>
            <w:r w:rsidRPr="00AB61A9">
              <w:rPr>
                <w:rFonts w:ascii="Times New Roman" w:eastAsia="Times New Roman" w:hAnsi="Times New Roman" w:cs="Times New Roman"/>
                <w:sz w:val="24"/>
                <w:szCs w:val="24"/>
                <w:lang w:eastAsia="uk-UA"/>
              </w:rPr>
              <w:lastRenderedPageBreak/>
              <w:t>275. Приведення заходів, що застосовуються до забезпечення здоров'я тварин, у відповідність із законодавством ЄС: щодо моделі сертифіката для тваринних господарств, бджіл і джмелів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7" w:name="1723"/>
            <w:bookmarkEnd w:id="167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8" w:name="1724"/>
            <w:bookmarkEnd w:id="1678"/>
            <w:r w:rsidRPr="00AB61A9">
              <w:rPr>
                <w:rFonts w:ascii="Times New Roman" w:eastAsia="Times New Roman" w:hAnsi="Times New Roman" w:cs="Times New Roman"/>
                <w:sz w:val="24"/>
                <w:szCs w:val="24"/>
                <w:lang w:eastAsia="uk-UA"/>
              </w:rPr>
              <w:t>Рішення Комісії 2010/270/ЄС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79" w:name="1725"/>
            <w:bookmarkEnd w:id="1679"/>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0" w:name="1726"/>
            <w:bookmarkEnd w:id="168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1" w:name="1727"/>
            <w:bookmarkEnd w:id="168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2" w:name="1728"/>
            <w:bookmarkEnd w:id="1682"/>
            <w:r w:rsidRPr="00AB61A9">
              <w:rPr>
                <w:rFonts w:ascii="Times New Roman" w:eastAsia="Times New Roman" w:hAnsi="Times New Roman" w:cs="Times New Roman"/>
                <w:sz w:val="24"/>
                <w:szCs w:val="24"/>
                <w:lang w:eastAsia="uk-UA"/>
              </w:rPr>
              <w:t>276. Запровадження вимог до програми моніторингу та спостереження щодо блутангу, а також вимог до переміщення тварин та їх репродуктивного матеріалу у разі виникнення спалахів блутангу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3" w:name="1729"/>
            <w:bookmarkEnd w:id="168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4" w:name="1730"/>
            <w:bookmarkEnd w:id="1684"/>
            <w:r w:rsidRPr="00AB61A9">
              <w:rPr>
                <w:rFonts w:ascii="Times New Roman" w:eastAsia="Times New Roman" w:hAnsi="Times New Roman" w:cs="Times New Roman"/>
                <w:sz w:val="24"/>
                <w:szCs w:val="24"/>
                <w:lang w:eastAsia="uk-UA"/>
              </w:rPr>
              <w:t>Директива Ради 2000/75/ЄС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5" w:name="1731"/>
            <w:bookmarkEnd w:id="1685"/>
            <w:r w:rsidRPr="00AB61A9">
              <w:rPr>
                <w:rFonts w:ascii="Times New Roman" w:eastAsia="Times New Roman" w:hAnsi="Times New Roman" w:cs="Times New Roman"/>
                <w:sz w:val="24"/>
                <w:szCs w:val="24"/>
                <w:lang w:eastAsia="uk-UA"/>
              </w:rPr>
              <w:t>1) розроблення проекту інструкції з профілактики та боротьби з блутангом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6" w:name="1732"/>
            <w:bookmarkEnd w:id="168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7" w:name="1733"/>
            <w:bookmarkEnd w:id="168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8" w:name="1734"/>
            <w:bookmarkEnd w:id="1688"/>
            <w:r w:rsidRPr="00AB61A9">
              <w:rPr>
                <w:rFonts w:ascii="Times New Roman" w:eastAsia="Times New Roman" w:hAnsi="Times New Roman" w:cs="Times New Roman"/>
                <w:sz w:val="24"/>
                <w:szCs w:val="24"/>
                <w:lang w:eastAsia="uk-UA"/>
              </w:rPr>
              <w:t xml:space="preserve">277. Запровадження критеріїв встановлення періоду, сезонно-вільного від блутангу та господарства, що є захищеним від вектора </w:t>
            </w:r>
            <w:r w:rsidRPr="00AB61A9">
              <w:rPr>
                <w:rFonts w:ascii="Times New Roman" w:eastAsia="Times New Roman" w:hAnsi="Times New Roman" w:cs="Times New Roman"/>
                <w:sz w:val="24"/>
                <w:szCs w:val="24"/>
                <w:lang w:eastAsia="uk-UA"/>
              </w:rPr>
              <w:lastRenderedPageBreak/>
              <w:t>блутангу, а також вимог щодо порядку запобігання та ліквідації спалахів блутангу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89" w:name="1735"/>
            <w:bookmarkEnd w:id="168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0" w:name="1736"/>
            <w:bookmarkEnd w:id="1690"/>
            <w:r w:rsidRPr="00AB61A9">
              <w:rPr>
                <w:rFonts w:ascii="Times New Roman" w:eastAsia="Times New Roman" w:hAnsi="Times New Roman" w:cs="Times New Roman"/>
                <w:sz w:val="24"/>
                <w:szCs w:val="24"/>
                <w:lang w:eastAsia="uk-UA"/>
              </w:rPr>
              <w:t>Регламент Комісії (ЄС) N 789/2009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1" w:name="1737"/>
            <w:bookmarkEnd w:id="1691"/>
            <w:r w:rsidRPr="00AB61A9">
              <w:rPr>
                <w:rFonts w:ascii="Times New Roman" w:eastAsia="Times New Roman" w:hAnsi="Times New Roman" w:cs="Times New Roman"/>
                <w:sz w:val="24"/>
                <w:szCs w:val="24"/>
                <w:lang w:eastAsia="uk-UA"/>
              </w:rPr>
              <w:t>1) розроблення проекту інструкції з профілактики та боротьби з блутангом</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2" w:name="1738"/>
            <w:bookmarkEnd w:id="1692"/>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3" w:name="1739"/>
            <w:bookmarkEnd w:id="1693"/>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4" w:name="1740"/>
            <w:bookmarkEnd w:id="1694"/>
            <w:r w:rsidRPr="00AB61A9">
              <w:rPr>
                <w:rFonts w:ascii="Times New Roman" w:eastAsia="Times New Roman" w:hAnsi="Times New Roman" w:cs="Times New Roman"/>
                <w:sz w:val="24"/>
                <w:szCs w:val="24"/>
                <w:lang w:eastAsia="uk-UA"/>
              </w:rPr>
              <w:t>278. Регламентація заходів щодо здійснення контролю та ліквідації хвороб тварин відповідно до законодавства ЄС: щодо заходів контролю здоров'я тварин стосовно класичної чуми свиней у деяких державах-членах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5" w:name="1741"/>
            <w:bookmarkEnd w:id="169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6" w:name="1742"/>
            <w:bookmarkEnd w:id="1696"/>
            <w:r w:rsidRPr="00AB61A9">
              <w:rPr>
                <w:rFonts w:ascii="Times New Roman" w:eastAsia="Times New Roman" w:hAnsi="Times New Roman" w:cs="Times New Roman"/>
                <w:sz w:val="24"/>
                <w:szCs w:val="24"/>
                <w:lang w:eastAsia="uk-UA"/>
              </w:rPr>
              <w:t>Рішення Комісії 2008/855/ЄС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7" w:name="1743"/>
            <w:bookmarkEnd w:id="169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8" w:name="1744"/>
            <w:bookmarkEnd w:id="169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699" w:name="1745"/>
            <w:bookmarkEnd w:id="169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0" w:name="1746"/>
            <w:bookmarkEnd w:id="1700"/>
            <w:r w:rsidRPr="00AB61A9">
              <w:rPr>
                <w:rFonts w:ascii="Times New Roman" w:eastAsia="Times New Roman" w:hAnsi="Times New Roman" w:cs="Times New Roman"/>
                <w:sz w:val="24"/>
                <w:szCs w:val="24"/>
                <w:lang w:eastAsia="uk-UA"/>
              </w:rPr>
              <w:t xml:space="preserve">279. Регламентація заходів щодо здійснення контролю та ліквідації хвороб тварин відповідно до законодавства ЄС, зокрема: запровадження вимог щодо запобігання транскордонному поширенню збудника класичної чуми свиней; встановлення вимог до заходів, які підлягають здійсненню у разі виникнення підозри щодо наявності класичної чуми свиней, та заходи з ліквідації класичної чуми свиней; </w:t>
            </w:r>
            <w:r w:rsidRPr="00AB61A9">
              <w:rPr>
                <w:rFonts w:ascii="Times New Roman" w:eastAsia="Times New Roman" w:hAnsi="Times New Roman" w:cs="Times New Roman"/>
                <w:sz w:val="24"/>
                <w:szCs w:val="24"/>
                <w:lang w:eastAsia="uk-UA"/>
              </w:rPr>
              <w:lastRenderedPageBreak/>
              <w:t>запровадження вимог щодо вакцинації проти класичної чуми свиней та заходи з відновлення поголів'я у господарствах після ліквідації спалаху класичної чуми свиней; запровадження вимог до плану дій у разі виникнення надзвичайних обставин та роботи державних надзвичайних протиепізоотичних комісій; встановлення вимог щодо очищення, дезінфекції, безпеки обслуговуючого персоналу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1" w:name="1747"/>
            <w:bookmarkEnd w:id="170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2" w:name="1748"/>
            <w:bookmarkEnd w:id="1702"/>
            <w:r w:rsidRPr="00AB61A9">
              <w:rPr>
                <w:rFonts w:ascii="Times New Roman" w:eastAsia="Times New Roman" w:hAnsi="Times New Roman" w:cs="Times New Roman"/>
                <w:sz w:val="24"/>
                <w:szCs w:val="24"/>
                <w:lang w:eastAsia="uk-UA"/>
              </w:rPr>
              <w:t>Директива Ради 2001/89/ЄС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3" w:name="1749"/>
            <w:bookmarkEnd w:id="170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4" w:name="1750"/>
            <w:bookmarkEnd w:id="170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5" w:name="1751"/>
            <w:bookmarkEnd w:id="170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6" w:name="1752"/>
            <w:bookmarkEnd w:id="1706"/>
            <w:r w:rsidRPr="00AB61A9">
              <w:rPr>
                <w:rFonts w:ascii="Times New Roman" w:eastAsia="Times New Roman" w:hAnsi="Times New Roman" w:cs="Times New Roman"/>
                <w:sz w:val="24"/>
                <w:szCs w:val="24"/>
                <w:lang w:eastAsia="uk-UA"/>
              </w:rPr>
              <w:t>280. Регламентація заходів щодо здійснення контролю та ліквідації хвороб тварин відповідно до законодавства ЄС: щодо ветеринарних вимог та ветеринарної сертифікації для імпорту ембріонів великої рогатої худоби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7" w:name="1753"/>
            <w:bookmarkEnd w:id="170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8" w:name="1754"/>
            <w:bookmarkEnd w:id="1708"/>
            <w:r w:rsidRPr="00AB61A9">
              <w:rPr>
                <w:rFonts w:ascii="Times New Roman" w:eastAsia="Times New Roman" w:hAnsi="Times New Roman" w:cs="Times New Roman"/>
                <w:sz w:val="24"/>
                <w:szCs w:val="24"/>
                <w:lang w:eastAsia="uk-UA"/>
              </w:rPr>
              <w:t>Рішення Комісії 2005/217/ЄС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09" w:name="1755"/>
            <w:bookmarkEnd w:id="1709"/>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0" w:name="1756"/>
            <w:bookmarkEnd w:id="1710"/>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1" w:name="1757"/>
            <w:bookmarkEnd w:id="171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2" w:name="1758"/>
            <w:bookmarkEnd w:id="1712"/>
            <w:r w:rsidRPr="00AB61A9">
              <w:rPr>
                <w:rFonts w:ascii="Times New Roman" w:eastAsia="Times New Roman" w:hAnsi="Times New Roman" w:cs="Times New Roman"/>
                <w:sz w:val="24"/>
                <w:szCs w:val="24"/>
                <w:lang w:eastAsia="uk-UA"/>
              </w:rPr>
              <w:t>281. Приведення системи ідентифікації та реєстрації великої рогатої худоби та маркування яловичини і продуктів з яловичини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3" w:name="1759"/>
            <w:bookmarkEnd w:id="171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4" w:name="1760"/>
            <w:bookmarkEnd w:id="1714"/>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5" w:name="1761"/>
            <w:bookmarkEnd w:id="1715"/>
            <w:r w:rsidRPr="00AB61A9">
              <w:rPr>
                <w:rFonts w:ascii="Times New Roman" w:eastAsia="Times New Roman" w:hAnsi="Times New Roman" w:cs="Times New Roman"/>
                <w:sz w:val="24"/>
                <w:szCs w:val="24"/>
                <w:lang w:eastAsia="uk-UA"/>
              </w:rPr>
              <w:t>1) розроблення проектів наказів про затвердження спеціальних правил гігієни для харчових продуктів тваринного походження та про затвердження порядку ідентифікації та реєстрації великої рогатої худоби</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видання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6" w:name="1762"/>
            <w:bookmarkEnd w:id="171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7" w:name="1763"/>
            <w:bookmarkEnd w:id="171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8" w:name="1764"/>
            <w:bookmarkEnd w:id="1718"/>
            <w:r w:rsidRPr="00AB61A9">
              <w:rPr>
                <w:rFonts w:ascii="Times New Roman" w:eastAsia="Times New Roman" w:hAnsi="Times New Roman" w:cs="Times New Roman"/>
                <w:sz w:val="24"/>
                <w:szCs w:val="24"/>
                <w:lang w:eastAsia="uk-UA"/>
              </w:rPr>
              <w:t>282. Приведення системи ідентифікації та реєстрації тварин у відповідність із законодавством ЄС: стосовно вушних бирок, паспортів та реєстрів тимчасового зберігання інформації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19" w:name="1765"/>
            <w:bookmarkEnd w:id="171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0" w:name="1766"/>
            <w:bookmarkEnd w:id="1720"/>
            <w:r w:rsidRPr="00AB61A9">
              <w:rPr>
                <w:rFonts w:ascii="Times New Roman" w:eastAsia="Times New Roman" w:hAnsi="Times New Roman" w:cs="Times New Roman"/>
                <w:sz w:val="24"/>
                <w:szCs w:val="24"/>
                <w:lang w:eastAsia="uk-UA"/>
              </w:rPr>
              <w:t>Регламент Комісії (ЄС) N 911/2004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1" w:name="1767"/>
            <w:bookmarkEnd w:id="1721"/>
            <w:r w:rsidRPr="00AB61A9">
              <w:rPr>
                <w:rFonts w:ascii="Times New Roman" w:eastAsia="Times New Roman" w:hAnsi="Times New Roman" w:cs="Times New Roman"/>
                <w:sz w:val="24"/>
                <w:szCs w:val="24"/>
                <w:lang w:eastAsia="uk-UA"/>
              </w:rPr>
              <w:t>1) розроблення проекту наказу про затвердження відповідних змін до положення про ідентифікацію та реєстрацію великої рогатої худоби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2" w:name="1768"/>
            <w:bookmarkEnd w:id="172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3" w:name="1769"/>
            <w:bookmarkEnd w:id="172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4" w:name="1770"/>
            <w:bookmarkEnd w:id="1724"/>
            <w:r w:rsidRPr="00AB61A9">
              <w:rPr>
                <w:rFonts w:ascii="Times New Roman" w:eastAsia="Times New Roman" w:hAnsi="Times New Roman" w:cs="Times New Roman"/>
                <w:sz w:val="24"/>
                <w:szCs w:val="24"/>
                <w:lang w:eastAsia="uk-UA"/>
              </w:rPr>
              <w:t xml:space="preserve">283. Приведення системи ідентифікації та реєстрації тварин </w:t>
            </w:r>
            <w:r w:rsidRPr="00AB61A9">
              <w:rPr>
                <w:rFonts w:ascii="Times New Roman" w:eastAsia="Times New Roman" w:hAnsi="Times New Roman" w:cs="Times New Roman"/>
                <w:sz w:val="24"/>
                <w:szCs w:val="24"/>
                <w:lang w:eastAsia="uk-UA"/>
              </w:rPr>
              <w:lastRenderedPageBreak/>
              <w:t>у відповідність із законодавством ЄС: щодо впровадження максимального строку використання вушних бирок стосовно певного виду рогатої худоби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5" w:name="1771"/>
            <w:bookmarkEnd w:id="172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6" w:name="1772"/>
            <w:bookmarkEnd w:id="1726"/>
            <w:r w:rsidRPr="00AB61A9">
              <w:rPr>
                <w:rFonts w:ascii="Times New Roman" w:eastAsia="Times New Roman" w:hAnsi="Times New Roman" w:cs="Times New Roman"/>
                <w:sz w:val="24"/>
                <w:szCs w:val="24"/>
                <w:lang w:eastAsia="uk-UA"/>
              </w:rPr>
              <w:t>Рішення Комісії 2006/28/ЄС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7" w:name="1773"/>
            <w:bookmarkEnd w:id="1727"/>
            <w:r w:rsidRPr="00AB61A9">
              <w:rPr>
                <w:rFonts w:ascii="Times New Roman" w:eastAsia="Times New Roman" w:hAnsi="Times New Roman" w:cs="Times New Roman"/>
                <w:sz w:val="24"/>
                <w:szCs w:val="24"/>
                <w:lang w:eastAsia="uk-UA"/>
              </w:rPr>
              <w:t xml:space="preserve">1) розроблення проекту наказу про затвердження </w:t>
            </w:r>
            <w:r w:rsidRPr="00AB61A9">
              <w:rPr>
                <w:rFonts w:ascii="Times New Roman" w:eastAsia="Times New Roman" w:hAnsi="Times New Roman" w:cs="Times New Roman"/>
                <w:sz w:val="24"/>
                <w:szCs w:val="24"/>
                <w:lang w:eastAsia="uk-UA"/>
              </w:rPr>
              <w:lastRenderedPageBreak/>
              <w:t>порядку ідентифікації та реєстрації великої рогатої худоби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8" w:name="1774"/>
            <w:bookmarkEnd w:id="172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29" w:name="1775"/>
            <w:bookmarkEnd w:id="172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0" w:name="1776"/>
            <w:bookmarkEnd w:id="1730"/>
            <w:r w:rsidRPr="00AB61A9">
              <w:rPr>
                <w:rFonts w:ascii="Times New Roman" w:eastAsia="Times New Roman" w:hAnsi="Times New Roman" w:cs="Times New Roman"/>
                <w:sz w:val="24"/>
                <w:szCs w:val="24"/>
                <w:lang w:eastAsia="uk-UA"/>
              </w:rPr>
              <w:t>284. Приведення системи ідентифікації та реєстрації тварин у відповідність із законодавством ЄС: щодо адміністративних санкцій в рамках системи ідентифікації і реєстрації великої рогатої худоби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1" w:name="1777"/>
            <w:bookmarkEnd w:id="173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2" w:name="1778"/>
            <w:bookmarkEnd w:id="1732"/>
            <w:r w:rsidRPr="00AB61A9">
              <w:rPr>
                <w:rFonts w:ascii="Times New Roman" w:eastAsia="Times New Roman" w:hAnsi="Times New Roman" w:cs="Times New Roman"/>
                <w:sz w:val="24"/>
                <w:szCs w:val="24"/>
                <w:lang w:eastAsia="uk-UA"/>
              </w:rPr>
              <w:t>Регламент Комісії (ЄС) N 494/98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3" w:name="1779"/>
            <w:bookmarkEnd w:id="173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4" w:name="1780"/>
            <w:bookmarkEnd w:id="173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5" w:name="1781"/>
            <w:bookmarkEnd w:id="173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6" w:name="1782"/>
            <w:bookmarkEnd w:id="1736"/>
            <w:r w:rsidRPr="00AB61A9">
              <w:rPr>
                <w:rFonts w:ascii="Times New Roman" w:eastAsia="Times New Roman" w:hAnsi="Times New Roman" w:cs="Times New Roman"/>
                <w:sz w:val="24"/>
                <w:szCs w:val="24"/>
                <w:lang w:eastAsia="uk-UA"/>
              </w:rPr>
              <w:t>285. Приведення системи ідентифікації та реєстрації тварин у відповідність із законодавством ЄС: щодо встановлення детальних правил здійснення контролю у рамках системи ідентифікації і реєстрації великої рогатої худоби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7" w:name="1783"/>
            <w:bookmarkEnd w:id="173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8" w:name="1784"/>
            <w:bookmarkEnd w:id="1738"/>
            <w:r w:rsidRPr="00AB61A9">
              <w:rPr>
                <w:rFonts w:ascii="Times New Roman" w:eastAsia="Times New Roman" w:hAnsi="Times New Roman" w:cs="Times New Roman"/>
                <w:sz w:val="24"/>
                <w:szCs w:val="24"/>
                <w:lang w:eastAsia="uk-UA"/>
              </w:rPr>
              <w:t>Регламент Комісії (ЄС) N 1082/2003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39" w:name="1785"/>
            <w:bookmarkEnd w:id="173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0" w:name="1786"/>
            <w:bookmarkEnd w:id="174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1" w:name="1787"/>
            <w:bookmarkEnd w:id="174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2" w:name="1788"/>
            <w:bookmarkEnd w:id="1742"/>
            <w:r w:rsidRPr="00AB61A9">
              <w:rPr>
                <w:rFonts w:ascii="Times New Roman" w:eastAsia="Times New Roman" w:hAnsi="Times New Roman" w:cs="Times New Roman"/>
                <w:sz w:val="24"/>
                <w:szCs w:val="24"/>
                <w:lang w:eastAsia="uk-UA"/>
              </w:rPr>
              <w:t xml:space="preserve">286. Приведення системи ідентифікації та реєстрації тварин у відповідність із законодавством ЄС: стосовно кількості перевірок, що </w:t>
            </w:r>
            <w:r w:rsidRPr="00AB61A9">
              <w:rPr>
                <w:rFonts w:ascii="Times New Roman" w:eastAsia="Times New Roman" w:hAnsi="Times New Roman" w:cs="Times New Roman"/>
                <w:sz w:val="24"/>
                <w:szCs w:val="24"/>
                <w:lang w:eastAsia="uk-UA"/>
              </w:rPr>
              <w:lastRenderedPageBreak/>
              <w:t>проводяться стосовно ідентифікації і реєстрації овець та кіз</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3" w:name="1789"/>
            <w:bookmarkEnd w:id="174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4" w:name="1790"/>
            <w:bookmarkEnd w:id="1744"/>
            <w:r w:rsidRPr="00AB61A9">
              <w:rPr>
                <w:rFonts w:ascii="Times New Roman" w:eastAsia="Times New Roman" w:hAnsi="Times New Roman" w:cs="Times New Roman"/>
                <w:sz w:val="24"/>
                <w:szCs w:val="24"/>
                <w:lang w:eastAsia="uk-UA"/>
              </w:rPr>
              <w:t>Регламент Комісії (ЄС) N 1505/2006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5" w:name="1791"/>
            <w:bookmarkEnd w:id="1745"/>
            <w:r w:rsidRPr="00AB61A9">
              <w:rPr>
                <w:rFonts w:ascii="Times New Roman" w:eastAsia="Times New Roman" w:hAnsi="Times New Roman" w:cs="Times New Roman"/>
                <w:sz w:val="24"/>
                <w:szCs w:val="24"/>
                <w:lang w:eastAsia="uk-UA"/>
              </w:rPr>
              <w:t>1) розроблення проекту наказу про затвердження порядку ідентифікації та реєстрації овець і кіз</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6" w:name="1792"/>
            <w:bookmarkEnd w:id="1746"/>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7" w:name="1793"/>
            <w:bookmarkEnd w:id="174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8" w:name="1794"/>
            <w:bookmarkEnd w:id="1748"/>
            <w:r w:rsidRPr="00AB61A9">
              <w:rPr>
                <w:rFonts w:ascii="Times New Roman" w:eastAsia="Times New Roman" w:hAnsi="Times New Roman" w:cs="Times New Roman"/>
                <w:sz w:val="24"/>
                <w:szCs w:val="24"/>
                <w:lang w:eastAsia="uk-UA"/>
              </w:rPr>
              <w:t>287. Приведення системи ідентифікації та реєстрації тварин у відповідність із законодавством ЄС: впровадження системи ідентифікації та реєстрації овець і кіз</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49" w:name="1795"/>
            <w:bookmarkEnd w:id="174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0" w:name="1796"/>
            <w:bookmarkEnd w:id="1750"/>
            <w:r w:rsidRPr="00AB61A9">
              <w:rPr>
                <w:rFonts w:ascii="Times New Roman" w:eastAsia="Times New Roman" w:hAnsi="Times New Roman" w:cs="Times New Roman"/>
                <w:sz w:val="24"/>
                <w:szCs w:val="24"/>
                <w:lang w:eastAsia="uk-UA"/>
              </w:rPr>
              <w:t>Регламент Ради (ЄС) N 21/2004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1" w:name="1797"/>
            <w:bookmarkEnd w:id="1751"/>
            <w:r w:rsidRPr="00AB61A9">
              <w:rPr>
                <w:rFonts w:ascii="Times New Roman" w:eastAsia="Times New Roman" w:hAnsi="Times New Roman" w:cs="Times New Roman"/>
                <w:sz w:val="24"/>
                <w:szCs w:val="24"/>
                <w:lang w:eastAsia="uk-UA"/>
              </w:rPr>
              <w:t>1) розроблення проекту наказу про затвердження порядку ідентифікації овець і кіз</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2" w:name="1798"/>
            <w:bookmarkEnd w:id="175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3" w:name="1799"/>
            <w:bookmarkEnd w:id="175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4" w:name="1800"/>
            <w:bookmarkEnd w:id="1754"/>
            <w:r w:rsidRPr="00AB61A9">
              <w:rPr>
                <w:rFonts w:ascii="Times New Roman" w:eastAsia="Times New Roman" w:hAnsi="Times New Roman" w:cs="Times New Roman"/>
                <w:sz w:val="24"/>
                <w:szCs w:val="24"/>
                <w:lang w:eastAsia="uk-UA"/>
              </w:rPr>
              <w:t>288. Приведення системи ідентифікації та реєстрації тварин у відповідність із законодавством ЄС: щодо ідентифікації та реєстрації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5" w:name="1801"/>
            <w:bookmarkEnd w:id="175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6" w:name="1802"/>
            <w:bookmarkEnd w:id="1756"/>
            <w:r w:rsidRPr="00AB61A9">
              <w:rPr>
                <w:rFonts w:ascii="Times New Roman" w:eastAsia="Times New Roman" w:hAnsi="Times New Roman" w:cs="Times New Roman"/>
                <w:sz w:val="24"/>
                <w:szCs w:val="24"/>
                <w:lang w:eastAsia="uk-UA"/>
              </w:rPr>
              <w:t>Директива Ради 2008/71/ЄС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7" w:name="1803"/>
            <w:bookmarkEnd w:id="1757"/>
            <w:r w:rsidRPr="00AB61A9">
              <w:rPr>
                <w:rFonts w:ascii="Times New Roman" w:eastAsia="Times New Roman" w:hAnsi="Times New Roman" w:cs="Times New Roman"/>
                <w:sz w:val="24"/>
                <w:szCs w:val="24"/>
                <w:lang w:eastAsia="uk-UA"/>
              </w:rPr>
              <w:t>1) розроблення проекту наказу про затвердження порядку ідентифікації та реєстрації свиней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8" w:name="1804"/>
            <w:bookmarkEnd w:id="175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59" w:name="1805"/>
            <w:bookmarkEnd w:id="175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0" w:name="1806"/>
            <w:bookmarkEnd w:id="1760"/>
            <w:r w:rsidRPr="00AB61A9">
              <w:rPr>
                <w:rFonts w:ascii="Times New Roman" w:eastAsia="Times New Roman" w:hAnsi="Times New Roman" w:cs="Times New Roman"/>
                <w:sz w:val="24"/>
                <w:szCs w:val="24"/>
                <w:lang w:eastAsia="uk-UA"/>
              </w:rPr>
              <w:t>289. Приведення системи ідентифікації та реєстрації тварин у відповідність із законодавством ЄС: детальні правила реєстрації господарств у національних базах даних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1" w:name="1807"/>
            <w:bookmarkEnd w:id="176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2" w:name="1808"/>
            <w:bookmarkEnd w:id="1762"/>
            <w:r w:rsidRPr="00AB61A9">
              <w:rPr>
                <w:rFonts w:ascii="Times New Roman" w:eastAsia="Times New Roman" w:hAnsi="Times New Roman" w:cs="Times New Roman"/>
                <w:sz w:val="24"/>
                <w:szCs w:val="24"/>
                <w:lang w:eastAsia="uk-UA"/>
              </w:rPr>
              <w:t>Рішення Комісії 2000/678/ЄС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3" w:name="1809"/>
            <w:bookmarkEnd w:id="1763"/>
            <w:r w:rsidRPr="00AB61A9">
              <w:rPr>
                <w:rFonts w:ascii="Times New Roman" w:eastAsia="Times New Roman" w:hAnsi="Times New Roman" w:cs="Times New Roman"/>
                <w:sz w:val="24"/>
                <w:szCs w:val="24"/>
                <w:lang w:eastAsia="uk-UA"/>
              </w:rPr>
              <w:t>1) розроблення проекту наказу про затвердження порядку ідентифікації та реєстрації свиней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4" w:name="1810"/>
            <w:bookmarkEnd w:id="176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5" w:name="1811"/>
            <w:bookmarkEnd w:id="176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6" w:name="1812"/>
            <w:bookmarkEnd w:id="1766"/>
            <w:r w:rsidRPr="00AB61A9">
              <w:rPr>
                <w:rFonts w:ascii="Times New Roman" w:eastAsia="Times New Roman" w:hAnsi="Times New Roman" w:cs="Times New Roman"/>
                <w:sz w:val="24"/>
                <w:szCs w:val="24"/>
                <w:lang w:eastAsia="uk-UA"/>
              </w:rPr>
              <w:lastRenderedPageBreak/>
              <w:t>290. Виконання ветеринарно-санітарних вимог до побічних продуктів і похідних продуктів тваринного походження, не призначених для споживання людиною, та виконання вимог щодо окремих зразків і виробів, які не підлягають ветеринарним перевіркам на кордоні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7" w:name="1813"/>
            <w:bookmarkEnd w:id="176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8" w:name="1814"/>
            <w:bookmarkEnd w:id="1768"/>
            <w:r w:rsidRPr="00AB61A9">
              <w:rPr>
                <w:rFonts w:ascii="Times New Roman" w:eastAsia="Times New Roman" w:hAnsi="Times New Roman" w:cs="Times New Roman"/>
                <w:sz w:val="24"/>
                <w:szCs w:val="24"/>
                <w:lang w:eastAsia="uk-UA"/>
              </w:rPr>
              <w:t>Регламент Комісії (ЄС) N 142/2011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69" w:name="1815"/>
            <w:bookmarkEnd w:id="1769"/>
            <w:r w:rsidRPr="00AB61A9">
              <w:rPr>
                <w:rFonts w:ascii="Times New Roman" w:eastAsia="Times New Roman" w:hAnsi="Times New Roman" w:cs="Times New Roman"/>
                <w:sz w:val="24"/>
                <w:szCs w:val="24"/>
                <w:lang w:eastAsia="uk-UA"/>
              </w:rPr>
              <w:t>1) розроблення проекту наказу про затвердження порядку ведення реєстру потужностей (об'єктів) з оброблення, переробки та місць видалення побічних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0" w:name="1816"/>
            <w:bookmarkEnd w:id="177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1" w:name="1817"/>
            <w:bookmarkEnd w:id="177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2" w:name="1818"/>
            <w:bookmarkEnd w:id="1772"/>
            <w:r w:rsidRPr="00AB61A9">
              <w:rPr>
                <w:rFonts w:ascii="Times New Roman" w:eastAsia="Times New Roman" w:hAnsi="Times New Roman" w:cs="Times New Roman"/>
                <w:sz w:val="24"/>
                <w:szCs w:val="24"/>
                <w:lang w:eastAsia="uk-UA"/>
              </w:rPr>
              <w:t>291. Приведення у відповідність із законодавством ЄС заходів, які застосовуються до основних категорій побічних продуктів тваринного походження що належать до категорій 1 - 3</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3" w:name="1819"/>
            <w:bookmarkEnd w:id="177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4" w:name="1820"/>
            <w:bookmarkEnd w:id="1774"/>
            <w:r w:rsidRPr="00AB61A9">
              <w:rPr>
                <w:rFonts w:ascii="Times New Roman" w:eastAsia="Times New Roman" w:hAnsi="Times New Roman" w:cs="Times New Roman"/>
                <w:sz w:val="24"/>
                <w:szCs w:val="24"/>
                <w:lang w:eastAsia="uk-UA"/>
              </w:rPr>
              <w:t>Регламент Комісії (ЄС) N 749/2011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5" w:name="1821"/>
            <w:bookmarkEnd w:id="1775"/>
            <w:r w:rsidRPr="00AB61A9">
              <w:rPr>
                <w:rFonts w:ascii="Times New Roman" w:eastAsia="Times New Roman" w:hAnsi="Times New Roman" w:cs="Times New Roman"/>
                <w:sz w:val="24"/>
                <w:szCs w:val="24"/>
                <w:lang w:eastAsia="uk-UA"/>
              </w:rPr>
              <w:t>1) розроблення проекту наказу про затвердження порядку поводження з побічними продуктами тваринного походження, що належать до категорій 1 - 3</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6" w:name="1822"/>
            <w:bookmarkEnd w:id="177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7" w:name="1823"/>
            <w:bookmarkEnd w:id="177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8" w:name="1824"/>
            <w:bookmarkEnd w:id="1778"/>
            <w:r w:rsidRPr="00AB61A9">
              <w:rPr>
                <w:rFonts w:ascii="Times New Roman" w:eastAsia="Times New Roman" w:hAnsi="Times New Roman" w:cs="Times New Roman"/>
                <w:sz w:val="24"/>
                <w:szCs w:val="24"/>
                <w:lang w:eastAsia="uk-UA"/>
              </w:rPr>
              <w:t>292. Запровадження вимог до безпечності та гігієни кормів, зокрема, в частині:</w:t>
            </w:r>
            <w:r w:rsidRPr="00AB61A9">
              <w:rPr>
                <w:rFonts w:ascii="Times New Roman" w:eastAsia="Times New Roman" w:hAnsi="Times New Roman" w:cs="Times New Roman"/>
                <w:sz w:val="24"/>
                <w:szCs w:val="24"/>
                <w:lang w:eastAsia="uk-UA"/>
              </w:rPr>
              <w:br/>
              <w:t xml:space="preserve">прав та обов'язків операторів ринку </w:t>
            </w:r>
            <w:r w:rsidRPr="00AB61A9">
              <w:rPr>
                <w:rFonts w:ascii="Times New Roman" w:eastAsia="Times New Roman" w:hAnsi="Times New Roman" w:cs="Times New Roman"/>
                <w:sz w:val="24"/>
                <w:szCs w:val="24"/>
                <w:lang w:eastAsia="uk-UA"/>
              </w:rPr>
              <w:lastRenderedPageBreak/>
              <w:t>кормів;</w:t>
            </w:r>
            <w:r w:rsidRPr="00AB61A9">
              <w:rPr>
                <w:rFonts w:ascii="Times New Roman" w:eastAsia="Times New Roman" w:hAnsi="Times New Roman" w:cs="Times New Roman"/>
                <w:sz w:val="24"/>
                <w:szCs w:val="24"/>
                <w:lang w:eastAsia="uk-UA"/>
              </w:rPr>
              <w:br/>
              <w:t>застосування постійно діючих процедур, заснованих на принципах системи аналізу небезпечних факторів та контролю у критичних точках (НАССР);</w:t>
            </w:r>
            <w:r w:rsidRPr="00AB61A9">
              <w:rPr>
                <w:rFonts w:ascii="Times New Roman" w:eastAsia="Times New Roman" w:hAnsi="Times New Roman" w:cs="Times New Roman"/>
                <w:sz w:val="24"/>
                <w:szCs w:val="24"/>
                <w:lang w:eastAsia="uk-UA"/>
              </w:rPr>
              <w:br/>
              <w:t>порядку затвердження та реєстрації потужностей, які здійснюють виробництво та обіг кормів;</w:t>
            </w:r>
            <w:r w:rsidRPr="00AB61A9">
              <w:rPr>
                <w:rFonts w:ascii="Times New Roman" w:eastAsia="Times New Roman" w:hAnsi="Times New Roman" w:cs="Times New Roman"/>
                <w:sz w:val="24"/>
                <w:szCs w:val="24"/>
                <w:lang w:eastAsia="uk-UA"/>
              </w:rPr>
              <w:br/>
              <w:t>порядку розробки, затвердження та впровадження методичних настанов об'єднань операторів ринку;</w:t>
            </w:r>
            <w:r w:rsidRPr="00AB61A9">
              <w:rPr>
                <w:rFonts w:ascii="Times New Roman" w:eastAsia="Times New Roman" w:hAnsi="Times New Roman" w:cs="Times New Roman"/>
                <w:sz w:val="24"/>
                <w:szCs w:val="24"/>
                <w:lang w:eastAsia="uk-UA"/>
              </w:rPr>
              <w:br/>
              <w:t>вимог до імпорту та експорту кормів;</w:t>
            </w:r>
            <w:r w:rsidRPr="00AB61A9">
              <w:rPr>
                <w:rFonts w:ascii="Times New Roman" w:eastAsia="Times New Roman" w:hAnsi="Times New Roman" w:cs="Times New Roman"/>
                <w:sz w:val="24"/>
                <w:szCs w:val="24"/>
                <w:lang w:eastAsia="uk-UA"/>
              </w:rPr>
              <w:br/>
              <w:t>гігієнічних вимог до виробництва кормів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79" w:name="1825"/>
            <w:bookmarkEnd w:id="177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0" w:name="1826"/>
            <w:bookmarkEnd w:id="1780"/>
            <w:r w:rsidRPr="00AB61A9">
              <w:rPr>
                <w:rFonts w:ascii="Times New Roman" w:eastAsia="Times New Roman" w:hAnsi="Times New Roman" w:cs="Times New Roman"/>
                <w:sz w:val="24"/>
                <w:szCs w:val="24"/>
                <w:lang w:eastAsia="uk-UA"/>
              </w:rPr>
              <w:t>Регламент (ЄС) N 183/2005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1" w:name="1827"/>
            <w:bookmarkEnd w:id="178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та гігієну кормів</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2" w:name="1828"/>
            <w:bookmarkEnd w:id="1782"/>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3" w:name="1829"/>
            <w:bookmarkEnd w:id="178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4" w:name="1830"/>
            <w:bookmarkEnd w:id="1784"/>
            <w:r w:rsidRPr="00AB61A9">
              <w:rPr>
                <w:rFonts w:ascii="Times New Roman" w:eastAsia="Times New Roman" w:hAnsi="Times New Roman" w:cs="Times New Roman"/>
                <w:sz w:val="24"/>
                <w:szCs w:val="24"/>
                <w:lang w:eastAsia="uk-UA"/>
              </w:rPr>
              <w:t>293. Приведення заходів, які застосовуються до кормів, у відповідність із законодавством ЄС: щодо контролю вмісту діоксину і діоксиноподібних поліхлорованих біфенілів в кормах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5" w:name="1831"/>
            <w:bookmarkEnd w:id="178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6" w:name="1832"/>
            <w:bookmarkEnd w:id="1786"/>
            <w:r w:rsidRPr="00AB61A9">
              <w:rPr>
                <w:rFonts w:ascii="Times New Roman" w:eastAsia="Times New Roman" w:hAnsi="Times New Roman" w:cs="Times New Roman"/>
                <w:sz w:val="24"/>
                <w:szCs w:val="24"/>
                <w:lang w:eastAsia="uk-UA"/>
              </w:rPr>
              <w:t>Рекомендація Комісії 2004/704/ЄС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7" w:name="1833"/>
            <w:bookmarkEnd w:id="178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8" w:name="1834"/>
            <w:bookmarkEnd w:id="178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89" w:name="1835"/>
            <w:bookmarkEnd w:id="178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0" w:name="1836"/>
            <w:bookmarkEnd w:id="1790"/>
            <w:r w:rsidRPr="00AB61A9">
              <w:rPr>
                <w:rFonts w:ascii="Times New Roman" w:eastAsia="Times New Roman" w:hAnsi="Times New Roman" w:cs="Times New Roman"/>
                <w:sz w:val="24"/>
                <w:szCs w:val="24"/>
                <w:lang w:eastAsia="uk-UA"/>
              </w:rPr>
              <w:t xml:space="preserve">294. Приведення заходів, які застосовуються до кормових добавок, у </w:t>
            </w:r>
            <w:r w:rsidRPr="00AB61A9">
              <w:rPr>
                <w:rFonts w:ascii="Times New Roman" w:eastAsia="Times New Roman" w:hAnsi="Times New Roman" w:cs="Times New Roman"/>
                <w:sz w:val="24"/>
                <w:szCs w:val="24"/>
                <w:lang w:eastAsia="uk-UA"/>
              </w:rPr>
              <w:lastRenderedPageBreak/>
              <w:t>відповідність із законодавством ЄС, зокрема, в частині:</w:t>
            </w:r>
            <w:r w:rsidRPr="00AB61A9">
              <w:rPr>
                <w:rFonts w:ascii="Times New Roman" w:eastAsia="Times New Roman" w:hAnsi="Times New Roman" w:cs="Times New Roman"/>
                <w:sz w:val="24"/>
                <w:szCs w:val="24"/>
                <w:lang w:eastAsia="uk-UA"/>
              </w:rPr>
              <w:br/>
              <w:t>вимог до кормових добавок;</w:t>
            </w:r>
            <w:r w:rsidRPr="00AB61A9">
              <w:rPr>
                <w:rFonts w:ascii="Times New Roman" w:eastAsia="Times New Roman" w:hAnsi="Times New Roman" w:cs="Times New Roman"/>
                <w:sz w:val="24"/>
                <w:szCs w:val="24"/>
                <w:lang w:eastAsia="uk-UA"/>
              </w:rPr>
              <w:br/>
              <w:t>категорій та функціональних груп кормових добавок;</w:t>
            </w:r>
            <w:r w:rsidRPr="00AB61A9">
              <w:rPr>
                <w:rFonts w:ascii="Times New Roman" w:eastAsia="Times New Roman" w:hAnsi="Times New Roman" w:cs="Times New Roman"/>
                <w:sz w:val="24"/>
                <w:szCs w:val="24"/>
                <w:lang w:eastAsia="uk-UA"/>
              </w:rPr>
              <w:br/>
              <w:t>вимог до документів та інформації для здійснення державної реєстрації кормової добавки;</w:t>
            </w:r>
            <w:r w:rsidRPr="00AB61A9">
              <w:rPr>
                <w:rFonts w:ascii="Times New Roman" w:eastAsia="Times New Roman" w:hAnsi="Times New Roman" w:cs="Times New Roman"/>
                <w:sz w:val="24"/>
                <w:szCs w:val="24"/>
                <w:lang w:eastAsia="uk-UA"/>
              </w:rPr>
              <w:br/>
              <w:t>обов'язків та завдань референс-лабораторії;</w:t>
            </w:r>
            <w:r w:rsidRPr="00AB61A9">
              <w:rPr>
                <w:rFonts w:ascii="Times New Roman" w:eastAsia="Times New Roman" w:hAnsi="Times New Roman" w:cs="Times New Roman"/>
                <w:sz w:val="24"/>
                <w:szCs w:val="24"/>
                <w:lang w:eastAsia="uk-UA"/>
              </w:rPr>
              <w:br/>
              <w:t>порядку здійснення державної реєстрації, перереєстрації кормових добавок, внесення змін до рішення про державну реєстрацію кормової добавки, тимчасове припинення та скасування рішення про державну реєстрацію кормових добавок;</w:t>
            </w:r>
            <w:r w:rsidRPr="00AB61A9">
              <w:rPr>
                <w:rFonts w:ascii="Times New Roman" w:eastAsia="Times New Roman" w:hAnsi="Times New Roman" w:cs="Times New Roman"/>
                <w:sz w:val="24"/>
                <w:szCs w:val="24"/>
                <w:lang w:eastAsia="uk-UA"/>
              </w:rPr>
              <w:br/>
              <w:t>вимог до конфіденційності та захисту реєстраційної інформації, постреєстраційного нагляду та моніторингу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1" w:name="1837"/>
            <w:bookmarkEnd w:id="179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2" w:name="1838"/>
            <w:bookmarkEnd w:id="1792"/>
            <w:r w:rsidRPr="00AB61A9">
              <w:rPr>
                <w:rFonts w:ascii="Times New Roman" w:eastAsia="Times New Roman" w:hAnsi="Times New Roman" w:cs="Times New Roman"/>
                <w:sz w:val="24"/>
                <w:szCs w:val="24"/>
                <w:lang w:eastAsia="uk-UA"/>
              </w:rPr>
              <w:t>Регламент (ЄС) N 1831/2003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3" w:name="1839"/>
            <w:bookmarkEnd w:id="1793"/>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4" w:name="1840"/>
            <w:bookmarkEnd w:id="179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5" w:name="1841"/>
            <w:bookmarkEnd w:id="179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6" w:name="1842"/>
            <w:bookmarkEnd w:id="1796"/>
            <w:r w:rsidRPr="00AB61A9">
              <w:rPr>
                <w:rFonts w:ascii="Times New Roman" w:eastAsia="Times New Roman" w:hAnsi="Times New Roman" w:cs="Times New Roman"/>
                <w:sz w:val="24"/>
                <w:szCs w:val="24"/>
                <w:lang w:eastAsia="uk-UA"/>
              </w:rPr>
              <w:lastRenderedPageBreak/>
              <w:t>295. Приведення заходів з реалізації системи швидкого оповіщення для харчових продуктів і кормів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7" w:name="1843"/>
            <w:bookmarkEnd w:id="179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8" w:name="1844"/>
            <w:bookmarkEnd w:id="1798"/>
            <w:r w:rsidRPr="00AB61A9">
              <w:rPr>
                <w:rFonts w:ascii="Times New Roman" w:eastAsia="Times New Roman" w:hAnsi="Times New Roman" w:cs="Times New Roman"/>
                <w:sz w:val="24"/>
                <w:szCs w:val="24"/>
                <w:lang w:eastAsia="uk-UA"/>
              </w:rPr>
              <w:t>Регламент Комісії (ЄС) N 16/2011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799" w:name="1845"/>
            <w:bookmarkEnd w:id="179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0" w:name="1846"/>
            <w:bookmarkEnd w:id="180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1" w:name="1847"/>
            <w:bookmarkEnd w:id="180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2" w:name="1848"/>
            <w:bookmarkEnd w:id="1802"/>
            <w:r w:rsidRPr="00AB61A9">
              <w:rPr>
                <w:rFonts w:ascii="Times New Roman" w:eastAsia="Times New Roman" w:hAnsi="Times New Roman" w:cs="Times New Roman"/>
                <w:sz w:val="24"/>
                <w:szCs w:val="24"/>
                <w:lang w:eastAsia="uk-UA"/>
              </w:rPr>
              <w:t>296. Приведення заходів з підготовки та подання заяв, оцінки та реєстрації кормових добавок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3" w:name="1849"/>
            <w:bookmarkEnd w:id="180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4" w:name="1850"/>
            <w:bookmarkEnd w:id="1804"/>
            <w:r w:rsidRPr="00AB61A9">
              <w:rPr>
                <w:rFonts w:ascii="Times New Roman" w:eastAsia="Times New Roman" w:hAnsi="Times New Roman" w:cs="Times New Roman"/>
                <w:sz w:val="24"/>
                <w:szCs w:val="24"/>
                <w:lang w:eastAsia="uk-UA"/>
              </w:rPr>
              <w:t>Регламент Комісії (ЄС) N 429/2008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5" w:name="1851"/>
            <w:bookmarkEnd w:id="180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6" w:name="1852"/>
            <w:bookmarkEnd w:id="180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7" w:name="1853"/>
            <w:bookmarkEnd w:id="180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8" w:name="1854"/>
            <w:bookmarkEnd w:id="1808"/>
            <w:r w:rsidRPr="00AB61A9">
              <w:rPr>
                <w:rFonts w:ascii="Times New Roman" w:eastAsia="Times New Roman" w:hAnsi="Times New Roman" w:cs="Times New Roman"/>
                <w:sz w:val="24"/>
                <w:szCs w:val="24"/>
                <w:lang w:eastAsia="uk-UA"/>
              </w:rPr>
              <w:t>297. Приведення заходів, які застосовуються до кормових добавок, у відповідність із законодавством ЄС: щодо тимчасового та постійного дозволу на певні види кормових добавок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09" w:name="1855"/>
            <w:bookmarkEnd w:id="180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0" w:name="1856"/>
            <w:bookmarkEnd w:id="1810"/>
            <w:r w:rsidRPr="00AB61A9">
              <w:rPr>
                <w:rFonts w:ascii="Times New Roman" w:eastAsia="Times New Roman" w:hAnsi="Times New Roman" w:cs="Times New Roman"/>
                <w:sz w:val="24"/>
                <w:szCs w:val="24"/>
                <w:lang w:eastAsia="uk-UA"/>
              </w:rPr>
              <w:t>Регламент Комісії (ЄС) N 1876/2006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1" w:name="1857"/>
            <w:bookmarkEnd w:id="181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2" w:name="1858"/>
            <w:bookmarkEnd w:id="181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3" w:name="1859"/>
            <w:bookmarkEnd w:id="181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4" w:name="1860"/>
            <w:bookmarkEnd w:id="1814"/>
            <w:r w:rsidRPr="00AB61A9">
              <w:rPr>
                <w:rFonts w:ascii="Times New Roman" w:eastAsia="Times New Roman" w:hAnsi="Times New Roman" w:cs="Times New Roman"/>
                <w:sz w:val="24"/>
                <w:szCs w:val="24"/>
                <w:lang w:eastAsia="uk-UA"/>
              </w:rPr>
              <w:lastRenderedPageBreak/>
              <w:t>298. Встановлення завдань і функцій референс-лабораторії стосовно реєстрації кормових добавок відповідно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5" w:name="1861"/>
            <w:bookmarkEnd w:id="181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6" w:name="1862"/>
            <w:bookmarkEnd w:id="1816"/>
            <w:r w:rsidRPr="00AB61A9">
              <w:rPr>
                <w:rFonts w:ascii="Times New Roman" w:eastAsia="Times New Roman" w:hAnsi="Times New Roman" w:cs="Times New Roman"/>
                <w:sz w:val="24"/>
                <w:szCs w:val="24"/>
                <w:lang w:eastAsia="uk-UA"/>
              </w:rPr>
              <w:t>Регламент Комісії (ЄС) N 378/2005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7" w:name="1863"/>
            <w:bookmarkEnd w:id="181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8" w:name="1864"/>
            <w:bookmarkEnd w:id="181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19" w:name="1865"/>
            <w:bookmarkEnd w:id="181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0" w:name="1866"/>
            <w:bookmarkEnd w:id="1820"/>
            <w:r w:rsidRPr="00AB61A9">
              <w:rPr>
                <w:rFonts w:ascii="Times New Roman" w:eastAsia="Times New Roman" w:hAnsi="Times New Roman" w:cs="Times New Roman"/>
                <w:sz w:val="24"/>
                <w:szCs w:val="24"/>
                <w:lang w:eastAsia="uk-UA"/>
              </w:rPr>
              <w:t>299. Приведення заходів, які стосуються реєстрації деяких кормових добавок на постійній основі,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1" w:name="1867"/>
            <w:bookmarkEnd w:id="182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2" w:name="1868"/>
            <w:bookmarkEnd w:id="1822"/>
            <w:r w:rsidRPr="00AB61A9">
              <w:rPr>
                <w:rFonts w:ascii="Times New Roman" w:eastAsia="Times New Roman" w:hAnsi="Times New Roman" w:cs="Times New Roman"/>
                <w:sz w:val="24"/>
                <w:szCs w:val="24"/>
                <w:lang w:eastAsia="uk-UA"/>
              </w:rPr>
              <w:t>Регламент Комісії (ЄС) N 1270/2009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3" w:name="1869"/>
            <w:bookmarkEnd w:id="182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4" w:name="1870"/>
            <w:bookmarkEnd w:id="182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5" w:name="1871"/>
            <w:bookmarkEnd w:id="182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6" w:name="1872"/>
            <w:bookmarkEnd w:id="1826"/>
            <w:r w:rsidRPr="00AB61A9">
              <w:rPr>
                <w:rFonts w:ascii="Times New Roman" w:eastAsia="Times New Roman" w:hAnsi="Times New Roman" w:cs="Times New Roman"/>
                <w:sz w:val="24"/>
                <w:szCs w:val="24"/>
                <w:lang w:eastAsia="uk-UA"/>
              </w:rPr>
              <w:t>300. Приведення заходів, які застосовуються до кормових добавок, у відповідність із законодавством ЄС: щодо статусу певних продуктів для кормових добавок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7" w:name="1873"/>
            <w:bookmarkEnd w:id="182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8" w:name="1874"/>
            <w:bookmarkEnd w:id="1828"/>
            <w:r w:rsidRPr="00AB61A9">
              <w:rPr>
                <w:rFonts w:ascii="Times New Roman" w:eastAsia="Times New Roman" w:hAnsi="Times New Roman" w:cs="Times New Roman"/>
                <w:sz w:val="24"/>
                <w:szCs w:val="24"/>
                <w:lang w:eastAsia="uk-UA"/>
              </w:rPr>
              <w:t>Регламент Комісії (ЄС) N 892/2010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29" w:name="1875"/>
            <w:bookmarkEnd w:id="182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0" w:name="1876"/>
            <w:bookmarkEnd w:id="183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1" w:name="1877"/>
            <w:bookmarkEnd w:id="183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2" w:name="1878"/>
            <w:bookmarkEnd w:id="1832"/>
            <w:r w:rsidRPr="00AB61A9">
              <w:rPr>
                <w:rFonts w:ascii="Times New Roman" w:eastAsia="Times New Roman" w:hAnsi="Times New Roman" w:cs="Times New Roman"/>
                <w:sz w:val="24"/>
                <w:szCs w:val="24"/>
                <w:lang w:eastAsia="uk-UA"/>
              </w:rPr>
              <w:lastRenderedPageBreak/>
              <w:t>301. Запровадження вимог до маркування, представлення та пакування кормів, зокрема, в частині:</w:t>
            </w:r>
            <w:r w:rsidRPr="00AB61A9">
              <w:rPr>
                <w:rFonts w:ascii="Times New Roman" w:eastAsia="Times New Roman" w:hAnsi="Times New Roman" w:cs="Times New Roman"/>
                <w:sz w:val="24"/>
                <w:szCs w:val="24"/>
                <w:lang w:eastAsia="uk-UA"/>
              </w:rPr>
              <w:br/>
              <w:t>прав та обов'язків операторів ринку кормів;</w:t>
            </w:r>
            <w:r w:rsidRPr="00AB61A9">
              <w:rPr>
                <w:rFonts w:ascii="Times New Roman" w:eastAsia="Times New Roman" w:hAnsi="Times New Roman" w:cs="Times New Roman"/>
                <w:sz w:val="24"/>
                <w:szCs w:val="24"/>
                <w:lang w:eastAsia="uk-UA"/>
              </w:rPr>
              <w:br/>
              <w:t>тверджень про властивості кормів, призначених для особливих поживних цілей;</w:t>
            </w:r>
            <w:r w:rsidRPr="00AB61A9">
              <w:rPr>
                <w:rFonts w:ascii="Times New Roman" w:eastAsia="Times New Roman" w:hAnsi="Times New Roman" w:cs="Times New Roman"/>
                <w:sz w:val="24"/>
                <w:szCs w:val="24"/>
                <w:lang w:eastAsia="uk-UA"/>
              </w:rPr>
              <w:br/>
              <w:t>формування, затвердження та ведення Державного каталогу кормових матеріалів;</w:t>
            </w:r>
            <w:r w:rsidRPr="00AB61A9">
              <w:rPr>
                <w:rFonts w:ascii="Times New Roman" w:eastAsia="Times New Roman" w:hAnsi="Times New Roman" w:cs="Times New Roman"/>
                <w:sz w:val="24"/>
                <w:szCs w:val="24"/>
                <w:lang w:eastAsia="uk-UA"/>
              </w:rPr>
              <w:br/>
              <w:t>принципів та вимог до маркування та представлення кормів;</w:t>
            </w:r>
            <w:r w:rsidRPr="00AB61A9">
              <w:rPr>
                <w:rFonts w:ascii="Times New Roman" w:eastAsia="Times New Roman" w:hAnsi="Times New Roman" w:cs="Times New Roman"/>
                <w:sz w:val="24"/>
                <w:szCs w:val="24"/>
                <w:lang w:eastAsia="uk-UA"/>
              </w:rPr>
              <w:br/>
              <w:t>вимог до пакування (фасування) кормів;</w:t>
            </w:r>
            <w:r w:rsidRPr="00AB61A9">
              <w:rPr>
                <w:rFonts w:ascii="Times New Roman" w:eastAsia="Times New Roman" w:hAnsi="Times New Roman" w:cs="Times New Roman"/>
                <w:sz w:val="24"/>
                <w:szCs w:val="24"/>
                <w:lang w:eastAsia="uk-UA"/>
              </w:rPr>
              <w:br/>
              <w:t>розроблення, затвердження та застосування методичних настанов)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3" w:name="1879"/>
            <w:bookmarkEnd w:id="183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4" w:name="1880"/>
            <w:bookmarkEnd w:id="1834"/>
            <w:r w:rsidRPr="00AB61A9">
              <w:rPr>
                <w:rFonts w:ascii="Times New Roman" w:eastAsia="Times New Roman" w:hAnsi="Times New Roman" w:cs="Times New Roman"/>
                <w:sz w:val="24"/>
                <w:szCs w:val="24"/>
                <w:lang w:eastAsia="uk-UA"/>
              </w:rPr>
              <w:t>Регламент (ЄС) N 767/2009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5" w:name="1881"/>
            <w:bookmarkEnd w:id="183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6" w:name="1882"/>
            <w:bookmarkEnd w:id="183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7" w:name="1883"/>
            <w:bookmarkEnd w:id="183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8" w:name="1884"/>
            <w:bookmarkEnd w:id="1838"/>
            <w:r w:rsidRPr="00AB61A9">
              <w:rPr>
                <w:rFonts w:ascii="Times New Roman" w:eastAsia="Times New Roman" w:hAnsi="Times New Roman" w:cs="Times New Roman"/>
                <w:sz w:val="24"/>
                <w:szCs w:val="24"/>
                <w:lang w:eastAsia="uk-UA"/>
              </w:rPr>
              <w:t xml:space="preserve">302. Приведення заходів, які застосовуються до маркування кормів, у відповідність із законодавством ЄС: визначення переліку тверджень про властивості кормів, призначених для </w:t>
            </w:r>
            <w:r w:rsidRPr="00AB61A9">
              <w:rPr>
                <w:rFonts w:ascii="Times New Roman" w:eastAsia="Times New Roman" w:hAnsi="Times New Roman" w:cs="Times New Roman"/>
                <w:sz w:val="24"/>
                <w:szCs w:val="24"/>
                <w:lang w:eastAsia="uk-UA"/>
              </w:rPr>
              <w:lastRenderedPageBreak/>
              <w:t>особливих поживних цілей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39" w:name="1885"/>
            <w:bookmarkEnd w:id="183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0" w:name="1886"/>
            <w:bookmarkEnd w:id="1840"/>
            <w:r w:rsidRPr="00AB61A9">
              <w:rPr>
                <w:rFonts w:ascii="Times New Roman" w:eastAsia="Times New Roman" w:hAnsi="Times New Roman" w:cs="Times New Roman"/>
                <w:sz w:val="24"/>
                <w:szCs w:val="24"/>
                <w:lang w:eastAsia="uk-UA"/>
              </w:rPr>
              <w:t>Директива Комісії 2008/38/ЄС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1" w:name="1887"/>
            <w:bookmarkEnd w:id="184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2" w:name="1888"/>
            <w:bookmarkEnd w:id="1842"/>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3" w:name="1889"/>
            <w:bookmarkEnd w:id="184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4" w:name="1890"/>
            <w:bookmarkEnd w:id="1844"/>
            <w:r w:rsidRPr="00AB61A9">
              <w:rPr>
                <w:rFonts w:ascii="Times New Roman" w:eastAsia="Times New Roman" w:hAnsi="Times New Roman" w:cs="Times New Roman"/>
                <w:sz w:val="24"/>
                <w:szCs w:val="24"/>
                <w:lang w:eastAsia="uk-UA"/>
              </w:rPr>
              <w:t>303. Приведення заходів, які застосовуються до кормових матеріалів, у відповідність із законодавством ЄС: щодо вимог стосовно розмежування таких категорій, як кормові матеріали, кормові добавки, біоцидні продукти та ветеринарні лікарські засоби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5" w:name="1891"/>
            <w:bookmarkEnd w:id="184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6" w:name="1892"/>
            <w:bookmarkEnd w:id="1846"/>
            <w:r w:rsidRPr="00AB61A9">
              <w:rPr>
                <w:rFonts w:ascii="Times New Roman" w:eastAsia="Times New Roman" w:hAnsi="Times New Roman" w:cs="Times New Roman"/>
                <w:sz w:val="24"/>
                <w:szCs w:val="24"/>
                <w:lang w:eastAsia="uk-UA"/>
              </w:rPr>
              <w:t>Рекомендація Комісії 2011/25/ЄС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7" w:name="1893"/>
            <w:bookmarkEnd w:id="184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безпечність і гігієну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8" w:name="1894"/>
            <w:bookmarkEnd w:id="184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49" w:name="1895"/>
            <w:bookmarkEnd w:id="184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0" w:name="1896"/>
            <w:bookmarkEnd w:id="1850"/>
            <w:r w:rsidRPr="00AB61A9">
              <w:rPr>
                <w:rFonts w:ascii="Times New Roman" w:eastAsia="Times New Roman" w:hAnsi="Times New Roman" w:cs="Times New Roman"/>
                <w:sz w:val="24"/>
                <w:szCs w:val="24"/>
                <w:lang w:eastAsia="uk-UA"/>
              </w:rPr>
              <w:t>304. Приведення заходів, які застосовуються до кормів, у відповідність із Кодексом Співтовариства для ветеринарних лікарських препаратів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1" w:name="1897"/>
            <w:bookmarkEnd w:id="185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2" w:name="1898"/>
            <w:bookmarkEnd w:id="1852"/>
            <w:r w:rsidRPr="00AB61A9">
              <w:rPr>
                <w:rFonts w:ascii="Times New Roman" w:eastAsia="Times New Roman" w:hAnsi="Times New Roman" w:cs="Times New Roman"/>
                <w:sz w:val="24"/>
                <w:szCs w:val="24"/>
                <w:lang w:eastAsia="uk-UA"/>
              </w:rPr>
              <w:t>Директива 2001/82/ЄС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3" w:name="1899"/>
            <w:bookmarkEnd w:id="185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4" w:name="1900"/>
            <w:bookmarkEnd w:id="185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5" w:name="1901"/>
            <w:bookmarkEnd w:id="185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6" w:name="1902"/>
            <w:bookmarkEnd w:id="1856"/>
            <w:r w:rsidRPr="00AB61A9">
              <w:rPr>
                <w:rFonts w:ascii="Times New Roman" w:eastAsia="Times New Roman" w:hAnsi="Times New Roman" w:cs="Times New Roman"/>
                <w:sz w:val="24"/>
                <w:szCs w:val="24"/>
                <w:lang w:eastAsia="uk-UA"/>
              </w:rPr>
              <w:t>305. Приведення заходів, які застосовуються до кормів, у відповідність із додатковими вимогами до Кодексу Співтовариства для ветеринарних лікарських препаратів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7" w:name="1903"/>
            <w:bookmarkEnd w:id="185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8" w:name="1904"/>
            <w:bookmarkEnd w:id="1858"/>
            <w:r w:rsidRPr="00AB61A9">
              <w:rPr>
                <w:rFonts w:ascii="Times New Roman" w:eastAsia="Times New Roman" w:hAnsi="Times New Roman" w:cs="Times New Roman"/>
                <w:sz w:val="24"/>
                <w:szCs w:val="24"/>
                <w:lang w:eastAsia="uk-UA"/>
              </w:rPr>
              <w:t>Директива 2004/28/ЄС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59" w:name="1905"/>
            <w:bookmarkEnd w:id="185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0" w:name="1906"/>
            <w:bookmarkEnd w:id="186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1" w:name="1907"/>
            <w:bookmarkEnd w:id="186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2" w:name="1908"/>
            <w:bookmarkEnd w:id="1862"/>
            <w:r w:rsidRPr="00AB61A9">
              <w:rPr>
                <w:rFonts w:ascii="Times New Roman" w:eastAsia="Times New Roman" w:hAnsi="Times New Roman" w:cs="Times New Roman"/>
                <w:sz w:val="24"/>
                <w:szCs w:val="24"/>
                <w:lang w:eastAsia="uk-UA"/>
              </w:rPr>
              <w:t xml:space="preserve">306. Приведення заходів щодо фармакологічно активних речовин та їх класифікації в </w:t>
            </w:r>
            <w:r w:rsidRPr="00AB61A9">
              <w:rPr>
                <w:rFonts w:ascii="Times New Roman" w:eastAsia="Times New Roman" w:hAnsi="Times New Roman" w:cs="Times New Roman"/>
                <w:sz w:val="24"/>
                <w:szCs w:val="24"/>
                <w:lang w:eastAsia="uk-UA"/>
              </w:rPr>
              <w:lastRenderedPageBreak/>
              <w:t>харчових продуктах тваринного походження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3" w:name="1909"/>
            <w:bookmarkEnd w:id="186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4" w:name="1910"/>
            <w:bookmarkEnd w:id="1864"/>
            <w:r w:rsidRPr="00AB61A9">
              <w:rPr>
                <w:rFonts w:ascii="Times New Roman" w:eastAsia="Times New Roman" w:hAnsi="Times New Roman" w:cs="Times New Roman"/>
                <w:sz w:val="24"/>
                <w:szCs w:val="24"/>
                <w:lang w:eastAsia="uk-UA"/>
              </w:rPr>
              <w:t>Регламент Комісії (ЄС) N 37/2010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5" w:name="1911"/>
            <w:bookmarkEnd w:id="186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6" w:name="1912"/>
            <w:bookmarkEnd w:id="1866"/>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7" w:name="1913"/>
            <w:bookmarkEnd w:id="186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8" w:name="1914"/>
            <w:bookmarkEnd w:id="1868"/>
            <w:r w:rsidRPr="00AB61A9">
              <w:rPr>
                <w:rFonts w:ascii="Times New Roman" w:eastAsia="Times New Roman" w:hAnsi="Times New Roman" w:cs="Times New Roman"/>
                <w:sz w:val="24"/>
                <w:szCs w:val="24"/>
                <w:lang w:eastAsia="uk-UA"/>
              </w:rPr>
              <w:t>307. Приведення заходів з визначення рівнів залишків фармакологічно активних речовин у харчових продуктах тваринного походження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69" w:name="1915"/>
            <w:bookmarkEnd w:id="186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0" w:name="1916"/>
            <w:bookmarkEnd w:id="1870"/>
            <w:r w:rsidRPr="00AB61A9">
              <w:rPr>
                <w:rFonts w:ascii="Times New Roman" w:eastAsia="Times New Roman" w:hAnsi="Times New Roman" w:cs="Times New Roman"/>
                <w:sz w:val="24"/>
                <w:szCs w:val="24"/>
                <w:lang w:eastAsia="uk-UA"/>
              </w:rPr>
              <w:t>Регламент (ЄС) N 470/2009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1" w:name="1917"/>
            <w:bookmarkEnd w:id="1871"/>
            <w:r w:rsidRPr="00AB61A9">
              <w:rPr>
                <w:rFonts w:ascii="Times New Roman" w:eastAsia="Times New Roman" w:hAnsi="Times New Roman" w:cs="Times New Roman"/>
                <w:sz w:val="24"/>
                <w:szCs w:val="24"/>
                <w:lang w:eastAsia="uk-UA"/>
              </w:rPr>
              <w:t>1) розроблення проекту наказу про затвердження максимальних меж (рівнів) залишків діючих речовин ветеринарних препаратів у харчових продуктах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2" w:name="1918"/>
            <w:bookmarkEnd w:id="187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3" w:name="1919"/>
            <w:bookmarkEnd w:id="1873"/>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4" w:name="1920"/>
            <w:bookmarkEnd w:id="1874"/>
            <w:r w:rsidRPr="00AB61A9">
              <w:rPr>
                <w:rFonts w:ascii="Times New Roman" w:eastAsia="Times New Roman" w:hAnsi="Times New Roman" w:cs="Times New Roman"/>
                <w:sz w:val="24"/>
                <w:szCs w:val="24"/>
                <w:lang w:eastAsia="uk-UA"/>
              </w:rPr>
              <w:t>308. Приведення заходів, які застосовуються до розведення тварин у відповідність із законодавством ЄС: встановлення мінімальних стандартів для захисту телят</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5" w:name="1921"/>
            <w:bookmarkEnd w:id="187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6" w:name="1922"/>
            <w:bookmarkEnd w:id="1876"/>
            <w:r w:rsidRPr="00AB61A9">
              <w:rPr>
                <w:rFonts w:ascii="Times New Roman" w:eastAsia="Times New Roman" w:hAnsi="Times New Roman" w:cs="Times New Roman"/>
                <w:sz w:val="24"/>
                <w:szCs w:val="24"/>
                <w:lang w:eastAsia="uk-UA"/>
              </w:rPr>
              <w:t>Директива Ради 2008/119/ЄС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7" w:name="1923"/>
            <w:bookmarkEnd w:id="1877"/>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правил утримання сільськогосподарських тварин</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8" w:name="1924"/>
            <w:bookmarkEnd w:id="187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79" w:name="1925"/>
            <w:bookmarkEnd w:id="187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0" w:name="1926"/>
            <w:bookmarkEnd w:id="1880"/>
            <w:r w:rsidRPr="00AB61A9">
              <w:rPr>
                <w:rFonts w:ascii="Times New Roman" w:eastAsia="Times New Roman" w:hAnsi="Times New Roman" w:cs="Times New Roman"/>
                <w:sz w:val="24"/>
                <w:szCs w:val="24"/>
                <w:lang w:eastAsia="uk-UA"/>
              </w:rPr>
              <w:t xml:space="preserve">309. Приведення заходів, які застосовуються </w:t>
            </w:r>
            <w:r w:rsidRPr="00AB61A9">
              <w:rPr>
                <w:rFonts w:ascii="Times New Roman" w:eastAsia="Times New Roman" w:hAnsi="Times New Roman" w:cs="Times New Roman"/>
                <w:sz w:val="24"/>
                <w:szCs w:val="24"/>
                <w:lang w:eastAsia="uk-UA"/>
              </w:rPr>
              <w:lastRenderedPageBreak/>
              <w:t>до кормових матеріалів, у відповідність із законодавством ЄС: встановлення мінімальних стандартів для захисту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1" w:name="1927"/>
            <w:bookmarkEnd w:id="1881"/>
            <w:r w:rsidRPr="00AB61A9">
              <w:rPr>
                <w:rFonts w:ascii="Times New Roman" w:eastAsia="Times New Roman" w:hAnsi="Times New Roman" w:cs="Times New Roman"/>
                <w:sz w:val="24"/>
                <w:szCs w:val="24"/>
                <w:lang w:eastAsia="uk-UA"/>
              </w:rPr>
              <w:lastRenderedPageBreak/>
              <w:t xml:space="preserve">стаття 64, </w:t>
            </w:r>
            <w:r w:rsidRPr="00AB61A9">
              <w:rPr>
                <w:rFonts w:ascii="Times New Roman" w:eastAsia="Times New Roman" w:hAnsi="Times New Roman" w:cs="Times New Roman"/>
                <w:sz w:val="24"/>
                <w:szCs w:val="24"/>
                <w:lang w:eastAsia="uk-UA"/>
              </w:rPr>
              <w:lastRenderedPageBreak/>
              <w:t>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2" w:name="1928"/>
            <w:bookmarkEnd w:id="1882"/>
            <w:r w:rsidRPr="00AB61A9">
              <w:rPr>
                <w:rFonts w:ascii="Times New Roman" w:eastAsia="Times New Roman" w:hAnsi="Times New Roman" w:cs="Times New Roman"/>
                <w:sz w:val="24"/>
                <w:szCs w:val="24"/>
                <w:lang w:eastAsia="uk-UA"/>
              </w:rPr>
              <w:lastRenderedPageBreak/>
              <w:t xml:space="preserve">Директива Ради </w:t>
            </w:r>
            <w:r w:rsidRPr="00AB61A9">
              <w:rPr>
                <w:rFonts w:ascii="Times New Roman" w:eastAsia="Times New Roman" w:hAnsi="Times New Roman" w:cs="Times New Roman"/>
                <w:sz w:val="24"/>
                <w:szCs w:val="24"/>
                <w:lang w:eastAsia="uk-UA"/>
              </w:rPr>
              <w:lastRenderedPageBreak/>
              <w:t>2008/120/ЄС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3" w:name="1929"/>
            <w:bookmarkEnd w:id="1883"/>
            <w:r w:rsidRPr="00AB61A9">
              <w:rPr>
                <w:rFonts w:ascii="Times New Roman" w:eastAsia="Times New Roman" w:hAnsi="Times New Roman" w:cs="Times New Roman"/>
                <w:sz w:val="24"/>
                <w:szCs w:val="24"/>
                <w:lang w:eastAsia="uk-UA"/>
              </w:rPr>
              <w:lastRenderedPageBreak/>
              <w:t xml:space="preserve">1) розроблення проекту постанови </w:t>
            </w:r>
            <w:r w:rsidRPr="00AB61A9">
              <w:rPr>
                <w:rFonts w:ascii="Times New Roman" w:eastAsia="Times New Roman" w:hAnsi="Times New Roman" w:cs="Times New Roman"/>
                <w:sz w:val="24"/>
                <w:szCs w:val="24"/>
                <w:lang w:eastAsia="uk-UA"/>
              </w:rPr>
              <w:lastRenderedPageBreak/>
              <w:t>Кабінету Міністрів України про затвердження правил утримання сільськогосподарських тварин</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4" w:name="1930"/>
            <w:bookmarkEnd w:id="188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5" w:name="1931"/>
            <w:bookmarkEnd w:id="188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6" w:name="1932"/>
            <w:bookmarkEnd w:id="1886"/>
            <w:r w:rsidRPr="00AB61A9">
              <w:rPr>
                <w:rFonts w:ascii="Times New Roman" w:eastAsia="Times New Roman" w:hAnsi="Times New Roman" w:cs="Times New Roman"/>
                <w:sz w:val="24"/>
                <w:szCs w:val="24"/>
                <w:lang w:eastAsia="uk-UA"/>
              </w:rPr>
              <w:lastRenderedPageBreak/>
              <w:t>310. Приведення заходів щодо оглушення та забою тварин у відповідність із законодавством ЄС: щодо щорічних звітів про проведення недискримінаційних перевірок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7" w:name="1933"/>
            <w:bookmarkEnd w:id="188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8" w:name="1934"/>
            <w:bookmarkEnd w:id="1888"/>
            <w:r w:rsidRPr="00AB61A9">
              <w:rPr>
                <w:rFonts w:ascii="Times New Roman" w:eastAsia="Times New Roman" w:hAnsi="Times New Roman" w:cs="Times New Roman"/>
                <w:sz w:val="24"/>
                <w:szCs w:val="24"/>
                <w:lang w:eastAsia="uk-UA"/>
              </w:rPr>
              <w:t>Виконавче рішення Комісії 2013/188/ЄС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89" w:name="1935"/>
            <w:bookmarkEnd w:id="188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0" w:name="1936"/>
            <w:bookmarkEnd w:id="189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1" w:name="1937"/>
            <w:bookmarkEnd w:id="189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2" w:name="1938"/>
            <w:bookmarkEnd w:id="1892"/>
            <w:r w:rsidRPr="00AB61A9">
              <w:rPr>
                <w:rFonts w:ascii="Times New Roman" w:eastAsia="Times New Roman" w:hAnsi="Times New Roman" w:cs="Times New Roman"/>
                <w:sz w:val="24"/>
                <w:szCs w:val="24"/>
                <w:lang w:eastAsia="uk-UA"/>
              </w:rPr>
              <w:t>311. Приведення заходів, які застосовуються до розведення тварин, у відповідність із законодавством ЄС: щодо встановлення мінімальних стандартів для захисту курей-несучок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3" w:name="1939"/>
            <w:bookmarkEnd w:id="189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4" w:name="1940"/>
            <w:bookmarkEnd w:id="1894"/>
            <w:r w:rsidRPr="00AB61A9">
              <w:rPr>
                <w:rFonts w:ascii="Times New Roman" w:eastAsia="Times New Roman" w:hAnsi="Times New Roman" w:cs="Times New Roman"/>
                <w:sz w:val="24"/>
                <w:szCs w:val="24"/>
                <w:lang w:eastAsia="uk-UA"/>
              </w:rPr>
              <w:t>Директива Ради 1999/74/ЄС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5" w:name="1941"/>
            <w:bookmarkEnd w:id="189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6" w:name="1942"/>
            <w:bookmarkEnd w:id="189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7" w:name="1943"/>
            <w:bookmarkEnd w:id="189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8" w:name="1944"/>
            <w:bookmarkEnd w:id="1898"/>
            <w:r w:rsidRPr="00AB61A9">
              <w:rPr>
                <w:rFonts w:ascii="Times New Roman" w:eastAsia="Times New Roman" w:hAnsi="Times New Roman" w:cs="Times New Roman"/>
                <w:sz w:val="24"/>
                <w:szCs w:val="24"/>
                <w:lang w:eastAsia="uk-UA"/>
              </w:rPr>
              <w:t xml:space="preserve">312. Створення системи реєстрації потужностей, на яких утримуються кури-несучки, що передбачає присвоєння </w:t>
            </w:r>
            <w:r w:rsidRPr="00AB61A9">
              <w:rPr>
                <w:rFonts w:ascii="Times New Roman" w:eastAsia="Times New Roman" w:hAnsi="Times New Roman" w:cs="Times New Roman"/>
                <w:sz w:val="24"/>
                <w:szCs w:val="24"/>
                <w:lang w:eastAsia="uk-UA"/>
              </w:rPr>
              <w:lastRenderedPageBreak/>
              <w:t>потужності спеціального коду, який вказує на спосіб утримання курей (вигульне, підлогове, кліткове, органічне)</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899" w:name="1945"/>
            <w:bookmarkEnd w:id="189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0" w:name="1946"/>
            <w:bookmarkEnd w:id="1900"/>
            <w:r w:rsidRPr="00AB61A9">
              <w:rPr>
                <w:rFonts w:ascii="Times New Roman" w:eastAsia="Times New Roman" w:hAnsi="Times New Roman" w:cs="Times New Roman"/>
                <w:sz w:val="24"/>
                <w:szCs w:val="24"/>
                <w:lang w:eastAsia="uk-UA"/>
              </w:rPr>
              <w:t>Директива Комісії 2002/4/ЄС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1" w:name="1947"/>
            <w:bookmarkEnd w:id="190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2" w:name="1948"/>
            <w:bookmarkEnd w:id="1902"/>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3" w:name="1949"/>
            <w:bookmarkEnd w:id="190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4" w:name="1950"/>
            <w:bookmarkEnd w:id="1904"/>
            <w:r w:rsidRPr="00AB61A9">
              <w:rPr>
                <w:rFonts w:ascii="Times New Roman" w:eastAsia="Times New Roman" w:hAnsi="Times New Roman" w:cs="Times New Roman"/>
                <w:sz w:val="24"/>
                <w:szCs w:val="24"/>
                <w:lang w:eastAsia="uk-UA"/>
              </w:rPr>
              <w:t>313. Приведення заходів, які застосовуються до розведення тварин, у відповідність із законодавством ЄС: встановлення мінімальних правил для захисту курей, що утримуються для виробництва м'яса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5" w:name="1951"/>
            <w:bookmarkEnd w:id="190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6" w:name="1952"/>
            <w:bookmarkEnd w:id="1906"/>
            <w:r w:rsidRPr="00AB61A9">
              <w:rPr>
                <w:rFonts w:ascii="Times New Roman" w:eastAsia="Times New Roman" w:hAnsi="Times New Roman" w:cs="Times New Roman"/>
                <w:sz w:val="24"/>
                <w:szCs w:val="24"/>
                <w:lang w:eastAsia="uk-UA"/>
              </w:rPr>
              <w:t>Директива Ради 2007/43/ЄС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7" w:name="1953"/>
            <w:bookmarkEnd w:id="190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8" w:name="1954"/>
            <w:bookmarkEnd w:id="190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09" w:name="1955"/>
            <w:bookmarkEnd w:id="190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0" w:name="1956"/>
            <w:bookmarkEnd w:id="1910"/>
            <w:r w:rsidRPr="00AB61A9">
              <w:rPr>
                <w:rFonts w:ascii="Times New Roman" w:eastAsia="Times New Roman" w:hAnsi="Times New Roman" w:cs="Times New Roman"/>
                <w:sz w:val="24"/>
                <w:szCs w:val="24"/>
                <w:lang w:eastAsia="uk-UA"/>
              </w:rPr>
              <w:t>314. Встановлення спеціальних правил гігієни для харчових продуктів тваринного походження з метою забезпечення безпечності харчових продуктів: живі двостулкові молюски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1" w:name="1957"/>
            <w:bookmarkEnd w:id="191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2" w:name="1958"/>
            <w:bookmarkEnd w:id="1912"/>
            <w:r w:rsidRPr="00AB61A9">
              <w:rPr>
                <w:rFonts w:ascii="Times New Roman" w:eastAsia="Times New Roman" w:hAnsi="Times New Roman" w:cs="Times New Roman"/>
                <w:sz w:val="24"/>
                <w:szCs w:val="24"/>
                <w:lang w:eastAsia="uk-UA"/>
              </w:rPr>
              <w:t>Регламент (ЄС) N 853/2004 (секція VII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3" w:name="1959"/>
            <w:bookmarkEnd w:id="1913"/>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4" w:name="1960"/>
            <w:bookmarkEnd w:id="191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5" w:name="1961"/>
            <w:bookmarkEnd w:id="191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6" w:name="1962"/>
            <w:bookmarkEnd w:id="1916"/>
            <w:r w:rsidRPr="00AB61A9">
              <w:rPr>
                <w:rFonts w:ascii="Times New Roman" w:eastAsia="Times New Roman" w:hAnsi="Times New Roman" w:cs="Times New Roman"/>
                <w:sz w:val="24"/>
                <w:szCs w:val="24"/>
                <w:lang w:eastAsia="uk-UA"/>
              </w:rPr>
              <w:t xml:space="preserve">315. Встановлення спеціальних норм офіційного контролю продуктів тваринного походження, призначених для споживання людьми з метою </w:t>
            </w:r>
            <w:r w:rsidRPr="00AB61A9">
              <w:rPr>
                <w:rFonts w:ascii="Times New Roman" w:eastAsia="Times New Roman" w:hAnsi="Times New Roman" w:cs="Times New Roman"/>
                <w:sz w:val="24"/>
                <w:szCs w:val="24"/>
                <w:lang w:eastAsia="uk-UA"/>
              </w:rPr>
              <w:lastRenderedPageBreak/>
              <w:t>забезпечення безпечності харчових продуктів: живі двостулкові молюски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7" w:name="1963"/>
            <w:bookmarkEnd w:id="191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8" w:name="1964"/>
            <w:bookmarkEnd w:id="1918"/>
            <w:r w:rsidRPr="00AB61A9">
              <w:rPr>
                <w:rFonts w:ascii="Times New Roman" w:eastAsia="Times New Roman" w:hAnsi="Times New Roman" w:cs="Times New Roman"/>
                <w:sz w:val="24"/>
                <w:szCs w:val="24"/>
                <w:lang w:eastAsia="uk-UA"/>
              </w:rPr>
              <w:t>Регламент (ЄС) N 854/2004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19" w:name="1965"/>
            <w:bookmarkEnd w:id="1919"/>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0" w:name="1966"/>
            <w:bookmarkEnd w:id="192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1" w:name="1967"/>
            <w:bookmarkEnd w:id="192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2" w:name="1968"/>
            <w:bookmarkEnd w:id="1922"/>
            <w:r w:rsidRPr="00AB61A9">
              <w:rPr>
                <w:rFonts w:ascii="Times New Roman" w:eastAsia="Times New Roman" w:hAnsi="Times New Roman" w:cs="Times New Roman"/>
                <w:sz w:val="24"/>
                <w:szCs w:val="24"/>
                <w:lang w:eastAsia="uk-UA"/>
              </w:rPr>
              <w:t>316. Встановлення спеціальних правил гігієни для харчових продуктів тваринного походження з метою забезпечення безпечності харчових продуктів: продукти рибальства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3" w:name="1969"/>
            <w:bookmarkEnd w:id="192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4" w:name="1970"/>
            <w:bookmarkEnd w:id="1924"/>
            <w:r w:rsidRPr="00AB61A9">
              <w:rPr>
                <w:rFonts w:ascii="Times New Roman" w:eastAsia="Times New Roman" w:hAnsi="Times New Roman" w:cs="Times New Roman"/>
                <w:sz w:val="24"/>
                <w:szCs w:val="24"/>
                <w:lang w:eastAsia="uk-UA"/>
              </w:rPr>
              <w:t>Регламент (ЄС) N 853/2004 (секція VIII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5" w:name="1971"/>
            <w:bookmarkEnd w:id="1925"/>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6" w:name="1972"/>
            <w:bookmarkEnd w:id="192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7" w:name="1973"/>
            <w:bookmarkEnd w:id="192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8" w:name="1974"/>
            <w:bookmarkEnd w:id="1928"/>
            <w:r w:rsidRPr="00AB61A9">
              <w:rPr>
                <w:rFonts w:ascii="Times New Roman" w:eastAsia="Times New Roman" w:hAnsi="Times New Roman" w:cs="Times New Roman"/>
                <w:sz w:val="24"/>
                <w:szCs w:val="24"/>
                <w:lang w:eastAsia="uk-UA"/>
              </w:rPr>
              <w:t>317. Приведення заходів, що застосовуються до забезпечення здоров'я тварин, у відповідність із законодавством ЄС: встановлення ветеринарних вимог до торгівлі та імпорту сперми великої рогатої худоби глибокої заморозки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29" w:name="1975"/>
            <w:bookmarkEnd w:id="192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0" w:name="1976"/>
            <w:bookmarkEnd w:id="1930"/>
            <w:r w:rsidRPr="00AB61A9">
              <w:rPr>
                <w:rFonts w:ascii="Times New Roman" w:eastAsia="Times New Roman" w:hAnsi="Times New Roman" w:cs="Times New Roman"/>
                <w:sz w:val="24"/>
                <w:szCs w:val="24"/>
                <w:lang w:eastAsia="uk-UA"/>
              </w:rPr>
              <w:t>Директива Ради 88/407/ЄЕС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1" w:name="1977"/>
            <w:bookmarkEnd w:id="193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2" w:name="1978"/>
            <w:bookmarkEnd w:id="193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3" w:name="1979"/>
            <w:bookmarkEnd w:id="193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4" w:name="1980"/>
            <w:bookmarkEnd w:id="1934"/>
            <w:r w:rsidRPr="00AB61A9">
              <w:rPr>
                <w:rFonts w:ascii="Times New Roman" w:eastAsia="Times New Roman" w:hAnsi="Times New Roman" w:cs="Times New Roman"/>
                <w:sz w:val="24"/>
                <w:szCs w:val="24"/>
                <w:lang w:eastAsia="uk-UA"/>
              </w:rPr>
              <w:t xml:space="preserve">318. Регламентація заходів щодо контролю та ліквідації хвороб тварин відповідно до законодавства ЄС: щодо запровадження загальних заходів з метою </w:t>
            </w:r>
            <w:r w:rsidRPr="00AB61A9">
              <w:rPr>
                <w:rFonts w:ascii="Times New Roman" w:eastAsia="Times New Roman" w:hAnsi="Times New Roman" w:cs="Times New Roman"/>
                <w:sz w:val="24"/>
                <w:szCs w:val="24"/>
                <w:lang w:eastAsia="uk-UA"/>
              </w:rPr>
              <w:lastRenderedPageBreak/>
              <w:t>контролю деяких захворювань тварин та спеціальних заходів стосовно везикулярної хвороби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5" w:name="1981"/>
            <w:bookmarkEnd w:id="193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6" w:name="1982"/>
            <w:bookmarkEnd w:id="1936"/>
            <w:r w:rsidRPr="00AB61A9">
              <w:rPr>
                <w:rFonts w:ascii="Times New Roman" w:eastAsia="Times New Roman" w:hAnsi="Times New Roman" w:cs="Times New Roman"/>
                <w:sz w:val="24"/>
                <w:szCs w:val="24"/>
                <w:lang w:eastAsia="uk-UA"/>
              </w:rPr>
              <w:t>Директива Ради 92/119/ЄЕС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7" w:name="1983"/>
            <w:bookmarkEnd w:id="193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8" w:name="1984"/>
            <w:bookmarkEnd w:id="193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39" w:name="1985"/>
            <w:bookmarkEnd w:id="193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0" w:name="1986"/>
            <w:bookmarkEnd w:id="1940"/>
            <w:r w:rsidRPr="00AB61A9">
              <w:rPr>
                <w:rFonts w:ascii="Times New Roman" w:eastAsia="Times New Roman" w:hAnsi="Times New Roman" w:cs="Times New Roman"/>
                <w:sz w:val="24"/>
                <w:szCs w:val="24"/>
                <w:lang w:eastAsia="uk-UA"/>
              </w:rPr>
              <w:t>319. Регламентація заходів щодо контролю та ліквідації хвороб тварин відповідно до законодавства ЄС: щодо встановлення діагностичних процедур, методів відбору зразків та критеріїв для оцінки результатів лабораторних досліджень для підтвердження діагнозу і диференціації везикулярної хвороби свиней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1" w:name="1987"/>
            <w:bookmarkEnd w:id="194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2" w:name="1988"/>
            <w:bookmarkEnd w:id="1942"/>
            <w:r w:rsidRPr="00AB61A9">
              <w:rPr>
                <w:rFonts w:ascii="Times New Roman" w:eastAsia="Times New Roman" w:hAnsi="Times New Roman" w:cs="Times New Roman"/>
                <w:sz w:val="24"/>
                <w:szCs w:val="24"/>
                <w:lang w:eastAsia="uk-UA"/>
              </w:rPr>
              <w:t>Рішення Комісії 2000/428/ЄС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3" w:name="1989"/>
            <w:bookmarkEnd w:id="194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4" w:name="1990"/>
            <w:bookmarkEnd w:id="194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5" w:name="1991"/>
            <w:bookmarkEnd w:id="194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6" w:name="1992"/>
            <w:bookmarkEnd w:id="1946"/>
            <w:r w:rsidRPr="00AB61A9">
              <w:rPr>
                <w:rFonts w:ascii="Times New Roman" w:eastAsia="Times New Roman" w:hAnsi="Times New Roman" w:cs="Times New Roman"/>
                <w:sz w:val="24"/>
                <w:szCs w:val="24"/>
                <w:lang w:eastAsia="uk-UA"/>
              </w:rPr>
              <w:t>320. Регламентація заходів щодо контролю та ліквідації хвороб тварин відповідно до законодавства ЄС: щодо нотифікації випадків хвороб серед тварин - везикулярний стоматит</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7" w:name="1993"/>
            <w:bookmarkEnd w:id="194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8" w:name="1994"/>
            <w:bookmarkEnd w:id="1948"/>
            <w:r w:rsidRPr="00AB61A9">
              <w:rPr>
                <w:rFonts w:ascii="Times New Roman" w:eastAsia="Times New Roman" w:hAnsi="Times New Roman" w:cs="Times New Roman"/>
                <w:sz w:val="24"/>
                <w:szCs w:val="24"/>
                <w:lang w:eastAsia="uk-UA"/>
              </w:rPr>
              <w:t>Директива Ради 82/894/ЄЕС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49" w:name="1995"/>
            <w:bookmarkEnd w:id="1949"/>
            <w:r w:rsidRPr="00AB61A9">
              <w:rPr>
                <w:rFonts w:ascii="Times New Roman" w:eastAsia="Times New Roman" w:hAnsi="Times New Roman" w:cs="Times New Roman"/>
                <w:sz w:val="24"/>
                <w:szCs w:val="24"/>
                <w:lang w:eastAsia="uk-UA"/>
              </w:rPr>
              <w:t>забезпечення участі у європейській системі нотифікації хвороб тварин (ADNS)</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0" w:name="1996"/>
            <w:bookmarkEnd w:id="195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1" w:name="1997"/>
            <w:bookmarkEnd w:id="195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2" w:name="1998"/>
            <w:bookmarkEnd w:id="1952"/>
            <w:r w:rsidRPr="00AB61A9">
              <w:rPr>
                <w:rFonts w:ascii="Times New Roman" w:eastAsia="Times New Roman" w:hAnsi="Times New Roman" w:cs="Times New Roman"/>
                <w:sz w:val="24"/>
                <w:szCs w:val="24"/>
                <w:lang w:eastAsia="uk-UA"/>
              </w:rPr>
              <w:t xml:space="preserve">321. Регламентація заходів щодо контролю та ліквідації хвороб тварин відповідно до законодавства </w:t>
            </w:r>
            <w:r w:rsidRPr="00AB61A9">
              <w:rPr>
                <w:rFonts w:ascii="Times New Roman" w:eastAsia="Times New Roman" w:hAnsi="Times New Roman" w:cs="Times New Roman"/>
                <w:sz w:val="24"/>
                <w:szCs w:val="24"/>
                <w:lang w:eastAsia="uk-UA"/>
              </w:rPr>
              <w:lastRenderedPageBreak/>
              <w:t>ЄС: правила контролю та заходи боротьби з африканською чумою коней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3" w:name="1999"/>
            <w:bookmarkEnd w:id="195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4" w:name="2000"/>
            <w:bookmarkEnd w:id="1954"/>
            <w:r w:rsidRPr="00AB61A9">
              <w:rPr>
                <w:rFonts w:ascii="Times New Roman" w:eastAsia="Times New Roman" w:hAnsi="Times New Roman" w:cs="Times New Roman"/>
                <w:sz w:val="24"/>
                <w:szCs w:val="24"/>
                <w:lang w:eastAsia="uk-UA"/>
              </w:rPr>
              <w:t>Директива Ради 92/35/ЄЕС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5" w:name="2001"/>
            <w:bookmarkEnd w:id="195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6" w:name="2002"/>
            <w:bookmarkEnd w:id="1956"/>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7" w:name="2003"/>
            <w:bookmarkEnd w:id="195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8" w:name="2004"/>
            <w:bookmarkEnd w:id="1958"/>
            <w:r w:rsidRPr="00AB61A9">
              <w:rPr>
                <w:rFonts w:ascii="Times New Roman" w:eastAsia="Times New Roman" w:hAnsi="Times New Roman" w:cs="Times New Roman"/>
                <w:sz w:val="24"/>
                <w:szCs w:val="24"/>
                <w:lang w:eastAsia="uk-UA"/>
              </w:rPr>
              <w:t>322. Регламентація заходів щодо контролю та ліквідації хвороб тварин відповідно до законодавства ЄС: щодо ветеринарних вимог та ветеринарної сертифікації для тимчасового ввезення зареєстрованих коней (венесуельський енцефаломієліт коней)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59" w:name="2005"/>
            <w:bookmarkEnd w:id="195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0" w:name="2006"/>
            <w:bookmarkEnd w:id="1960"/>
            <w:r w:rsidRPr="00AB61A9">
              <w:rPr>
                <w:rFonts w:ascii="Times New Roman" w:eastAsia="Times New Roman" w:hAnsi="Times New Roman" w:cs="Times New Roman"/>
                <w:sz w:val="24"/>
                <w:szCs w:val="24"/>
                <w:lang w:eastAsia="uk-UA"/>
              </w:rPr>
              <w:t>Рішення Комісії 92/260/ЄЕС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1" w:name="2007"/>
            <w:bookmarkEnd w:id="1961"/>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2" w:name="2008"/>
            <w:bookmarkEnd w:id="196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3" w:name="2009"/>
            <w:bookmarkEnd w:id="196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4" w:name="2010"/>
            <w:bookmarkEnd w:id="1964"/>
            <w:r w:rsidRPr="00AB61A9">
              <w:rPr>
                <w:rFonts w:ascii="Times New Roman" w:eastAsia="Times New Roman" w:hAnsi="Times New Roman" w:cs="Times New Roman"/>
                <w:sz w:val="24"/>
                <w:szCs w:val="24"/>
                <w:lang w:eastAsia="uk-UA"/>
              </w:rPr>
              <w:t xml:space="preserve">323. Регламентація заходів щодо контролю та ліквідації хвороб тварин відповідно до законодавства ЄС: щодо ветеринарних вимог та ветеринарної сертифікації для імпорту зареєстрованих конячих та конячих, призначених для племінних та користувальних </w:t>
            </w:r>
            <w:r w:rsidRPr="00AB61A9">
              <w:rPr>
                <w:rFonts w:ascii="Times New Roman" w:eastAsia="Times New Roman" w:hAnsi="Times New Roman" w:cs="Times New Roman"/>
                <w:sz w:val="24"/>
                <w:szCs w:val="24"/>
                <w:lang w:eastAsia="uk-UA"/>
              </w:rPr>
              <w:lastRenderedPageBreak/>
              <w:t>цілей (парувальна хвороба)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5" w:name="2011"/>
            <w:bookmarkEnd w:id="196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6" w:name="2012"/>
            <w:bookmarkEnd w:id="1966"/>
            <w:r w:rsidRPr="00AB61A9">
              <w:rPr>
                <w:rFonts w:ascii="Times New Roman" w:eastAsia="Times New Roman" w:hAnsi="Times New Roman" w:cs="Times New Roman"/>
                <w:sz w:val="24"/>
                <w:szCs w:val="24"/>
                <w:lang w:eastAsia="uk-UA"/>
              </w:rPr>
              <w:t>Рішення Комісії 93/197/ЄЕС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7" w:name="2013"/>
            <w:bookmarkEnd w:id="1967"/>
            <w:r w:rsidRPr="00AB61A9">
              <w:rPr>
                <w:rFonts w:ascii="Times New Roman" w:eastAsia="Times New Roman" w:hAnsi="Times New Roman" w:cs="Times New Roman"/>
                <w:sz w:val="24"/>
                <w:szCs w:val="24"/>
                <w:lang w:eastAsia="uk-UA"/>
              </w:rPr>
              <w:t>1) розроблення проекту наказу про затвердження 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8" w:name="2014"/>
            <w:bookmarkEnd w:id="196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69" w:name="2015"/>
            <w:bookmarkEnd w:id="196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0" w:name="2016"/>
            <w:bookmarkEnd w:id="1970"/>
            <w:r w:rsidRPr="00AB61A9">
              <w:rPr>
                <w:rFonts w:ascii="Times New Roman" w:eastAsia="Times New Roman" w:hAnsi="Times New Roman" w:cs="Times New Roman"/>
                <w:sz w:val="24"/>
                <w:szCs w:val="24"/>
                <w:lang w:eastAsia="uk-UA"/>
              </w:rPr>
              <w:t>324. Регламентація заходів щодо контролю та ліквідації хвороб тварин відповідно до законодавства ЄС: щодо отримання статусу затверджених зон рибогосподарств стосовно одного або кількох захворювань риб вірусною геморагічною інфекцією (VHS) та інфекційним некрозом гемопоетичної тканини (IHN) риб</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1" w:name="2017"/>
            <w:bookmarkEnd w:id="197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2" w:name="2018"/>
            <w:bookmarkEnd w:id="1972"/>
            <w:r w:rsidRPr="00AB61A9">
              <w:rPr>
                <w:rFonts w:ascii="Times New Roman" w:eastAsia="Times New Roman" w:hAnsi="Times New Roman" w:cs="Times New Roman"/>
                <w:sz w:val="24"/>
                <w:szCs w:val="24"/>
                <w:lang w:eastAsia="uk-UA"/>
              </w:rPr>
              <w:t>Рішення Комісії 2003/634/ЄС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3" w:name="2019"/>
            <w:bookmarkEnd w:id="197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4" w:name="2020"/>
            <w:bookmarkEnd w:id="197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5" w:name="2021"/>
            <w:bookmarkEnd w:id="197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6" w:name="2022"/>
            <w:bookmarkEnd w:id="1976"/>
            <w:r w:rsidRPr="00AB61A9">
              <w:rPr>
                <w:rFonts w:ascii="Times New Roman" w:eastAsia="Times New Roman" w:hAnsi="Times New Roman" w:cs="Times New Roman"/>
                <w:sz w:val="24"/>
                <w:szCs w:val="24"/>
                <w:lang w:eastAsia="uk-UA"/>
              </w:rPr>
              <w:t>325. Регламентація заходів щодо контролю та ліквідації хвороб тварин відповідно до законодавства ЄС: щодо визначення критеріїв для зонування та офіційного нагляду у разі виникнення підозри або підтвердження факту наявності інфекційної анемії лососевих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7" w:name="2023"/>
            <w:bookmarkEnd w:id="197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8" w:name="2024"/>
            <w:bookmarkEnd w:id="1978"/>
            <w:r w:rsidRPr="00AB61A9">
              <w:rPr>
                <w:rFonts w:ascii="Times New Roman" w:eastAsia="Times New Roman" w:hAnsi="Times New Roman" w:cs="Times New Roman"/>
                <w:sz w:val="24"/>
                <w:szCs w:val="24"/>
                <w:lang w:eastAsia="uk-UA"/>
              </w:rPr>
              <w:t>Рішення Комісії 2003/466/ЄС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79" w:name="2025"/>
            <w:bookmarkEnd w:id="197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0" w:name="2026"/>
            <w:bookmarkEnd w:id="198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1" w:name="2027"/>
            <w:bookmarkEnd w:id="198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2" w:name="2028"/>
            <w:bookmarkEnd w:id="1982"/>
            <w:r w:rsidRPr="00AB61A9">
              <w:rPr>
                <w:rFonts w:ascii="Times New Roman" w:eastAsia="Times New Roman" w:hAnsi="Times New Roman" w:cs="Times New Roman"/>
                <w:sz w:val="24"/>
                <w:szCs w:val="24"/>
                <w:lang w:eastAsia="uk-UA"/>
              </w:rPr>
              <w:lastRenderedPageBreak/>
              <w:t>326. Приведення системи ідентифікації та реєстрації тварин у відповідність із законодавством ЄС: стосовно процедур з електронної ідентифікації овець і кіз</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3" w:name="2029"/>
            <w:bookmarkEnd w:id="198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4" w:name="2030"/>
            <w:bookmarkEnd w:id="1984"/>
            <w:r w:rsidRPr="00AB61A9">
              <w:rPr>
                <w:rFonts w:ascii="Times New Roman" w:eastAsia="Times New Roman" w:hAnsi="Times New Roman" w:cs="Times New Roman"/>
                <w:sz w:val="24"/>
                <w:szCs w:val="24"/>
                <w:lang w:eastAsia="uk-UA"/>
              </w:rPr>
              <w:t>Рішення Комісії 2006/968/ЄС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5" w:name="2031"/>
            <w:bookmarkEnd w:id="198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6" w:name="2032"/>
            <w:bookmarkEnd w:id="198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7" w:name="2033"/>
            <w:bookmarkEnd w:id="198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8" w:name="2034"/>
            <w:bookmarkEnd w:id="1988"/>
            <w:r w:rsidRPr="00AB61A9">
              <w:rPr>
                <w:rFonts w:ascii="Times New Roman" w:eastAsia="Times New Roman" w:hAnsi="Times New Roman" w:cs="Times New Roman"/>
                <w:sz w:val="24"/>
                <w:szCs w:val="24"/>
                <w:lang w:eastAsia="uk-UA"/>
              </w:rPr>
              <w:t>327. Приведення фітосанітарних заходів щодо здоров'я рослин у відповідність із законодавством ЄС: встановлення умов затвердження активних речовин клотіанідину, тіаметоксаму та імідаклоприду і заборона використання та продаж насіння, обробленого засобами захисту рослин, які містять зазначені активні речовини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89" w:name="2035"/>
            <w:bookmarkEnd w:id="198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0" w:name="2036"/>
            <w:bookmarkEnd w:id="1990"/>
            <w:r w:rsidRPr="00AB61A9">
              <w:rPr>
                <w:rFonts w:ascii="Times New Roman" w:eastAsia="Times New Roman" w:hAnsi="Times New Roman" w:cs="Times New Roman"/>
                <w:sz w:val="24"/>
                <w:szCs w:val="24"/>
                <w:lang w:eastAsia="uk-UA"/>
              </w:rPr>
              <w:t>Виконавчий регламент Комісії (ЄС) N 485/2013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1" w:name="2037"/>
            <w:bookmarkEnd w:id="199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2" w:name="2038"/>
            <w:bookmarkEnd w:id="199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1993" w:name="2039"/>
            <w:bookmarkEnd w:id="1993"/>
            <w:r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4" w:name="2040"/>
            <w:bookmarkEnd w:id="1994"/>
            <w:r w:rsidRPr="00AB61A9">
              <w:rPr>
                <w:rFonts w:ascii="Times New Roman" w:eastAsia="Times New Roman" w:hAnsi="Times New Roman" w:cs="Times New Roman"/>
                <w:sz w:val="24"/>
                <w:szCs w:val="24"/>
                <w:lang w:eastAsia="uk-UA"/>
              </w:rPr>
              <w:t>328. Приведення заходів щодо торгівлі посадковим матеріалом декоративних рослин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5" w:name="2041"/>
            <w:bookmarkEnd w:id="199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6" w:name="2042"/>
            <w:bookmarkEnd w:id="1996"/>
            <w:r w:rsidRPr="00AB61A9">
              <w:rPr>
                <w:rFonts w:ascii="Times New Roman" w:eastAsia="Times New Roman" w:hAnsi="Times New Roman" w:cs="Times New Roman"/>
                <w:sz w:val="24"/>
                <w:szCs w:val="24"/>
                <w:lang w:eastAsia="uk-UA"/>
              </w:rPr>
              <w:t>Директива Ради 98/56/ЄС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7" w:name="2043"/>
            <w:bookmarkEnd w:id="199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8" w:name="2044"/>
            <w:bookmarkEnd w:id="1998"/>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999" w:name="2045"/>
            <w:bookmarkEnd w:id="199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0" w:name="2046"/>
            <w:bookmarkEnd w:id="2000"/>
            <w:r w:rsidRPr="00AB61A9">
              <w:rPr>
                <w:rFonts w:ascii="Times New Roman" w:eastAsia="Times New Roman" w:hAnsi="Times New Roman" w:cs="Times New Roman"/>
                <w:sz w:val="24"/>
                <w:szCs w:val="24"/>
                <w:lang w:eastAsia="uk-UA"/>
              </w:rPr>
              <w:t xml:space="preserve">329. Приведення заходів щодо торгівлі насінням для відтворення і </w:t>
            </w:r>
            <w:r w:rsidRPr="00AB61A9">
              <w:rPr>
                <w:rFonts w:ascii="Times New Roman" w:eastAsia="Times New Roman" w:hAnsi="Times New Roman" w:cs="Times New Roman"/>
                <w:sz w:val="24"/>
                <w:szCs w:val="24"/>
                <w:lang w:eastAsia="uk-UA"/>
              </w:rPr>
              <w:lastRenderedPageBreak/>
              <w:t>садивного матеріалу іншого, ніж насіння,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1" w:name="2047"/>
            <w:bookmarkEnd w:id="200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2" w:name="2048"/>
            <w:bookmarkEnd w:id="2002"/>
            <w:r w:rsidRPr="00AB61A9">
              <w:rPr>
                <w:rFonts w:ascii="Times New Roman" w:eastAsia="Times New Roman" w:hAnsi="Times New Roman" w:cs="Times New Roman"/>
                <w:sz w:val="24"/>
                <w:szCs w:val="24"/>
                <w:lang w:eastAsia="uk-UA"/>
              </w:rPr>
              <w:t>Директива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3" w:name="2049"/>
            <w:bookmarkEnd w:id="2003"/>
            <w:r w:rsidRPr="00AB61A9">
              <w:rPr>
                <w:rFonts w:ascii="Times New Roman" w:eastAsia="Times New Roman" w:hAnsi="Times New Roman" w:cs="Times New Roman"/>
                <w:sz w:val="24"/>
                <w:szCs w:val="24"/>
                <w:lang w:eastAsia="uk-UA"/>
              </w:rPr>
              <w:t>1) розроблення відповідного проекту нормативно-</w:t>
            </w:r>
            <w:r w:rsidRPr="00AB61A9">
              <w:rPr>
                <w:rFonts w:ascii="Times New Roman" w:eastAsia="Times New Roman" w:hAnsi="Times New Roman" w:cs="Times New Roman"/>
                <w:sz w:val="24"/>
                <w:szCs w:val="24"/>
                <w:lang w:eastAsia="uk-UA"/>
              </w:rPr>
              <w:lastRenderedPageBreak/>
              <w:t>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4" w:name="2050"/>
            <w:bookmarkEnd w:id="200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5" w:name="2051"/>
            <w:bookmarkEnd w:id="200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6" w:name="2052"/>
            <w:bookmarkEnd w:id="2006"/>
            <w:r w:rsidRPr="00AB61A9">
              <w:rPr>
                <w:rFonts w:ascii="Times New Roman" w:eastAsia="Times New Roman" w:hAnsi="Times New Roman" w:cs="Times New Roman"/>
                <w:sz w:val="24"/>
                <w:szCs w:val="24"/>
                <w:lang w:eastAsia="uk-UA"/>
              </w:rPr>
              <w:t>330. Приведення заходів щодо торгівлі матеріалом для відтворення фруктових рослин та фруктовими рослинами, призначеними для виробництва фруктів,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7" w:name="2053"/>
            <w:bookmarkEnd w:id="200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8" w:name="2054"/>
            <w:bookmarkEnd w:id="2008"/>
            <w:r w:rsidRPr="00AB61A9">
              <w:rPr>
                <w:rFonts w:ascii="Times New Roman" w:eastAsia="Times New Roman" w:hAnsi="Times New Roman" w:cs="Times New Roman"/>
                <w:sz w:val="24"/>
                <w:szCs w:val="24"/>
                <w:lang w:eastAsia="uk-UA"/>
              </w:rPr>
              <w:t>Директива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09" w:name="2055"/>
            <w:bookmarkEnd w:id="200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0" w:name="2056"/>
            <w:bookmarkEnd w:id="201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1" w:name="2057"/>
            <w:bookmarkEnd w:id="201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2" w:name="2058"/>
            <w:bookmarkEnd w:id="2012"/>
            <w:r w:rsidRPr="00AB61A9">
              <w:rPr>
                <w:rFonts w:ascii="Times New Roman" w:eastAsia="Times New Roman" w:hAnsi="Times New Roman" w:cs="Times New Roman"/>
                <w:sz w:val="24"/>
                <w:szCs w:val="24"/>
                <w:lang w:eastAsia="uk-UA"/>
              </w:rPr>
              <w:t>331. Приведення у відповідність із законодавством ЄС заходів з визначення основних сортів і сертифікованого насіння картоплі, умов та позначеннь, застосовуваних до таких сортів в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3" w:name="2059"/>
            <w:bookmarkEnd w:id="201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4" w:name="2060"/>
            <w:bookmarkEnd w:id="2014"/>
            <w:r w:rsidRPr="00AB61A9">
              <w:rPr>
                <w:rFonts w:ascii="Times New Roman" w:eastAsia="Times New Roman" w:hAnsi="Times New Roman" w:cs="Times New Roman"/>
                <w:sz w:val="24"/>
                <w:szCs w:val="24"/>
                <w:lang w:eastAsia="uk-UA"/>
              </w:rPr>
              <w:t>Виконавча директива Комісії 2014/20/ЄС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5" w:name="2061"/>
            <w:bookmarkEnd w:id="201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6" w:name="2062"/>
            <w:bookmarkEnd w:id="201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7" w:name="2063"/>
            <w:bookmarkEnd w:id="201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8" w:name="2064"/>
            <w:bookmarkEnd w:id="2018"/>
            <w:r w:rsidRPr="00AB61A9">
              <w:rPr>
                <w:rFonts w:ascii="Times New Roman" w:eastAsia="Times New Roman" w:hAnsi="Times New Roman" w:cs="Times New Roman"/>
                <w:sz w:val="24"/>
                <w:szCs w:val="24"/>
                <w:lang w:eastAsia="uk-UA"/>
              </w:rPr>
              <w:t>332. Приведення у відповідність із законодавством ЄС заходів щодо визначення мінімальних умов і сортів для підготовки основної насіннєвої картоплі в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19" w:name="2065"/>
            <w:bookmarkEnd w:id="201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0" w:name="2066"/>
            <w:bookmarkEnd w:id="2020"/>
            <w:r w:rsidRPr="00AB61A9">
              <w:rPr>
                <w:rFonts w:ascii="Times New Roman" w:eastAsia="Times New Roman" w:hAnsi="Times New Roman" w:cs="Times New Roman"/>
                <w:sz w:val="24"/>
                <w:szCs w:val="24"/>
                <w:lang w:eastAsia="uk-UA"/>
              </w:rPr>
              <w:t>Виконавча директива Комісії 2014/21/ЄС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1" w:name="2067"/>
            <w:bookmarkEnd w:id="202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2" w:name="2068"/>
            <w:bookmarkEnd w:id="202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3" w:name="2069"/>
            <w:bookmarkEnd w:id="202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4" w:name="2070"/>
            <w:bookmarkEnd w:id="2024"/>
            <w:r w:rsidRPr="00AB61A9">
              <w:rPr>
                <w:rFonts w:ascii="Times New Roman" w:eastAsia="Times New Roman" w:hAnsi="Times New Roman" w:cs="Times New Roman"/>
                <w:sz w:val="24"/>
                <w:szCs w:val="24"/>
                <w:lang w:eastAsia="uk-UA"/>
              </w:rPr>
              <w:t xml:space="preserve">333. Приведення у відповідність із законодавством </w:t>
            </w:r>
            <w:r w:rsidRPr="00AB61A9">
              <w:rPr>
                <w:rFonts w:ascii="Times New Roman" w:eastAsia="Times New Roman" w:hAnsi="Times New Roman" w:cs="Times New Roman"/>
                <w:sz w:val="24"/>
                <w:szCs w:val="24"/>
                <w:lang w:eastAsia="uk-UA"/>
              </w:rPr>
              <w:lastRenderedPageBreak/>
              <w:t>ЄС заходів щодо вимог до маркування, герметичного закриття та пакування фруктових рослин та матеріалу для відтворення фруктових рослин, призначених для виробництва фруктів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5" w:name="2071"/>
            <w:bookmarkEnd w:id="2025"/>
            <w:r w:rsidRPr="00AB61A9">
              <w:rPr>
                <w:rFonts w:ascii="Times New Roman" w:eastAsia="Times New Roman" w:hAnsi="Times New Roman" w:cs="Times New Roman"/>
                <w:sz w:val="24"/>
                <w:szCs w:val="24"/>
                <w:lang w:eastAsia="uk-UA"/>
              </w:rPr>
              <w:lastRenderedPageBreak/>
              <w:t xml:space="preserve">стаття 64, </w:t>
            </w:r>
            <w:r w:rsidRPr="00AB61A9">
              <w:rPr>
                <w:rFonts w:ascii="Times New Roman" w:eastAsia="Times New Roman" w:hAnsi="Times New Roman" w:cs="Times New Roman"/>
                <w:sz w:val="24"/>
                <w:szCs w:val="24"/>
                <w:lang w:eastAsia="uk-UA"/>
              </w:rPr>
              <w:lastRenderedPageBreak/>
              <w:t>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6" w:name="2072"/>
            <w:bookmarkEnd w:id="2026"/>
            <w:r w:rsidRPr="00AB61A9">
              <w:rPr>
                <w:rFonts w:ascii="Times New Roman" w:eastAsia="Times New Roman" w:hAnsi="Times New Roman" w:cs="Times New Roman"/>
                <w:sz w:val="24"/>
                <w:szCs w:val="24"/>
                <w:lang w:eastAsia="uk-UA"/>
              </w:rPr>
              <w:lastRenderedPageBreak/>
              <w:t xml:space="preserve">Виконавча директива Комісії </w:t>
            </w:r>
            <w:r w:rsidRPr="00AB61A9">
              <w:rPr>
                <w:rFonts w:ascii="Times New Roman" w:eastAsia="Times New Roman" w:hAnsi="Times New Roman" w:cs="Times New Roman"/>
                <w:sz w:val="24"/>
                <w:szCs w:val="24"/>
                <w:lang w:eastAsia="uk-UA"/>
              </w:rPr>
              <w:lastRenderedPageBreak/>
              <w:t>2014/96/ЄС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7" w:name="2073"/>
            <w:bookmarkEnd w:id="2027"/>
            <w:r w:rsidRPr="00AB61A9">
              <w:rPr>
                <w:rFonts w:ascii="Times New Roman" w:eastAsia="Times New Roman" w:hAnsi="Times New Roman" w:cs="Times New Roman"/>
                <w:sz w:val="24"/>
                <w:szCs w:val="24"/>
                <w:lang w:eastAsia="uk-UA"/>
              </w:rPr>
              <w:lastRenderedPageBreak/>
              <w:t xml:space="preserve">1) розроблення відповідного проекту </w:t>
            </w:r>
            <w:r w:rsidRPr="00AB61A9">
              <w:rPr>
                <w:rFonts w:ascii="Times New Roman" w:eastAsia="Times New Roman" w:hAnsi="Times New Roman" w:cs="Times New Roman"/>
                <w:sz w:val="24"/>
                <w:szCs w:val="24"/>
                <w:lang w:eastAsia="uk-UA"/>
              </w:rPr>
              <w:lastRenderedPageBreak/>
              <w:t>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8" w:name="2074"/>
            <w:bookmarkEnd w:id="202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29" w:name="2075"/>
            <w:bookmarkEnd w:id="202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0" w:name="2076"/>
            <w:bookmarkEnd w:id="2030"/>
            <w:r w:rsidRPr="00AB61A9">
              <w:rPr>
                <w:rFonts w:ascii="Times New Roman" w:eastAsia="Times New Roman" w:hAnsi="Times New Roman" w:cs="Times New Roman"/>
                <w:sz w:val="24"/>
                <w:szCs w:val="24"/>
                <w:lang w:eastAsia="uk-UA"/>
              </w:rPr>
              <w:lastRenderedPageBreak/>
              <w:t>334. Приведення у відповідність із законодавством ЄС заходів щодо реалізації вимог про реєстрацію постачальників і сортів та загальний перелік сортів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1" w:name="2077"/>
            <w:bookmarkEnd w:id="203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2" w:name="2078"/>
            <w:bookmarkEnd w:id="2032"/>
            <w:r w:rsidRPr="00AB61A9">
              <w:rPr>
                <w:rFonts w:ascii="Times New Roman" w:eastAsia="Times New Roman" w:hAnsi="Times New Roman" w:cs="Times New Roman"/>
                <w:sz w:val="24"/>
                <w:szCs w:val="24"/>
                <w:lang w:eastAsia="uk-UA"/>
              </w:rPr>
              <w:t>Виконавча директива Комісії 2014/97/ЄС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3" w:name="2079"/>
            <w:bookmarkEnd w:id="203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4" w:name="2080"/>
            <w:bookmarkEnd w:id="203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5" w:name="2081"/>
            <w:bookmarkEnd w:id="203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6" w:name="2082"/>
            <w:bookmarkEnd w:id="2036"/>
            <w:r w:rsidRPr="00AB61A9">
              <w:rPr>
                <w:rFonts w:ascii="Times New Roman" w:eastAsia="Times New Roman" w:hAnsi="Times New Roman" w:cs="Times New Roman"/>
                <w:sz w:val="24"/>
                <w:szCs w:val="24"/>
                <w:lang w:eastAsia="uk-UA"/>
              </w:rPr>
              <w:t>335. Приведення у відповідність із законодавством ЄС заходів щодо реалізації конкретних вимог для родин і видів плодових рослин, специфічних вимог, запропонованих до постачальників, та детальних правил, що стосуються офіційних перевірок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7" w:name="2083"/>
            <w:bookmarkEnd w:id="203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8" w:name="2084"/>
            <w:bookmarkEnd w:id="2038"/>
            <w:r w:rsidRPr="00AB61A9">
              <w:rPr>
                <w:rFonts w:ascii="Times New Roman" w:eastAsia="Times New Roman" w:hAnsi="Times New Roman" w:cs="Times New Roman"/>
                <w:sz w:val="24"/>
                <w:szCs w:val="24"/>
                <w:lang w:eastAsia="uk-UA"/>
              </w:rPr>
              <w:t>Виконавча директива Комісії 2014/98/ЄС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39" w:name="2085"/>
            <w:bookmarkEnd w:id="203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0" w:name="2086"/>
            <w:bookmarkEnd w:id="204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1" w:name="2087"/>
            <w:bookmarkEnd w:id="204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2" w:name="2088"/>
            <w:bookmarkEnd w:id="2042"/>
            <w:r w:rsidRPr="00AB61A9">
              <w:rPr>
                <w:rFonts w:ascii="Times New Roman" w:eastAsia="Times New Roman" w:hAnsi="Times New Roman" w:cs="Times New Roman"/>
                <w:sz w:val="24"/>
                <w:szCs w:val="24"/>
                <w:lang w:eastAsia="uk-UA"/>
              </w:rPr>
              <w:t>336.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3" w:name="11942"/>
            <w:bookmarkEnd w:id="2043"/>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4" w:name="2090"/>
            <w:bookmarkEnd w:id="204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5" w:name="2091"/>
            <w:bookmarkEnd w:id="2045"/>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6" w:name="2092"/>
            <w:bookmarkEnd w:id="2046"/>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7" w:name="2093"/>
            <w:bookmarkEnd w:id="2047"/>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8" w:name="2094"/>
            <w:bookmarkEnd w:id="2048"/>
            <w:r w:rsidRPr="00AB61A9">
              <w:rPr>
                <w:rFonts w:ascii="Times New Roman" w:eastAsia="Times New Roman" w:hAnsi="Times New Roman" w:cs="Times New Roman"/>
                <w:sz w:val="24"/>
                <w:szCs w:val="24"/>
                <w:lang w:eastAsia="uk-UA"/>
              </w:rPr>
              <w:t>337.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49" w:name="11943"/>
            <w:bookmarkEnd w:id="2049"/>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0" w:name="2096"/>
            <w:bookmarkEnd w:id="205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1" w:name="2097"/>
            <w:bookmarkEnd w:id="2051"/>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2" w:name="2098"/>
            <w:bookmarkEnd w:id="2052"/>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3" w:name="2099"/>
            <w:bookmarkEnd w:id="2053"/>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4" w:name="2100"/>
            <w:bookmarkEnd w:id="2054"/>
            <w:r w:rsidRPr="00AB61A9">
              <w:rPr>
                <w:rFonts w:ascii="Times New Roman" w:eastAsia="Times New Roman" w:hAnsi="Times New Roman" w:cs="Times New Roman"/>
                <w:sz w:val="24"/>
                <w:szCs w:val="24"/>
                <w:lang w:eastAsia="uk-UA"/>
              </w:rPr>
              <w:t>338.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5" w:name="11944"/>
            <w:bookmarkEnd w:id="2055"/>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6" w:name="2102"/>
            <w:bookmarkEnd w:id="205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7" w:name="2103"/>
            <w:bookmarkEnd w:id="2057"/>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8" w:name="2104"/>
            <w:bookmarkEnd w:id="2058"/>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59" w:name="2105"/>
            <w:bookmarkEnd w:id="2059"/>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0" w:name="2106"/>
            <w:bookmarkEnd w:id="2060"/>
            <w:r w:rsidRPr="00AB61A9">
              <w:rPr>
                <w:rFonts w:ascii="Times New Roman" w:eastAsia="Times New Roman" w:hAnsi="Times New Roman" w:cs="Times New Roman"/>
                <w:sz w:val="24"/>
                <w:szCs w:val="24"/>
                <w:lang w:eastAsia="uk-UA"/>
              </w:rPr>
              <w:lastRenderedPageBreak/>
              <w:t>339. Приведення заходів щодо контролю генетично модифікованих організмів у відповідність із законодавством ЄС: щодо керівних настанов для розроблення національних заходів співіснування з метою уникнення ненавмисної присутності генетично модифікованих організмів в традиційних та органічних культурах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1" w:name="2107"/>
            <w:bookmarkEnd w:id="206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2" w:name="2108"/>
            <w:bookmarkEnd w:id="2062"/>
            <w:r w:rsidRPr="00AB61A9">
              <w:rPr>
                <w:rFonts w:ascii="Times New Roman" w:eastAsia="Times New Roman" w:hAnsi="Times New Roman" w:cs="Times New Roman"/>
                <w:sz w:val="24"/>
                <w:szCs w:val="24"/>
                <w:lang w:eastAsia="uk-UA"/>
              </w:rPr>
              <w:t>Рекомендація Комісії 2010/С 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3" w:name="2109"/>
            <w:bookmarkEnd w:id="206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4" w:name="2110"/>
            <w:bookmarkEnd w:id="206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5" w:name="2111"/>
            <w:bookmarkEnd w:id="206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6" w:name="2112"/>
            <w:bookmarkEnd w:id="2066"/>
            <w:r w:rsidRPr="00AB61A9">
              <w:rPr>
                <w:rFonts w:ascii="Times New Roman" w:eastAsia="Times New Roman" w:hAnsi="Times New Roman" w:cs="Times New Roman"/>
                <w:sz w:val="24"/>
                <w:szCs w:val="24"/>
                <w:lang w:eastAsia="uk-UA"/>
              </w:rPr>
              <w:t>340.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7" w:name="11945"/>
            <w:bookmarkEnd w:id="2067"/>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8" w:name="2114"/>
            <w:bookmarkEnd w:id="206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69" w:name="2115"/>
            <w:bookmarkEnd w:id="2069"/>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0" w:name="2116"/>
            <w:bookmarkEnd w:id="2070"/>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1" w:name="2117"/>
            <w:bookmarkEnd w:id="2071"/>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2" w:name="2118"/>
            <w:bookmarkEnd w:id="2072"/>
            <w:r w:rsidRPr="00AB61A9">
              <w:rPr>
                <w:rFonts w:ascii="Times New Roman" w:eastAsia="Times New Roman" w:hAnsi="Times New Roman" w:cs="Times New Roman"/>
                <w:sz w:val="24"/>
                <w:szCs w:val="24"/>
                <w:lang w:eastAsia="uk-UA"/>
              </w:rPr>
              <w:t>341.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3" w:name="11946"/>
            <w:bookmarkEnd w:id="2073"/>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4" w:name="2120"/>
            <w:bookmarkEnd w:id="207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5" w:name="2121"/>
            <w:bookmarkEnd w:id="2075"/>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6" w:name="2122"/>
            <w:bookmarkEnd w:id="2076"/>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7" w:name="2123"/>
            <w:bookmarkEnd w:id="2077"/>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8" w:name="2124"/>
            <w:bookmarkEnd w:id="2078"/>
            <w:r w:rsidRPr="00AB61A9">
              <w:rPr>
                <w:rFonts w:ascii="Times New Roman" w:eastAsia="Times New Roman" w:hAnsi="Times New Roman" w:cs="Times New Roman"/>
                <w:sz w:val="24"/>
                <w:szCs w:val="24"/>
                <w:lang w:eastAsia="uk-UA"/>
              </w:rPr>
              <w:t>342. Приведення заходів щодо контролю генетично модифікованих організмів у відповідність із законодавством ЄС: щодо обмеженого використання генетично модифікованих організмів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79" w:name="2125"/>
            <w:bookmarkEnd w:id="207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0" w:name="2126"/>
            <w:bookmarkEnd w:id="2080"/>
            <w:r w:rsidRPr="00AB61A9">
              <w:rPr>
                <w:rFonts w:ascii="Times New Roman" w:eastAsia="Times New Roman" w:hAnsi="Times New Roman" w:cs="Times New Roman"/>
                <w:sz w:val="24"/>
                <w:szCs w:val="24"/>
                <w:lang w:eastAsia="uk-UA"/>
              </w:rPr>
              <w:t>Директива 2009/41/ЄС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1" w:name="2127"/>
            <w:bookmarkEnd w:id="208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2" w:name="2128"/>
            <w:bookmarkEnd w:id="208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3" w:name="2129"/>
            <w:bookmarkEnd w:id="208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4" w:name="2130"/>
            <w:bookmarkEnd w:id="2084"/>
            <w:r w:rsidRPr="00AB61A9">
              <w:rPr>
                <w:rFonts w:ascii="Times New Roman" w:eastAsia="Times New Roman" w:hAnsi="Times New Roman" w:cs="Times New Roman"/>
                <w:sz w:val="24"/>
                <w:szCs w:val="24"/>
                <w:lang w:eastAsia="uk-UA"/>
              </w:rPr>
              <w:t xml:space="preserve">343. Приведення у відповідність із законодавством ЄС заходів щодо встановлення стандартних форм звіту для представлення результатів викиду в </w:t>
            </w:r>
            <w:r w:rsidRPr="00AB61A9">
              <w:rPr>
                <w:rFonts w:ascii="Times New Roman" w:eastAsia="Times New Roman" w:hAnsi="Times New Roman" w:cs="Times New Roman"/>
                <w:sz w:val="24"/>
                <w:szCs w:val="24"/>
                <w:lang w:eastAsia="uk-UA"/>
              </w:rPr>
              <w:lastRenderedPageBreak/>
              <w:t>навколишнє природне середовище або у продукти, що призначені для розміщення на ринку, генетично модифікованих організмів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5" w:name="2131"/>
            <w:bookmarkEnd w:id="208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6" w:name="2132"/>
            <w:bookmarkEnd w:id="2086"/>
            <w:r w:rsidRPr="00AB61A9">
              <w:rPr>
                <w:rFonts w:ascii="Times New Roman" w:eastAsia="Times New Roman" w:hAnsi="Times New Roman" w:cs="Times New Roman"/>
                <w:sz w:val="24"/>
                <w:szCs w:val="24"/>
                <w:lang w:eastAsia="uk-UA"/>
              </w:rPr>
              <w:t>Рішення Комісії 2009/770/ЄС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7" w:name="2133"/>
            <w:bookmarkEnd w:id="208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8" w:name="2134"/>
            <w:bookmarkEnd w:id="208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89" w:name="2135"/>
            <w:bookmarkEnd w:id="208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0" w:name="2136"/>
            <w:bookmarkEnd w:id="2090"/>
            <w:r w:rsidRPr="00AB61A9">
              <w:rPr>
                <w:rFonts w:ascii="Times New Roman" w:eastAsia="Times New Roman" w:hAnsi="Times New Roman" w:cs="Times New Roman"/>
                <w:sz w:val="24"/>
                <w:szCs w:val="24"/>
                <w:lang w:eastAsia="uk-UA"/>
              </w:rPr>
              <w:t>344.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1" w:name="11947"/>
            <w:bookmarkEnd w:id="2091"/>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2" w:name="2138"/>
            <w:bookmarkEnd w:id="209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3" w:name="2139"/>
            <w:bookmarkEnd w:id="2093"/>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4" w:name="2140"/>
            <w:bookmarkEnd w:id="2094"/>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5" w:name="2141"/>
            <w:bookmarkEnd w:id="2095"/>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6" w:name="2142"/>
            <w:bookmarkEnd w:id="2096"/>
            <w:r w:rsidRPr="00AB61A9">
              <w:rPr>
                <w:rFonts w:ascii="Times New Roman" w:eastAsia="Times New Roman" w:hAnsi="Times New Roman" w:cs="Times New Roman"/>
                <w:sz w:val="24"/>
                <w:szCs w:val="24"/>
                <w:lang w:eastAsia="uk-UA"/>
              </w:rPr>
              <w:t>345.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7" w:name="11948"/>
            <w:bookmarkEnd w:id="2097"/>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8" w:name="2144"/>
            <w:bookmarkEnd w:id="209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099" w:name="2145"/>
            <w:bookmarkEnd w:id="2099"/>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0" w:name="2146"/>
            <w:bookmarkEnd w:id="2100"/>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1" w:name="2147"/>
            <w:bookmarkEnd w:id="2101"/>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2" w:name="2148"/>
            <w:bookmarkEnd w:id="2102"/>
            <w:r w:rsidRPr="00AB61A9">
              <w:rPr>
                <w:rFonts w:ascii="Times New Roman" w:eastAsia="Times New Roman" w:hAnsi="Times New Roman" w:cs="Times New Roman"/>
                <w:sz w:val="24"/>
                <w:szCs w:val="24"/>
                <w:lang w:eastAsia="uk-UA"/>
              </w:rPr>
              <w:t>346. Встановлення спеціальних правил гігієни для харчових продуктів тваринного походження з метою забезпечення безпечності харчових продуктів: яйця та яєчні продукти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3" w:name="2149"/>
            <w:bookmarkEnd w:id="210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4" w:name="2150"/>
            <w:bookmarkEnd w:id="2104"/>
            <w:r w:rsidRPr="00AB61A9">
              <w:rPr>
                <w:rFonts w:ascii="Times New Roman" w:eastAsia="Times New Roman" w:hAnsi="Times New Roman" w:cs="Times New Roman"/>
                <w:sz w:val="24"/>
                <w:szCs w:val="24"/>
                <w:lang w:eastAsia="uk-UA"/>
              </w:rPr>
              <w:t>Регламент (ЄС) N 853/2004 (секція X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5" w:name="2151"/>
            <w:bookmarkEnd w:id="2105"/>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6" w:name="2152"/>
            <w:bookmarkEnd w:id="210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7" w:name="2153"/>
            <w:bookmarkEnd w:id="210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8" w:name="2154"/>
            <w:bookmarkEnd w:id="2108"/>
            <w:r w:rsidRPr="00AB61A9">
              <w:rPr>
                <w:rFonts w:ascii="Times New Roman" w:eastAsia="Times New Roman" w:hAnsi="Times New Roman" w:cs="Times New Roman"/>
                <w:sz w:val="24"/>
                <w:szCs w:val="24"/>
                <w:lang w:eastAsia="uk-UA"/>
              </w:rPr>
              <w:t>347. Встановлення спеціальних правил гігієни для харчових продуктів тваринного походження з метою забезпечення безпечності харчових продуктів: желатин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09" w:name="2155"/>
            <w:bookmarkEnd w:id="210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0" w:name="2156"/>
            <w:bookmarkEnd w:id="2110"/>
            <w:r w:rsidRPr="00AB61A9">
              <w:rPr>
                <w:rFonts w:ascii="Times New Roman" w:eastAsia="Times New Roman" w:hAnsi="Times New Roman" w:cs="Times New Roman"/>
                <w:sz w:val="24"/>
                <w:szCs w:val="24"/>
                <w:lang w:eastAsia="uk-UA"/>
              </w:rPr>
              <w:t>Регламент (ЄС) N 853/2004 (секція XIV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1" w:name="2157"/>
            <w:bookmarkEnd w:id="2111"/>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2" w:name="2158"/>
            <w:bookmarkEnd w:id="211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3" w:name="2159"/>
            <w:bookmarkEnd w:id="211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4" w:name="2160"/>
            <w:bookmarkEnd w:id="2114"/>
            <w:r w:rsidRPr="00AB61A9">
              <w:rPr>
                <w:rFonts w:ascii="Times New Roman" w:eastAsia="Times New Roman" w:hAnsi="Times New Roman" w:cs="Times New Roman"/>
                <w:sz w:val="24"/>
                <w:szCs w:val="24"/>
                <w:lang w:eastAsia="uk-UA"/>
              </w:rPr>
              <w:t xml:space="preserve">348. Встановлення спеціальних правил гігієни </w:t>
            </w:r>
            <w:r w:rsidRPr="00AB61A9">
              <w:rPr>
                <w:rFonts w:ascii="Times New Roman" w:eastAsia="Times New Roman" w:hAnsi="Times New Roman" w:cs="Times New Roman"/>
                <w:sz w:val="24"/>
                <w:szCs w:val="24"/>
                <w:lang w:eastAsia="uk-UA"/>
              </w:rPr>
              <w:lastRenderedPageBreak/>
              <w:t>для харчових продуктів тваринного походження з метою забезпечення безпечності харчових продуктів: шлунки, пузирі, кишки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5" w:name="2161"/>
            <w:bookmarkEnd w:id="211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6" w:name="2162"/>
            <w:bookmarkEnd w:id="2116"/>
            <w:r w:rsidRPr="00AB61A9">
              <w:rPr>
                <w:rFonts w:ascii="Times New Roman" w:eastAsia="Times New Roman" w:hAnsi="Times New Roman" w:cs="Times New Roman"/>
                <w:sz w:val="24"/>
                <w:szCs w:val="24"/>
                <w:lang w:eastAsia="uk-UA"/>
              </w:rPr>
              <w:t xml:space="preserve">Регламент (ЄС) N 853/2004 (секція </w:t>
            </w:r>
            <w:r w:rsidRPr="00AB61A9">
              <w:rPr>
                <w:rFonts w:ascii="Times New Roman" w:eastAsia="Times New Roman" w:hAnsi="Times New Roman" w:cs="Times New Roman"/>
                <w:sz w:val="24"/>
                <w:szCs w:val="24"/>
                <w:lang w:eastAsia="uk-UA"/>
              </w:rPr>
              <w:lastRenderedPageBreak/>
              <w:t>XIII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7" w:name="2163"/>
            <w:bookmarkEnd w:id="2117"/>
            <w:r w:rsidRPr="00AB61A9">
              <w:rPr>
                <w:rFonts w:ascii="Times New Roman" w:eastAsia="Times New Roman" w:hAnsi="Times New Roman" w:cs="Times New Roman"/>
                <w:sz w:val="24"/>
                <w:szCs w:val="24"/>
                <w:lang w:eastAsia="uk-UA"/>
              </w:rPr>
              <w:lastRenderedPageBreak/>
              <w:t xml:space="preserve">1) розроблення проекту наказу про затвердження </w:t>
            </w:r>
            <w:r w:rsidRPr="00AB61A9">
              <w:rPr>
                <w:rFonts w:ascii="Times New Roman" w:eastAsia="Times New Roman" w:hAnsi="Times New Roman" w:cs="Times New Roman"/>
                <w:sz w:val="24"/>
                <w:szCs w:val="24"/>
                <w:lang w:eastAsia="uk-UA"/>
              </w:rPr>
              <w:lastRenderedPageBreak/>
              <w:t>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8" w:name="2164"/>
            <w:bookmarkEnd w:id="211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19" w:name="2165"/>
            <w:bookmarkEnd w:id="211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0" w:name="2166"/>
            <w:bookmarkEnd w:id="2120"/>
            <w:r w:rsidRPr="00AB61A9">
              <w:rPr>
                <w:rFonts w:ascii="Times New Roman" w:eastAsia="Times New Roman" w:hAnsi="Times New Roman" w:cs="Times New Roman"/>
                <w:sz w:val="24"/>
                <w:szCs w:val="24"/>
                <w:lang w:eastAsia="uk-UA"/>
              </w:rPr>
              <w:t>349. Приведення у відповідність із законодавством ЄС заходів, які застосовуються щодо матеріалів та виробів, що контактують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1" w:name="2167"/>
            <w:bookmarkEnd w:id="212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2" w:name="2168"/>
            <w:bookmarkEnd w:id="2122"/>
            <w:r w:rsidRPr="00AB61A9">
              <w:rPr>
                <w:rFonts w:ascii="Times New Roman" w:eastAsia="Times New Roman" w:hAnsi="Times New Roman" w:cs="Times New Roman"/>
                <w:sz w:val="24"/>
                <w:szCs w:val="24"/>
                <w:lang w:eastAsia="uk-UA"/>
              </w:rPr>
              <w:t>Регламент (ЄС) N 1935/2004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3" w:name="2169"/>
            <w:bookmarkEnd w:id="212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вимоги до предметів та матеріалів, що контактують з харчовими продуктами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4" w:name="2170"/>
            <w:bookmarkEnd w:id="212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5" w:name="2171"/>
            <w:bookmarkEnd w:id="212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6" w:name="2172"/>
            <w:bookmarkEnd w:id="2126"/>
            <w:r w:rsidRPr="00AB61A9">
              <w:rPr>
                <w:rFonts w:ascii="Times New Roman" w:eastAsia="Times New Roman" w:hAnsi="Times New Roman" w:cs="Times New Roman"/>
                <w:sz w:val="24"/>
                <w:szCs w:val="24"/>
                <w:lang w:eastAsia="uk-UA"/>
              </w:rPr>
              <w:t>350. Приведення у відповідність із законодавством ЄС заходів, які застосовуються щодо перероблених пластикових матеріалів та виробів, призначених для контакту з харчовими продуктами,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7" w:name="2173"/>
            <w:bookmarkEnd w:id="212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8" w:name="2174"/>
            <w:bookmarkEnd w:id="2128"/>
            <w:r w:rsidRPr="00AB61A9">
              <w:rPr>
                <w:rFonts w:ascii="Times New Roman" w:eastAsia="Times New Roman" w:hAnsi="Times New Roman" w:cs="Times New Roman"/>
                <w:sz w:val="24"/>
                <w:szCs w:val="24"/>
                <w:lang w:eastAsia="uk-UA"/>
              </w:rPr>
              <w:t>Регламент Комісії (ЄС) N 2023/2006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29" w:name="2175"/>
            <w:bookmarkEnd w:id="2129"/>
            <w:r w:rsidRPr="00AB61A9">
              <w:rPr>
                <w:rFonts w:ascii="Times New Roman" w:eastAsia="Times New Roman" w:hAnsi="Times New Roman" w:cs="Times New Roman"/>
                <w:sz w:val="24"/>
                <w:szCs w:val="24"/>
                <w:lang w:eastAsia="uk-UA"/>
              </w:rPr>
              <w:t>1) розроблення проекту наказу про затвердження вимог до перероблених пластикових матеріалів та виробів,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0" w:name="2176"/>
            <w:bookmarkEnd w:id="213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1" w:name="2177"/>
            <w:bookmarkEnd w:id="213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2" w:name="2178"/>
            <w:bookmarkEnd w:id="2132"/>
            <w:r w:rsidRPr="00AB61A9">
              <w:rPr>
                <w:rFonts w:ascii="Times New Roman" w:eastAsia="Times New Roman" w:hAnsi="Times New Roman" w:cs="Times New Roman"/>
                <w:sz w:val="24"/>
                <w:szCs w:val="24"/>
                <w:lang w:eastAsia="uk-UA"/>
              </w:rPr>
              <w:t>351. Приведення базових норм, необхідних для перевірки міграції компонентів пластмасових матеріалів та виробів, призначених для контакту із харчовими продуктами,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3" w:name="2179"/>
            <w:bookmarkEnd w:id="213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4" w:name="2180"/>
            <w:bookmarkEnd w:id="2134"/>
            <w:r w:rsidRPr="00AB61A9">
              <w:rPr>
                <w:rFonts w:ascii="Times New Roman" w:eastAsia="Times New Roman" w:hAnsi="Times New Roman" w:cs="Times New Roman"/>
                <w:sz w:val="24"/>
                <w:szCs w:val="24"/>
                <w:lang w:eastAsia="uk-UA"/>
              </w:rPr>
              <w:t>Директива Ради 82/711/ЄЕС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5" w:name="2181"/>
            <w:bookmarkEnd w:id="2135"/>
            <w:r w:rsidRPr="00AB61A9">
              <w:rPr>
                <w:rFonts w:ascii="Times New Roman" w:eastAsia="Times New Roman" w:hAnsi="Times New Roman" w:cs="Times New Roman"/>
                <w:sz w:val="24"/>
                <w:szCs w:val="24"/>
                <w:lang w:eastAsia="uk-UA"/>
              </w:rPr>
              <w:t>1) розроблення проекту наказу про затвердження базових норм, необхідних для перевірки міграції компонентів пластмасових матеріалів та виробів, призначених для контакту із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6" w:name="2182"/>
            <w:bookmarkEnd w:id="213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7" w:name="2183"/>
            <w:bookmarkEnd w:id="213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8" w:name="2184"/>
            <w:bookmarkEnd w:id="2138"/>
            <w:r w:rsidRPr="00AB61A9">
              <w:rPr>
                <w:rFonts w:ascii="Times New Roman" w:eastAsia="Times New Roman" w:hAnsi="Times New Roman" w:cs="Times New Roman"/>
                <w:sz w:val="24"/>
                <w:szCs w:val="24"/>
                <w:lang w:eastAsia="uk-UA"/>
              </w:rPr>
              <w:t>352. Встановлення переліку замінників, що повинні використовуватися під час перевірки міграції компонентів пластмасових матеріалів та виробів, призначених для контакту з харчовими продуктами, відповідно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39" w:name="2185"/>
            <w:bookmarkEnd w:id="213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0" w:name="2186"/>
            <w:bookmarkEnd w:id="2140"/>
            <w:r w:rsidRPr="00AB61A9">
              <w:rPr>
                <w:rFonts w:ascii="Times New Roman" w:eastAsia="Times New Roman" w:hAnsi="Times New Roman" w:cs="Times New Roman"/>
                <w:sz w:val="24"/>
                <w:szCs w:val="24"/>
                <w:lang w:eastAsia="uk-UA"/>
              </w:rPr>
              <w:t>Директива Ради 85/572/ЄЕС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1" w:name="2187"/>
            <w:bookmarkEnd w:id="2141"/>
            <w:r w:rsidRPr="00AB61A9">
              <w:rPr>
                <w:rFonts w:ascii="Times New Roman" w:eastAsia="Times New Roman" w:hAnsi="Times New Roman" w:cs="Times New Roman"/>
                <w:sz w:val="24"/>
                <w:szCs w:val="24"/>
                <w:lang w:eastAsia="uk-UA"/>
              </w:rPr>
              <w:t>1) розроблення проекту наказу про затвердження переліку замінників, що повинні використовуватися під час перевірки міграції компонентів пластмасових матеріалів та виробів,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видання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2" w:name="2188"/>
            <w:bookmarkEnd w:id="2142"/>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3" w:name="2189"/>
            <w:bookmarkEnd w:id="2143"/>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4" w:name="2190"/>
            <w:bookmarkEnd w:id="2144"/>
            <w:r w:rsidRPr="00AB61A9">
              <w:rPr>
                <w:rFonts w:ascii="Times New Roman" w:eastAsia="Times New Roman" w:hAnsi="Times New Roman" w:cs="Times New Roman"/>
                <w:sz w:val="24"/>
                <w:szCs w:val="24"/>
                <w:lang w:eastAsia="uk-UA"/>
              </w:rPr>
              <w:t>353. Приведення у відповідність із законодавством ЄС заходів стосовно матеріалів і виробів, які містять вінілхлорид і призначені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5" w:name="2191"/>
            <w:bookmarkEnd w:id="214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6" w:name="2192"/>
            <w:bookmarkEnd w:id="2146"/>
            <w:r w:rsidRPr="00AB61A9">
              <w:rPr>
                <w:rFonts w:ascii="Times New Roman" w:eastAsia="Times New Roman" w:hAnsi="Times New Roman" w:cs="Times New Roman"/>
                <w:sz w:val="24"/>
                <w:szCs w:val="24"/>
                <w:lang w:eastAsia="uk-UA"/>
              </w:rPr>
              <w:t>Директива Ради 78/142/ЄЕС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7" w:name="2193"/>
            <w:bookmarkEnd w:id="2147"/>
            <w:r w:rsidRPr="00AB61A9">
              <w:rPr>
                <w:rFonts w:ascii="Times New Roman" w:eastAsia="Times New Roman" w:hAnsi="Times New Roman" w:cs="Times New Roman"/>
                <w:sz w:val="24"/>
                <w:szCs w:val="24"/>
                <w:lang w:eastAsia="uk-UA"/>
              </w:rPr>
              <w:t>1) розроблення проекту наказу про затвердження вимог до матеріалів і виробів, які містять вінілхлорид і призначені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8" w:name="2194"/>
            <w:bookmarkEnd w:id="214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49" w:name="2195"/>
            <w:bookmarkEnd w:id="2149"/>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0" w:name="2196"/>
            <w:bookmarkEnd w:id="2150"/>
            <w:r w:rsidRPr="00AB61A9">
              <w:rPr>
                <w:rFonts w:ascii="Times New Roman" w:eastAsia="Times New Roman" w:hAnsi="Times New Roman" w:cs="Times New Roman"/>
                <w:sz w:val="24"/>
                <w:szCs w:val="24"/>
                <w:lang w:eastAsia="uk-UA"/>
              </w:rPr>
              <w:t>354. Приведення у відповідність із законодавством ЄС заходів щодо невключення 2,4,4'-трихлоро-2'-гідроксідіфеніл ефіру у перелік добавок, які можуть застосовуватися у виробництві пластмасових матеріалів та виробів, призначених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1" w:name="2197"/>
            <w:bookmarkEnd w:id="215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2" w:name="2198"/>
            <w:bookmarkEnd w:id="2152"/>
            <w:r w:rsidRPr="00AB61A9">
              <w:rPr>
                <w:rFonts w:ascii="Times New Roman" w:eastAsia="Times New Roman" w:hAnsi="Times New Roman" w:cs="Times New Roman"/>
                <w:sz w:val="24"/>
                <w:szCs w:val="24"/>
                <w:lang w:eastAsia="uk-UA"/>
              </w:rPr>
              <w:t>Рішення Комісії 2010/169/ЄС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3" w:name="2199"/>
            <w:bookmarkEnd w:id="2153"/>
            <w:r w:rsidRPr="00AB61A9">
              <w:rPr>
                <w:rFonts w:ascii="Times New Roman" w:eastAsia="Times New Roman" w:hAnsi="Times New Roman" w:cs="Times New Roman"/>
                <w:sz w:val="24"/>
                <w:szCs w:val="24"/>
                <w:lang w:eastAsia="uk-UA"/>
              </w:rPr>
              <w:t>1) розроблення проекту наказу про заборону внесення 2,4,4'-трихлоро-2'-гідроксідіфеніл ефіру у перелік добавок, які можуть застосовуватися у виробництві пластмасових матеріалів та виробів,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4" w:name="2200"/>
            <w:bookmarkEnd w:id="215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5" w:name="2201"/>
            <w:bookmarkEnd w:id="2155"/>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6" w:name="2202"/>
            <w:bookmarkEnd w:id="2156"/>
            <w:r w:rsidRPr="00AB61A9">
              <w:rPr>
                <w:rFonts w:ascii="Times New Roman" w:eastAsia="Times New Roman" w:hAnsi="Times New Roman" w:cs="Times New Roman"/>
                <w:sz w:val="24"/>
                <w:szCs w:val="24"/>
                <w:lang w:eastAsia="uk-UA"/>
              </w:rPr>
              <w:t xml:space="preserve">355. Приведення у відповідність із законодавством ЄС заходів </w:t>
            </w:r>
            <w:r w:rsidRPr="00AB61A9">
              <w:rPr>
                <w:rFonts w:ascii="Times New Roman" w:eastAsia="Times New Roman" w:hAnsi="Times New Roman" w:cs="Times New Roman"/>
                <w:sz w:val="24"/>
                <w:szCs w:val="24"/>
                <w:lang w:eastAsia="uk-UA"/>
              </w:rPr>
              <w:lastRenderedPageBreak/>
              <w:t>стосовно виробів з кераміки, призначених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7" w:name="2203"/>
            <w:bookmarkEnd w:id="215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8" w:name="2204"/>
            <w:bookmarkEnd w:id="2158"/>
            <w:r w:rsidRPr="00AB61A9">
              <w:rPr>
                <w:rFonts w:ascii="Times New Roman" w:eastAsia="Times New Roman" w:hAnsi="Times New Roman" w:cs="Times New Roman"/>
                <w:sz w:val="24"/>
                <w:szCs w:val="24"/>
                <w:lang w:eastAsia="uk-UA"/>
              </w:rPr>
              <w:t>Директива Ради 84/500/ЄЕС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59" w:name="2205"/>
            <w:bookmarkEnd w:id="2159"/>
            <w:r w:rsidRPr="00AB61A9">
              <w:rPr>
                <w:rFonts w:ascii="Times New Roman" w:eastAsia="Times New Roman" w:hAnsi="Times New Roman" w:cs="Times New Roman"/>
                <w:sz w:val="24"/>
                <w:szCs w:val="24"/>
                <w:lang w:eastAsia="uk-UA"/>
              </w:rPr>
              <w:t xml:space="preserve">1) розроблення проекту наказу про затвердження </w:t>
            </w:r>
            <w:r w:rsidRPr="00AB61A9">
              <w:rPr>
                <w:rFonts w:ascii="Times New Roman" w:eastAsia="Times New Roman" w:hAnsi="Times New Roman" w:cs="Times New Roman"/>
                <w:sz w:val="24"/>
                <w:szCs w:val="24"/>
                <w:lang w:eastAsia="uk-UA"/>
              </w:rPr>
              <w:lastRenderedPageBreak/>
              <w:t>вимог до виробів з кераміки,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0" w:name="2206"/>
            <w:bookmarkEnd w:id="216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1" w:name="2207"/>
            <w:bookmarkEnd w:id="216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2" w:name="2208"/>
            <w:bookmarkEnd w:id="2162"/>
            <w:r w:rsidRPr="00AB61A9">
              <w:rPr>
                <w:rFonts w:ascii="Times New Roman" w:eastAsia="Times New Roman" w:hAnsi="Times New Roman" w:cs="Times New Roman"/>
                <w:sz w:val="24"/>
                <w:szCs w:val="24"/>
                <w:lang w:eastAsia="uk-UA"/>
              </w:rPr>
              <w:lastRenderedPageBreak/>
              <w:t>356. Приведення у відповідність із законодавством ЄС заходів щодо матеріалів і предметів, виготовлених з плівки регенерованої целюлози, призначених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3" w:name="2209"/>
            <w:bookmarkEnd w:id="216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4" w:name="2210"/>
            <w:bookmarkEnd w:id="2164"/>
            <w:r w:rsidRPr="00AB61A9">
              <w:rPr>
                <w:rFonts w:ascii="Times New Roman" w:eastAsia="Times New Roman" w:hAnsi="Times New Roman" w:cs="Times New Roman"/>
                <w:sz w:val="24"/>
                <w:szCs w:val="24"/>
                <w:lang w:eastAsia="uk-UA"/>
              </w:rPr>
              <w:t>Директива Комісії 2007/42/ЄС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5" w:name="2211"/>
            <w:bookmarkEnd w:id="2165"/>
            <w:r w:rsidRPr="00AB61A9">
              <w:rPr>
                <w:rFonts w:ascii="Times New Roman" w:eastAsia="Times New Roman" w:hAnsi="Times New Roman" w:cs="Times New Roman"/>
                <w:sz w:val="24"/>
                <w:szCs w:val="24"/>
                <w:lang w:eastAsia="uk-UA"/>
              </w:rPr>
              <w:t>1) розроблення проекту наказу про затвердження вимог до матеріалів і предметів, виготовлених з плівки регенерованої целюлози,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6" w:name="2212"/>
            <w:bookmarkEnd w:id="216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7" w:name="2213"/>
            <w:bookmarkEnd w:id="216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8" w:name="2214"/>
            <w:bookmarkEnd w:id="2168"/>
            <w:r w:rsidRPr="00AB61A9">
              <w:rPr>
                <w:rFonts w:ascii="Times New Roman" w:eastAsia="Times New Roman" w:hAnsi="Times New Roman" w:cs="Times New Roman"/>
                <w:sz w:val="24"/>
                <w:szCs w:val="24"/>
                <w:lang w:eastAsia="uk-UA"/>
              </w:rPr>
              <w:t>357. Приведення у відповідність із законодавством ЄС заходів щодо обмеження застосування деяких епоксидних похідних в матеріалах і виробах, призначених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69" w:name="2215"/>
            <w:bookmarkEnd w:id="216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0" w:name="2216"/>
            <w:bookmarkEnd w:id="2170"/>
            <w:r w:rsidRPr="00AB61A9">
              <w:rPr>
                <w:rFonts w:ascii="Times New Roman" w:eastAsia="Times New Roman" w:hAnsi="Times New Roman" w:cs="Times New Roman"/>
                <w:sz w:val="24"/>
                <w:szCs w:val="24"/>
                <w:lang w:eastAsia="uk-UA"/>
              </w:rPr>
              <w:t>Регламент Комісії (ЄС) N 1895/2005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1" w:name="2217"/>
            <w:bookmarkEnd w:id="2171"/>
            <w:r w:rsidRPr="00AB61A9">
              <w:rPr>
                <w:rFonts w:ascii="Times New Roman" w:eastAsia="Times New Roman" w:hAnsi="Times New Roman" w:cs="Times New Roman"/>
                <w:sz w:val="24"/>
                <w:szCs w:val="24"/>
                <w:lang w:eastAsia="uk-UA"/>
              </w:rPr>
              <w:t>1) розроблення проекту наказу про обмеження застосування деяких епоксидних похідних в матеріалах і виробах,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2" w:name="2218"/>
            <w:bookmarkEnd w:id="2172"/>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3" w:name="2219"/>
            <w:bookmarkEnd w:id="2173"/>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4" w:name="2220"/>
            <w:bookmarkEnd w:id="2174"/>
            <w:r w:rsidRPr="00AB61A9">
              <w:rPr>
                <w:rFonts w:ascii="Times New Roman" w:eastAsia="Times New Roman" w:hAnsi="Times New Roman" w:cs="Times New Roman"/>
                <w:sz w:val="24"/>
                <w:szCs w:val="24"/>
                <w:lang w:eastAsia="uk-UA"/>
              </w:rPr>
              <w:t>358. Приведення у відповідність із законодавством ЄС заходів щодо активних та "інтелектуальних" матеріалів та предметів, призначених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5" w:name="2221"/>
            <w:bookmarkEnd w:id="217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6" w:name="2222"/>
            <w:bookmarkEnd w:id="2176"/>
            <w:r w:rsidRPr="00AB61A9">
              <w:rPr>
                <w:rFonts w:ascii="Times New Roman" w:eastAsia="Times New Roman" w:hAnsi="Times New Roman" w:cs="Times New Roman"/>
                <w:sz w:val="24"/>
                <w:szCs w:val="24"/>
                <w:lang w:eastAsia="uk-UA"/>
              </w:rPr>
              <w:t>Регламент Комісії (ЄС) N 450/2009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7" w:name="2223"/>
            <w:bookmarkEnd w:id="2177"/>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активних та "інтелектуальних" матеріалів та предметів,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8" w:name="2224"/>
            <w:bookmarkEnd w:id="217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79" w:name="2225"/>
            <w:bookmarkEnd w:id="2179"/>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0" w:name="2226"/>
            <w:bookmarkEnd w:id="2180"/>
            <w:r w:rsidRPr="00AB61A9">
              <w:rPr>
                <w:rFonts w:ascii="Times New Roman" w:eastAsia="Times New Roman" w:hAnsi="Times New Roman" w:cs="Times New Roman"/>
                <w:sz w:val="24"/>
                <w:szCs w:val="24"/>
                <w:lang w:eastAsia="uk-UA"/>
              </w:rPr>
              <w:t>359. Приведення у відповідність із законодавством ЄС заходів щодо пластмасових матеріалів та виробів, призначених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1" w:name="2227"/>
            <w:bookmarkEnd w:id="218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2" w:name="2228"/>
            <w:bookmarkEnd w:id="2182"/>
            <w:r w:rsidRPr="00AB61A9">
              <w:rPr>
                <w:rFonts w:ascii="Times New Roman" w:eastAsia="Times New Roman" w:hAnsi="Times New Roman" w:cs="Times New Roman"/>
                <w:sz w:val="24"/>
                <w:szCs w:val="24"/>
                <w:lang w:eastAsia="uk-UA"/>
              </w:rPr>
              <w:t>Регламент Комісії (ЄС) N 10/2011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3" w:name="2229"/>
            <w:bookmarkEnd w:id="2183"/>
            <w:r w:rsidRPr="00AB61A9">
              <w:rPr>
                <w:rFonts w:ascii="Times New Roman" w:eastAsia="Times New Roman" w:hAnsi="Times New Roman" w:cs="Times New Roman"/>
                <w:sz w:val="24"/>
                <w:szCs w:val="24"/>
                <w:lang w:eastAsia="uk-UA"/>
              </w:rPr>
              <w:t>1) розроблення проекту наказу про затвердження вимог до пластмасових матеріалів та виробів,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4" w:name="2230"/>
            <w:bookmarkEnd w:id="218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5" w:name="2231"/>
            <w:bookmarkEnd w:id="2185"/>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6" w:name="2232"/>
            <w:bookmarkEnd w:id="2186"/>
            <w:r w:rsidRPr="00AB61A9">
              <w:rPr>
                <w:rFonts w:ascii="Times New Roman" w:eastAsia="Times New Roman" w:hAnsi="Times New Roman" w:cs="Times New Roman"/>
                <w:sz w:val="24"/>
                <w:szCs w:val="24"/>
                <w:lang w:eastAsia="uk-UA"/>
              </w:rPr>
              <w:t xml:space="preserve">360. Приведення вимог щодо вивільнення речовин N-нітроамінів і N-нітрозатів гумовими та </w:t>
            </w:r>
            <w:r w:rsidRPr="00AB61A9">
              <w:rPr>
                <w:rFonts w:ascii="Times New Roman" w:eastAsia="Times New Roman" w:hAnsi="Times New Roman" w:cs="Times New Roman"/>
                <w:sz w:val="24"/>
                <w:szCs w:val="24"/>
                <w:lang w:eastAsia="uk-UA"/>
              </w:rPr>
              <w:lastRenderedPageBreak/>
              <w:t>еластомерними сосками та пустушками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7" w:name="2233"/>
            <w:bookmarkEnd w:id="218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8" w:name="2234"/>
            <w:bookmarkEnd w:id="2188"/>
            <w:r w:rsidRPr="00AB61A9">
              <w:rPr>
                <w:rFonts w:ascii="Times New Roman" w:eastAsia="Times New Roman" w:hAnsi="Times New Roman" w:cs="Times New Roman"/>
                <w:sz w:val="24"/>
                <w:szCs w:val="24"/>
                <w:lang w:eastAsia="uk-UA"/>
              </w:rPr>
              <w:t>Директива Комісії 93/11/ЄЕС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89" w:name="2235"/>
            <w:bookmarkEnd w:id="2189"/>
            <w:r w:rsidRPr="00AB61A9">
              <w:rPr>
                <w:rFonts w:ascii="Times New Roman" w:eastAsia="Times New Roman" w:hAnsi="Times New Roman" w:cs="Times New Roman"/>
                <w:sz w:val="24"/>
                <w:szCs w:val="24"/>
                <w:lang w:eastAsia="uk-UA"/>
              </w:rPr>
              <w:t>1) розроблення проекту наказу про затвердження критеріїв вивільнення речовин N-</w:t>
            </w:r>
            <w:r w:rsidRPr="00AB61A9">
              <w:rPr>
                <w:rFonts w:ascii="Times New Roman" w:eastAsia="Times New Roman" w:hAnsi="Times New Roman" w:cs="Times New Roman"/>
                <w:sz w:val="24"/>
                <w:szCs w:val="24"/>
                <w:lang w:eastAsia="uk-UA"/>
              </w:rPr>
              <w:lastRenderedPageBreak/>
              <w:t>нітроамінів і N-нітрозатів гумовими та еластомерними сосками та пустушками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0" w:name="2236"/>
            <w:bookmarkEnd w:id="219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1" w:name="2237"/>
            <w:bookmarkEnd w:id="219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2" w:name="2238"/>
            <w:bookmarkEnd w:id="2192"/>
            <w:r w:rsidRPr="00AB61A9">
              <w:rPr>
                <w:rFonts w:ascii="Times New Roman" w:eastAsia="Times New Roman" w:hAnsi="Times New Roman" w:cs="Times New Roman"/>
                <w:sz w:val="24"/>
                <w:szCs w:val="24"/>
                <w:lang w:eastAsia="uk-UA"/>
              </w:rPr>
              <w:t>361. Встановлення особливих вимог та детальних правил щодо імпорту пластикового посуду з поліміаду та меламіну, який виготовлений або відправлений із Китайської Народної Республіки чи спеціального адміністративного регіону Гонконгу, відповідно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3" w:name="2239"/>
            <w:bookmarkEnd w:id="219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4" w:name="2240"/>
            <w:bookmarkEnd w:id="2194"/>
            <w:r w:rsidRPr="00AB61A9">
              <w:rPr>
                <w:rFonts w:ascii="Times New Roman" w:eastAsia="Times New Roman" w:hAnsi="Times New Roman" w:cs="Times New Roman"/>
                <w:sz w:val="24"/>
                <w:szCs w:val="24"/>
                <w:lang w:eastAsia="uk-UA"/>
              </w:rPr>
              <w:t>Регламент Комісії (ЄС) N 284/2011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5" w:name="2241"/>
            <w:bookmarkEnd w:id="2195"/>
            <w:r w:rsidRPr="00AB61A9">
              <w:rPr>
                <w:rFonts w:ascii="Times New Roman" w:eastAsia="Times New Roman" w:hAnsi="Times New Roman" w:cs="Times New Roman"/>
                <w:sz w:val="24"/>
                <w:szCs w:val="24"/>
                <w:lang w:eastAsia="uk-UA"/>
              </w:rPr>
              <w:t>1) розроблення проекту наказу про затвердження вимог та детальних правил щодо імпорту пластикового посуду із поліміаду та меламіну, який виготовлений або відправлений із Китайської Народної Республіки чи спеціального адміністративного регіону Гонконгу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6" w:name="2242"/>
            <w:bookmarkEnd w:id="219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7" w:name="2243"/>
            <w:bookmarkEnd w:id="219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8" w:name="2244"/>
            <w:bookmarkEnd w:id="2198"/>
            <w:r w:rsidRPr="00AB61A9">
              <w:rPr>
                <w:rFonts w:ascii="Times New Roman" w:eastAsia="Times New Roman" w:hAnsi="Times New Roman" w:cs="Times New Roman"/>
                <w:sz w:val="24"/>
                <w:szCs w:val="24"/>
                <w:lang w:eastAsia="uk-UA"/>
              </w:rPr>
              <w:t xml:space="preserve">362. Приведення процедур поводження з генетично модифікованими організмами та їх реєстрації у відповідність із законодавством ЄС: стосовно заяв про надання </w:t>
            </w:r>
            <w:r w:rsidRPr="00AB61A9">
              <w:rPr>
                <w:rFonts w:ascii="Times New Roman" w:eastAsia="Times New Roman" w:hAnsi="Times New Roman" w:cs="Times New Roman"/>
                <w:sz w:val="24"/>
                <w:szCs w:val="24"/>
                <w:lang w:eastAsia="uk-UA"/>
              </w:rPr>
              <w:lastRenderedPageBreak/>
              <w:t>дозволу на нові генетично модифіковані харчові продукти та корми, нотифікації існуючих продуктів і випадкової або технічно неминучої присутності генетично модифікованого матеріалу, що виникає з позитивної оцінки ризику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199" w:name="2245"/>
            <w:bookmarkEnd w:id="219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0" w:name="2246"/>
            <w:bookmarkEnd w:id="2200"/>
            <w:r w:rsidRPr="00AB61A9">
              <w:rPr>
                <w:rFonts w:ascii="Times New Roman" w:eastAsia="Times New Roman" w:hAnsi="Times New Roman" w:cs="Times New Roman"/>
                <w:sz w:val="24"/>
                <w:szCs w:val="24"/>
                <w:lang w:eastAsia="uk-UA"/>
              </w:rPr>
              <w:t>Регламент Комісії (ЄС) N 641/2004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1" w:name="2247"/>
            <w:bookmarkEnd w:id="220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законів України щодо відстеженні і маркування </w:t>
            </w:r>
            <w:r w:rsidRPr="00AB61A9">
              <w:rPr>
                <w:rFonts w:ascii="Times New Roman" w:eastAsia="Times New Roman" w:hAnsi="Times New Roman" w:cs="Times New Roman"/>
                <w:sz w:val="24"/>
                <w:szCs w:val="24"/>
                <w:lang w:eastAsia="uk-UA"/>
              </w:rPr>
              <w:lastRenderedPageBreak/>
              <w:t>генетично модифікованих організмів та обігу, відстеження і маркування харчових продуктів, кормів та/або кормових добавок, вироблених та отриманих з генетично модифікованих організмів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2" w:name="2248"/>
            <w:bookmarkEnd w:id="2202"/>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3" w:name="2249"/>
            <w:bookmarkEnd w:id="220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4" w:name="2250"/>
            <w:bookmarkEnd w:id="2204"/>
            <w:r w:rsidRPr="00AB61A9">
              <w:rPr>
                <w:rFonts w:ascii="Times New Roman" w:eastAsia="Times New Roman" w:hAnsi="Times New Roman" w:cs="Times New Roman"/>
                <w:sz w:val="24"/>
                <w:szCs w:val="24"/>
                <w:lang w:eastAsia="uk-UA"/>
              </w:rPr>
              <w:t>363. Приведення процедур поводження з генетично модифікованими організмами та їх реєстрації у відповідність із законодавством ЄС: щодо генетично модифікованих харчових продуктів та кормів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5" w:name="2251"/>
            <w:bookmarkEnd w:id="220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6" w:name="2252"/>
            <w:bookmarkEnd w:id="2206"/>
            <w:r w:rsidRPr="00AB61A9">
              <w:rPr>
                <w:rFonts w:ascii="Times New Roman" w:eastAsia="Times New Roman" w:hAnsi="Times New Roman" w:cs="Times New Roman"/>
                <w:sz w:val="24"/>
                <w:szCs w:val="24"/>
                <w:lang w:eastAsia="uk-UA"/>
              </w:rPr>
              <w:t>Регламент (ЄС) N 1829/2003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7" w:name="2253"/>
            <w:bookmarkEnd w:id="220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відстеження і маркування генетично модифікованих організмів та обігу, відстеження і маркування харчових продуктів, кормів та/або кормових добавок, вироблених та отриманих з генетично модифікованих організмів</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8" w:name="2254"/>
            <w:bookmarkEnd w:id="220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09" w:name="2255"/>
            <w:bookmarkEnd w:id="220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0" w:name="2256"/>
            <w:bookmarkEnd w:id="2210"/>
            <w:r w:rsidRPr="00AB61A9">
              <w:rPr>
                <w:rFonts w:ascii="Times New Roman" w:eastAsia="Times New Roman" w:hAnsi="Times New Roman" w:cs="Times New Roman"/>
                <w:sz w:val="24"/>
                <w:szCs w:val="24"/>
                <w:lang w:eastAsia="uk-UA"/>
              </w:rPr>
              <w:t>364. Приведення процедур поводження з генетично модифікованими організмами та їх реєстрації у відповідність із законодавством ЄС: щодо простежуваності та маркування генетично модифікованих організмів, а також простежуваності харчових продуктів і кормів, вироблених з використанням генетично модифікованих організмів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1" w:name="2257"/>
            <w:bookmarkEnd w:id="221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2" w:name="2258"/>
            <w:bookmarkEnd w:id="2212"/>
            <w:r w:rsidRPr="00AB61A9">
              <w:rPr>
                <w:rFonts w:ascii="Times New Roman" w:eastAsia="Times New Roman" w:hAnsi="Times New Roman" w:cs="Times New Roman"/>
                <w:sz w:val="24"/>
                <w:szCs w:val="24"/>
                <w:lang w:eastAsia="uk-UA"/>
              </w:rPr>
              <w:t>Регламент (ЄС) N 1830/2003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3" w:name="2259"/>
            <w:bookmarkEnd w:id="221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відстеження і маркування генетично модифікованих організмів та обігу, відстеження і маркування харчових продуктів, кормів та/або кормових добавок, вироблених та отриманих з генетично модифікованих організмів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4" w:name="2260"/>
            <w:bookmarkEnd w:id="221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5" w:name="2261"/>
            <w:bookmarkEnd w:id="221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6" w:name="2262"/>
            <w:bookmarkEnd w:id="2216"/>
            <w:r w:rsidRPr="00AB61A9">
              <w:rPr>
                <w:rFonts w:ascii="Times New Roman" w:eastAsia="Times New Roman" w:hAnsi="Times New Roman" w:cs="Times New Roman"/>
                <w:sz w:val="24"/>
                <w:szCs w:val="24"/>
                <w:lang w:eastAsia="uk-UA"/>
              </w:rPr>
              <w:t xml:space="preserve">365. Приведення заходів, що застосовуються до забезпечення здоров'я тварин, у відповідність із законодавством ЄС: встановлення гарантій здоров'я </w:t>
            </w:r>
            <w:r w:rsidRPr="00AB61A9">
              <w:rPr>
                <w:rFonts w:ascii="Times New Roman" w:eastAsia="Times New Roman" w:hAnsi="Times New Roman" w:cs="Times New Roman"/>
                <w:sz w:val="24"/>
                <w:szCs w:val="24"/>
                <w:lang w:eastAsia="uk-UA"/>
              </w:rPr>
              <w:lastRenderedPageBreak/>
              <w:t>конячих під час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7" w:name="2263"/>
            <w:bookmarkEnd w:id="221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8" w:name="2264"/>
            <w:bookmarkEnd w:id="2218"/>
            <w:r w:rsidRPr="00AB61A9">
              <w:rPr>
                <w:rFonts w:ascii="Times New Roman" w:eastAsia="Times New Roman" w:hAnsi="Times New Roman" w:cs="Times New Roman"/>
                <w:sz w:val="24"/>
                <w:szCs w:val="24"/>
                <w:lang w:eastAsia="uk-UA"/>
              </w:rPr>
              <w:t>Рішення Комісії 2010/57/ЄС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19" w:name="2265"/>
            <w:bookmarkEnd w:id="221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0" w:name="2266"/>
            <w:bookmarkEnd w:id="222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1" w:name="2267"/>
            <w:bookmarkEnd w:id="222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2" w:name="2268"/>
            <w:bookmarkEnd w:id="2222"/>
            <w:r w:rsidRPr="00AB61A9">
              <w:rPr>
                <w:rFonts w:ascii="Times New Roman" w:eastAsia="Times New Roman" w:hAnsi="Times New Roman" w:cs="Times New Roman"/>
                <w:sz w:val="24"/>
                <w:szCs w:val="24"/>
                <w:lang w:eastAsia="uk-UA"/>
              </w:rPr>
              <w:t>366. Приведення у відповідність із законодавством ЄС заходів щодо захисту торгівлі свійською птицею, призначеною для поповнення запасів поставок диких тварин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3" w:name="2269"/>
            <w:bookmarkEnd w:id="222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4" w:name="2270"/>
            <w:bookmarkEnd w:id="2224"/>
            <w:r w:rsidRPr="00AB61A9">
              <w:rPr>
                <w:rFonts w:ascii="Times New Roman" w:eastAsia="Times New Roman" w:hAnsi="Times New Roman" w:cs="Times New Roman"/>
                <w:sz w:val="24"/>
                <w:szCs w:val="24"/>
                <w:lang w:eastAsia="uk-UA"/>
              </w:rPr>
              <w:t>Рішення Комісії 2006/605/ЄС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5" w:name="2271"/>
            <w:bookmarkEnd w:id="222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6" w:name="2272"/>
            <w:bookmarkEnd w:id="222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7" w:name="2273"/>
            <w:bookmarkEnd w:id="222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 xml:space="preserve">МОЗ </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8" w:name="2274"/>
            <w:bookmarkEnd w:id="2228"/>
            <w:r w:rsidRPr="00AB61A9">
              <w:rPr>
                <w:rFonts w:ascii="Times New Roman" w:eastAsia="Times New Roman" w:hAnsi="Times New Roman" w:cs="Times New Roman"/>
                <w:sz w:val="24"/>
                <w:szCs w:val="24"/>
                <w:lang w:eastAsia="uk-UA"/>
              </w:rPr>
              <w:t>367. Приведення у відповідність із законодавством ЄС заходів щодо контролю зоонозів і збудників зоонозних інфекцій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29" w:name="2275"/>
            <w:bookmarkEnd w:id="222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0" w:name="2276"/>
            <w:bookmarkEnd w:id="2230"/>
            <w:r w:rsidRPr="00AB61A9">
              <w:rPr>
                <w:rFonts w:ascii="Times New Roman" w:eastAsia="Times New Roman" w:hAnsi="Times New Roman" w:cs="Times New Roman"/>
                <w:sz w:val="24"/>
                <w:szCs w:val="24"/>
                <w:lang w:eastAsia="uk-UA"/>
              </w:rPr>
              <w:t>Директива 2003/99/ЄС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1" w:name="2277"/>
            <w:bookmarkEnd w:id="223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2" w:name="2278"/>
            <w:bookmarkEnd w:id="223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3" w:name="2279"/>
            <w:bookmarkEnd w:id="223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4" w:name="2280"/>
            <w:bookmarkEnd w:id="2234"/>
            <w:r w:rsidRPr="00AB61A9">
              <w:rPr>
                <w:rFonts w:ascii="Times New Roman" w:eastAsia="Times New Roman" w:hAnsi="Times New Roman" w:cs="Times New Roman"/>
                <w:sz w:val="24"/>
                <w:szCs w:val="24"/>
                <w:lang w:eastAsia="uk-UA"/>
              </w:rPr>
              <w:t>368. Приведення фітосанітарних заходів щодо здоров'я рослин у відповідність із законодавством ЄС: досягнення екологічно стійкого застосування пестицидів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5" w:name="2281"/>
            <w:bookmarkEnd w:id="223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6" w:name="2282"/>
            <w:bookmarkEnd w:id="2236"/>
            <w:r w:rsidRPr="00AB61A9">
              <w:rPr>
                <w:rFonts w:ascii="Times New Roman" w:eastAsia="Times New Roman" w:hAnsi="Times New Roman" w:cs="Times New Roman"/>
                <w:sz w:val="24"/>
                <w:szCs w:val="24"/>
                <w:lang w:eastAsia="uk-UA"/>
              </w:rPr>
              <w:t>Директива 2009/128/ЄС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7" w:name="2283"/>
            <w:bookmarkEnd w:id="223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8" w:name="2284"/>
            <w:bookmarkEnd w:id="223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39" w:name="2285"/>
            <w:bookmarkEnd w:id="2239"/>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0" w:name="2286"/>
            <w:bookmarkEnd w:id="2240"/>
            <w:r w:rsidRPr="00AB61A9">
              <w:rPr>
                <w:rFonts w:ascii="Times New Roman" w:eastAsia="Times New Roman" w:hAnsi="Times New Roman" w:cs="Times New Roman"/>
                <w:sz w:val="24"/>
                <w:szCs w:val="24"/>
                <w:lang w:eastAsia="uk-UA"/>
              </w:rPr>
              <w:t xml:space="preserve">369. Приведення заходів, які застосовуються до лікувальних кормів, у відповідність із законодавством ЄС: встановлення умов приготування, </w:t>
            </w:r>
            <w:r w:rsidRPr="00AB61A9">
              <w:rPr>
                <w:rFonts w:ascii="Times New Roman" w:eastAsia="Times New Roman" w:hAnsi="Times New Roman" w:cs="Times New Roman"/>
                <w:sz w:val="24"/>
                <w:szCs w:val="24"/>
                <w:lang w:eastAsia="uk-UA"/>
              </w:rPr>
              <w:lastRenderedPageBreak/>
              <w:t>реалізації та використання лікувальних кормів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1" w:name="2287"/>
            <w:bookmarkEnd w:id="224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2" w:name="2288"/>
            <w:bookmarkEnd w:id="2242"/>
            <w:r w:rsidRPr="00AB61A9">
              <w:rPr>
                <w:rFonts w:ascii="Times New Roman" w:eastAsia="Times New Roman" w:hAnsi="Times New Roman" w:cs="Times New Roman"/>
                <w:sz w:val="24"/>
                <w:szCs w:val="24"/>
                <w:lang w:eastAsia="uk-UA"/>
              </w:rPr>
              <w:t>Директива Ради 90/167/ЄЕС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3" w:name="2289"/>
            <w:bookmarkEnd w:id="224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4" w:name="2290"/>
            <w:bookmarkEnd w:id="2244"/>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5" w:name="2291"/>
            <w:bookmarkEnd w:id="224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6" w:name="2292"/>
            <w:bookmarkEnd w:id="2246"/>
            <w:r w:rsidRPr="00AB61A9">
              <w:rPr>
                <w:rFonts w:ascii="Times New Roman" w:eastAsia="Times New Roman" w:hAnsi="Times New Roman" w:cs="Times New Roman"/>
                <w:sz w:val="24"/>
                <w:szCs w:val="24"/>
                <w:lang w:eastAsia="uk-UA"/>
              </w:rPr>
              <w:t>370. Приведення заходів щодо оглушення та забою тварин у відповідність із законодавством ЄС: щодо захисту тварин під час забою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7" w:name="2293"/>
            <w:bookmarkEnd w:id="224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8" w:name="2294"/>
            <w:bookmarkEnd w:id="2248"/>
            <w:r w:rsidRPr="00AB61A9">
              <w:rPr>
                <w:rFonts w:ascii="Times New Roman" w:eastAsia="Times New Roman" w:hAnsi="Times New Roman" w:cs="Times New Roman"/>
                <w:sz w:val="24"/>
                <w:szCs w:val="24"/>
                <w:lang w:eastAsia="uk-UA"/>
              </w:rPr>
              <w:t>Регламент Ради (ЄС) N 1099/2009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49" w:name="2295"/>
            <w:bookmarkEnd w:id="224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0" w:name="2296"/>
            <w:bookmarkEnd w:id="225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1" w:name="2297"/>
            <w:bookmarkEnd w:id="225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2" w:name="2298"/>
            <w:bookmarkEnd w:id="2252"/>
            <w:r w:rsidRPr="00AB61A9">
              <w:rPr>
                <w:rFonts w:ascii="Times New Roman" w:eastAsia="Times New Roman" w:hAnsi="Times New Roman" w:cs="Times New Roman"/>
                <w:sz w:val="24"/>
                <w:szCs w:val="24"/>
                <w:lang w:eastAsia="uk-UA"/>
              </w:rPr>
              <w:t>371. Приведення у відповідність із законодавством ЄС захисних заходів проти ввезення організмів, шкідливих для рослин і продуктів рослинного походження, та проти їх розповсюдження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3" w:name="2299"/>
            <w:bookmarkEnd w:id="225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4" w:name="2300"/>
            <w:bookmarkEnd w:id="2254"/>
            <w:r w:rsidRPr="00AB61A9">
              <w:rPr>
                <w:rFonts w:ascii="Times New Roman" w:eastAsia="Times New Roman" w:hAnsi="Times New Roman" w:cs="Times New Roman"/>
                <w:sz w:val="24"/>
                <w:szCs w:val="24"/>
                <w:lang w:eastAsia="uk-UA"/>
              </w:rPr>
              <w:t>Директива Ради 2000/29/ЄС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5" w:name="2301"/>
            <w:bookmarkEnd w:id="225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6" w:name="2302"/>
            <w:bookmarkEnd w:id="225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7" w:name="2303"/>
            <w:bookmarkEnd w:id="225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8" w:name="2304"/>
            <w:bookmarkEnd w:id="2258"/>
            <w:r w:rsidRPr="00AB61A9">
              <w:rPr>
                <w:rFonts w:ascii="Times New Roman" w:eastAsia="Times New Roman" w:hAnsi="Times New Roman" w:cs="Times New Roman"/>
                <w:sz w:val="24"/>
                <w:szCs w:val="24"/>
                <w:lang w:eastAsia="uk-UA"/>
              </w:rPr>
              <w:t>372. Встановлення виконавчих вимог до захисних заходів проти проникнення організмів, шкідливих для рослин або продуктів рослинного походження, та проти їх розповсюдження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59" w:name="2305"/>
            <w:bookmarkEnd w:id="225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0" w:name="2306"/>
            <w:bookmarkEnd w:id="2260"/>
            <w:r w:rsidRPr="00AB61A9">
              <w:rPr>
                <w:rFonts w:ascii="Times New Roman" w:eastAsia="Times New Roman" w:hAnsi="Times New Roman" w:cs="Times New Roman"/>
                <w:sz w:val="24"/>
                <w:szCs w:val="24"/>
                <w:lang w:eastAsia="uk-UA"/>
              </w:rPr>
              <w:t>Виконавча директива Комісії 2014/83/ЄС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1" w:name="2307"/>
            <w:bookmarkEnd w:id="226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2" w:name="2308"/>
            <w:bookmarkEnd w:id="226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3" w:name="2309"/>
            <w:bookmarkEnd w:id="226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4" w:name="2310"/>
            <w:bookmarkEnd w:id="2264"/>
            <w:r w:rsidRPr="00AB61A9">
              <w:rPr>
                <w:rFonts w:ascii="Times New Roman" w:eastAsia="Times New Roman" w:hAnsi="Times New Roman" w:cs="Times New Roman"/>
                <w:sz w:val="24"/>
                <w:szCs w:val="24"/>
                <w:lang w:eastAsia="uk-UA"/>
              </w:rPr>
              <w:t xml:space="preserve">373. Приведення вимог до фітосанітарних перевірок рослин, продуктів рослинного </w:t>
            </w:r>
            <w:r w:rsidRPr="00AB61A9">
              <w:rPr>
                <w:rFonts w:ascii="Times New Roman" w:eastAsia="Times New Roman" w:hAnsi="Times New Roman" w:cs="Times New Roman"/>
                <w:sz w:val="24"/>
                <w:szCs w:val="24"/>
                <w:lang w:eastAsia="uk-UA"/>
              </w:rPr>
              <w:lastRenderedPageBreak/>
              <w:t>походження та інших об'єктів регулювання, що походять з третіх країн, на контрольних пунктах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5" w:name="2311"/>
            <w:bookmarkEnd w:id="226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6" w:name="2312"/>
            <w:bookmarkEnd w:id="2266"/>
            <w:r w:rsidRPr="00AB61A9">
              <w:rPr>
                <w:rFonts w:ascii="Times New Roman" w:eastAsia="Times New Roman" w:hAnsi="Times New Roman" w:cs="Times New Roman"/>
                <w:sz w:val="24"/>
                <w:szCs w:val="24"/>
                <w:lang w:eastAsia="uk-UA"/>
              </w:rPr>
              <w:t>Директива Комісії 98/22/ЄС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7" w:name="2313"/>
            <w:bookmarkEnd w:id="226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8" w:name="2314"/>
            <w:bookmarkEnd w:id="226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69" w:name="2315"/>
            <w:bookmarkEnd w:id="226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0" w:name="2316"/>
            <w:bookmarkEnd w:id="2270"/>
            <w:r w:rsidRPr="00AB61A9">
              <w:rPr>
                <w:rFonts w:ascii="Times New Roman" w:eastAsia="Times New Roman" w:hAnsi="Times New Roman" w:cs="Times New Roman"/>
                <w:sz w:val="24"/>
                <w:szCs w:val="24"/>
                <w:lang w:eastAsia="uk-UA"/>
              </w:rPr>
              <w:t>374. Встановлення зобов'язань для виробників та імпортерів рослин, продуктів рослинного походження або інших об'єктів регулювання і визначення вимог до їх реєстрації відповідно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1" w:name="2317"/>
            <w:bookmarkEnd w:id="227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2" w:name="2318"/>
            <w:bookmarkEnd w:id="2272"/>
            <w:r w:rsidRPr="00AB61A9">
              <w:rPr>
                <w:rFonts w:ascii="Times New Roman" w:eastAsia="Times New Roman" w:hAnsi="Times New Roman" w:cs="Times New Roman"/>
                <w:sz w:val="24"/>
                <w:szCs w:val="24"/>
                <w:lang w:eastAsia="uk-UA"/>
              </w:rPr>
              <w:t>Директива Комісії 92/90/ЄС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3" w:name="2319"/>
            <w:bookmarkEnd w:id="227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4" w:name="2320"/>
            <w:bookmarkEnd w:id="227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5" w:name="2321"/>
            <w:bookmarkEnd w:id="227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6" w:name="2322"/>
            <w:bookmarkEnd w:id="2276"/>
            <w:r w:rsidRPr="00AB61A9">
              <w:rPr>
                <w:rFonts w:ascii="Times New Roman" w:eastAsia="Times New Roman" w:hAnsi="Times New Roman" w:cs="Times New Roman"/>
                <w:sz w:val="24"/>
                <w:szCs w:val="24"/>
                <w:lang w:eastAsia="uk-UA"/>
              </w:rPr>
              <w:t>375. Приведення у відповідність із законодавством ЄС заходів захисту з метою запобігання появі організмів, шкідливих для рослин та продуктів рослинного походження, та їх розповсюдженню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7" w:name="2323"/>
            <w:bookmarkEnd w:id="227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8" w:name="2324"/>
            <w:bookmarkEnd w:id="2278"/>
            <w:r w:rsidRPr="00AB61A9">
              <w:rPr>
                <w:rFonts w:ascii="Times New Roman" w:eastAsia="Times New Roman" w:hAnsi="Times New Roman" w:cs="Times New Roman"/>
                <w:sz w:val="24"/>
                <w:szCs w:val="24"/>
                <w:lang w:eastAsia="uk-UA"/>
              </w:rPr>
              <w:t>Директива Комісії 2004/102/ЄС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79" w:name="2325"/>
            <w:bookmarkEnd w:id="227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0" w:name="2326"/>
            <w:bookmarkEnd w:id="228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1" w:name="2327"/>
            <w:bookmarkEnd w:id="2281"/>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2" w:name="2328"/>
            <w:bookmarkEnd w:id="2282"/>
            <w:r w:rsidRPr="00AB61A9">
              <w:rPr>
                <w:rFonts w:ascii="Times New Roman" w:eastAsia="Times New Roman" w:hAnsi="Times New Roman" w:cs="Times New Roman"/>
                <w:sz w:val="24"/>
                <w:szCs w:val="24"/>
                <w:lang w:eastAsia="uk-UA"/>
              </w:rPr>
              <w:t>376. Визначення процедури повідомлення про вилучення партії чи шкідливого організму з третіх країн, що становлять фітосанітарну небезпеку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3" w:name="2329"/>
            <w:bookmarkEnd w:id="228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4" w:name="2330"/>
            <w:bookmarkEnd w:id="2284"/>
            <w:r w:rsidRPr="00AB61A9">
              <w:rPr>
                <w:rFonts w:ascii="Times New Roman" w:eastAsia="Times New Roman" w:hAnsi="Times New Roman" w:cs="Times New Roman"/>
                <w:sz w:val="24"/>
                <w:szCs w:val="24"/>
                <w:lang w:eastAsia="uk-UA"/>
              </w:rPr>
              <w:t>Директива Комісії 94/3/ЄС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5" w:name="2331"/>
            <w:bookmarkEnd w:id="228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6" w:name="2332"/>
            <w:bookmarkEnd w:id="2286"/>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7" w:name="2333"/>
            <w:bookmarkEnd w:id="2287"/>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8" w:name="2334"/>
            <w:bookmarkEnd w:id="2288"/>
            <w:r w:rsidRPr="00AB61A9">
              <w:rPr>
                <w:rFonts w:ascii="Times New Roman" w:eastAsia="Times New Roman" w:hAnsi="Times New Roman" w:cs="Times New Roman"/>
                <w:sz w:val="24"/>
                <w:szCs w:val="24"/>
                <w:lang w:eastAsia="uk-UA"/>
              </w:rPr>
              <w:t>377. Приведення у відповідність із законодавством ЄС заходів щодо захисту тварин під час транспортування та проведення відповідних процедур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89" w:name="2335"/>
            <w:bookmarkEnd w:id="228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0" w:name="2336"/>
            <w:bookmarkEnd w:id="2290"/>
            <w:r w:rsidRPr="00AB61A9">
              <w:rPr>
                <w:rFonts w:ascii="Times New Roman" w:eastAsia="Times New Roman" w:hAnsi="Times New Roman" w:cs="Times New Roman"/>
                <w:sz w:val="24"/>
                <w:szCs w:val="24"/>
                <w:lang w:eastAsia="uk-UA"/>
              </w:rPr>
              <w:t>Регламент Ради (ЄС) N 1/2005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1" w:name="2337"/>
            <w:bookmarkEnd w:id="229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2" w:name="2338"/>
            <w:bookmarkEnd w:id="229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3" w:name="2339"/>
            <w:bookmarkEnd w:id="2293"/>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4" w:name="2340"/>
            <w:bookmarkEnd w:id="2294"/>
            <w:r w:rsidRPr="00AB61A9">
              <w:rPr>
                <w:rFonts w:ascii="Times New Roman" w:eastAsia="Times New Roman" w:hAnsi="Times New Roman" w:cs="Times New Roman"/>
                <w:sz w:val="24"/>
                <w:szCs w:val="24"/>
                <w:lang w:eastAsia="uk-UA"/>
              </w:rPr>
              <w:t>378. Визначення зразків офіційних фітосанітарних сертифікатів та фітосанітарних сертифікатів на реекспорт супроводжуючих рослин, продуктів рослинного походження або інших об'єктів з третіх країн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5" w:name="2341"/>
            <w:bookmarkEnd w:id="229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6" w:name="2342"/>
            <w:bookmarkEnd w:id="2296"/>
            <w:r w:rsidRPr="00AB61A9">
              <w:rPr>
                <w:rFonts w:ascii="Times New Roman" w:eastAsia="Times New Roman" w:hAnsi="Times New Roman" w:cs="Times New Roman"/>
                <w:sz w:val="24"/>
                <w:szCs w:val="24"/>
                <w:lang w:eastAsia="uk-UA"/>
              </w:rPr>
              <w:t>Директива Комісії 2004/105/ЄС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7" w:name="2343"/>
            <w:bookmarkEnd w:id="229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8" w:name="2344"/>
            <w:bookmarkEnd w:id="229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299" w:name="2345"/>
            <w:bookmarkEnd w:id="2299"/>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0" w:name="2346"/>
            <w:bookmarkEnd w:id="2300"/>
            <w:r w:rsidRPr="00AB61A9">
              <w:rPr>
                <w:rFonts w:ascii="Times New Roman" w:eastAsia="Times New Roman" w:hAnsi="Times New Roman" w:cs="Times New Roman"/>
                <w:sz w:val="24"/>
                <w:szCs w:val="24"/>
                <w:lang w:eastAsia="uk-UA"/>
              </w:rPr>
              <w:t>379. Встановлення спеціальних правил гігієни для харчових продуктів тваринного походження з метою забезпечення безпечності харчових продуктів: жаб'ячі лапки та равлики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1" w:name="2347"/>
            <w:bookmarkEnd w:id="230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2" w:name="2348"/>
            <w:bookmarkEnd w:id="2302"/>
            <w:r w:rsidRPr="00AB61A9">
              <w:rPr>
                <w:rFonts w:ascii="Times New Roman" w:eastAsia="Times New Roman" w:hAnsi="Times New Roman" w:cs="Times New Roman"/>
                <w:sz w:val="24"/>
                <w:szCs w:val="24"/>
                <w:lang w:eastAsia="uk-UA"/>
              </w:rPr>
              <w:t>Регламент (ЄС) N 853/2004 (секція XI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3" w:name="2349"/>
            <w:bookmarkEnd w:id="2303"/>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4" w:name="2350"/>
            <w:bookmarkEnd w:id="230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5" w:name="2351"/>
            <w:bookmarkEnd w:id="2305"/>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6" w:name="2352"/>
            <w:bookmarkEnd w:id="2306"/>
            <w:r w:rsidRPr="00AB61A9">
              <w:rPr>
                <w:rFonts w:ascii="Times New Roman" w:eastAsia="Times New Roman" w:hAnsi="Times New Roman" w:cs="Times New Roman"/>
                <w:sz w:val="24"/>
                <w:szCs w:val="24"/>
                <w:lang w:eastAsia="uk-UA"/>
              </w:rPr>
              <w:t xml:space="preserve">380. Запровадження системи швидкого оповіщення для </w:t>
            </w:r>
            <w:r w:rsidRPr="00AB61A9">
              <w:rPr>
                <w:rFonts w:ascii="Times New Roman" w:eastAsia="Times New Roman" w:hAnsi="Times New Roman" w:cs="Times New Roman"/>
                <w:sz w:val="24"/>
                <w:szCs w:val="24"/>
                <w:lang w:eastAsia="uk-UA"/>
              </w:rPr>
              <w:lastRenderedPageBreak/>
              <w:t>харчових продуктів та кормів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7" w:name="2353"/>
            <w:bookmarkEnd w:id="230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8" w:name="2354"/>
            <w:bookmarkEnd w:id="2308"/>
            <w:r w:rsidRPr="00AB61A9">
              <w:rPr>
                <w:rFonts w:ascii="Times New Roman" w:eastAsia="Times New Roman" w:hAnsi="Times New Roman" w:cs="Times New Roman"/>
                <w:sz w:val="24"/>
                <w:szCs w:val="24"/>
                <w:lang w:eastAsia="uk-UA"/>
              </w:rPr>
              <w:t>Регламент Комісії (ЄС) N 16/2011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09" w:name="2355"/>
            <w:bookmarkEnd w:id="230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0" w:name="2356"/>
            <w:bookmarkEnd w:id="231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11" w:name="2357"/>
            <w:bookmarkEnd w:id="2311"/>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2" w:name="2358"/>
            <w:bookmarkEnd w:id="2312"/>
            <w:r w:rsidRPr="00AB61A9">
              <w:rPr>
                <w:rFonts w:ascii="Times New Roman" w:eastAsia="Times New Roman" w:hAnsi="Times New Roman" w:cs="Times New Roman"/>
                <w:sz w:val="24"/>
                <w:szCs w:val="24"/>
                <w:lang w:eastAsia="uk-UA"/>
              </w:rPr>
              <w:t>381. Запровадження проведення спеціальних ветеринарних перевірок для збору і переробки певних двостулкових молюсків з рівнем амнезійної отрути молюсків (ASP)</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3" w:name="2359"/>
            <w:bookmarkEnd w:id="231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4" w:name="2360"/>
            <w:bookmarkEnd w:id="2314"/>
            <w:r w:rsidRPr="00AB61A9">
              <w:rPr>
                <w:rFonts w:ascii="Times New Roman" w:eastAsia="Times New Roman" w:hAnsi="Times New Roman" w:cs="Times New Roman"/>
                <w:sz w:val="24"/>
                <w:szCs w:val="24"/>
                <w:lang w:eastAsia="uk-UA"/>
              </w:rPr>
              <w:t>Рішення Комісії 2002/226/ЄС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5" w:name="2361"/>
            <w:bookmarkEnd w:id="231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6" w:name="2362"/>
            <w:bookmarkEnd w:id="231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17" w:name="2363"/>
            <w:bookmarkEnd w:id="231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8" w:name="2364"/>
            <w:bookmarkEnd w:id="2318"/>
            <w:r w:rsidRPr="00AB61A9">
              <w:rPr>
                <w:rFonts w:ascii="Times New Roman" w:eastAsia="Times New Roman" w:hAnsi="Times New Roman" w:cs="Times New Roman"/>
                <w:sz w:val="24"/>
                <w:szCs w:val="24"/>
                <w:lang w:eastAsia="uk-UA"/>
              </w:rPr>
              <w:t>382. Встановлення спеціальних правил гігієни для харчових продуктів тваринного походження: топлений жир тварин/топлене сало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19" w:name="2365"/>
            <w:bookmarkEnd w:id="231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0" w:name="2366"/>
            <w:bookmarkEnd w:id="2320"/>
            <w:r w:rsidRPr="00AB61A9">
              <w:rPr>
                <w:rFonts w:ascii="Times New Roman" w:eastAsia="Times New Roman" w:hAnsi="Times New Roman" w:cs="Times New Roman"/>
                <w:sz w:val="24"/>
                <w:szCs w:val="24"/>
                <w:lang w:eastAsia="uk-UA"/>
              </w:rPr>
              <w:t>Регламент (ЄС) N 853/2004 (секція XII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1" w:name="2367"/>
            <w:bookmarkEnd w:id="2321"/>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2" w:name="2368"/>
            <w:bookmarkEnd w:id="232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23" w:name="2369"/>
            <w:bookmarkEnd w:id="2323"/>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4" w:name="2370"/>
            <w:bookmarkEnd w:id="2324"/>
            <w:r w:rsidRPr="00AB61A9">
              <w:rPr>
                <w:rFonts w:ascii="Times New Roman" w:eastAsia="Times New Roman" w:hAnsi="Times New Roman" w:cs="Times New Roman"/>
                <w:sz w:val="24"/>
                <w:szCs w:val="24"/>
                <w:lang w:eastAsia="uk-UA"/>
              </w:rPr>
              <w:t>383. Встановлення спеціальних правил гігієни для харчових продуктів тваринного походження: колаген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5" w:name="2371"/>
            <w:bookmarkEnd w:id="232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6" w:name="2372"/>
            <w:bookmarkEnd w:id="2326"/>
            <w:r w:rsidRPr="00AB61A9">
              <w:rPr>
                <w:rFonts w:ascii="Times New Roman" w:eastAsia="Times New Roman" w:hAnsi="Times New Roman" w:cs="Times New Roman"/>
                <w:sz w:val="24"/>
                <w:szCs w:val="24"/>
                <w:lang w:eastAsia="uk-UA"/>
              </w:rPr>
              <w:t>Регламент (ЄС) N 853/2004 (секція XV додатка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7" w:name="2373"/>
            <w:bookmarkEnd w:id="2327"/>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28" w:name="2374"/>
            <w:bookmarkEnd w:id="232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29" w:name="2375"/>
            <w:bookmarkEnd w:id="2329"/>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0" w:name="2376"/>
            <w:bookmarkEnd w:id="2330"/>
            <w:r w:rsidRPr="00AB61A9">
              <w:rPr>
                <w:rFonts w:ascii="Times New Roman" w:eastAsia="Times New Roman" w:hAnsi="Times New Roman" w:cs="Times New Roman"/>
                <w:sz w:val="24"/>
                <w:szCs w:val="24"/>
                <w:lang w:eastAsia="uk-UA"/>
              </w:rPr>
              <w:t>384. Закріплення на законодавчому рівні регулювання введення в обіг новітніх харчових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1" w:name="2377"/>
            <w:bookmarkEnd w:id="233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2" w:name="2378"/>
            <w:bookmarkEnd w:id="2332"/>
            <w:r w:rsidRPr="00AB61A9">
              <w:rPr>
                <w:rFonts w:ascii="Times New Roman" w:eastAsia="Times New Roman" w:hAnsi="Times New Roman" w:cs="Times New Roman"/>
                <w:sz w:val="24"/>
                <w:szCs w:val="24"/>
                <w:lang w:eastAsia="uk-UA"/>
              </w:rPr>
              <w:t>Регламент (ЄС) N 258/97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3" w:name="2379"/>
            <w:bookmarkEnd w:id="2333"/>
            <w:r w:rsidRPr="00AB61A9">
              <w:rPr>
                <w:rFonts w:ascii="Times New Roman" w:eastAsia="Times New Roman" w:hAnsi="Times New Roman" w:cs="Times New Roman"/>
                <w:sz w:val="24"/>
                <w:szCs w:val="24"/>
                <w:lang w:eastAsia="uk-UA"/>
              </w:rPr>
              <w:t>1) розроблення проекту наказу про затвердження гігієнічних вимог до новітніх харчових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4" w:name="2380"/>
            <w:bookmarkEnd w:id="233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5" w:name="2381"/>
            <w:bookmarkEnd w:id="2335"/>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r>
            <w:r w:rsidR="000A67B8"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6" w:name="2382"/>
            <w:bookmarkEnd w:id="2336"/>
            <w:r w:rsidRPr="00AB61A9">
              <w:rPr>
                <w:rFonts w:ascii="Times New Roman" w:eastAsia="Times New Roman" w:hAnsi="Times New Roman" w:cs="Times New Roman"/>
                <w:sz w:val="24"/>
                <w:szCs w:val="24"/>
                <w:lang w:eastAsia="uk-UA"/>
              </w:rPr>
              <w:t>385. Приведення у відповідність із законодавством ЄС заходів щодо харчових продуктів та харчових інгредієнтів, що піддаються іонізуючому опроміненню (іонізації)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7" w:name="2383"/>
            <w:bookmarkEnd w:id="233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8" w:name="2384"/>
            <w:bookmarkEnd w:id="2338"/>
            <w:r w:rsidRPr="00AB61A9">
              <w:rPr>
                <w:rFonts w:ascii="Times New Roman" w:eastAsia="Times New Roman" w:hAnsi="Times New Roman" w:cs="Times New Roman"/>
                <w:sz w:val="24"/>
                <w:szCs w:val="24"/>
                <w:lang w:eastAsia="uk-UA"/>
              </w:rPr>
              <w:t>Директива 1999/2/ЄС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39" w:name="2385"/>
            <w:bookmarkEnd w:id="2339"/>
            <w:r w:rsidRPr="00AB61A9">
              <w:rPr>
                <w:rFonts w:ascii="Times New Roman" w:eastAsia="Times New Roman" w:hAnsi="Times New Roman" w:cs="Times New Roman"/>
                <w:sz w:val="24"/>
                <w:szCs w:val="24"/>
                <w:lang w:eastAsia="uk-UA"/>
              </w:rPr>
              <w:t>1) розроблення проекту наказу про затвердження вимог до харчових продуктів та харчових інгредієнтів, що піддаються іонізуючому опроміненню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0" w:name="2386"/>
            <w:bookmarkEnd w:id="234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1" w:name="2387"/>
            <w:bookmarkEnd w:id="234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r>
            <w:r w:rsidR="000A67B8"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2" w:name="2388"/>
            <w:bookmarkEnd w:id="2342"/>
            <w:r w:rsidRPr="00AB61A9">
              <w:rPr>
                <w:rFonts w:ascii="Times New Roman" w:eastAsia="Times New Roman" w:hAnsi="Times New Roman" w:cs="Times New Roman"/>
                <w:sz w:val="24"/>
                <w:szCs w:val="24"/>
                <w:lang w:eastAsia="uk-UA"/>
              </w:rPr>
              <w:t>386. Встановлення переліку харчових продуктів та харчових інгредієнтів, що піддаються іонізуючому опроміненню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3" w:name="2389"/>
            <w:bookmarkEnd w:id="234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4" w:name="2390"/>
            <w:bookmarkEnd w:id="2344"/>
            <w:r w:rsidRPr="00AB61A9">
              <w:rPr>
                <w:rFonts w:ascii="Times New Roman" w:eastAsia="Times New Roman" w:hAnsi="Times New Roman" w:cs="Times New Roman"/>
                <w:sz w:val="24"/>
                <w:szCs w:val="24"/>
                <w:lang w:eastAsia="uk-UA"/>
              </w:rPr>
              <w:t>Директива 1999/3/ЄС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5" w:name="2391"/>
            <w:bookmarkEnd w:id="2345"/>
            <w:r w:rsidRPr="00AB61A9">
              <w:rPr>
                <w:rFonts w:ascii="Times New Roman" w:eastAsia="Times New Roman" w:hAnsi="Times New Roman" w:cs="Times New Roman"/>
                <w:sz w:val="24"/>
                <w:szCs w:val="24"/>
                <w:lang w:eastAsia="uk-UA"/>
              </w:rPr>
              <w:t xml:space="preserve">1) розроблення відповідного проекту нормативно-правового акта про затвердження переліку харчових продуктів та харчових </w:t>
            </w:r>
            <w:r w:rsidRPr="00AB61A9">
              <w:rPr>
                <w:rFonts w:ascii="Times New Roman" w:eastAsia="Times New Roman" w:hAnsi="Times New Roman" w:cs="Times New Roman"/>
                <w:sz w:val="24"/>
                <w:szCs w:val="24"/>
                <w:lang w:eastAsia="uk-UA"/>
              </w:rPr>
              <w:lastRenderedPageBreak/>
              <w:t>інгредієнтів, що піддаються іонізуючому опроміненню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6" w:name="2392"/>
            <w:bookmarkEnd w:id="234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7" w:name="2393"/>
            <w:bookmarkEnd w:id="234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r>
            <w:r w:rsidR="000A67B8"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8" w:name="2394"/>
            <w:bookmarkEnd w:id="2348"/>
            <w:r w:rsidRPr="00AB61A9">
              <w:rPr>
                <w:rFonts w:ascii="Times New Roman" w:eastAsia="Times New Roman" w:hAnsi="Times New Roman" w:cs="Times New Roman"/>
                <w:sz w:val="24"/>
                <w:szCs w:val="24"/>
                <w:lang w:eastAsia="uk-UA"/>
              </w:rPr>
              <w:t>387. Приведення у відповідність із законодавством ЄС заходів щодо переробленої пластмаси та виробів, призначених для контакту з харчовими продуктами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49" w:name="2395"/>
            <w:bookmarkEnd w:id="234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0" w:name="2396"/>
            <w:bookmarkEnd w:id="2350"/>
            <w:r w:rsidRPr="00AB61A9">
              <w:rPr>
                <w:rFonts w:ascii="Times New Roman" w:eastAsia="Times New Roman" w:hAnsi="Times New Roman" w:cs="Times New Roman"/>
                <w:sz w:val="24"/>
                <w:szCs w:val="24"/>
                <w:lang w:eastAsia="uk-UA"/>
              </w:rPr>
              <w:t>Регламент Комісії (ЄС) N 282/2008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1" w:name="2397"/>
            <w:bookmarkEnd w:id="2351"/>
            <w:r w:rsidRPr="00AB61A9">
              <w:rPr>
                <w:rFonts w:ascii="Times New Roman" w:eastAsia="Times New Roman" w:hAnsi="Times New Roman" w:cs="Times New Roman"/>
                <w:sz w:val="24"/>
                <w:szCs w:val="24"/>
                <w:lang w:eastAsia="uk-UA"/>
              </w:rPr>
              <w:t>1) розроблення проекту наказу про затвердження вимог до переробленої пластмаси та виробів, призначених для контакту з харчовими продуктами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2" w:name="2398"/>
            <w:bookmarkEnd w:id="235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3" w:name="2399"/>
            <w:bookmarkEnd w:id="2353"/>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r>
            <w:r w:rsidR="000A67B8"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4" w:name="2400"/>
            <w:bookmarkEnd w:id="2354"/>
            <w:r w:rsidRPr="00AB61A9">
              <w:rPr>
                <w:rFonts w:ascii="Times New Roman" w:eastAsia="Times New Roman" w:hAnsi="Times New Roman" w:cs="Times New Roman"/>
                <w:sz w:val="24"/>
                <w:szCs w:val="24"/>
                <w:lang w:eastAsia="uk-UA"/>
              </w:rPr>
              <w:t>388. Приведення у відповідність із законодавством ЄС умов і вимог до сертифікації з метою розміщення на ринку та імпорту тварин аквакультури та продуктів з них та встановлення переліку векторних видів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5" w:name="2401"/>
            <w:bookmarkEnd w:id="235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6" w:name="2402"/>
            <w:bookmarkEnd w:id="2356"/>
            <w:r w:rsidRPr="00AB61A9">
              <w:rPr>
                <w:rFonts w:ascii="Times New Roman" w:eastAsia="Times New Roman" w:hAnsi="Times New Roman" w:cs="Times New Roman"/>
                <w:sz w:val="24"/>
                <w:szCs w:val="24"/>
                <w:lang w:eastAsia="uk-UA"/>
              </w:rPr>
              <w:t>Регламент Комісії (ЄС) N 1251/2008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7" w:name="2403"/>
            <w:bookmarkEnd w:id="235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58" w:name="2404"/>
            <w:bookmarkEnd w:id="235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59" w:name="2405"/>
            <w:bookmarkEnd w:id="2359"/>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0" w:name="2406"/>
            <w:bookmarkEnd w:id="2360"/>
            <w:r w:rsidRPr="00AB61A9">
              <w:rPr>
                <w:rFonts w:ascii="Times New Roman" w:eastAsia="Times New Roman" w:hAnsi="Times New Roman" w:cs="Times New Roman"/>
                <w:sz w:val="24"/>
                <w:szCs w:val="24"/>
                <w:lang w:eastAsia="uk-UA"/>
              </w:rPr>
              <w:t xml:space="preserve">389. Приведення у відповідність із законодавством ЄС ветеринарно-санітарних вимог стосовно тварин аквакультури та </w:t>
            </w:r>
            <w:r w:rsidRPr="00AB61A9">
              <w:rPr>
                <w:rFonts w:ascii="Times New Roman" w:eastAsia="Times New Roman" w:hAnsi="Times New Roman" w:cs="Times New Roman"/>
                <w:sz w:val="24"/>
                <w:szCs w:val="24"/>
                <w:lang w:eastAsia="uk-UA"/>
              </w:rPr>
              <w:lastRenderedPageBreak/>
              <w:t>продуктів з них, а також профілактики та контролю певних хвороб у тварин аквакультури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1" w:name="2407"/>
            <w:bookmarkEnd w:id="236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2" w:name="2408"/>
            <w:bookmarkEnd w:id="2362"/>
            <w:r w:rsidRPr="00AB61A9">
              <w:rPr>
                <w:rFonts w:ascii="Times New Roman" w:eastAsia="Times New Roman" w:hAnsi="Times New Roman" w:cs="Times New Roman"/>
                <w:sz w:val="24"/>
                <w:szCs w:val="24"/>
                <w:lang w:eastAsia="uk-UA"/>
              </w:rPr>
              <w:t>Директива Ради 2006/88/ЄС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3" w:name="2409"/>
            <w:bookmarkEnd w:id="236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4" w:name="2410"/>
            <w:bookmarkEnd w:id="236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65" w:name="2411"/>
            <w:bookmarkEnd w:id="2365"/>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6" w:name="2412"/>
            <w:bookmarkEnd w:id="2366"/>
            <w:r w:rsidRPr="00AB61A9">
              <w:rPr>
                <w:rFonts w:ascii="Times New Roman" w:eastAsia="Times New Roman" w:hAnsi="Times New Roman" w:cs="Times New Roman"/>
                <w:sz w:val="24"/>
                <w:szCs w:val="24"/>
                <w:lang w:eastAsia="uk-UA"/>
              </w:rPr>
              <w:t>390. Приведення у відповідність із законодавством ЄС вимог до сертифікації живих молюсків та живої риби, призначених для споживання людиною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7" w:name="2413"/>
            <w:bookmarkEnd w:id="236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8" w:name="2414"/>
            <w:bookmarkEnd w:id="2368"/>
            <w:r w:rsidRPr="00AB61A9">
              <w:rPr>
                <w:rFonts w:ascii="Times New Roman" w:eastAsia="Times New Roman" w:hAnsi="Times New Roman" w:cs="Times New Roman"/>
                <w:sz w:val="24"/>
                <w:szCs w:val="24"/>
                <w:lang w:eastAsia="uk-UA"/>
              </w:rPr>
              <w:t>Рішення Комісії 2006/767/ЄС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69" w:name="2415"/>
            <w:bookmarkEnd w:id="236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0" w:name="2416"/>
            <w:bookmarkEnd w:id="237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71" w:name="2417"/>
            <w:bookmarkEnd w:id="2371"/>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2" w:name="2418"/>
            <w:bookmarkEnd w:id="2372"/>
            <w:r w:rsidRPr="00AB61A9">
              <w:rPr>
                <w:rFonts w:ascii="Times New Roman" w:eastAsia="Times New Roman" w:hAnsi="Times New Roman" w:cs="Times New Roman"/>
                <w:sz w:val="24"/>
                <w:szCs w:val="24"/>
                <w:lang w:eastAsia="uk-UA"/>
              </w:rPr>
              <w:t>391. Встановлення спеціальних правил гігієни для харчових продуктів тваринного походження з метою забезпечення безпечності харчових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3" w:name="2419"/>
            <w:bookmarkEnd w:id="237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4" w:name="2420"/>
            <w:bookmarkEnd w:id="2374"/>
            <w:r w:rsidRPr="00AB61A9">
              <w:rPr>
                <w:rFonts w:ascii="Times New Roman" w:eastAsia="Times New Roman" w:hAnsi="Times New Roman" w:cs="Times New Roman"/>
                <w:sz w:val="24"/>
                <w:szCs w:val="24"/>
                <w:lang w:eastAsia="uk-UA"/>
              </w:rPr>
              <w:t>Регламент (ЄС) N 853/2004 (Розділ VII)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5" w:name="2421"/>
            <w:bookmarkEnd w:id="2375"/>
            <w:r w:rsidRPr="00AB61A9">
              <w:rPr>
                <w:rFonts w:ascii="Times New Roman" w:eastAsia="Times New Roman" w:hAnsi="Times New Roman" w:cs="Times New Roman"/>
                <w:sz w:val="24"/>
                <w:szCs w:val="24"/>
                <w:lang w:eastAsia="uk-UA"/>
              </w:rPr>
              <w:t>1) розроблення проекту наказу про затвердження спеціальних правил гігієни для харчових продуктів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6" w:name="2422"/>
            <w:bookmarkEnd w:id="237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77" w:name="2423"/>
            <w:bookmarkEnd w:id="237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8" w:name="2424"/>
            <w:bookmarkEnd w:id="2378"/>
            <w:r w:rsidRPr="00AB61A9">
              <w:rPr>
                <w:rFonts w:ascii="Times New Roman" w:eastAsia="Times New Roman" w:hAnsi="Times New Roman" w:cs="Times New Roman"/>
                <w:sz w:val="24"/>
                <w:szCs w:val="24"/>
                <w:lang w:eastAsia="uk-UA"/>
              </w:rPr>
              <w:t>392. Регламентація заходів щодо контролю та ліквідації хвороб тварин відповідно до законодавства ЄС: африканська чума коней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79" w:name="2425"/>
            <w:bookmarkEnd w:id="237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0" w:name="2426"/>
            <w:bookmarkEnd w:id="2380"/>
            <w:r w:rsidRPr="00AB61A9">
              <w:rPr>
                <w:rFonts w:ascii="Times New Roman" w:eastAsia="Times New Roman" w:hAnsi="Times New Roman" w:cs="Times New Roman"/>
                <w:sz w:val="24"/>
                <w:szCs w:val="24"/>
                <w:lang w:eastAsia="uk-UA"/>
              </w:rPr>
              <w:t>Рішення Комісії 2009/3/ЄС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1" w:name="2427"/>
            <w:bookmarkEnd w:id="238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2" w:name="2428"/>
            <w:bookmarkEnd w:id="238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83" w:name="2429"/>
            <w:bookmarkEnd w:id="2383"/>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4" w:name="2430"/>
            <w:bookmarkEnd w:id="2384"/>
            <w:r w:rsidRPr="00AB61A9">
              <w:rPr>
                <w:rFonts w:ascii="Times New Roman" w:eastAsia="Times New Roman" w:hAnsi="Times New Roman" w:cs="Times New Roman"/>
                <w:sz w:val="24"/>
                <w:szCs w:val="24"/>
                <w:lang w:eastAsia="uk-UA"/>
              </w:rPr>
              <w:t xml:space="preserve">393. Встановлення правил </w:t>
            </w:r>
            <w:r w:rsidRPr="00AB61A9">
              <w:rPr>
                <w:rFonts w:ascii="Times New Roman" w:eastAsia="Times New Roman" w:hAnsi="Times New Roman" w:cs="Times New Roman"/>
                <w:sz w:val="24"/>
                <w:szCs w:val="24"/>
                <w:lang w:eastAsia="uk-UA"/>
              </w:rPr>
              <w:lastRenderedPageBreak/>
              <w:t>переміщення певних рослин, продуктів рослинного походження або інших об'єктів через територію зони, що охороняється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5" w:name="2431"/>
            <w:bookmarkEnd w:id="2385"/>
            <w:r w:rsidRPr="00AB61A9">
              <w:rPr>
                <w:rFonts w:ascii="Times New Roman" w:eastAsia="Times New Roman" w:hAnsi="Times New Roman" w:cs="Times New Roman"/>
                <w:sz w:val="24"/>
                <w:szCs w:val="24"/>
                <w:lang w:eastAsia="uk-UA"/>
              </w:rPr>
              <w:lastRenderedPageBreak/>
              <w:t xml:space="preserve">стаття 64, </w:t>
            </w:r>
            <w:r w:rsidRPr="00AB61A9">
              <w:rPr>
                <w:rFonts w:ascii="Times New Roman" w:eastAsia="Times New Roman" w:hAnsi="Times New Roman" w:cs="Times New Roman"/>
                <w:sz w:val="24"/>
                <w:szCs w:val="24"/>
                <w:lang w:eastAsia="uk-UA"/>
              </w:rPr>
              <w:lastRenderedPageBreak/>
              <w:t>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6" w:name="2432"/>
            <w:bookmarkEnd w:id="2386"/>
            <w:r w:rsidRPr="00AB61A9">
              <w:rPr>
                <w:rFonts w:ascii="Times New Roman" w:eastAsia="Times New Roman" w:hAnsi="Times New Roman" w:cs="Times New Roman"/>
                <w:sz w:val="24"/>
                <w:szCs w:val="24"/>
                <w:lang w:eastAsia="uk-UA"/>
              </w:rPr>
              <w:lastRenderedPageBreak/>
              <w:t>Директива Комісії 93/51/ЄЕС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7" w:name="2433"/>
            <w:bookmarkEnd w:id="2387"/>
            <w:r w:rsidRPr="00AB61A9">
              <w:rPr>
                <w:rFonts w:ascii="Times New Roman" w:eastAsia="Times New Roman" w:hAnsi="Times New Roman" w:cs="Times New Roman"/>
                <w:sz w:val="24"/>
                <w:szCs w:val="24"/>
                <w:lang w:eastAsia="uk-UA"/>
              </w:rPr>
              <w:t xml:space="preserve">1) розроблення відповідного проекту </w:t>
            </w:r>
            <w:r w:rsidRPr="00AB61A9">
              <w:rPr>
                <w:rFonts w:ascii="Times New Roman" w:eastAsia="Times New Roman" w:hAnsi="Times New Roman" w:cs="Times New Roman"/>
                <w:sz w:val="24"/>
                <w:szCs w:val="24"/>
                <w:lang w:eastAsia="uk-UA"/>
              </w:rPr>
              <w:lastRenderedPageBreak/>
              <w:t>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88" w:name="2434"/>
            <w:bookmarkEnd w:id="238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89" w:name="2435"/>
            <w:bookmarkEnd w:id="2389"/>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0" w:name="2436"/>
            <w:bookmarkEnd w:id="2390"/>
            <w:r w:rsidRPr="00AB61A9">
              <w:rPr>
                <w:rFonts w:ascii="Times New Roman" w:eastAsia="Times New Roman" w:hAnsi="Times New Roman" w:cs="Times New Roman"/>
                <w:sz w:val="24"/>
                <w:szCs w:val="24"/>
                <w:lang w:eastAsia="uk-UA"/>
              </w:rPr>
              <w:t>394. Встановлення правил стандартизації фітосанітарних паспортів, призначених для обігу певних рослин, продуктів рослинного походження та інших об'єктів, і якою встановлюються процедури для видачі таких паспортів та умови і процедури їх заміни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1" w:name="2437"/>
            <w:bookmarkEnd w:id="239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2" w:name="2438"/>
            <w:bookmarkEnd w:id="2392"/>
            <w:r w:rsidRPr="00AB61A9">
              <w:rPr>
                <w:rFonts w:ascii="Times New Roman" w:eastAsia="Times New Roman" w:hAnsi="Times New Roman" w:cs="Times New Roman"/>
                <w:sz w:val="24"/>
                <w:szCs w:val="24"/>
                <w:lang w:eastAsia="uk-UA"/>
              </w:rPr>
              <w:t>Директива Комісії 92/105/ЄЕС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3" w:name="2439"/>
            <w:bookmarkEnd w:id="239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4" w:name="2440"/>
            <w:bookmarkEnd w:id="239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395" w:name="2441"/>
            <w:bookmarkEnd w:id="2395"/>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6" w:name="2442"/>
            <w:bookmarkEnd w:id="2396"/>
            <w:r w:rsidRPr="00AB61A9">
              <w:rPr>
                <w:rFonts w:ascii="Times New Roman" w:eastAsia="Times New Roman" w:hAnsi="Times New Roman" w:cs="Times New Roman"/>
                <w:sz w:val="24"/>
                <w:szCs w:val="24"/>
                <w:lang w:eastAsia="uk-UA"/>
              </w:rPr>
              <w:t>395. Приведення у відповідність із законодавством ЄС фітосанітарних заходів щодо перевірки ідентичності та життєздатності рослин, продуктів рослинного походження та інших об'єктів та визначення умов проведення перевірок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7" w:name="2443"/>
            <w:bookmarkEnd w:id="239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8" w:name="2444"/>
            <w:bookmarkEnd w:id="2398"/>
            <w:r w:rsidRPr="00AB61A9">
              <w:rPr>
                <w:rFonts w:ascii="Times New Roman" w:eastAsia="Times New Roman" w:hAnsi="Times New Roman" w:cs="Times New Roman"/>
                <w:sz w:val="24"/>
                <w:szCs w:val="24"/>
                <w:lang w:eastAsia="uk-UA"/>
              </w:rPr>
              <w:t>Директива Комісії 2004/103/ЄС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399" w:name="2445"/>
            <w:bookmarkEnd w:id="239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0" w:name="2446"/>
            <w:bookmarkEnd w:id="240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401" w:name="2447"/>
            <w:bookmarkEnd w:id="2401"/>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2" w:name="2448"/>
            <w:bookmarkEnd w:id="2402"/>
            <w:r w:rsidRPr="00AB61A9">
              <w:rPr>
                <w:rFonts w:ascii="Times New Roman" w:eastAsia="Times New Roman" w:hAnsi="Times New Roman" w:cs="Times New Roman"/>
                <w:sz w:val="24"/>
                <w:szCs w:val="24"/>
                <w:lang w:eastAsia="uk-UA"/>
              </w:rPr>
              <w:t xml:space="preserve">396. Приведення фітосанітарних заходів щодо здоров'я рослин у відповідність із </w:t>
            </w:r>
            <w:r w:rsidRPr="00AB61A9">
              <w:rPr>
                <w:rFonts w:ascii="Times New Roman" w:eastAsia="Times New Roman" w:hAnsi="Times New Roman" w:cs="Times New Roman"/>
                <w:sz w:val="24"/>
                <w:szCs w:val="24"/>
                <w:lang w:eastAsia="uk-UA"/>
              </w:rPr>
              <w:lastRenderedPageBreak/>
              <w:t>законодавством ЄС: щодо боротьби з раком картоплі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3" w:name="2449"/>
            <w:bookmarkEnd w:id="240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4" w:name="2450"/>
            <w:bookmarkEnd w:id="2404"/>
            <w:r w:rsidRPr="00AB61A9">
              <w:rPr>
                <w:rFonts w:ascii="Times New Roman" w:eastAsia="Times New Roman" w:hAnsi="Times New Roman" w:cs="Times New Roman"/>
                <w:sz w:val="24"/>
                <w:szCs w:val="24"/>
                <w:lang w:eastAsia="uk-UA"/>
              </w:rPr>
              <w:t>Директива Ради 69/464/ЄЕС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5" w:name="2451"/>
            <w:bookmarkEnd w:id="240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6" w:name="2452"/>
            <w:bookmarkEnd w:id="240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407" w:name="2453"/>
            <w:bookmarkEnd w:id="240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8" w:name="2454"/>
            <w:bookmarkEnd w:id="2408"/>
            <w:r w:rsidRPr="00AB61A9">
              <w:rPr>
                <w:rFonts w:ascii="Times New Roman" w:eastAsia="Times New Roman" w:hAnsi="Times New Roman" w:cs="Times New Roman"/>
                <w:sz w:val="24"/>
                <w:szCs w:val="24"/>
                <w:lang w:eastAsia="uk-UA"/>
              </w:rPr>
              <w:t>397. Приведення фітосанітарних заходів щодо здоров'я рослин у відповідність із законодавством ЄС: щодо контролю кільцевої гнилі картоплі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09" w:name="2455"/>
            <w:bookmarkEnd w:id="240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0" w:name="2456"/>
            <w:bookmarkEnd w:id="2410"/>
            <w:r w:rsidRPr="00AB61A9">
              <w:rPr>
                <w:rFonts w:ascii="Times New Roman" w:eastAsia="Times New Roman" w:hAnsi="Times New Roman" w:cs="Times New Roman"/>
                <w:sz w:val="24"/>
                <w:szCs w:val="24"/>
                <w:lang w:eastAsia="uk-UA"/>
              </w:rPr>
              <w:t>Директива Ради 93/85/ЄЕС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1" w:name="2457"/>
            <w:bookmarkEnd w:id="241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2" w:name="2458"/>
            <w:bookmarkEnd w:id="241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413" w:name="2459"/>
            <w:bookmarkEnd w:id="2413"/>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4" w:name="2460"/>
            <w:bookmarkEnd w:id="2414"/>
            <w:r w:rsidRPr="00AB61A9">
              <w:rPr>
                <w:rFonts w:ascii="Times New Roman" w:eastAsia="Times New Roman" w:hAnsi="Times New Roman" w:cs="Times New Roman"/>
                <w:sz w:val="24"/>
                <w:szCs w:val="24"/>
                <w:lang w:eastAsia="uk-UA"/>
              </w:rPr>
              <w:t>398. Приведення фітосанітарних заходів щодо здоров'я рослин у відповідність із законодавством ЄС: щодо контролю бурої гнилі картоплі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5" w:name="2461"/>
            <w:bookmarkEnd w:id="241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6" w:name="2462"/>
            <w:bookmarkEnd w:id="2416"/>
            <w:r w:rsidRPr="00AB61A9">
              <w:rPr>
                <w:rFonts w:ascii="Times New Roman" w:eastAsia="Times New Roman" w:hAnsi="Times New Roman" w:cs="Times New Roman"/>
                <w:sz w:val="24"/>
                <w:szCs w:val="24"/>
                <w:lang w:eastAsia="uk-UA"/>
              </w:rPr>
              <w:t>Директива Ради 98/57/ЄС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7" w:name="2463"/>
            <w:bookmarkEnd w:id="241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18" w:name="2464"/>
            <w:bookmarkEnd w:id="241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419" w:name="2465"/>
            <w:bookmarkEnd w:id="2419"/>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0" w:name="2466"/>
            <w:bookmarkEnd w:id="2420"/>
            <w:r w:rsidRPr="00AB61A9">
              <w:rPr>
                <w:rFonts w:ascii="Times New Roman" w:eastAsia="Times New Roman" w:hAnsi="Times New Roman" w:cs="Times New Roman"/>
                <w:sz w:val="24"/>
                <w:szCs w:val="24"/>
                <w:lang w:eastAsia="uk-UA"/>
              </w:rPr>
              <w:t>399. Приведення фітосанітарних заходів щодо здоров'я рослин у відповідність із законодавством ЄС: щодо контролю картопляних нематод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1" w:name="2467"/>
            <w:bookmarkEnd w:id="242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2" w:name="2468"/>
            <w:bookmarkEnd w:id="2422"/>
            <w:r w:rsidRPr="00AB61A9">
              <w:rPr>
                <w:rFonts w:ascii="Times New Roman" w:eastAsia="Times New Roman" w:hAnsi="Times New Roman" w:cs="Times New Roman"/>
                <w:sz w:val="24"/>
                <w:szCs w:val="24"/>
                <w:lang w:eastAsia="uk-UA"/>
              </w:rPr>
              <w:t>Директива Ради 2007/33/ЄС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3" w:name="2469"/>
            <w:bookmarkEnd w:id="242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4" w:name="2470"/>
            <w:bookmarkEnd w:id="242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A67B8" w:rsidP="00AB61A9">
            <w:pPr>
              <w:spacing w:before="100" w:beforeAutospacing="1" w:after="100" w:afterAutospacing="1"/>
              <w:rPr>
                <w:rFonts w:ascii="Times New Roman" w:eastAsia="Times New Roman" w:hAnsi="Times New Roman" w:cs="Times New Roman"/>
                <w:sz w:val="24"/>
                <w:szCs w:val="24"/>
                <w:lang w:eastAsia="uk-UA"/>
              </w:rPr>
            </w:pPr>
            <w:bookmarkStart w:id="2425" w:name="2471"/>
            <w:bookmarkEnd w:id="2425"/>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6" w:name="2472"/>
            <w:bookmarkEnd w:id="2426"/>
            <w:r w:rsidRPr="00AB61A9">
              <w:rPr>
                <w:rFonts w:ascii="Times New Roman" w:eastAsia="Times New Roman" w:hAnsi="Times New Roman" w:cs="Times New Roman"/>
                <w:sz w:val="24"/>
                <w:szCs w:val="24"/>
                <w:lang w:eastAsia="uk-UA"/>
              </w:rPr>
              <w:t>400.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7" w:name="11949"/>
            <w:bookmarkEnd w:id="2427"/>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8" w:name="2474"/>
            <w:bookmarkEnd w:id="242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29" w:name="2475"/>
            <w:bookmarkEnd w:id="2429"/>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0" w:name="2476"/>
            <w:bookmarkEnd w:id="2430"/>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1" w:name="2477"/>
            <w:bookmarkEnd w:id="2431"/>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2" w:name="2478"/>
            <w:bookmarkEnd w:id="2432"/>
            <w:r w:rsidRPr="00AB61A9">
              <w:rPr>
                <w:rFonts w:ascii="Times New Roman" w:eastAsia="Times New Roman" w:hAnsi="Times New Roman" w:cs="Times New Roman"/>
                <w:sz w:val="24"/>
                <w:szCs w:val="24"/>
                <w:lang w:eastAsia="uk-UA"/>
              </w:rPr>
              <w:t xml:space="preserve">401. Приведення фітосанітарних заходів щодо здоров'я рослин у </w:t>
            </w:r>
            <w:r w:rsidRPr="00AB61A9">
              <w:rPr>
                <w:rFonts w:ascii="Times New Roman" w:eastAsia="Times New Roman" w:hAnsi="Times New Roman" w:cs="Times New Roman"/>
                <w:sz w:val="24"/>
                <w:szCs w:val="24"/>
                <w:lang w:eastAsia="uk-UA"/>
              </w:rPr>
              <w:lastRenderedPageBreak/>
              <w:t>відповідність із законодавством ЄС: щодо надзвичайних заходів із запобігання розповсюдженню стовбурової соснової нематоди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3" w:name="2479"/>
            <w:bookmarkEnd w:id="243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4" w:name="2480"/>
            <w:bookmarkEnd w:id="2434"/>
            <w:r w:rsidRPr="00AB61A9">
              <w:rPr>
                <w:rFonts w:ascii="Times New Roman" w:eastAsia="Times New Roman" w:hAnsi="Times New Roman" w:cs="Times New Roman"/>
                <w:sz w:val="24"/>
                <w:szCs w:val="24"/>
                <w:lang w:eastAsia="uk-UA"/>
              </w:rPr>
              <w:t xml:space="preserve">Виконавче рішення Комісії </w:t>
            </w:r>
            <w:r w:rsidRPr="00AB61A9">
              <w:rPr>
                <w:rFonts w:ascii="Times New Roman" w:eastAsia="Times New Roman" w:hAnsi="Times New Roman" w:cs="Times New Roman"/>
                <w:sz w:val="24"/>
                <w:szCs w:val="24"/>
                <w:lang w:eastAsia="uk-UA"/>
              </w:rPr>
              <w:lastRenderedPageBreak/>
              <w:t>2012/535/ЄС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5" w:name="2481"/>
            <w:bookmarkEnd w:id="2435"/>
            <w:r w:rsidRPr="00AB61A9">
              <w:rPr>
                <w:rFonts w:ascii="Times New Roman" w:eastAsia="Times New Roman" w:hAnsi="Times New Roman" w:cs="Times New Roman"/>
                <w:sz w:val="24"/>
                <w:szCs w:val="24"/>
                <w:lang w:eastAsia="uk-UA"/>
              </w:rPr>
              <w:lastRenderedPageBreak/>
              <w:t>1) розроблення відповідного проекту нормативно-</w:t>
            </w:r>
            <w:r w:rsidRPr="00AB61A9">
              <w:rPr>
                <w:rFonts w:ascii="Times New Roman" w:eastAsia="Times New Roman" w:hAnsi="Times New Roman" w:cs="Times New Roman"/>
                <w:sz w:val="24"/>
                <w:szCs w:val="24"/>
                <w:lang w:eastAsia="uk-UA"/>
              </w:rPr>
              <w:lastRenderedPageBreak/>
              <w:t>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6" w:name="2482"/>
            <w:bookmarkEnd w:id="243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37" w:name="2483"/>
            <w:bookmarkEnd w:id="243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8" w:name="2484"/>
            <w:bookmarkEnd w:id="2438"/>
            <w:r w:rsidRPr="00AB61A9">
              <w:rPr>
                <w:rFonts w:ascii="Times New Roman" w:eastAsia="Times New Roman" w:hAnsi="Times New Roman" w:cs="Times New Roman"/>
                <w:sz w:val="24"/>
                <w:szCs w:val="24"/>
                <w:lang w:eastAsia="uk-UA"/>
              </w:rPr>
              <w:t>402. Приведення фітосанітарних заходів щодо здоров'я рослин у відповідність із законодавством ЄС: щодо надзвичайних заходів із запобігання розповсюдженню китайського жука-вусача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39" w:name="2485"/>
            <w:bookmarkEnd w:id="243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0" w:name="2486"/>
            <w:bookmarkEnd w:id="2440"/>
            <w:r w:rsidRPr="00AB61A9">
              <w:rPr>
                <w:rFonts w:ascii="Times New Roman" w:eastAsia="Times New Roman" w:hAnsi="Times New Roman" w:cs="Times New Roman"/>
                <w:sz w:val="24"/>
                <w:szCs w:val="24"/>
                <w:lang w:eastAsia="uk-UA"/>
              </w:rPr>
              <w:t>Виконавче рішення Комісії 2012/138/ЄС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1" w:name="2487"/>
            <w:bookmarkEnd w:id="244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2" w:name="2488"/>
            <w:bookmarkEnd w:id="244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43" w:name="2489"/>
            <w:bookmarkEnd w:id="2443"/>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4" w:name="2490"/>
            <w:bookmarkEnd w:id="2444"/>
            <w:r w:rsidRPr="00AB61A9">
              <w:rPr>
                <w:rFonts w:ascii="Times New Roman" w:eastAsia="Times New Roman" w:hAnsi="Times New Roman" w:cs="Times New Roman"/>
                <w:sz w:val="24"/>
                <w:szCs w:val="24"/>
                <w:lang w:eastAsia="uk-UA"/>
              </w:rPr>
              <w:t>403. Встановлення необхідних доказів та критеріїв для типів та рівнів скорочення перевірок щодо здоров'я рослин, продуктів рослинного походження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5" w:name="2491"/>
            <w:bookmarkEnd w:id="244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6" w:name="2492"/>
            <w:bookmarkEnd w:id="2446"/>
            <w:r w:rsidRPr="00AB61A9">
              <w:rPr>
                <w:rFonts w:ascii="Times New Roman" w:eastAsia="Times New Roman" w:hAnsi="Times New Roman" w:cs="Times New Roman"/>
                <w:sz w:val="24"/>
                <w:szCs w:val="24"/>
                <w:lang w:eastAsia="uk-UA"/>
              </w:rPr>
              <w:t>Регламент Комісії (ЄС) N 1756/2004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7" w:name="2493"/>
            <w:bookmarkEnd w:id="244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48" w:name="2494"/>
            <w:bookmarkEnd w:id="244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49" w:name="2495"/>
            <w:bookmarkEnd w:id="2449"/>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0" w:name="2496"/>
            <w:bookmarkEnd w:id="2450"/>
            <w:r w:rsidRPr="00AB61A9">
              <w:rPr>
                <w:rFonts w:ascii="Times New Roman" w:eastAsia="Times New Roman" w:hAnsi="Times New Roman" w:cs="Times New Roman"/>
                <w:sz w:val="24"/>
                <w:szCs w:val="24"/>
                <w:lang w:eastAsia="uk-UA"/>
              </w:rPr>
              <w:t xml:space="preserve">404. Приведення фітосанітарних заходів щодо здоров'я рослин у відповідність із законодавством ЄС: щодо створення умов, за яких певні шкідливі організми, рослини, продукти рослинного походження можуть бути ввезені або </w:t>
            </w:r>
            <w:r w:rsidRPr="00AB61A9">
              <w:rPr>
                <w:rFonts w:ascii="Times New Roman" w:eastAsia="Times New Roman" w:hAnsi="Times New Roman" w:cs="Times New Roman"/>
                <w:sz w:val="24"/>
                <w:szCs w:val="24"/>
                <w:lang w:eastAsia="uk-UA"/>
              </w:rPr>
              <w:lastRenderedPageBreak/>
              <w:t>переміщені для дослідницьких або наукових цілей і для роботи над сортовим відбором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1" w:name="2497"/>
            <w:bookmarkEnd w:id="245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2" w:name="2498"/>
            <w:bookmarkEnd w:id="2452"/>
            <w:r w:rsidRPr="00AB61A9">
              <w:rPr>
                <w:rFonts w:ascii="Times New Roman" w:eastAsia="Times New Roman" w:hAnsi="Times New Roman" w:cs="Times New Roman"/>
                <w:sz w:val="24"/>
                <w:szCs w:val="24"/>
                <w:lang w:eastAsia="uk-UA"/>
              </w:rPr>
              <w:t>Директива Комісії 2008/61/ЄС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3" w:name="2499"/>
            <w:bookmarkEnd w:id="245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4" w:name="2500"/>
            <w:bookmarkEnd w:id="245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55" w:name="2501"/>
            <w:bookmarkEnd w:id="2455"/>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6" w:name="2502"/>
            <w:bookmarkEnd w:id="2456"/>
            <w:r w:rsidRPr="00AB61A9">
              <w:rPr>
                <w:rFonts w:ascii="Times New Roman" w:eastAsia="Times New Roman" w:hAnsi="Times New Roman" w:cs="Times New Roman"/>
                <w:sz w:val="24"/>
                <w:szCs w:val="24"/>
                <w:lang w:eastAsia="uk-UA"/>
              </w:rPr>
              <w:t>405. Приведення процедур захисту прав на сорти рослин у відповідність із законодавством ЄС: щодо прав на сорти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7" w:name="2503"/>
            <w:bookmarkEnd w:id="245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8" w:name="2504"/>
            <w:bookmarkEnd w:id="2458"/>
            <w:r w:rsidRPr="00AB61A9">
              <w:rPr>
                <w:rFonts w:ascii="Times New Roman" w:eastAsia="Times New Roman" w:hAnsi="Times New Roman" w:cs="Times New Roman"/>
                <w:sz w:val="24"/>
                <w:szCs w:val="24"/>
                <w:lang w:eastAsia="uk-UA"/>
              </w:rPr>
              <w:t>Регламент Ради (ЄС) N 2100/94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59" w:name="2505"/>
            <w:bookmarkEnd w:id="245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0" w:name="2506"/>
            <w:bookmarkEnd w:id="246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61" w:name="2507"/>
            <w:bookmarkEnd w:id="2461"/>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2" w:name="2508"/>
            <w:bookmarkEnd w:id="2462"/>
            <w:r w:rsidRPr="00AB61A9">
              <w:rPr>
                <w:rFonts w:ascii="Times New Roman" w:eastAsia="Times New Roman" w:hAnsi="Times New Roman" w:cs="Times New Roman"/>
                <w:sz w:val="24"/>
                <w:szCs w:val="24"/>
                <w:lang w:eastAsia="uk-UA"/>
              </w:rPr>
              <w:t>406. Приведення процедур захисту прав на сорти рослин у відповідність із законодавством ЄС: щодо додаткових вимог стосовно прав на сорти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3" w:name="2509"/>
            <w:bookmarkEnd w:id="246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4" w:name="2510"/>
            <w:bookmarkEnd w:id="2464"/>
            <w:r w:rsidRPr="00AB61A9">
              <w:rPr>
                <w:rFonts w:ascii="Times New Roman" w:eastAsia="Times New Roman" w:hAnsi="Times New Roman" w:cs="Times New Roman"/>
                <w:sz w:val="24"/>
                <w:szCs w:val="24"/>
                <w:lang w:eastAsia="uk-UA"/>
              </w:rPr>
              <w:t>Регламент Ради (ЄС) N 2506/95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5" w:name="2511"/>
            <w:bookmarkEnd w:id="246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6" w:name="2512"/>
            <w:bookmarkEnd w:id="246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67" w:name="2513"/>
            <w:bookmarkEnd w:id="246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8" w:name="2514"/>
            <w:bookmarkEnd w:id="2468"/>
            <w:r w:rsidRPr="00AB61A9">
              <w:rPr>
                <w:rFonts w:ascii="Times New Roman" w:eastAsia="Times New Roman" w:hAnsi="Times New Roman" w:cs="Times New Roman"/>
                <w:sz w:val="24"/>
                <w:szCs w:val="24"/>
                <w:lang w:eastAsia="uk-UA"/>
              </w:rPr>
              <w:t>407. Приведення процедур захисту прав на сорти рослин у відповідність із законодавством ЄС: щодо розширення прав на сорти рослин картоплі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69" w:name="2515"/>
            <w:bookmarkEnd w:id="246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0" w:name="2516"/>
            <w:bookmarkEnd w:id="2470"/>
            <w:r w:rsidRPr="00AB61A9">
              <w:rPr>
                <w:rFonts w:ascii="Times New Roman" w:eastAsia="Times New Roman" w:hAnsi="Times New Roman" w:cs="Times New Roman"/>
                <w:sz w:val="24"/>
                <w:szCs w:val="24"/>
                <w:lang w:eastAsia="uk-UA"/>
              </w:rPr>
              <w:t>Регламент Ради (ЄС) N 2470/96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1" w:name="2517"/>
            <w:bookmarkEnd w:id="247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2" w:name="2518"/>
            <w:bookmarkEnd w:id="247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73" w:name="2519"/>
            <w:bookmarkEnd w:id="2473"/>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4" w:name="2520"/>
            <w:bookmarkEnd w:id="2474"/>
            <w:r w:rsidRPr="00AB61A9">
              <w:rPr>
                <w:rFonts w:ascii="Times New Roman" w:eastAsia="Times New Roman" w:hAnsi="Times New Roman" w:cs="Times New Roman"/>
                <w:sz w:val="24"/>
                <w:szCs w:val="24"/>
                <w:lang w:eastAsia="uk-UA"/>
              </w:rPr>
              <w:t>408. Приведення процедур захисту прав на сорти рослин у відповідність із законодавством ЄС: щодо оплати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5" w:name="2521"/>
            <w:bookmarkEnd w:id="247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6" w:name="2522"/>
            <w:bookmarkEnd w:id="2476"/>
            <w:r w:rsidRPr="00AB61A9">
              <w:rPr>
                <w:rFonts w:ascii="Times New Roman" w:eastAsia="Times New Roman" w:hAnsi="Times New Roman" w:cs="Times New Roman"/>
                <w:sz w:val="24"/>
                <w:szCs w:val="24"/>
                <w:lang w:eastAsia="uk-UA"/>
              </w:rPr>
              <w:t>Регламент Комісії (ЄС) N 1238/95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7" w:name="2523"/>
            <w:bookmarkEnd w:id="247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78" w:name="2524"/>
            <w:bookmarkEnd w:id="247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79" w:name="2525"/>
            <w:bookmarkEnd w:id="2479"/>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0" w:name="2526"/>
            <w:bookmarkEnd w:id="2480"/>
            <w:r w:rsidRPr="00AB61A9">
              <w:rPr>
                <w:rFonts w:ascii="Times New Roman" w:eastAsia="Times New Roman" w:hAnsi="Times New Roman" w:cs="Times New Roman"/>
                <w:sz w:val="24"/>
                <w:szCs w:val="24"/>
                <w:lang w:eastAsia="uk-UA"/>
              </w:rPr>
              <w:t>409. Приведення процедур захисту прав на сорти рослин у відповідність із законодавством ЄС: щодо правил застосування вимог про права на сорти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1" w:name="2527"/>
            <w:bookmarkEnd w:id="248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2" w:name="2528"/>
            <w:bookmarkEnd w:id="2482"/>
            <w:r w:rsidRPr="00AB61A9">
              <w:rPr>
                <w:rFonts w:ascii="Times New Roman" w:eastAsia="Times New Roman" w:hAnsi="Times New Roman" w:cs="Times New Roman"/>
                <w:sz w:val="24"/>
                <w:szCs w:val="24"/>
                <w:lang w:eastAsia="uk-UA"/>
              </w:rPr>
              <w:t>Регламент Комісії (ЄС) N 1768/95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3" w:name="2529"/>
            <w:bookmarkEnd w:id="248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4" w:name="2530"/>
            <w:bookmarkEnd w:id="248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5B72BD">
            <w:pPr>
              <w:spacing w:before="100" w:beforeAutospacing="1" w:after="100" w:afterAutospacing="1"/>
              <w:rPr>
                <w:rFonts w:ascii="Times New Roman" w:eastAsia="Times New Roman" w:hAnsi="Times New Roman" w:cs="Times New Roman"/>
                <w:sz w:val="24"/>
                <w:szCs w:val="24"/>
                <w:lang w:eastAsia="uk-UA"/>
              </w:rPr>
            </w:pPr>
            <w:bookmarkStart w:id="2485" w:name="2531"/>
            <w:bookmarkEnd w:id="2485"/>
            <w:r w:rsidRPr="008737A0">
              <w:rPr>
                <w:rStyle w:val="st42"/>
                <w:rFonts w:ascii="Times New Roman" w:hAnsi="Times New Roman" w:cs="Times New Roman"/>
                <w:sz w:val="24"/>
                <w:szCs w:val="24"/>
              </w:rPr>
              <w:t>Мінекономіки</w:t>
            </w:r>
            <w:r>
              <w:rPr>
                <w:rStyle w:val="st42"/>
                <w:rFonts w:ascii="Times New Roman" w:hAnsi="Times New Roman" w:cs="Times New Roman"/>
                <w:sz w:val="24"/>
                <w:szCs w:val="24"/>
              </w:rPr>
              <w:br/>
            </w:r>
            <w:r w:rsidR="00AB61A9" w:rsidRPr="00AB61A9">
              <w:rPr>
                <w:rFonts w:ascii="Times New Roman" w:eastAsia="Times New Roman" w:hAnsi="Times New Roman" w:cs="Times New Roman"/>
                <w:sz w:val="24"/>
                <w:szCs w:val="24"/>
                <w:lang w:eastAsia="uk-UA"/>
              </w:rP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6" w:name="2532"/>
            <w:bookmarkEnd w:id="2486"/>
            <w:r w:rsidRPr="00AB61A9">
              <w:rPr>
                <w:rFonts w:ascii="Times New Roman" w:eastAsia="Times New Roman" w:hAnsi="Times New Roman" w:cs="Times New Roman"/>
                <w:sz w:val="24"/>
                <w:szCs w:val="24"/>
                <w:lang w:eastAsia="uk-UA"/>
              </w:rPr>
              <w:t>410. Приведення процедур захисту прав на сорти рослин у відповідність із законодавством ЄС: встановлення правил застосування прав на сорти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7" w:name="2533"/>
            <w:bookmarkEnd w:id="248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8" w:name="2534"/>
            <w:bookmarkEnd w:id="2488"/>
            <w:r w:rsidRPr="00AB61A9">
              <w:rPr>
                <w:rFonts w:ascii="Times New Roman" w:eastAsia="Times New Roman" w:hAnsi="Times New Roman" w:cs="Times New Roman"/>
                <w:sz w:val="24"/>
                <w:szCs w:val="24"/>
                <w:lang w:eastAsia="uk-UA"/>
              </w:rPr>
              <w:t>Регламент Комісії (ЄС) N 874/2009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89" w:name="2535"/>
            <w:bookmarkEnd w:id="248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0" w:name="2536"/>
            <w:bookmarkEnd w:id="249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91" w:name="2537"/>
            <w:bookmarkEnd w:id="2491"/>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2" w:name="2538"/>
            <w:bookmarkEnd w:id="2492"/>
            <w:r w:rsidRPr="00AB61A9">
              <w:rPr>
                <w:rFonts w:ascii="Times New Roman" w:eastAsia="Times New Roman" w:hAnsi="Times New Roman" w:cs="Times New Roman"/>
                <w:sz w:val="24"/>
                <w:szCs w:val="24"/>
                <w:lang w:eastAsia="uk-UA"/>
              </w:rPr>
              <w:t>411. Приведення процедур захисту прав на сорти рослин у відповідність із законодавством ЄС: запровадження порядку застосування у сільському господарстві винятків стосовно прав на сорти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3" w:name="2539"/>
            <w:bookmarkEnd w:id="249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4" w:name="2540"/>
            <w:bookmarkEnd w:id="2494"/>
            <w:r w:rsidRPr="00AB61A9">
              <w:rPr>
                <w:rFonts w:ascii="Times New Roman" w:eastAsia="Times New Roman" w:hAnsi="Times New Roman" w:cs="Times New Roman"/>
                <w:sz w:val="24"/>
                <w:szCs w:val="24"/>
                <w:lang w:eastAsia="uk-UA"/>
              </w:rPr>
              <w:t>Регламент Комісії (ЄС) N 2605/98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5" w:name="2541"/>
            <w:bookmarkEnd w:id="249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6" w:name="2542"/>
            <w:bookmarkEnd w:id="249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B72BD" w:rsidP="00AB61A9">
            <w:pPr>
              <w:spacing w:before="100" w:beforeAutospacing="1" w:after="100" w:afterAutospacing="1"/>
              <w:rPr>
                <w:rFonts w:ascii="Times New Roman" w:eastAsia="Times New Roman" w:hAnsi="Times New Roman" w:cs="Times New Roman"/>
                <w:sz w:val="24"/>
                <w:szCs w:val="24"/>
                <w:lang w:eastAsia="uk-UA"/>
              </w:rPr>
            </w:pPr>
            <w:bookmarkStart w:id="2497" w:name="2543"/>
            <w:bookmarkEnd w:id="249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8" w:name="2544"/>
            <w:bookmarkEnd w:id="2498"/>
            <w:r w:rsidRPr="00AB61A9">
              <w:rPr>
                <w:rFonts w:ascii="Times New Roman" w:eastAsia="Times New Roman" w:hAnsi="Times New Roman" w:cs="Times New Roman"/>
                <w:sz w:val="24"/>
                <w:szCs w:val="24"/>
                <w:lang w:eastAsia="uk-UA"/>
              </w:rPr>
              <w:t xml:space="preserve">412. Приведення процедур реєстрації засобів захисту рослин у відповідність із </w:t>
            </w:r>
            <w:r w:rsidRPr="00AB61A9">
              <w:rPr>
                <w:rFonts w:ascii="Times New Roman" w:eastAsia="Times New Roman" w:hAnsi="Times New Roman" w:cs="Times New Roman"/>
                <w:sz w:val="24"/>
                <w:szCs w:val="24"/>
                <w:lang w:eastAsia="uk-UA"/>
              </w:rPr>
              <w:lastRenderedPageBreak/>
              <w:t>законодавством ЄС: встановлення правил застосування процедури оцінки активних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499" w:name="2545"/>
            <w:bookmarkEnd w:id="249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0" w:name="2546"/>
            <w:bookmarkEnd w:id="2500"/>
            <w:r w:rsidRPr="00AB61A9">
              <w:rPr>
                <w:rFonts w:ascii="Times New Roman" w:eastAsia="Times New Roman" w:hAnsi="Times New Roman" w:cs="Times New Roman"/>
                <w:sz w:val="24"/>
                <w:szCs w:val="24"/>
                <w:lang w:eastAsia="uk-UA"/>
              </w:rPr>
              <w:t>Регламент Комісії (ЄС) N 188/2011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1" w:name="2547"/>
            <w:bookmarkEnd w:id="250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2" w:name="2548"/>
            <w:bookmarkEnd w:id="250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2503" w:name="2549"/>
            <w:bookmarkEnd w:id="2503"/>
            <w:r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4" w:name="2550"/>
            <w:bookmarkEnd w:id="2504"/>
            <w:r w:rsidRPr="00AB61A9">
              <w:rPr>
                <w:rFonts w:ascii="Times New Roman" w:eastAsia="Times New Roman" w:hAnsi="Times New Roman" w:cs="Times New Roman"/>
                <w:sz w:val="24"/>
                <w:szCs w:val="24"/>
                <w:lang w:eastAsia="uk-UA"/>
              </w:rPr>
              <w:t>413. Приведення процедур реєстрації засобів захисту рослин у відповідність із законодавством ЄС: щодо застосування та переліку затверджених активних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5" w:name="2551"/>
            <w:bookmarkEnd w:id="250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6" w:name="2552"/>
            <w:bookmarkEnd w:id="2506"/>
            <w:r w:rsidRPr="00AB61A9">
              <w:rPr>
                <w:rFonts w:ascii="Times New Roman" w:eastAsia="Times New Roman" w:hAnsi="Times New Roman" w:cs="Times New Roman"/>
                <w:sz w:val="24"/>
                <w:szCs w:val="24"/>
                <w:lang w:eastAsia="uk-UA"/>
              </w:rPr>
              <w:t>Виконавчий регламент Комісії (ЄС) N 540/2011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7" w:name="2553"/>
            <w:bookmarkEnd w:id="250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08" w:name="2554"/>
            <w:bookmarkEnd w:id="250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D87F73">
            <w:pPr>
              <w:spacing w:before="100" w:beforeAutospacing="1" w:after="100" w:afterAutospacing="1"/>
              <w:rPr>
                <w:rFonts w:ascii="Times New Roman" w:eastAsia="Times New Roman" w:hAnsi="Times New Roman" w:cs="Times New Roman"/>
                <w:sz w:val="24"/>
                <w:szCs w:val="24"/>
                <w:lang w:eastAsia="uk-UA"/>
              </w:rPr>
            </w:pPr>
            <w:bookmarkStart w:id="2509" w:name="2555"/>
            <w:bookmarkEnd w:id="2509"/>
            <w:r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0" w:name="2556"/>
            <w:bookmarkEnd w:id="2510"/>
            <w:r w:rsidRPr="00AB61A9">
              <w:rPr>
                <w:rFonts w:ascii="Times New Roman" w:eastAsia="Times New Roman" w:hAnsi="Times New Roman" w:cs="Times New Roman"/>
                <w:sz w:val="24"/>
                <w:szCs w:val="24"/>
                <w:lang w:eastAsia="uk-UA"/>
              </w:rPr>
              <w:t>414. Приведення процедур реєстрації засобів захисту рослин у відповідність із законодавством ЄС: щодо додаткових вимог до застосування переліку затверджених активних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1" w:name="2557"/>
            <w:bookmarkEnd w:id="251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2" w:name="2558"/>
            <w:bookmarkEnd w:id="2512"/>
            <w:r w:rsidRPr="00AB61A9">
              <w:rPr>
                <w:rFonts w:ascii="Times New Roman" w:eastAsia="Times New Roman" w:hAnsi="Times New Roman" w:cs="Times New Roman"/>
                <w:sz w:val="24"/>
                <w:szCs w:val="24"/>
                <w:lang w:eastAsia="uk-UA"/>
              </w:rPr>
              <w:t>Виконавчий регламент Комісії (ЄС) N 541/2011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3" w:name="2559"/>
            <w:bookmarkEnd w:id="251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4" w:name="2560"/>
            <w:bookmarkEnd w:id="251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15" w:name="2561"/>
            <w:bookmarkEnd w:id="251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6" w:name="2562"/>
            <w:bookmarkEnd w:id="2516"/>
            <w:r w:rsidRPr="00AB61A9">
              <w:rPr>
                <w:rFonts w:ascii="Times New Roman" w:eastAsia="Times New Roman" w:hAnsi="Times New Roman" w:cs="Times New Roman"/>
                <w:sz w:val="24"/>
                <w:szCs w:val="24"/>
                <w:lang w:eastAsia="uk-UA"/>
              </w:rPr>
              <w:t>415. Приведення процедур реєстрації засобів захисту рослин у відповідність із законодавством ЄС: встановлення вимог до даних щодо активних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7" w:name="2563"/>
            <w:bookmarkEnd w:id="251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8" w:name="2564"/>
            <w:bookmarkEnd w:id="2518"/>
            <w:r w:rsidRPr="00AB61A9">
              <w:rPr>
                <w:rFonts w:ascii="Times New Roman" w:eastAsia="Times New Roman" w:hAnsi="Times New Roman" w:cs="Times New Roman"/>
                <w:sz w:val="24"/>
                <w:szCs w:val="24"/>
                <w:lang w:eastAsia="uk-UA"/>
              </w:rPr>
              <w:t>Регламент Комісії (ЄС) N 544/2011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19" w:name="2565"/>
            <w:bookmarkEnd w:id="251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0" w:name="2566"/>
            <w:bookmarkEnd w:id="252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21" w:name="2567"/>
            <w:bookmarkEnd w:id="252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2" w:name="2568"/>
            <w:bookmarkEnd w:id="2522"/>
            <w:r w:rsidRPr="00AB61A9">
              <w:rPr>
                <w:rFonts w:ascii="Times New Roman" w:eastAsia="Times New Roman" w:hAnsi="Times New Roman" w:cs="Times New Roman"/>
                <w:sz w:val="24"/>
                <w:szCs w:val="24"/>
                <w:lang w:eastAsia="uk-UA"/>
              </w:rPr>
              <w:t xml:space="preserve">416. Приведення процедур реєстрації засобів захисту </w:t>
            </w:r>
            <w:r w:rsidRPr="00AB61A9">
              <w:rPr>
                <w:rFonts w:ascii="Times New Roman" w:eastAsia="Times New Roman" w:hAnsi="Times New Roman" w:cs="Times New Roman"/>
                <w:sz w:val="24"/>
                <w:szCs w:val="24"/>
                <w:lang w:eastAsia="uk-UA"/>
              </w:rPr>
              <w:lastRenderedPageBreak/>
              <w:t>рослин у відповідність із законодавством ЄС: встановлення вимог до даних щодо продуктів захисту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3" w:name="2569"/>
            <w:bookmarkEnd w:id="252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4" w:name="2570"/>
            <w:bookmarkEnd w:id="2524"/>
            <w:r w:rsidRPr="00AB61A9">
              <w:rPr>
                <w:rFonts w:ascii="Times New Roman" w:eastAsia="Times New Roman" w:hAnsi="Times New Roman" w:cs="Times New Roman"/>
                <w:sz w:val="24"/>
                <w:szCs w:val="24"/>
                <w:lang w:eastAsia="uk-UA"/>
              </w:rPr>
              <w:t>Регламент Комісії (ЄС) N 545/2011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5" w:name="2571"/>
            <w:bookmarkEnd w:id="2525"/>
            <w:r w:rsidRPr="00AB61A9">
              <w:rPr>
                <w:rFonts w:ascii="Times New Roman" w:eastAsia="Times New Roman" w:hAnsi="Times New Roman" w:cs="Times New Roman"/>
                <w:sz w:val="24"/>
                <w:szCs w:val="24"/>
                <w:lang w:eastAsia="uk-UA"/>
              </w:rPr>
              <w:t>1) розроблення відповідного проекту нормативно-</w:t>
            </w:r>
            <w:r w:rsidRPr="00AB61A9">
              <w:rPr>
                <w:rFonts w:ascii="Times New Roman" w:eastAsia="Times New Roman" w:hAnsi="Times New Roman" w:cs="Times New Roman"/>
                <w:sz w:val="24"/>
                <w:szCs w:val="24"/>
                <w:lang w:eastAsia="uk-UA"/>
              </w:rPr>
              <w:lastRenderedPageBreak/>
              <w:t>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6" w:name="2572"/>
            <w:bookmarkEnd w:id="252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27" w:name="2573"/>
            <w:bookmarkEnd w:id="252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8" w:name="2574"/>
            <w:bookmarkEnd w:id="2528"/>
            <w:r w:rsidRPr="00AB61A9">
              <w:rPr>
                <w:rFonts w:ascii="Times New Roman" w:eastAsia="Times New Roman" w:hAnsi="Times New Roman" w:cs="Times New Roman"/>
                <w:sz w:val="24"/>
                <w:szCs w:val="24"/>
                <w:lang w:eastAsia="uk-UA"/>
              </w:rPr>
              <w:t>417. Приведення процедур реєстрації засобів захисту рослин у відповідність із законодавством ЄС: щодо єдиних принципів оцінки та затвердження продуктів захисту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29" w:name="2575"/>
            <w:bookmarkEnd w:id="252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0" w:name="2576"/>
            <w:bookmarkEnd w:id="2530"/>
            <w:r w:rsidRPr="00AB61A9">
              <w:rPr>
                <w:rFonts w:ascii="Times New Roman" w:eastAsia="Times New Roman" w:hAnsi="Times New Roman" w:cs="Times New Roman"/>
                <w:sz w:val="24"/>
                <w:szCs w:val="24"/>
                <w:lang w:eastAsia="uk-UA"/>
              </w:rPr>
              <w:t>Регламент Комісії (ЄС) N 546/2011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1" w:name="2577"/>
            <w:bookmarkEnd w:id="253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2" w:name="2578"/>
            <w:bookmarkEnd w:id="253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33" w:name="2579"/>
            <w:bookmarkEnd w:id="253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4" w:name="2580"/>
            <w:bookmarkEnd w:id="2534"/>
            <w:r w:rsidRPr="00AB61A9">
              <w:rPr>
                <w:rFonts w:ascii="Times New Roman" w:eastAsia="Times New Roman" w:hAnsi="Times New Roman" w:cs="Times New Roman"/>
                <w:sz w:val="24"/>
                <w:szCs w:val="24"/>
                <w:lang w:eastAsia="uk-UA"/>
              </w:rPr>
              <w:t>418. Приведення процедур реєстрації засобів захисту рослин у відповідність із законодавством ЄС: щодо вимог до маркування продуктів захисту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5" w:name="2581"/>
            <w:bookmarkEnd w:id="253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6" w:name="2582"/>
            <w:bookmarkEnd w:id="2536"/>
            <w:r w:rsidRPr="00AB61A9">
              <w:rPr>
                <w:rFonts w:ascii="Times New Roman" w:eastAsia="Times New Roman" w:hAnsi="Times New Roman" w:cs="Times New Roman"/>
                <w:sz w:val="24"/>
                <w:szCs w:val="24"/>
                <w:lang w:eastAsia="uk-UA"/>
              </w:rPr>
              <w:t>Регламент Комісії (ЄС) N 547/2011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7" w:name="2583"/>
            <w:bookmarkEnd w:id="253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38" w:name="2584"/>
            <w:bookmarkEnd w:id="253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39" w:name="2585"/>
            <w:bookmarkEnd w:id="253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0" w:name="2586"/>
            <w:bookmarkEnd w:id="2540"/>
            <w:r w:rsidRPr="00AB61A9">
              <w:rPr>
                <w:rFonts w:ascii="Times New Roman" w:eastAsia="Times New Roman" w:hAnsi="Times New Roman" w:cs="Times New Roman"/>
                <w:sz w:val="24"/>
                <w:szCs w:val="24"/>
                <w:lang w:eastAsia="uk-UA"/>
              </w:rPr>
              <w:t>419. Приведення процедур реєстрації засобів захисту рослин у відповідність із законодавством ЄС: щодо затвердження активної речовини прогексадіону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1" w:name="2587"/>
            <w:bookmarkEnd w:id="254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2" w:name="2588"/>
            <w:bookmarkEnd w:id="2542"/>
            <w:r w:rsidRPr="00AB61A9">
              <w:rPr>
                <w:rFonts w:ascii="Times New Roman" w:eastAsia="Times New Roman" w:hAnsi="Times New Roman" w:cs="Times New Roman"/>
                <w:sz w:val="24"/>
                <w:szCs w:val="24"/>
                <w:lang w:eastAsia="uk-UA"/>
              </w:rPr>
              <w:t>Виконавчий регламент Комісії (ЄС) N 702/2011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3" w:name="2589"/>
            <w:bookmarkEnd w:id="254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4" w:name="2590"/>
            <w:bookmarkEnd w:id="254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45" w:name="2591"/>
            <w:bookmarkEnd w:id="254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6" w:name="2592"/>
            <w:bookmarkEnd w:id="2546"/>
            <w:r w:rsidRPr="00AB61A9">
              <w:rPr>
                <w:rFonts w:ascii="Times New Roman" w:eastAsia="Times New Roman" w:hAnsi="Times New Roman" w:cs="Times New Roman"/>
                <w:sz w:val="24"/>
                <w:szCs w:val="24"/>
                <w:lang w:eastAsia="uk-UA"/>
              </w:rPr>
              <w:t xml:space="preserve">420. Приведення процедур реєстрації засобів захисту рослин у </w:t>
            </w:r>
            <w:r w:rsidRPr="00AB61A9">
              <w:rPr>
                <w:rFonts w:ascii="Times New Roman" w:eastAsia="Times New Roman" w:hAnsi="Times New Roman" w:cs="Times New Roman"/>
                <w:sz w:val="24"/>
                <w:szCs w:val="24"/>
                <w:lang w:eastAsia="uk-UA"/>
              </w:rPr>
              <w:lastRenderedPageBreak/>
              <w:t>відповідність із законодавством ЄС: затвердження активної речовини азоксистробіну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7" w:name="2593"/>
            <w:bookmarkEnd w:id="254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8" w:name="2594"/>
            <w:bookmarkEnd w:id="2548"/>
            <w:r w:rsidRPr="00AB61A9">
              <w:rPr>
                <w:rFonts w:ascii="Times New Roman" w:eastAsia="Times New Roman" w:hAnsi="Times New Roman" w:cs="Times New Roman"/>
                <w:sz w:val="24"/>
                <w:szCs w:val="24"/>
                <w:lang w:eastAsia="uk-UA"/>
              </w:rPr>
              <w:t xml:space="preserve">Виконавчий регламент Комісії </w:t>
            </w:r>
            <w:r w:rsidRPr="00AB61A9">
              <w:rPr>
                <w:rFonts w:ascii="Times New Roman" w:eastAsia="Times New Roman" w:hAnsi="Times New Roman" w:cs="Times New Roman"/>
                <w:sz w:val="24"/>
                <w:szCs w:val="24"/>
                <w:lang w:eastAsia="uk-UA"/>
              </w:rPr>
              <w:lastRenderedPageBreak/>
              <w:t>(ЄС) N 703/2011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49" w:name="2595"/>
            <w:bookmarkEnd w:id="2549"/>
            <w:r w:rsidRPr="00AB61A9">
              <w:rPr>
                <w:rFonts w:ascii="Times New Roman" w:eastAsia="Times New Roman" w:hAnsi="Times New Roman" w:cs="Times New Roman"/>
                <w:sz w:val="24"/>
                <w:szCs w:val="24"/>
                <w:lang w:eastAsia="uk-UA"/>
              </w:rPr>
              <w:lastRenderedPageBreak/>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0" w:name="2596"/>
            <w:bookmarkEnd w:id="255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51" w:name="2597"/>
            <w:bookmarkEnd w:id="255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2" w:name="2598"/>
            <w:bookmarkEnd w:id="2552"/>
            <w:r w:rsidRPr="00AB61A9">
              <w:rPr>
                <w:rFonts w:ascii="Times New Roman" w:eastAsia="Times New Roman" w:hAnsi="Times New Roman" w:cs="Times New Roman"/>
                <w:sz w:val="24"/>
                <w:szCs w:val="24"/>
                <w:lang w:eastAsia="uk-UA"/>
              </w:rPr>
              <w:t>421. Приведення процедур реєстрації засобів захисту рослин у відповідність із законодавством ЄС: затвердження активної речовини азімсульфурону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3" w:name="2599"/>
            <w:bookmarkEnd w:id="255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4" w:name="2600"/>
            <w:bookmarkEnd w:id="2554"/>
            <w:r w:rsidRPr="00AB61A9">
              <w:rPr>
                <w:rFonts w:ascii="Times New Roman" w:eastAsia="Times New Roman" w:hAnsi="Times New Roman" w:cs="Times New Roman"/>
                <w:sz w:val="24"/>
                <w:szCs w:val="24"/>
                <w:lang w:eastAsia="uk-UA"/>
              </w:rPr>
              <w:t>Виконавчий регламент Комісії (ЄС) N 704/2011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5" w:name="2601"/>
            <w:bookmarkEnd w:id="255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6" w:name="2602"/>
            <w:bookmarkEnd w:id="255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57" w:name="2603"/>
            <w:bookmarkEnd w:id="255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8" w:name="2604"/>
            <w:bookmarkEnd w:id="2558"/>
            <w:r w:rsidRPr="00AB61A9">
              <w:rPr>
                <w:rFonts w:ascii="Times New Roman" w:eastAsia="Times New Roman" w:hAnsi="Times New Roman" w:cs="Times New Roman"/>
                <w:sz w:val="24"/>
                <w:szCs w:val="24"/>
                <w:lang w:eastAsia="uk-UA"/>
              </w:rPr>
              <w:t>422. Приведення процедур реєстрації засобів захисту рослин у відповідність із законодавством ЄС: затвердження активної речовини амазалілу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59" w:name="2605"/>
            <w:bookmarkEnd w:id="255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0" w:name="2606"/>
            <w:bookmarkEnd w:id="2560"/>
            <w:r w:rsidRPr="00AB61A9">
              <w:rPr>
                <w:rFonts w:ascii="Times New Roman" w:eastAsia="Times New Roman" w:hAnsi="Times New Roman" w:cs="Times New Roman"/>
                <w:sz w:val="24"/>
                <w:szCs w:val="24"/>
                <w:lang w:eastAsia="uk-UA"/>
              </w:rPr>
              <w:t>Виконавчий регламент Комісії (ЄС) N 705/2011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1" w:name="2607"/>
            <w:bookmarkEnd w:id="256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2" w:name="2608"/>
            <w:bookmarkEnd w:id="256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63" w:name="2609"/>
            <w:bookmarkEnd w:id="256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4" w:name="2610"/>
            <w:bookmarkEnd w:id="2564"/>
            <w:r w:rsidRPr="00AB61A9">
              <w:rPr>
                <w:rFonts w:ascii="Times New Roman" w:eastAsia="Times New Roman" w:hAnsi="Times New Roman" w:cs="Times New Roman"/>
                <w:sz w:val="24"/>
                <w:szCs w:val="24"/>
                <w:lang w:eastAsia="uk-UA"/>
              </w:rPr>
              <w:t>423. Приведення процедур реєстрації засобів захисту рослин у відповідність із законодавством ЄС: затвердження активної речовини профоксидіму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5" w:name="2611"/>
            <w:bookmarkEnd w:id="256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6" w:name="2612"/>
            <w:bookmarkEnd w:id="2566"/>
            <w:r w:rsidRPr="00AB61A9">
              <w:rPr>
                <w:rFonts w:ascii="Times New Roman" w:eastAsia="Times New Roman" w:hAnsi="Times New Roman" w:cs="Times New Roman"/>
                <w:sz w:val="24"/>
                <w:szCs w:val="24"/>
                <w:lang w:eastAsia="uk-UA"/>
              </w:rPr>
              <w:t>Виконавчий регламент Комісії (ЄС) N 706/2011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7" w:name="2613"/>
            <w:bookmarkEnd w:id="256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68" w:name="2614"/>
            <w:bookmarkEnd w:id="256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69" w:name="2615"/>
            <w:bookmarkEnd w:id="256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0" w:name="2616"/>
            <w:bookmarkEnd w:id="2570"/>
            <w:r w:rsidRPr="00AB61A9">
              <w:rPr>
                <w:rFonts w:ascii="Times New Roman" w:eastAsia="Times New Roman" w:hAnsi="Times New Roman" w:cs="Times New Roman"/>
                <w:sz w:val="24"/>
                <w:szCs w:val="24"/>
                <w:lang w:eastAsia="uk-UA"/>
              </w:rPr>
              <w:t xml:space="preserve">424. Приведення процедур реєстрації засобів захисту рослин у відповідність із </w:t>
            </w:r>
            <w:r w:rsidRPr="00AB61A9">
              <w:rPr>
                <w:rFonts w:ascii="Times New Roman" w:eastAsia="Times New Roman" w:hAnsi="Times New Roman" w:cs="Times New Roman"/>
                <w:sz w:val="24"/>
                <w:szCs w:val="24"/>
                <w:lang w:eastAsia="uk-UA"/>
              </w:rPr>
              <w:lastRenderedPageBreak/>
              <w:t>законодавством ЄС: затвердження активної речовини флуроксипиру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1" w:name="2617"/>
            <w:bookmarkEnd w:id="257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2" w:name="2618"/>
            <w:bookmarkEnd w:id="2572"/>
            <w:r w:rsidRPr="00AB61A9">
              <w:rPr>
                <w:rFonts w:ascii="Times New Roman" w:eastAsia="Times New Roman" w:hAnsi="Times New Roman" w:cs="Times New Roman"/>
                <w:sz w:val="24"/>
                <w:szCs w:val="24"/>
                <w:lang w:eastAsia="uk-UA"/>
              </w:rPr>
              <w:t>Виконавчий регламент Комісії (ЄС) N 736/2011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3" w:name="2619"/>
            <w:bookmarkEnd w:id="257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4" w:name="2620"/>
            <w:bookmarkEnd w:id="257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75" w:name="2621"/>
            <w:bookmarkEnd w:id="257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6" w:name="2622"/>
            <w:bookmarkEnd w:id="2576"/>
            <w:r w:rsidRPr="00AB61A9">
              <w:rPr>
                <w:rFonts w:ascii="Times New Roman" w:eastAsia="Times New Roman" w:hAnsi="Times New Roman" w:cs="Times New Roman"/>
                <w:sz w:val="24"/>
                <w:szCs w:val="24"/>
                <w:lang w:eastAsia="uk-UA"/>
              </w:rPr>
              <w:t>425. Приведення процедур реєстрації засобів захисту рослин у відповідність із законодавством ЄС: затвердження активної речовини біспірібаку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7" w:name="2623"/>
            <w:bookmarkEnd w:id="257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8" w:name="2624"/>
            <w:bookmarkEnd w:id="2578"/>
            <w:r w:rsidRPr="00AB61A9">
              <w:rPr>
                <w:rFonts w:ascii="Times New Roman" w:eastAsia="Times New Roman" w:hAnsi="Times New Roman" w:cs="Times New Roman"/>
                <w:sz w:val="24"/>
                <w:szCs w:val="24"/>
                <w:lang w:eastAsia="uk-UA"/>
              </w:rPr>
              <w:t>Виконавчий регламент Комісії (ЄС) N 740/2011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79" w:name="2625"/>
            <w:bookmarkEnd w:id="257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0" w:name="2626"/>
            <w:bookmarkEnd w:id="258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81" w:name="2627"/>
            <w:bookmarkEnd w:id="258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w:t>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2" w:name="2628"/>
            <w:bookmarkEnd w:id="2582"/>
            <w:r w:rsidRPr="00AB61A9">
              <w:rPr>
                <w:rFonts w:ascii="Times New Roman" w:eastAsia="Times New Roman" w:hAnsi="Times New Roman" w:cs="Times New Roman"/>
                <w:sz w:val="24"/>
                <w:szCs w:val="24"/>
                <w:lang w:eastAsia="uk-UA"/>
              </w:rPr>
              <w:t>426. Приведення процедур реєстрації засобів захисту рослин у відповідність із законодавством ЄС: щодо затвердження активної речовини 1-нафілацетаміду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3" w:name="2629"/>
            <w:bookmarkEnd w:id="258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4" w:name="2630"/>
            <w:bookmarkEnd w:id="2584"/>
            <w:r w:rsidRPr="00AB61A9">
              <w:rPr>
                <w:rFonts w:ascii="Times New Roman" w:eastAsia="Times New Roman" w:hAnsi="Times New Roman" w:cs="Times New Roman"/>
                <w:sz w:val="24"/>
                <w:szCs w:val="24"/>
                <w:lang w:eastAsia="uk-UA"/>
              </w:rPr>
              <w:t>Виконавчий регламент Комісії (ЄС) N 786/2011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5" w:name="2631"/>
            <w:bookmarkEnd w:id="258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6" w:name="2632"/>
            <w:bookmarkEnd w:id="258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87" w:name="2633"/>
            <w:bookmarkEnd w:id="258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8" w:name="2634"/>
            <w:bookmarkEnd w:id="2588"/>
            <w:r w:rsidRPr="00AB61A9">
              <w:rPr>
                <w:rFonts w:ascii="Times New Roman" w:eastAsia="Times New Roman" w:hAnsi="Times New Roman" w:cs="Times New Roman"/>
                <w:sz w:val="24"/>
                <w:szCs w:val="24"/>
                <w:lang w:eastAsia="uk-UA"/>
              </w:rPr>
              <w:t>427. Приведення процедур реєстрації засобів захисту рослин у відповідність із законодавством ЄС: щодо затвердження активної речовини 1-нафтілуксусної кислоти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89" w:name="2635"/>
            <w:bookmarkEnd w:id="258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0" w:name="2636"/>
            <w:bookmarkEnd w:id="2590"/>
            <w:r w:rsidRPr="00AB61A9">
              <w:rPr>
                <w:rFonts w:ascii="Times New Roman" w:eastAsia="Times New Roman" w:hAnsi="Times New Roman" w:cs="Times New Roman"/>
                <w:sz w:val="24"/>
                <w:szCs w:val="24"/>
                <w:lang w:eastAsia="uk-UA"/>
              </w:rPr>
              <w:t>Виконавчий регламент Комісії (ЄС) N 787/2011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1" w:name="2637"/>
            <w:bookmarkEnd w:id="259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2" w:name="2638"/>
            <w:bookmarkEnd w:id="259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93" w:name="2639"/>
            <w:bookmarkEnd w:id="259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4" w:name="2640"/>
            <w:bookmarkEnd w:id="2594"/>
            <w:r w:rsidRPr="00AB61A9">
              <w:rPr>
                <w:rFonts w:ascii="Times New Roman" w:eastAsia="Times New Roman" w:hAnsi="Times New Roman" w:cs="Times New Roman"/>
                <w:sz w:val="24"/>
                <w:szCs w:val="24"/>
                <w:lang w:eastAsia="uk-UA"/>
              </w:rPr>
              <w:t xml:space="preserve">428. Приведення процедур реєстрації засобів захисту рослин у відповідність із законодавством </w:t>
            </w:r>
            <w:r w:rsidRPr="00AB61A9">
              <w:rPr>
                <w:rFonts w:ascii="Times New Roman" w:eastAsia="Times New Roman" w:hAnsi="Times New Roman" w:cs="Times New Roman"/>
                <w:sz w:val="24"/>
                <w:szCs w:val="24"/>
                <w:lang w:eastAsia="uk-UA"/>
              </w:rPr>
              <w:lastRenderedPageBreak/>
              <w:t>ЄС: щодо затвердження активної речовини уфлуазофоп-P</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5" w:name="2641"/>
            <w:bookmarkEnd w:id="2595"/>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6" w:name="2642"/>
            <w:bookmarkEnd w:id="2596"/>
            <w:r w:rsidRPr="00AB61A9">
              <w:rPr>
                <w:rFonts w:ascii="Times New Roman" w:eastAsia="Times New Roman" w:hAnsi="Times New Roman" w:cs="Times New Roman"/>
                <w:sz w:val="24"/>
                <w:szCs w:val="24"/>
                <w:lang w:eastAsia="uk-UA"/>
              </w:rPr>
              <w:t>Виконавчий регламент Комісії (ЄС) N 788/2011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7" w:name="2643"/>
            <w:bookmarkEnd w:id="259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598" w:name="2644"/>
            <w:bookmarkEnd w:id="259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599" w:name="2645"/>
            <w:bookmarkEnd w:id="259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0" w:name="2646"/>
            <w:bookmarkEnd w:id="2600"/>
            <w:r w:rsidRPr="00AB61A9">
              <w:rPr>
                <w:rFonts w:ascii="Times New Roman" w:eastAsia="Times New Roman" w:hAnsi="Times New Roman" w:cs="Times New Roman"/>
                <w:sz w:val="24"/>
                <w:szCs w:val="24"/>
                <w:lang w:eastAsia="uk-UA"/>
              </w:rPr>
              <w:t>429. Приведення процедур реєстрації засобів захисту рослин у відповідність із законодавством ЄС: щодо затвердження активної речовини спіроксаміну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1" w:name="2647"/>
            <w:bookmarkEnd w:id="260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2" w:name="2648"/>
            <w:bookmarkEnd w:id="2602"/>
            <w:r w:rsidRPr="00AB61A9">
              <w:rPr>
                <w:rFonts w:ascii="Times New Roman" w:eastAsia="Times New Roman" w:hAnsi="Times New Roman" w:cs="Times New Roman"/>
                <w:sz w:val="24"/>
                <w:szCs w:val="24"/>
                <w:lang w:eastAsia="uk-UA"/>
              </w:rPr>
              <w:t>Виконавчий регламент Комісії (ЄС) N 797/2011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3" w:name="2649"/>
            <w:bookmarkEnd w:id="260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4" w:name="2650"/>
            <w:bookmarkEnd w:id="260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05" w:name="2651"/>
            <w:bookmarkEnd w:id="260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5B72BD"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6" w:name="2652"/>
            <w:bookmarkEnd w:id="2606"/>
            <w:r w:rsidRPr="00AB61A9">
              <w:rPr>
                <w:rFonts w:ascii="Times New Roman" w:eastAsia="Times New Roman" w:hAnsi="Times New Roman" w:cs="Times New Roman"/>
                <w:sz w:val="24"/>
                <w:szCs w:val="24"/>
                <w:lang w:eastAsia="uk-UA"/>
              </w:rPr>
              <w:t>430. Приведення процедур реєстрації засобів захисту рослин у відповідність із законодавством ЄС: щодо затвердження активної речовини оксіфлуорфену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7" w:name="2653"/>
            <w:bookmarkEnd w:id="260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8" w:name="2654"/>
            <w:bookmarkEnd w:id="2608"/>
            <w:r w:rsidRPr="00AB61A9">
              <w:rPr>
                <w:rFonts w:ascii="Times New Roman" w:eastAsia="Times New Roman" w:hAnsi="Times New Roman" w:cs="Times New Roman"/>
                <w:sz w:val="24"/>
                <w:szCs w:val="24"/>
                <w:lang w:eastAsia="uk-UA"/>
              </w:rPr>
              <w:t>Виконавчий регламент Комісії (ЄС) N 798/2011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09" w:name="2655"/>
            <w:bookmarkEnd w:id="260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0" w:name="2656"/>
            <w:bookmarkEnd w:id="261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11" w:name="2657"/>
            <w:bookmarkEnd w:id="261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2" w:name="2658"/>
            <w:bookmarkEnd w:id="2612"/>
            <w:r w:rsidRPr="00AB61A9">
              <w:rPr>
                <w:rFonts w:ascii="Times New Roman" w:eastAsia="Times New Roman" w:hAnsi="Times New Roman" w:cs="Times New Roman"/>
                <w:sz w:val="24"/>
                <w:szCs w:val="24"/>
                <w:lang w:eastAsia="uk-UA"/>
              </w:rPr>
              <w:t>431. Приведення процедур реєстрації засобів захисту рослин у відповідність із законодавством ЄС: щодо затвердження активної речовини утефлутріну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3" w:name="2659"/>
            <w:bookmarkEnd w:id="261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4" w:name="2660"/>
            <w:bookmarkEnd w:id="2614"/>
            <w:r w:rsidRPr="00AB61A9">
              <w:rPr>
                <w:rFonts w:ascii="Times New Roman" w:eastAsia="Times New Roman" w:hAnsi="Times New Roman" w:cs="Times New Roman"/>
                <w:sz w:val="24"/>
                <w:szCs w:val="24"/>
                <w:lang w:eastAsia="uk-UA"/>
              </w:rPr>
              <w:t>Виконавчий регламент Комісії (ЄС) N 800/2011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5" w:name="2661"/>
            <w:bookmarkEnd w:id="261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6" w:name="2662"/>
            <w:bookmarkEnd w:id="261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17" w:name="2663"/>
            <w:bookmarkEnd w:id="261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8" w:name="2664"/>
            <w:bookmarkEnd w:id="2618"/>
            <w:r w:rsidRPr="00AB61A9">
              <w:rPr>
                <w:rFonts w:ascii="Times New Roman" w:eastAsia="Times New Roman" w:hAnsi="Times New Roman" w:cs="Times New Roman"/>
                <w:sz w:val="24"/>
                <w:szCs w:val="24"/>
                <w:lang w:eastAsia="uk-UA"/>
              </w:rPr>
              <w:t xml:space="preserve">432. Приведення процедур реєстрації засобів захисту рослин у відповідність із законодавством ЄС: щодо </w:t>
            </w:r>
            <w:r w:rsidRPr="00AB61A9">
              <w:rPr>
                <w:rFonts w:ascii="Times New Roman" w:eastAsia="Times New Roman" w:hAnsi="Times New Roman" w:cs="Times New Roman"/>
                <w:sz w:val="24"/>
                <w:szCs w:val="24"/>
                <w:lang w:eastAsia="uk-UA"/>
              </w:rPr>
              <w:lastRenderedPageBreak/>
              <w:t>затвердження активної речовини тріазоксіду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19" w:name="2665"/>
            <w:bookmarkEnd w:id="261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0" w:name="2666"/>
            <w:bookmarkEnd w:id="2620"/>
            <w:r w:rsidRPr="00AB61A9">
              <w:rPr>
                <w:rFonts w:ascii="Times New Roman" w:eastAsia="Times New Roman" w:hAnsi="Times New Roman" w:cs="Times New Roman"/>
                <w:sz w:val="24"/>
                <w:szCs w:val="24"/>
                <w:lang w:eastAsia="uk-UA"/>
              </w:rPr>
              <w:t>Виконавчий регламент Комісії (ЄС) N 807/2011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1" w:name="2667"/>
            <w:bookmarkEnd w:id="262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2" w:name="2668"/>
            <w:bookmarkEnd w:id="262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23" w:name="2669"/>
            <w:bookmarkEnd w:id="262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4" w:name="2670"/>
            <w:bookmarkEnd w:id="2624"/>
            <w:r w:rsidRPr="00AB61A9">
              <w:rPr>
                <w:rFonts w:ascii="Times New Roman" w:eastAsia="Times New Roman" w:hAnsi="Times New Roman" w:cs="Times New Roman"/>
                <w:sz w:val="24"/>
                <w:szCs w:val="24"/>
                <w:lang w:eastAsia="uk-UA"/>
              </w:rPr>
              <w:t>433. Приведення процедур реєстрації засобів захисту рослин у відповідність із законодавством ЄС: щодо затвердження активної речовини крезоксімметілу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5" w:name="2671"/>
            <w:bookmarkEnd w:id="262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6" w:name="2672"/>
            <w:bookmarkEnd w:id="2626"/>
            <w:r w:rsidRPr="00AB61A9">
              <w:rPr>
                <w:rFonts w:ascii="Times New Roman" w:eastAsia="Times New Roman" w:hAnsi="Times New Roman" w:cs="Times New Roman"/>
                <w:sz w:val="24"/>
                <w:szCs w:val="24"/>
                <w:lang w:eastAsia="uk-UA"/>
              </w:rPr>
              <w:t>Виконавчий регламент Комісії (ЄС) N 810/2011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7" w:name="2673"/>
            <w:bookmarkEnd w:id="262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28" w:name="2674"/>
            <w:bookmarkEnd w:id="262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29" w:name="2675"/>
            <w:bookmarkEnd w:id="262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0" w:name="2676"/>
            <w:bookmarkEnd w:id="2630"/>
            <w:r w:rsidRPr="00AB61A9">
              <w:rPr>
                <w:rFonts w:ascii="Times New Roman" w:eastAsia="Times New Roman" w:hAnsi="Times New Roman" w:cs="Times New Roman"/>
                <w:sz w:val="24"/>
                <w:szCs w:val="24"/>
                <w:lang w:eastAsia="uk-UA"/>
              </w:rPr>
              <w:t>434. Приведення процедур реєстрації засобів захисту рослин у відповідність із законодавством ЄС: щодо затвердження активної речовини акрінатріну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1" w:name="2677"/>
            <w:bookmarkEnd w:id="263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2" w:name="2678"/>
            <w:bookmarkEnd w:id="2632"/>
            <w:r w:rsidRPr="00AB61A9">
              <w:rPr>
                <w:rFonts w:ascii="Times New Roman" w:eastAsia="Times New Roman" w:hAnsi="Times New Roman" w:cs="Times New Roman"/>
                <w:sz w:val="24"/>
                <w:szCs w:val="24"/>
                <w:lang w:eastAsia="uk-UA"/>
              </w:rPr>
              <w:t>Виконавчий регламент Комісії (ЄС) N 974/2011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3" w:name="2679"/>
            <w:bookmarkEnd w:id="263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4" w:name="2680"/>
            <w:bookmarkEnd w:id="263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35" w:name="2681"/>
            <w:bookmarkEnd w:id="263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6" w:name="2682"/>
            <w:bookmarkEnd w:id="2636"/>
            <w:r w:rsidRPr="00AB61A9">
              <w:rPr>
                <w:rFonts w:ascii="Times New Roman" w:eastAsia="Times New Roman" w:hAnsi="Times New Roman" w:cs="Times New Roman"/>
                <w:sz w:val="24"/>
                <w:szCs w:val="24"/>
                <w:lang w:eastAsia="uk-UA"/>
              </w:rPr>
              <w:t>435. Приведення процедур реєстрації засобів захисту рослин у відповідність із законодавством ЄС: щодо затвердження активної речовини 8-гідроксіквіноліну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7" w:name="2683"/>
            <w:bookmarkEnd w:id="263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8" w:name="2684"/>
            <w:bookmarkEnd w:id="2638"/>
            <w:r w:rsidRPr="00AB61A9">
              <w:rPr>
                <w:rFonts w:ascii="Times New Roman" w:eastAsia="Times New Roman" w:hAnsi="Times New Roman" w:cs="Times New Roman"/>
                <w:sz w:val="24"/>
                <w:szCs w:val="24"/>
                <w:lang w:eastAsia="uk-UA"/>
              </w:rPr>
              <w:t>Виконавчий регламент Комісії (ЄС) N 993/2011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39" w:name="2685"/>
            <w:bookmarkEnd w:id="263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0" w:name="2686"/>
            <w:bookmarkEnd w:id="264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41" w:name="2687"/>
            <w:bookmarkEnd w:id="264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2" w:name="2688"/>
            <w:bookmarkEnd w:id="2642"/>
            <w:r w:rsidRPr="00AB61A9">
              <w:rPr>
                <w:rFonts w:ascii="Times New Roman" w:eastAsia="Times New Roman" w:hAnsi="Times New Roman" w:cs="Times New Roman"/>
                <w:sz w:val="24"/>
                <w:szCs w:val="24"/>
                <w:lang w:eastAsia="uk-UA"/>
              </w:rPr>
              <w:t xml:space="preserve">436. Приведення процедур реєстрації засобів захисту рослин у відповідність із законодавством ЄС: щодо затвердження </w:t>
            </w:r>
            <w:r w:rsidRPr="00AB61A9">
              <w:rPr>
                <w:rFonts w:ascii="Times New Roman" w:eastAsia="Times New Roman" w:hAnsi="Times New Roman" w:cs="Times New Roman"/>
                <w:sz w:val="24"/>
                <w:szCs w:val="24"/>
                <w:lang w:eastAsia="uk-UA"/>
              </w:rPr>
              <w:lastRenderedPageBreak/>
              <w:t>активної речовини прохлоразу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3" w:name="2689"/>
            <w:bookmarkEnd w:id="2643"/>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4" w:name="2690"/>
            <w:bookmarkEnd w:id="2644"/>
            <w:r w:rsidRPr="00AB61A9">
              <w:rPr>
                <w:rFonts w:ascii="Times New Roman" w:eastAsia="Times New Roman" w:hAnsi="Times New Roman" w:cs="Times New Roman"/>
                <w:sz w:val="24"/>
                <w:szCs w:val="24"/>
                <w:lang w:eastAsia="uk-UA"/>
              </w:rPr>
              <w:t>Виконавчий регламент Комісії (ЄС) N 1143/2011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5" w:name="2691"/>
            <w:bookmarkEnd w:id="264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6" w:name="2692"/>
            <w:bookmarkEnd w:id="264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47" w:name="2693"/>
            <w:bookmarkEnd w:id="264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8" w:name="2694"/>
            <w:bookmarkEnd w:id="2648"/>
            <w:r w:rsidRPr="00AB61A9">
              <w:rPr>
                <w:rFonts w:ascii="Times New Roman" w:eastAsia="Times New Roman" w:hAnsi="Times New Roman" w:cs="Times New Roman"/>
                <w:sz w:val="24"/>
                <w:szCs w:val="24"/>
                <w:lang w:eastAsia="uk-UA"/>
              </w:rPr>
              <w:t>437. Приведення процедур реєстрації засобів захисту рослин у відповідність із законодавством ЄС: щодо затвердження активної речовини метаму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49" w:name="2695"/>
            <w:bookmarkEnd w:id="264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0" w:name="2696"/>
            <w:bookmarkEnd w:id="2650"/>
            <w:r w:rsidRPr="00AB61A9">
              <w:rPr>
                <w:rFonts w:ascii="Times New Roman" w:eastAsia="Times New Roman" w:hAnsi="Times New Roman" w:cs="Times New Roman"/>
                <w:sz w:val="24"/>
                <w:szCs w:val="24"/>
                <w:lang w:eastAsia="uk-UA"/>
              </w:rPr>
              <w:t>Виконавчий регламент Комісії (ЄС) N 359/2012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1" w:name="2697"/>
            <w:bookmarkEnd w:id="265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2" w:name="2698"/>
            <w:bookmarkEnd w:id="265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53" w:name="2699"/>
            <w:bookmarkEnd w:id="265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4" w:name="2700"/>
            <w:bookmarkEnd w:id="2654"/>
            <w:r w:rsidRPr="00AB61A9">
              <w:rPr>
                <w:rFonts w:ascii="Times New Roman" w:eastAsia="Times New Roman" w:hAnsi="Times New Roman" w:cs="Times New Roman"/>
                <w:sz w:val="24"/>
                <w:szCs w:val="24"/>
                <w:lang w:eastAsia="uk-UA"/>
              </w:rPr>
              <w:t>438. Приведення процедур реєстрації засобів захисту рослин у відповідність із законодавством ЄС: щодо розміщення на ринку засобів захисту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5" w:name="2701"/>
            <w:bookmarkEnd w:id="265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6" w:name="2702"/>
            <w:bookmarkEnd w:id="2656"/>
            <w:r w:rsidRPr="00AB61A9">
              <w:rPr>
                <w:rFonts w:ascii="Times New Roman" w:eastAsia="Times New Roman" w:hAnsi="Times New Roman" w:cs="Times New Roman"/>
                <w:sz w:val="24"/>
                <w:szCs w:val="24"/>
                <w:lang w:eastAsia="uk-UA"/>
              </w:rPr>
              <w:t>Регламент (ЄС) N 1107/2009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7" w:name="2703"/>
            <w:bookmarkEnd w:id="265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58" w:name="2704"/>
            <w:bookmarkEnd w:id="265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59" w:name="2705"/>
            <w:bookmarkEnd w:id="265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0" w:name="2706"/>
            <w:bookmarkEnd w:id="2660"/>
            <w:r w:rsidRPr="00AB61A9">
              <w:rPr>
                <w:rFonts w:ascii="Times New Roman" w:eastAsia="Times New Roman" w:hAnsi="Times New Roman" w:cs="Times New Roman"/>
                <w:sz w:val="24"/>
                <w:szCs w:val="24"/>
                <w:lang w:eastAsia="uk-UA"/>
              </w:rPr>
              <w:t>439. Приведення процедур реєстрації засобів захисту рослин у відповідність із законодавством ЄС: щодо затвердження активної речовини біфентрину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1" w:name="2707"/>
            <w:bookmarkEnd w:id="2661"/>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2" w:name="2708"/>
            <w:bookmarkEnd w:id="2662"/>
            <w:r w:rsidRPr="00AB61A9">
              <w:rPr>
                <w:rFonts w:ascii="Times New Roman" w:eastAsia="Times New Roman" w:hAnsi="Times New Roman" w:cs="Times New Roman"/>
                <w:sz w:val="24"/>
                <w:szCs w:val="24"/>
                <w:lang w:eastAsia="uk-UA"/>
              </w:rPr>
              <w:t>Виконавчий регламент Комісії (ЄС) N 582/2012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3" w:name="2709"/>
            <w:bookmarkEnd w:id="266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4" w:name="2710"/>
            <w:bookmarkEnd w:id="266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65" w:name="2711"/>
            <w:bookmarkEnd w:id="266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6" w:name="2712"/>
            <w:bookmarkEnd w:id="2666"/>
            <w:r w:rsidRPr="00AB61A9">
              <w:rPr>
                <w:rFonts w:ascii="Times New Roman" w:eastAsia="Times New Roman" w:hAnsi="Times New Roman" w:cs="Times New Roman"/>
                <w:sz w:val="24"/>
                <w:szCs w:val="24"/>
                <w:lang w:eastAsia="uk-UA"/>
              </w:rPr>
              <w:t xml:space="preserve">440. Приведення процедур реєстрації засобів захисту рослин у відповідність із законодавством ЄС: щодо затвердження активної </w:t>
            </w:r>
            <w:r w:rsidRPr="00AB61A9">
              <w:rPr>
                <w:rFonts w:ascii="Times New Roman" w:eastAsia="Times New Roman" w:hAnsi="Times New Roman" w:cs="Times New Roman"/>
                <w:sz w:val="24"/>
                <w:szCs w:val="24"/>
                <w:lang w:eastAsia="uk-UA"/>
              </w:rPr>
              <w:lastRenderedPageBreak/>
              <w:t>речовини флуксапіроксаду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7" w:name="2713"/>
            <w:bookmarkEnd w:id="2667"/>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8" w:name="2714"/>
            <w:bookmarkEnd w:id="2668"/>
            <w:r w:rsidRPr="00AB61A9">
              <w:rPr>
                <w:rFonts w:ascii="Times New Roman" w:eastAsia="Times New Roman" w:hAnsi="Times New Roman" w:cs="Times New Roman"/>
                <w:sz w:val="24"/>
                <w:szCs w:val="24"/>
                <w:lang w:eastAsia="uk-UA"/>
              </w:rPr>
              <w:t>Виконавчий регламент Комісії (ЄС) N 589/2012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69" w:name="2715"/>
            <w:bookmarkEnd w:id="2669"/>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0" w:name="2716"/>
            <w:bookmarkEnd w:id="267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71" w:name="2717"/>
            <w:bookmarkEnd w:id="267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2" w:name="2718"/>
            <w:bookmarkEnd w:id="2672"/>
            <w:r w:rsidRPr="00AB61A9">
              <w:rPr>
                <w:rFonts w:ascii="Times New Roman" w:eastAsia="Times New Roman" w:hAnsi="Times New Roman" w:cs="Times New Roman"/>
                <w:sz w:val="24"/>
                <w:szCs w:val="24"/>
                <w:lang w:eastAsia="uk-UA"/>
              </w:rPr>
              <w:t>441. Приведення процедур реєстрації засобів захисту рослин у відповідність із законодавством ЄС: щодо затвердження активної речовини фенпіразаміну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3" w:name="2719"/>
            <w:bookmarkEnd w:id="267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4" w:name="2720"/>
            <w:bookmarkEnd w:id="2674"/>
            <w:r w:rsidRPr="00AB61A9">
              <w:rPr>
                <w:rFonts w:ascii="Times New Roman" w:eastAsia="Times New Roman" w:hAnsi="Times New Roman" w:cs="Times New Roman"/>
                <w:sz w:val="24"/>
                <w:szCs w:val="24"/>
                <w:lang w:eastAsia="uk-UA"/>
              </w:rPr>
              <w:t>Виконавчий регламент Комісії (ЄС) N 595/2012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5" w:name="2721"/>
            <w:bookmarkEnd w:id="267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6" w:name="2722"/>
            <w:bookmarkEnd w:id="267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77" w:name="2723"/>
            <w:bookmarkEnd w:id="267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w:t>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8" w:name="2724"/>
            <w:bookmarkEnd w:id="2678"/>
            <w:r w:rsidRPr="00AB61A9">
              <w:rPr>
                <w:rFonts w:ascii="Times New Roman" w:eastAsia="Times New Roman" w:hAnsi="Times New Roman" w:cs="Times New Roman"/>
                <w:sz w:val="24"/>
                <w:szCs w:val="24"/>
                <w:lang w:eastAsia="uk-UA"/>
              </w:rPr>
              <w:t>442. Приведення процедур реєстрації засобів захисту рослин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79" w:name="2725"/>
            <w:bookmarkEnd w:id="2679"/>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0" w:name="2726"/>
            <w:bookmarkEnd w:id="2680"/>
            <w:r w:rsidRPr="00AB61A9">
              <w:rPr>
                <w:rFonts w:ascii="Times New Roman" w:eastAsia="Times New Roman" w:hAnsi="Times New Roman" w:cs="Times New Roman"/>
                <w:sz w:val="24"/>
                <w:szCs w:val="24"/>
                <w:lang w:eastAsia="uk-UA"/>
              </w:rPr>
              <w:t>Виконавчий регламент Комісії (ЄС) N 746/2012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1" w:name="2727"/>
            <w:bookmarkEnd w:id="2681"/>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2" w:name="2728"/>
            <w:bookmarkEnd w:id="268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83" w:name="2729"/>
            <w:bookmarkEnd w:id="268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4" w:name="2730"/>
            <w:bookmarkEnd w:id="2684"/>
            <w:r w:rsidRPr="00AB61A9">
              <w:rPr>
                <w:rFonts w:ascii="Times New Roman" w:eastAsia="Times New Roman" w:hAnsi="Times New Roman" w:cs="Times New Roman"/>
                <w:sz w:val="24"/>
                <w:szCs w:val="24"/>
                <w:lang w:eastAsia="uk-UA"/>
              </w:rPr>
              <w:t>443. Приведення процедур реєстрації засобів захисту рослин у відповідність із законодавством ЄС: щодо затвердження активної речовини іпконазолу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5" w:name="2731"/>
            <w:bookmarkEnd w:id="268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6" w:name="2732"/>
            <w:bookmarkEnd w:id="2686"/>
            <w:r w:rsidRPr="00AB61A9">
              <w:rPr>
                <w:rFonts w:ascii="Times New Roman" w:eastAsia="Times New Roman" w:hAnsi="Times New Roman" w:cs="Times New Roman"/>
                <w:sz w:val="24"/>
                <w:szCs w:val="24"/>
                <w:lang w:eastAsia="uk-UA"/>
              </w:rPr>
              <w:t>Виконавчий регламент Комісії (ЄС) N 571/2014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7" w:name="2733"/>
            <w:bookmarkEnd w:id="268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88" w:name="2734"/>
            <w:bookmarkEnd w:id="268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89" w:name="2735"/>
            <w:bookmarkEnd w:id="268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0" w:name="2736"/>
            <w:bookmarkEnd w:id="2690"/>
            <w:r w:rsidRPr="00AB61A9">
              <w:rPr>
                <w:rFonts w:ascii="Times New Roman" w:eastAsia="Times New Roman" w:hAnsi="Times New Roman" w:cs="Times New Roman"/>
                <w:sz w:val="24"/>
                <w:szCs w:val="24"/>
                <w:lang w:eastAsia="uk-UA"/>
              </w:rPr>
              <w:t xml:space="preserve">444. Приведення процедур реєстрації засобів захисту рослин у відповідність із законодавством ЄС: щодо затвердження активної </w:t>
            </w:r>
            <w:r w:rsidRPr="00AB61A9">
              <w:rPr>
                <w:rFonts w:ascii="Times New Roman" w:eastAsia="Times New Roman" w:hAnsi="Times New Roman" w:cs="Times New Roman"/>
                <w:sz w:val="24"/>
                <w:szCs w:val="24"/>
                <w:lang w:eastAsia="uk-UA"/>
              </w:rPr>
              <w:lastRenderedPageBreak/>
              <w:t>речовини флубендіаміду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1" w:name="2737"/>
            <w:bookmarkEnd w:id="2691"/>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2" w:name="2738"/>
            <w:bookmarkEnd w:id="2692"/>
            <w:r w:rsidRPr="00AB61A9">
              <w:rPr>
                <w:rFonts w:ascii="Times New Roman" w:eastAsia="Times New Roman" w:hAnsi="Times New Roman" w:cs="Times New Roman"/>
                <w:sz w:val="24"/>
                <w:szCs w:val="24"/>
                <w:lang w:eastAsia="uk-UA"/>
              </w:rPr>
              <w:t>Виконавчий регламент Комісії (ЄС) N 632/2014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3" w:name="2739"/>
            <w:bookmarkEnd w:id="269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4" w:name="2740"/>
            <w:bookmarkEnd w:id="269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695" w:name="2741"/>
            <w:bookmarkEnd w:id="269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6" w:name="2742"/>
            <w:bookmarkEnd w:id="2696"/>
            <w:r w:rsidRPr="00AB61A9">
              <w:rPr>
                <w:rFonts w:ascii="Times New Roman" w:eastAsia="Times New Roman" w:hAnsi="Times New Roman" w:cs="Times New Roman"/>
                <w:sz w:val="24"/>
                <w:szCs w:val="24"/>
                <w:lang w:eastAsia="uk-UA"/>
              </w:rPr>
              <w:t>445. Приведення процедур реєстрації засобів захисту рослин у відповідність із законодавством ЄС: пестициди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7" w:name="2743"/>
            <w:bookmarkEnd w:id="2697"/>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8" w:name="2744"/>
            <w:bookmarkEnd w:id="2698"/>
            <w:r w:rsidRPr="00AB61A9">
              <w:rPr>
                <w:rFonts w:ascii="Times New Roman" w:eastAsia="Times New Roman" w:hAnsi="Times New Roman" w:cs="Times New Roman"/>
                <w:sz w:val="24"/>
                <w:szCs w:val="24"/>
                <w:lang w:eastAsia="uk-UA"/>
              </w:rPr>
              <w:t>Регламент (ЄС) N 396/2005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699" w:name="2745"/>
            <w:bookmarkEnd w:id="2699"/>
            <w:r w:rsidRPr="00AB61A9">
              <w:rPr>
                <w:rFonts w:ascii="Times New Roman" w:eastAsia="Times New Roman" w:hAnsi="Times New Roman" w:cs="Times New Roman"/>
                <w:sz w:val="24"/>
                <w:szCs w:val="24"/>
                <w:lang w:eastAsia="uk-UA"/>
              </w:rPr>
              <w:t>1) розроблення проекту наказу про затвердження максимального рівня залишків пестицидів у харчових продуктах і кормах рослинного та тваринного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0" w:name="2746"/>
            <w:bookmarkEnd w:id="270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1" w:name="2747"/>
            <w:bookmarkEnd w:id="270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2" w:name="2748"/>
            <w:bookmarkEnd w:id="2702"/>
            <w:r w:rsidRPr="00AB61A9">
              <w:rPr>
                <w:rFonts w:ascii="Times New Roman" w:eastAsia="Times New Roman" w:hAnsi="Times New Roman" w:cs="Times New Roman"/>
                <w:sz w:val="24"/>
                <w:szCs w:val="24"/>
                <w:lang w:eastAsia="uk-UA"/>
              </w:rPr>
              <w:t>446. Приведення фітосанітарних заходів щодо здоров'я рослин у відповідність із законодавством ЄС: встановлення додаткових умов, за яких деякі шкідливі організми, рослини, продукти рослинного походження та інші об'єкти можуть бути ввезені або переміщені для дослідницьких або наукових цілей та для роботи над сортовим відбором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3" w:name="2749"/>
            <w:bookmarkEnd w:id="2703"/>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4" w:name="2750"/>
            <w:bookmarkEnd w:id="2704"/>
            <w:r w:rsidRPr="00AB61A9">
              <w:rPr>
                <w:rFonts w:ascii="Times New Roman" w:eastAsia="Times New Roman" w:hAnsi="Times New Roman" w:cs="Times New Roman"/>
                <w:sz w:val="24"/>
                <w:szCs w:val="24"/>
                <w:lang w:eastAsia="uk-UA"/>
              </w:rPr>
              <w:t>Директива Комісії 97/46/ЄС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5" w:name="2751"/>
            <w:bookmarkEnd w:id="270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6" w:name="2752"/>
            <w:bookmarkEnd w:id="2706"/>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8B6906" w:rsidP="00AB61A9">
            <w:pPr>
              <w:spacing w:before="100" w:beforeAutospacing="1" w:after="100" w:afterAutospacing="1"/>
              <w:rPr>
                <w:rFonts w:ascii="Times New Roman" w:eastAsia="Times New Roman" w:hAnsi="Times New Roman" w:cs="Times New Roman"/>
                <w:sz w:val="24"/>
                <w:szCs w:val="24"/>
                <w:lang w:eastAsia="uk-UA"/>
              </w:rPr>
            </w:pPr>
            <w:bookmarkStart w:id="2707" w:name="2753"/>
            <w:bookmarkEnd w:id="270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8" w:name="2754"/>
            <w:bookmarkEnd w:id="2708"/>
            <w:r w:rsidRPr="00AB61A9">
              <w:rPr>
                <w:rFonts w:ascii="Times New Roman" w:eastAsia="Times New Roman" w:hAnsi="Times New Roman" w:cs="Times New Roman"/>
                <w:sz w:val="24"/>
                <w:szCs w:val="24"/>
                <w:lang w:eastAsia="uk-UA"/>
              </w:rPr>
              <w:t xml:space="preserve">447. Регламентація вимог до імпорту та транзиту </w:t>
            </w:r>
            <w:r w:rsidRPr="00AB61A9">
              <w:rPr>
                <w:rFonts w:ascii="Times New Roman" w:eastAsia="Times New Roman" w:hAnsi="Times New Roman" w:cs="Times New Roman"/>
                <w:sz w:val="24"/>
                <w:szCs w:val="24"/>
                <w:lang w:eastAsia="uk-UA"/>
              </w:rPr>
              <w:lastRenderedPageBreak/>
              <w:t>композитних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09" w:name="2755"/>
            <w:bookmarkEnd w:id="2709"/>
            <w:r w:rsidRPr="00AB61A9">
              <w:rPr>
                <w:rFonts w:ascii="Times New Roman" w:eastAsia="Times New Roman" w:hAnsi="Times New Roman" w:cs="Times New Roman"/>
                <w:sz w:val="24"/>
                <w:szCs w:val="24"/>
                <w:lang w:eastAsia="uk-UA"/>
              </w:rPr>
              <w:lastRenderedPageBreak/>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0" w:name="2756"/>
            <w:bookmarkEnd w:id="2710"/>
            <w:r w:rsidRPr="00AB61A9">
              <w:rPr>
                <w:rFonts w:ascii="Times New Roman" w:eastAsia="Times New Roman" w:hAnsi="Times New Roman" w:cs="Times New Roman"/>
                <w:sz w:val="24"/>
                <w:szCs w:val="24"/>
                <w:lang w:eastAsia="uk-UA"/>
              </w:rPr>
              <w:t>Регламент Комісії (ЄС) N 28/2012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1" w:name="2757"/>
            <w:bookmarkEnd w:id="2711"/>
            <w:r w:rsidRPr="00AB61A9">
              <w:rPr>
                <w:rFonts w:ascii="Times New Roman" w:eastAsia="Times New Roman" w:hAnsi="Times New Roman" w:cs="Times New Roman"/>
                <w:sz w:val="24"/>
                <w:szCs w:val="24"/>
                <w:lang w:eastAsia="uk-UA"/>
              </w:rPr>
              <w:t xml:space="preserve">1) розроблення проекту наказу про затвердження </w:t>
            </w:r>
            <w:r w:rsidRPr="00AB61A9">
              <w:rPr>
                <w:rFonts w:ascii="Times New Roman" w:eastAsia="Times New Roman" w:hAnsi="Times New Roman" w:cs="Times New Roman"/>
                <w:sz w:val="24"/>
                <w:szCs w:val="24"/>
                <w:lang w:eastAsia="uk-UA"/>
              </w:rPr>
              <w:lastRenderedPageBreak/>
              <w:t>вимог щодо ввезення (пересилання) на митну територію України живих тварин, їх репродуктивного матеріалу, харчових продуктів тваринного походження та продуктів, не призначених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видання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2" w:name="2758"/>
            <w:bookmarkEnd w:id="2712"/>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8B6906" w:rsidP="00AB61A9">
            <w:pPr>
              <w:spacing w:before="100" w:beforeAutospacing="1" w:after="100" w:afterAutospacing="1"/>
              <w:rPr>
                <w:rFonts w:ascii="Times New Roman" w:eastAsia="Times New Roman" w:hAnsi="Times New Roman" w:cs="Times New Roman"/>
                <w:sz w:val="24"/>
                <w:szCs w:val="24"/>
                <w:lang w:eastAsia="uk-UA"/>
              </w:rPr>
            </w:pPr>
            <w:bookmarkStart w:id="2713" w:name="2759"/>
            <w:bookmarkEnd w:id="2713"/>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4" w:name="2760"/>
            <w:bookmarkEnd w:id="2714"/>
            <w:r w:rsidRPr="00AB61A9">
              <w:rPr>
                <w:rFonts w:ascii="Times New Roman" w:eastAsia="Times New Roman" w:hAnsi="Times New Roman" w:cs="Times New Roman"/>
                <w:sz w:val="24"/>
                <w:szCs w:val="24"/>
                <w:lang w:eastAsia="uk-UA"/>
              </w:rPr>
              <w:t>448. Приведення у відповідність із законодавством ЄС заходів щодо добрив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5" w:name="2761"/>
            <w:bookmarkEnd w:id="2715"/>
            <w:r w:rsidRPr="00AB61A9">
              <w:rPr>
                <w:rFonts w:ascii="Times New Roman" w:eastAsia="Times New Roman" w:hAnsi="Times New Roman" w:cs="Times New Roman"/>
                <w:sz w:val="24"/>
                <w:szCs w:val="24"/>
                <w:lang w:eastAsia="uk-UA"/>
              </w:rPr>
              <w:t>стаття 64, додаток 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6" w:name="2762"/>
            <w:bookmarkEnd w:id="2716"/>
            <w:r w:rsidRPr="00AB61A9">
              <w:rPr>
                <w:rFonts w:ascii="Times New Roman" w:eastAsia="Times New Roman" w:hAnsi="Times New Roman" w:cs="Times New Roman"/>
                <w:sz w:val="24"/>
                <w:szCs w:val="24"/>
                <w:lang w:eastAsia="uk-UA"/>
              </w:rPr>
              <w:t>Регламент (ЄС) N 2003/2003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7" w:name="2763"/>
            <w:bookmarkEnd w:id="2717"/>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18" w:name="2764"/>
            <w:bookmarkEnd w:id="2718"/>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2719" w:name="2765"/>
            <w:bookmarkEnd w:id="271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r>
            <w:r w:rsidR="008B6906"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2720" w:name="2766"/>
            <w:bookmarkEnd w:id="2720"/>
            <w:r w:rsidRPr="00AB61A9">
              <w:rPr>
                <w:rFonts w:ascii="Times New Roman" w:eastAsia="Times New Roman" w:hAnsi="Times New Roman" w:cs="Times New Roman"/>
                <w:sz w:val="24"/>
                <w:szCs w:val="24"/>
                <w:lang w:eastAsia="uk-UA"/>
              </w:rPr>
              <w:t>Митні питання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1" w:name="2767"/>
            <w:bookmarkEnd w:id="2721"/>
            <w:r w:rsidRPr="00AB61A9">
              <w:rPr>
                <w:rFonts w:ascii="Times New Roman" w:eastAsia="Times New Roman" w:hAnsi="Times New Roman" w:cs="Times New Roman"/>
                <w:sz w:val="24"/>
                <w:szCs w:val="24"/>
                <w:lang w:eastAsia="uk-UA"/>
              </w:rPr>
              <w:t>449. Створення відкритого та ефективного механізму співпраці між митними органами та суб'єктами господарювання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2" w:name="2768"/>
            <w:bookmarkEnd w:id="2722"/>
            <w:r w:rsidRPr="00AB61A9">
              <w:rPr>
                <w:rFonts w:ascii="Times New Roman" w:eastAsia="Times New Roman" w:hAnsi="Times New Roman" w:cs="Times New Roman"/>
                <w:sz w:val="24"/>
                <w:szCs w:val="24"/>
                <w:lang w:eastAsia="uk-UA"/>
              </w:rPr>
              <w:t>стаття 77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3" w:name="2769"/>
            <w:bookmarkEnd w:id="272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4" w:name="2770"/>
            <w:bookmarkEnd w:id="2724"/>
            <w:r w:rsidRPr="00AB61A9">
              <w:rPr>
                <w:rFonts w:ascii="Times New Roman" w:eastAsia="Times New Roman" w:hAnsi="Times New Roman" w:cs="Times New Roman"/>
                <w:sz w:val="24"/>
                <w:szCs w:val="24"/>
                <w:lang w:eastAsia="uk-UA"/>
              </w:rPr>
              <w:t>розроблення та укладення меморандумів щодо співпраці між митними органами та суб'єктами господарювання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5" w:name="2771"/>
            <w:bookmarkEnd w:id="2725"/>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6" w:name="2772"/>
            <w:bookmarkEnd w:id="272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7" w:name="2773"/>
            <w:bookmarkEnd w:id="2727"/>
            <w:r w:rsidRPr="00AB61A9">
              <w:rPr>
                <w:rFonts w:ascii="Times New Roman" w:eastAsia="Times New Roman" w:hAnsi="Times New Roman" w:cs="Times New Roman"/>
                <w:sz w:val="24"/>
                <w:szCs w:val="24"/>
                <w:lang w:eastAsia="uk-UA"/>
              </w:rPr>
              <w:t xml:space="preserve">450. Розроблення проекту концепції реформування державної митної справи на </w:t>
            </w:r>
            <w:r w:rsidRPr="00AB61A9">
              <w:rPr>
                <w:rFonts w:ascii="Times New Roman" w:eastAsia="Times New Roman" w:hAnsi="Times New Roman" w:cs="Times New Roman"/>
                <w:sz w:val="24"/>
                <w:szCs w:val="24"/>
                <w:lang w:eastAsia="uk-UA"/>
              </w:rPr>
              <w:lastRenderedPageBreak/>
              <w:t>підставі митних прототипів (Custom Blueprint) в новій редакції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8" w:name="2774"/>
            <w:bookmarkEnd w:id="2728"/>
            <w:r w:rsidRPr="00AB61A9">
              <w:rPr>
                <w:rFonts w:ascii="Times New Roman" w:eastAsia="Times New Roman" w:hAnsi="Times New Roman" w:cs="Times New Roman"/>
                <w:sz w:val="24"/>
                <w:szCs w:val="24"/>
                <w:lang w:eastAsia="uk-UA"/>
              </w:rPr>
              <w:lastRenderedPageBreak/>
              <w:t>стаття 80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29" w:name="2775"/>
            <w:bookmarkEnd w:id="272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0" w:name="2776"/>
            <w:bookmarkEnd w:id="2730"/>
            <w:r w:rsidRPr="00AB61A9">
              <w:rPr>
                <w:rFonts w:ascii="Times New Roman" w:eastAsia="Times New Roman" w:hAnsi="Times New Roman" w:cs="Times New Roman"/>
                <w:sz w:val="24"/>
                <w:szCs w:val="24"/>
                <w:lang w:eastAsia="uk-UA"/>
              </w:rPr>
              <w:t xml:space="preserve">1) розроблення проекту нової редакції концепції реформування державної митної </w:t>
            </w:r>
            <w:r w:rsidRPr="00AB61A9">
              <w:rPr>
                <w:rFonts w:ascii="Times New Roman" w:eastAsia="Times New Roman" w:hAnsi="Times New Roman" w:cs="Times New Roman"/>
                <w:sz w:val="24"/>
                <w:szCs w:val="24"/>
                <w:lang w:eastAsia="uk-UA"/>
              </w:rPr>
              <w:lastRenderedPageBreak/>
              <w:t>справи відповідно до митних прототипів (Custom Blueprint)</w:t>
            </w:r>
            <w:r w:rsidRPr="00AB61A9">
              <w:rPr>
                <w:rFonts w:ascii="Times New Roman" w:eastAsia="Times New Roman" w:hAnsi="Times New Roman" w:cs="Times New Roman"/>
                <w:sz w:val="24"/>
                <w:szCs w:val="24"/>
                <w:lang w:eastAsia="uk-UA"/>
              </w:rPr>
              <w:br/>
              <w:t>2) опрацювання проекту нової редакції концепції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схвалення концепції щодо реформування державної митної справи відповідно до митних прототипів (Custom Blueprint)</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1" w:name="2777"/>
            <w:bookmarkEnd w:id="273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2" w:name="2778"/>
            <w:bookmarkEnd w:id="273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3" w:name="2779"/>
            <w:bookmarkEnd w:id="2733"/>
            <w:r w:rsidRPr="00AB61A9">
              <w:rPr>
                <w:rFonts w:ascii="Times New Roman" w:eastAsia="Times New Roman" w:hAnsi="Times New Roman" w:cs="Times New Roman"/>
                <w:sz w:val="24"/>
                <w:szCs w:val="24"/>
                <w:lang w:eastAsia="uk-UA"/>
              </w:rPr>
              <w:t>451. Участь у роботі Адміністративного комітету у рамках Конвенції про спрощення формальностей у торгівлі товарами та імплементація його рішень, також забезпечення інформування держав-учасниць про положення, які приймаються на виконання Конвенції у рамках участі в роботі Адміністративного комітету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4" w:name="2780"/>
            <w:bookmarkEnd w:id="273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5" w:name="2781"/>
            <w:bookmarkEnd w:id="2735"/>
            <w:r w:rsidRPr="00AB61A9">
              <w:rPr>
                <w:rFonts w:ascii="Times New Roman" w:eastAsia="Times New Roman" w:hAnsi="Times New Roman" w:cs="Times New Roman"/>
                <w:sz w:val="24"/>
                <w:szCs w:val="24"/>
                <w:lang w:eastAsia="uk-UA"/>
              </w:rPr>
              <w:t>Конвенція про спрощення формальностей у торгівлі товарами</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6" w:name="2782"/>
            <w:bookmarkEnd w:id="2736"/>
            <w:r w:rsidRPr="00AB61A9">
              <w:rPr>
                <w:rFonts w:ascii="Times New Roman" w:eastAsia="Times New Roman" w:hAnsi="Times New Roman" w:cs="Times New Roman"/>
                <w:sz w:val="24"/>
                <w:szCs w:val="24"/>
                <w:lang w:eastAsia="uk-UA"/>
              </w:rPr>
              <w:t>1) забезпечення участі делегації України в роботі Адміністративного комітету</w:t>
            </w:r>
            <w:r w:rsidRPr="00AB61A9">
              <w:rPr>
                <w:rFonts w:ascii="Times New Roman" w:eastAsia="Times New Roman" w:hAnsi="Times New Roman" w:cs="Times New Roman"/>
                <w:sz w:val="24"/>
                <w:szCs w:val="24"/>
                <w:lang w:eastAsia="uk-UA"/>
              </w:rPr>
              <w:br/>
              <w:t>2) забезпечення регулярного інформування держав-учасниць Конвенції у рамках участі в роботі Адміністративного комітету про заходи, які вживаються з метою виконання Конвенції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7" w:name="2783"/>
            <w:bookmarkEnd w:id="273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8" w:name="2784"/>
            <w:bookmarkEnd w:id="2738"/>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39" w:name="2785"/>
            <w:bookmarkEnd w:id="2739"/>
            <w:r w:rsidRPr="00AB61A9">
              <w:rPr>
                <w:rFonts w:ascii="Times New Roman" w:eastAsia="Times New Roman" w:hAnsi="Times New Roman" w:cs="Times New Roman"/>
                <w:sz w:val="24"/>
                <w:szCs w:val="24"/>
                <w:lang w:eastAsia="uk-UA"/>
              </w:rPr>
              <w:lastRenderedPageBreak/>
              <w:t>452. Запровадження єдиного адміністративного документа, що повинен використовуватися для митних процедур у сфері торгівлі між сторонами Конвенції про спрощення формальностей у торгівлі товарами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0" w:name="2786"/>
            <w:bookmarkEnd w:id="274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1" w:name="2787"/>
            <w:bookmarkEnd w:id="2741"/>
            <w:r w:rsidRPr="00AB61A9">
              <w:rPr>
                <w:rFonts w:ascii="Times New Roman" w:eastAsia="Times New Roman" w:hAnsi="Times New Roman" w:cs="Times New Roman"/>
                <w:sz w:val="24"/>
                <w:szCs w:val="24"/>
                <w:lang w:eastAsia="uk-UA"/>
              </w:rPr>
              <w:t>Конвенція про спрощення формальностей у торгівлі товарами</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2" w:name="2788"/>
            <w:bookmarkEnd w:id="27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єдиного адміністративного документа, що повинен використовуватися для митних процедур у сфері торгівлі між договірними сторонами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3" w:name="2789"/>
            <w:bookmarkEnd w:id="274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4" w:name="2790"/>
            <w:bookmarkEnd w:id="2744"/>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5" w:name="2791"/>
            <w:bookmarkEnd w:id="2745"/>
            <w:r w:rsidRPr="00AB61A9">
              <w:rPr>
                <w:rFonts w:ascii="Times New Roman" w:eastAsia="Times New Roman" w:hAnsi="Times New Roman" w:cs="Times New Roman"/>
                <w:sz w:val="24"/>
                <w:szCs w:val="24"/>
                <w:lang w:eastAsia="uk-UA"/>
              </w:rPr>
              <w:t>453. Закріплення термінології відповідно до Конвенції про спрощення формальностей у торгівлі товарами та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6" w:name="2792"/>
            <w:bookmarkEnd w:id="274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7" w:name="2793"/>
            <w:bookmarkEnd w:id="2747"/>
            <w:r w:rsidRPr="00AB61A9">
              <w:rPr>
                <w:rFonts w:ascii="Times New Roman" w:eastAsia="Times New Roman" w:hAnsi="Times New Roman" w:cs="Times New Roman"/>
                <w:sz w:val="24"/>
                <w:szCs w:val="24"/>
                <w:lang w:eastAsia="uk-UA"/>
              </w:rPr>
              <w:t>Конвенція про процедуру спільного транзиту; Конвенція про спрощення формальностей у торгівлі товарами</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8" w:name="2794"/>
            <w:bookmarkEnd w:id="27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приведення термінології у відповідність з Конвенцією про спрощення формальностей у торгівлі товарами та Конвенцією про процедуру спільного транзиту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49" w:name="2795"/>
            <w:bookmarkEnd w:id="274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0" w:name="2796"/>
            <w:bookmarkEnd w:id="2750"/>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1" w:name="2797"/>
            <w:bookmarkEnd w:id="2751"/>
            <w:r w:rsidRPr="00AB61A9">
              <w:rPr>
                <w:rFonts w:ascii="Times New Roman" w:eastAsia="Times New Roman" w:hAnsi="Times New Roman" w:cs="Times New Roman"/>
                <w:sz w:val="24"/>
                <w:szCs w:val="24"/>
                <w:lang w:eastAsia="uk-UA"/>
              </w:rPr>
              <w:t>454. Визначення правил використання електронної системи транзиту для виконання митних формальностей відповідно до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2" w:name="2798"/>
            <w:bookmarkEnd w:id="275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3" w:name="2799"/>
            <w:bookmarkEnd w:id="2753"/>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4" w:name="2800"/>
            <w:bookmarkEnd w:id="2754"/>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правил використання електронної системи транзиту для виконання митних формальностей відповідно до Конвенції</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відповідної постанови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5" w:name="2801"/>
            <w:bookmarkEnd w:id="275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6" w:name="2802"/>
            <w:bookmarkEnd w:id="2756"/>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7" w:name="2803"/>
            <w:bookmarkEnd w:id="2757"/>
            <w:r w:rsidRPr="00AB61A9">
              <w:rPr>
                <w:rFonts w:ascii="Times New Roman" w:eastAsia="Times New Roman" w:hAnsi="Times New Roman" w:cs="Times New Roman"/>
                <w:sz w:val="24"/>
                <w:szCs w:val="24"/>
                <w:lang w:eastAsia="uk-UA"/>
              </w:rPr>
              <w:t>455. Закріплення обов'язків всіх учасників митних процедур відповідно до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8" w:name="2804"/>
            <w:bookmarkEnd w:id="275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59" w:name="2805"/>
            <w:bookmarkEnd w:id="2759"/>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0" w:name="2806"/>
            <w:bookmarkEnd w:id="27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обов'язків всіх учасників митних процедур відповідно до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1" w:name="2807"/>
            <w:bookmarkEnd w:id="276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2" w:name="2808"/>
            <w:bookmarkEnd w:id="2762"/>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3" w:name="2809"/>
            <w:bookmarkEnd w:id="2763"/>
            <w:r w:rsidRPr="00AB61A9">
              <w:rPr>
                <w:rFonts w:ascii="Times New Roman" w:eastAsia="Times New Roman" w:hAnsi="Times New Roman" w:cs="Times New Roman"/>
                <w:sz w:val="24"/>
                <w:szCs w:val="24"/>
                <w:lang w:eastAsia="uk-UA"/>
              </w:rPr>
              <w:t>456. Запровадження механізму гарантування платежів, застосування комплексної гарантії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4" w:name="2810"/>
            <w:bookmarkEnd w:id="276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5" w:name="2811"/>
            <w:bookmarkEnd w:id="2765"/>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6" w:name="2812"/>
            <w:bookmarkEnd w:id="27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гарантування платежів, застосування комплексної гарантії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7" w:name="2813"/>
            <w:bookmarkEnd w:id="276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8" w:name="2814"/>
            <w:bookmarkEnd w:id="276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69" w:name="2815"/>
            <w:bookmarkEnd w:id="2769"/>
            <w:r w:rsidRPr="00AB61A9">
              <w:rPr>
                <w:rFonts w:ascii="Times New Roman" w:eastAsia="Times New Roman" w:hAnsi="Times New Roman" w:cs="Times New Roman"/>
                <w:sz w:val="24"/>
                <w:szCs w:val="24"/>
                <w:lang w:eastAsia="uk-UA"/>
              </w:rPr>
              <w:t>457. Встановлення статусу документів та записів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0" w:name="2816"/>
            <w:bookmarkEnd w:id="277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1" w:name="2817"/>
            <w:bookmarkEnd w:id="2771"/>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2" w:name="2818"/>
            <w:bookmarkEnd w:id="27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статусу документів та записів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3" w:name="2819"/>
            <w:bookmarkEnd w:id="277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4" w:name="2820"/>
            <w:bookmarkEnd w:id="2774"/>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5" w:name="2821"/>
            <w:bookmarkEnd w:id="2775"/>
            <w:r w:rsidRPr="00AB61A9">
              <w:rPr>
                <w:rFonts w:ascii="Times New Roman" w:eastAsia="Times New Roman" w:hAnsi="Times New Roman" w:cs="Times New Roman"/>
                <w:sz w:val="24"/>
                <w:szCs w:val="24"/>
                <w:lang w:eastAsia="uk-UA"/>
              </w:rPr>
              <w:lastRenderedPageBreak/>
              <w:t>458. Закріплення переліку правопорушень та штрафів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6" w:name="2822"/>
            <w:bookmarkEnd w:id="277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7" w:name="2823"/>
            <w:bookmarkEnd w:id="2777"/>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8" w:name="2824"/>
            <w:bookmarkEnd w:id="27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переліку правопорушень та штрафів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79" w:name="2825"/>
            <w:bookmarkEnd w:id="277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0" w:name="2826"/>
            <w:bookmarkEnd w:id="2780"/>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1" w:name="2827"/>
            <w:bookmarkEnd w:id="2781"/>
            <w:r w:rsidRPr="00AB61A9">
              <w:rPr>
                <w:rFonts w:ascii="Times New Roman" w:eastAsia="Times New Roman" w:hAnsi="Times New Roman" w:cs="Times New Roman"/>
                <w:sz w:val="24"/>
                <w:szCs w:val="24"/>
                <w:lang w:eastAsia="uk-UA"/>
              </w:rPr>
              <w:t>459. Визначення правил декларування транзиту відповідно до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2" w:name="2828"/>
            <w:bookmarkEnd w:id="278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3" w:name="2829"/>
            <w:bookmarkEnd w:id="2783"/>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4" w:name="2830"/>
            <w:bookmarkEnd w:id="27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декларування транзиту відповідно до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5" w:name="2831"/>
            <w:bookmarkEnd w:id="278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6" w:name="2832"/>
            <w:bookmarkEnd w:id="2786"/>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7" w:name="2833"/>
            <w:bookmarkEnd w:id="2787"/>
            <w:r w:rsidRPr="00AB61A9">
              <w:rPr>
                <w:rFonts w:ascii="Times New Roman" w:eastAsia="Times New Roman" w:hAnsi="Times New Roman" w:cs="Times New Roman"/>
                <w:sz w:val="24"/>
                <w:szCs w:val="24"/>
                <w:lang w:eastAsia="uk-UA"/>
              </w:rPr>
              <w:t xml:space="preserve">460. Передбачення процедури здійснення митних формальностей відповідно до </w:t>
            </w:r>
            <w:r w:rsidRPr="00AB61A9">
              <w:rPr>
                <w:rFonts w:ascii="Times New Roman" w:eastAsia="Times New Roman" w:hAnsi="Times New Roman" w:cs="Times New Roman"/>
                <w:sz w:val="24"/>
                <w:szCs w:val="24"/>
                <w:lang w:eastAsia="uk-UA"/>
              </w:rPr>
              <w:lastRenderedPageBreak/>
              <w:t>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8" w:name="2834"/>
            <w:bookmarkEnd w:id="2788"/>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89" w:name="2835"/>
            <w:bookmarkEnd w:id="2789"/>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0" w:name="2836"/>
            <w:bookmarkEnd w:id="2790"/>
            <w:r w:rsidRPr="00AB61A9">
              <w:rPr>
                <w:rFonts w:ascii="Times New Roman" w:eastAsia="Times New Roman" w:hAnsi="Times New Roman" w:cs="Times New Roman"/>
                <w:sz w:val="24"/>
                <w:szCs w:val="24"/>
                <w:lang w:eastAsia="uk-UA"/>
              </w:rPr>
              <w:t xml:space="preserve">розроблення, видання та реєстрація в Мін'юсті наказу Мінфіну щодо митних формальностей </w:t>
            </w:r>
            <w:r w:rsidRPr="00AB61A9">
              <w:rPr>
                <w:rFonts w:ascii="Times New Roman" w:eastAsia="Times New Roman" w:hAnsi="Times New Roman" w:cs="Times New Roman"/>
                <w:sz w:val="24"/>
                <w:szCs w:val="24"/>
                <w:lang w:eastAsia="uk-UA"/>
              </w:rPr>
              <w:lastRenderedPageBreak/>
              <w:t>відповідно до вимог Конвенції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1" w:name="2837"/>
            <w:bookmarkEnd w:id="279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2" w:name="2838"/>
            <w:bookmarkEnd w:id="2792"/>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3" w:name="2839"/>
            <w:bookmarkEnd w:id="2793"/>
            <w:r w:rsidRPr="00AB61A9">
              <w:rPr>
                <w:rFonts w:ascii="Times New Roman" w:eastAsia="Times New Roman" w:hAnsi="Times New Roman" w:cs="Times New Roman"/>
                <w:sz w:val="24"/>
                <w:szCs w:val="24"/>
                <w:lang w:eastAsia="uk-UA"/>
              </w:rPr>
              <w:t>461. Встановлення умов транзиту товарів, здійсненого за допомогою фіксованої транспортної установки,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4" w:name="2840"/>
            <w:bookmarkEnd w:id="279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5" w:name="2841"/>
            <w:bookmarkEnd w:id="2795"/>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6" w:name="2842"/>
            <w:bookmarkEnd w:id="27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транзиту товарів, здійсненого за допомогою фіксованої транспортної установки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7" w:name="2843"/>
            <w:bookmarkEnd w:id="279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8" w:name="2844"/>
            <w:bookmarkEnd w:id="2798"/>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799" w:name="2845"/>
            <w:bookmarkEnd w:id="2799"/>
            <w:r w:rsidRPr="00AB61A9">
              <w:rPr>
                <w:rFonts w:ascii="Times New Roman" w:eastAsia="Times New Roman" w:hAnsi="Times New Roman" w:cs="Times New Roman"/>
                <w:sz w:val="24"/>
                <w:szCs w:val="24"/>
                <w:lang w:eastAsia="uk-UA"/>
              </w:rPr>
              <w:t>462. Закріплення загальних положень щодо спрощень, які застосовуються до єдиного режиму транзиту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0" w:name="2846"/>
            <w:bookmarkEnd w:id="280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1" w:name="2847"/>
            <w:bookmarkEnd w:id="2801"/>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2" w:name="2848"/>
            <w:bookmarkEnd w:id="28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спрощень, які застосовуються до єдиного режиму транзиту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3" w:name="2849"/>
            <w:bookmarkEnd w:id="280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4" w:name="2850"/>
            <w:bookmarkEnd w:id="2804"/>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5" w:name="2851"/>
            <w:bookmarkEnd w:id="2805"/>
            <w:r w:rsidRPr="00AB61A9">
              <w:rPr>
                <w:rFonts w:ascii="Times New Roman" w:eastAsia="Times New Roman" w:hAnsi="Times New Roman" w:cs="Times New Roman"/>
                <w:sz w:val="24"/>
                <w:szCs w:val="24"/>
                <w:lang w:eastAsia="uk-UA"/>
              </w:rPr>
              <w:t>463. Встановлення вимог до застосування печаток спеціального типу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6" w:name="2852"/>
            <w:bookmarkEnd w:id="280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7" w:name="2853"/>
            <w:bookmarkEnd w:id="2807"/>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8" w:name="2854"/>
            <w:bookmarkEnd w:id="28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застосування печаток спеціального типу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09" w:name="2855"/>
            <w:bookmarkEnd w:id="280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0" w:name="2856"/>
            <w:bookmarkEnd w:id="2810"/>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1" w:name="2857"/>
            <w:bookmarkEnd w:id="2811"/>
            <w:r w:rsidRPr="00AB61A9">
              <w:rPr>
                <w:rFonts w:ascii="Times New Roman" w:eastAsia="Times New Roman" w:hAnsi="Times New Roman" w:cs="Times New Roman"/>
                <w:sz w:val="24"/>
                <w:szCs w:val="24"/>
                <w:lang w:eastAsia="uk-UA"/>
              </w:rPr>
              <w:t>464. Створення процедури обміну зразками печаток спеціального типу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2" w:name="2858"/>
            <w:bookmarkEnd w:id="281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3" w:name="2859"/>
            <w:bookmarkEnd w:id="2813"/>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4" w:name="2860"/>
            <w:bookmarkEnd w:id="2814"/>
            <w:r w:rsidRPr="00AB61A9">
              <w:rPr>
                <w:rFonts w:ascii="Times New Roman" w:eastAsia="Times New Roman" w:hAnsi="Times New Roman" w:cs="Times New Roman"/>
                <w:sz w:val="24"/>
                <w:szCs w:val="24"/>
                <w:lang w:eastAsia="uk-UA"/>
              </w:rPr>
              <w:t>запровадження процедури обміну зразками печаток спеціального типу відповідно до вимог Конвенції про процедуру спільного транзиту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5" w:name="2861"/>
            <w:bookmarkEnd w:id="2815"/>
            <w:r w:rsidRPr="00AB61A9">
              <w:rPr>
                <w:rFonts w:ascii="Times New Roman" w:eastAsia="Times New Roman" w:hAnsi="Times New Roman" w:cs="Times New Roman"/>
                <w:sz w:val="24"/>
                <w:szCs w:val="24"/>
                <w:lang w:eastAsia="uk-UA"/>
              </w:rPr>
              <w:t>постійно</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6" w:name="2862"/>
            <w:bookmarkEnd w:id="2816"/>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7" w:name="2863"/>
            <w:bookmarkEnd w:id="2817"/>
            <w:r w:rsidRPr="00AB61A9">
              <w:rPr>
                <w:rFonts w:ascii="Times New Roman" w:eastAsia="Times New Roman" w:hAnsi="Times New Roman" w:cs="Times New Roman"/>
                <w:sz w:val="24"/>
                <w:szCs w:val="24"/>
                <w:lang w:eastAsia="uk-UA"/>
              </w:rPr>
              <w:t>465. Встановлення статусу авторизованого відправника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8" w:name="2864"/>
            <w:bookmarkEnd w:id="281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19" w:name="2865"/>
            <w:bookmarkEnd w:id="2819"/>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0" w:name="2866"/>
            <w:bookmarkEnd w:id="28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статусу авторизованого відправника відповідно до вимог Конвенції</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1" w:name="2867"/>
            <w:bookmarkEnd w:id="282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2" w:name="2868"/>
            <w:bookmarkEnd w:id="2822"/>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3" w:name="2869"/>
            <w:bookmarkEnd w:id="2823"/>
            <w:r w:rsidRPr="00AB61A9">
              <w:rPr>
                <w:rFonts w:ascii="Times New Roman" w:eastAsia="Times New Roman" w:hAnsi="Times New Roman" w:cs="Times New Roman"/>
                <w:sz w:val="24"/>
                <w:szCs w:val="24"/>
                <w:lang w:eastAsia="uk-UA"/>
              </w:rPr>
              <w:t>466. Врегулювання процедури оформлення за допомогою паперових носіїв транзиту товарів, що доставляються залізницею або авіацією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4" w:name="2870"/>
            <w:bookmarkEnd w:id="282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5" w:name="2871"/>
            <w:bookmarkEnd w:id="2825"/>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6" w:name="2872"/>
            <w:bookmarkEnd w:id="28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оформлення за допомогою паперових носіїв транзиту товарів, що доставляються залізницею або авіацією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7" w:name="2873"/>
            <w:bookmarkEnd w:id="282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8" w:name="2874"/>
            <w:bookmarkEnd w:id="2828"/>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29" w:name="2875"/>
            <w:bookmarkEnd w:id="2829"/>
            <w:r w:rsidRPr="00AB61A9">
              <w:rPr>
                <w:rFonts w:ascii="Times New Roman" w:eastAsia="Times New Roman" w:hAnsi="Times New Roman" w:cs="Times New Roman"/>
                <w:sz w:val="24"/>
                <w:szCs w:val="24"/>
                <w:lang w:eastAsia="uk-UA"/>
              </w:rPr>
              <w:t>467. Визначення умов обчислення боргових зобов'язань та процедури їх стягнення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0" w:name="2876"/>
            <w:bookmarkEnd w:id="283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1" w:name="2877"/>
            <w:bookmarkEnd w:id="2831"/>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2" w:name="2878"/>
            <w:bookmarkEnd w:id="28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обчислення боргових зобов'язань та процедури їх стягнення відповідно до вимог Конвенції</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3" w:name="2879"/>
            <w:bookmarkEnd w:id="283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4" w:name="2880"/>
            <w:bookmarkEnd w:id="2834"/>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5" w:name="2881"/>
            <w:bookmarkEnd w:id="2835"/>
            <w:r w:rsidRPr="00AB61A9">
              <w:rPr>
                <w:rFonts w:ascii="Times New Roman" w:eastAsia="Times New Roman" w:hAnsi="Times New Roman" w:cs="Times New Roman"/>
                <w:sz w:val="24"/>
                <w:szCs w:val="24"/>
                <w:lang w:eastAsia="uk-UA"/>
              </w:rPr>
              <w:t>468. Передбачення процедури вчинення юридично значущих дій проти боржника або гаранта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6" w:name="2882"/>
            <w:bookmarkEnd w:id="283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7" w:name="2883"/>
            <w:bookmarkEnd w:id="2837"/>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8" w:name="2884"/>
            <w:bookmarkEnd w:id="283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вчинення юридично значущих дій проти боржника або гаранта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39" w:name="2885"/>
            <w:bookmarkEnd w:id="283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0" w:name="2886"/>
            <w:bookmarkEnd w:id="2840"/>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1" w:name="2887"/>
            <w:bookmarkEnd w:id="2841"/>
            <w:r w:rsidRPr="00AB61A9">
              <w:rPr>
                <w:rFonts w:ascii="Times New Roman" w:eastAsia="Times New Roman" w:hAnsi="Times New Roman" w:cs="Times New Roman"/>
                <w:sz w:val="24"/>
                <w:szCs w:val="24"/>
                <w:lang w:eastAsia="uk-UA"/>
              </w:rPr>
              <w:t>469. Запровадження правил визначення статусу українських товарів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2" w:name="2888"/>
            <w:bookmarkEnd w:id="284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3" w:name="2889"/>
            <w:bookmarkEnd w:id="2843"/>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4" w:name="2890"/>
            <w:bookmarkEnd w:id="28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статусу українських товарів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5" w:name="2891"/>
            <w:bookmarkEnd w:id="284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6" w:name="2892"/>
            <w:bookmarkEnd w:id="2846"/>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7" w:name="2893"/>
            <w:bookmarkEnd w:id="2847"/>
            <w:r w:rsidRPr="00AB61A9">
              <w:rPr>
                <w:rFonts w:ascii="Times New Roman" w:eastAsia="Times New Roman" w:hAnsi="Times New Roman" w:cs="Times New Roman"/>
                <w:sz w:val="24"/>
                <w:szCs w:val="24"/>
                <w:lang w:eastAsia="uk-UA"/>
              </w:rPr>
              <w:t>470. Встановлення механізму визначення курсу валют відповідно до вимог Конвенції про процедуру спільного транзиту та визначення вимог щодо опублікування інформації про обмінний курс валют для здійснення митних процедур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8" w:name="2894"/>
            <w:bookmarkEnd w:id="284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49" w:name="2895"/>
            <w:bookmarkEnd w:id="2849"/>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0" w:name="2896"/>
            <w:bookmarkEnd w:id="28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механізму визначення курсу валют відповідно до вимог Конвенції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1" w:name="2897"/>
            <w:bookmarkEnd w:id="285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2" w:name="2898"/>
            <w:bookmarkEnd w:id="285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3" w:name="2899"/>
            <w:bookmarkEnd w:id="2853"/>
            <w:r w:rsidRPr="00AB61A9">
              <w:rPr>
                <w:rFonts w:ascii="Times New Roman" w:eastAsia="Times New Roman" w:hAnsi="Times New Roman" w:cs="Times New Roman"/>
                <w:sz w:val="24"/>
                <w:szCs w:val="24"/>
                <w:lang w:eastAsia="uk-UA"/>
              </w:rPr>
              <w:t>471. Затвердження форм, необхідних для здійснення транзиту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4" w:name="2900"/>
            <w:bookmarkEnd w:id="285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5" w:name="2901"/>
            <w:bookmarkEnd w:id="2855"/>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6" w:name="2902"/>
            <w:bookmarkEnd w:id="2856"/>
            <w:r w:rsidRPr="00AB61A9">
              <w:rPr>
                <w:rFonts w:ascii="Times New Roman" w:eastAsia="Times New Roman" w:hAnsi="Times New Roman" w:cs="Times New Roman"/>
                <w:sz w:val="24"/>
                <w:szCs w:val="24"/>
                <w:lang w:eastAsia="uk-UA"/>
              </w:rPr>
              <w:t>розроблення, видання та реєстрація в Мін'юсті наказу Мінфіну щодо форм, необхідних для здійснення транзиту відповідно до вимог Конвенції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7" w:name="2903"/>
            <w:bookmarkEnd w:id="285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8" w:name="2904"/>
            <w:bookmarkEnd w:id="2858"/>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59" w:name="2905"/>
            <w:bookmarkEnd w:id="2859"/>
            <w:r w:rsidRPr="00AB61A9">
              <w:rPr>
                <w:rFonts w:ascii="Times New Roman" w:eastAsia="Times New Roman" w:hAnsi="Times New Roman" w:cs="Times New Roman"/>
                <w:sz w:val="24"/>
                <w:szCs w:val="24"/>
                <w:lang w:eastAsia="uk-UA"/>
              </w:rPr>
              <w:t>472. Визначення механізмів взаємної допомоги у сфері подання претензій відповідно до вимог Конвенції про процедуру спільного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0" w:name="2906"/>
            <w:bookmarkEnd w:id="286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1" w:name="2907"/>
            <w:bookmarkEnd w:id="2861"/>
            <w:r w:rsidRPr="00AB61A9">
              <w:rPr>
                <w:rFonts w:ascii="Times New Roman" w:eastAsia="Times New Roman" w:hAnsi="Times New Roman" w:cs="Times New Roman"/>
                <w:sz w:val="24"/>
                <w:szCs w:val="24"/>
                <w:lang w:eastAsia="uk-UA"/>
              </w:rPr>
              <w:t>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2" w:name="2908"/>
            <w:bookmarkEnd w:id="2862"/>
            <w:r w:rsidRPr="00AB61A9">
              <w:rPr>
                <w:rFonts w:ascii="Times New Roman" w:eastAsia="Times New Roman" w:hAnsi="Times New Roman" w:cs="Times New Roman"/>
                <w:sz w:val="24"/>
                <w:szCs w:val="24"/>
                <w:lang w:eastAsia="uk-UA"/>
              </w:rPr>
              <w:t>1) розроблення проекту нормативно-правового акта щодо механізмів взаємної допомоги у сфері подання претензій відповідно до вимог Конвенції</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подання проекту відповідного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3" w:name="2909"/>
            <w:bookmarkEnd w:id="286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4" w:name="2910"/>
            <w:bookmarkEnd w:id="2864"/>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5" w:name="2911"/>
            <w:bookmarkEnd w:id="2865"/>
            <w:r w:rsidRPr="00AB61A9">
              <w:rPr>
                <w:rFonts w:ascii="Times New Roman" w:eastAsia="Times New Roman" w:hAnsi="Times New Roman" w:cs="Times New Roman"/>
                <w:sz w:val="24"/>
                <w:szCs w:val="24"/>
                <w:lang w:eastAsia="uk-UA"/>
              </w:rPr>
              <w:t>473. Запровадження інформаційних технологій обміну інформацією між митними службами сторін Конвенцій (NCTS)</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6" w:name="2912"/>
            <w:bookmarkEnd w:id="286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7" w:name="2913"/>
            <w:bookmarkEnd w:id="2867"/>
            <w:r w:rsidRPr="00AB61A9">
              <w:rPr>
                <w:rFonts w:ascii="Times New Roman" w:eastAsia="Times New Roman" w:hAnsi="Times New Roman" w:cs="Times New Roman"/>
                <w:sz w:val="24"/>
                <w:szCs w:val="24"/>
                <w:lang w:eastAsia="uk-UA"/>
              </w:rPr>
              <w:t>Конвенція про спрощення формальностей у торгівлі товарами, 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8" w:name="2914"/>
            <w:bookmarkEnd w:id="2868"/>
            <w:r w:rsidRPr="00AB61A9">
              <w:rPr>
                <w:rFonts w:ascii="Times New Roman" w:eastAsia="Times New Roman" w:hAnsi="Times New Roman" w:cs="Times New Roman"/>
                <w:sz w:val="24"/>
                <w:szCs w:val="24"/>
                <w:lang w:eastAsia="uk-UA"/>
              </w:rPr>
              <w:t>1) розроблення законопроекту про внесення змін до Митного кодексу України щодо використання інформаційних технологій з метою забезпечення єдиної транзитної процедури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відповідного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69" w:name="2915"/>
            <w:bookmarkEnd w:id="2869"/>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0" w:name="2916"/>
            <w:bookmarkEnd w:id="2870"/>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1" w:name="2917"/>
            <w:bookmarkEnd w:id="2871"/>
            <w:r w:rsidRPr="00AB61A9">
              <w:rPr>
                <w:rFonts w:ascii="Times New Roman" w:eastAsia="Times New Roman" w:hAnsi="Times New Roman" w:cs="Times New Roman"/>
                <w:sz w:val="24"/>
                <w:szCs w:val="24"/>
                <w:lang w:eastAsia="uk-UA"/>
              </w:rPr>
              <w:t>474. Створення структурних підрозділів, які супроводжуватимуть функціонування NCTS</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2" w:name="2918"/>
            <w:bookmarkEnd w:id="287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3" w:name="2919"/>
            <w:bookmarkEnd w:id="2873"/>
            <w:r w:rsidRPr="00AB61A9">
              <w:rPr>
                <w:rFonts w:ascii="Times New Roman" w:eastAsia="Times New Roman" w:hAnsi="Times New Roman" w:cs="Times New Roman"/>
                <w:sz w:val="24"/>
                <w:szCs w:val="24"/>
                <w:lang w:eastAsia="uk-UA"/>
              </w:rPr>
              <w:t>Конвенція про спрощення формальностей у торгівлі товарами, Конвенція про процедуру спільного транзиту</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4" w:name="2920"/>
            <w:bookmarkEnd w:id="2874"/>
            <w:r w:rsidRPr="00AB61A9">
              <w:rPr>
                <w:rFonts w:ascii="Times New Roman" w:eastAsia="Times New Roman" w:hAnsi="Times New Roman" w:cs="Times New Roman"/>
                <w:sz w:val="24"/>
                <w:szCs w:val="24"/>
                <w:lang w:eastAsia="uk-UA"/>
              </w:rPr>
              <w:t>створення структурних підрозділів, які супроводжуватимуть функціонування NCTS</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5" w:name="2921"/>
            <w:bookmarkEnd w:id="287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6" w:name="2922"/>
            <w:bookmarkEnd w:id="2876"/>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7" w:name="2923"/>
            <w:bookmarkEnd w:id="2877"/>
            <w:r w:rsidRPr="00AB61A9">
              <w:rPr>
                <w:rFonts w:ascii="Times New Roman" w:eastAsia="Times New Roman" w:hAnsi="Times New Roman" w:cs="Times New Roman"/>
                <w:sz w:val="24"/>
                <w:szCs w:val="24"/>
                <w:lang w:eastAsia="uk-UA"/>
              </w:rPr>
              <w:t xml:space="preserve">475. Підтримувати УКТЗЕД в актуальному стані відповідно до змін в </w:t>
            </w:r>
            <w:r w:rsidRPr="00AB61A9">
              <w:rPr>
                <w:rFonts w:ascii="Times New Roman" w:eastAsia="Times New Roman" w:hAnsi="Times New Roman" w:cs="Times New Roman"/>
                <w:sz w:val="24"/>
                <w:szCs w:val="24"/>
                <w:lang w:eastAsia="uk-UA"/>
              </w:rPr>
              <w:lastRenderedPageBreak/>
              <w:t>Гармонізованій системі опису та кодування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8" w:name="2924"/>
            <w:bookmarkEnd w:id="2878"/>
            <w:r w:rsidRPr="00AB61A9">
              <w:rPr>
                <w:rFonts w:ascii="Times New Roman" w:eastAsia="Times New Roman" w:hAnsi="Times New Roman" w:cs="Times New Roman"/>
                <w:sz w:val="24"/>
                <w:szCs w:val="24"/>
                <w:lang w:eastAsia="uk-UA"/>
              </w:rPr>
              <w:lastRenderedPageBreak/>
              <w:t>стаття 28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79" w:name="2925"/>
            <w:bookmarkEnd w:id="287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0" w:name="2926"/>
            <w:bookmarkEnd w:id="288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відповідних змін до Закону України "Про Митний тариф України"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1" w:name="2927"/>
            <w:bookmarkEnd w:id="288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2" w:name="2928"/>
            <w:bookmarkEnd w:id="288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3" w:name="2929"/>
            <w:bookmarkEnd w:id="2883"/>
            <w:r w:rsidRPr="00AB61A9">
              <w:rPr>
                <w:rFonts w:ascii="Times New Roman" w:eastAsia="Times New Roman" w:hAnsi="Times New Roman" w:cs="Times New Roman"/>
                <w:sz w:val="24"/>
                <w:szCs w:val="24"/>
                <w:lang w:eastAsia="uk-UA"/>
              </w:rPr>
              <w:t>476. Законодавче визначення завдань митних органів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4" w:name="2930"/>
            <w:bookmarkEnd w:id="288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5" w:name="2931"/>
            <w:bookmarkEnd w:id="288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6" w:name="2932"/>
            <w:bookmarkEnd w:id="28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завдань митних органів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7" w:name="2933"/>
            <w:bookmarkEnd w:id="288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8" w:name="2934"/>
            <w:bookmarkEnd w:id="288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89" w:name="2935"/>
            <w:bookmarkEnd w:id="2889"/>
            <w:r w:rsidRPr="00AB61A9">
              <w:rPr>
                <w:rFonts w:ascii="Times New Roman" w:eastAsia="Times New Roman" w:hAnsi="Times New Roman" w:cs="Times New Roman"/>
                <w:sz w:val="24"/>
                <w:szCs w:val="24"/>
                <w:lang w:eastAsia="uk-UA"/>
              </w:rPr>
              <w:t>477. Врегулювання діяльності уповноважених операторів та гармонізація процедури реєстрації економічних операторів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0" w:name="2936"/>
            <w:bookmarkEnd w:id="289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1" w:name="2937"/>
            <w:bookmarkEnd w:id="289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2" w:name="2938"/>
            <w:bookmarkEnd w:id="28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термінології у митній сфері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3" w:name="2939"/>
            <w:bookmarkEnd w:id="289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4" w:name="2940"/>
            <w:bookmarkEnd w:id="289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5" w:name="2941"/>
            <w:bookmarkEnd w:id="2895"/>
            <w:r w:rsidRPr="00AB61A9">
              <w:rPr>
                <w:rFonts w:ascii="Times New Roman" w:eastAsia="Times New Roman" w:hAnsi="Times New Roman" w:cs="Times New Roman"/>
                <w:sz w:val="24"/>
                <w:szCs w:val="24"/>
                <w:lang w:eastAsia="uk-UA"/>
              </w:rPr>
              <w:t>478. Встановлення механізму реєстрації економічних операторів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6" w:name="2942"/>
            <w:bookmarkEnd w:id="289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7" w:name="2943"/>
            <w:bookmarkEnd w:id="289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8" w:name="2944"/>
            <w:bookmarkEnd w:id="28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уповноваженого економічного оператора та спрощення митних процедур</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899" w:name="2945"/>
            <w:bookmarkEnd w:id="289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0" w:name="2946"/>
            <w:bookmarkEnd w:id="290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1" w:name="2947"/>
            <w:bookmarkEnd w:id="2901"/>
            <w:r w:rsidRPr="00AB61A9">
              <w:rPr>
                <w:rFonts w:ascii="Times New Roman" w:eastAsia="Times New Roman" w:hAnsi="Times New Roman" w:cs="Times New Roman"/>
                <w:sz w:val="24"/>
                <w:szCs w:val="24"/>
                <w:lang w:eastAsia="uk-UA"/>
              </w:rPr>
              <w:t>479. Розроблення механізму обміну інформацією між митними органами та суб'єктами господарювання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2" w:name="2948"/>
            <w:bookmarkEnd w:id="290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3" w:name="2949"/>
            <w:bookmarkEnd w:id="290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4" w:name="2950"/>
            <w:bookmarkEnd w:id="2904"/>
            <w:r w:rsidRPr="00AB61A9">
              <w:rPr>
                <w:rFonts w:ascii="Times New Roman" w:eastAsia="Times New Roman" w:hAnsi="Times New Roman" w:cs="Times New Roman"/>
                <w:sz w:val="24"/>
                <w:szCs w:val="24"/>
                <w:lang w:eastAsia="uk-UA"/>
              </w:rPr>
              <w:t>розроблення та укладення меморандумів щодо співпраці між митними органами та суб'єктами господарювання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5" w:name="2951"/>
            <w:bookmarkEnd w:id="290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6" w:name="2952"/>
            <w:bookmarkEnd w:id="290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7" w:name="2953"/>
            <w:bookmarkEnd w:id="2907"/>
            <w:r w:rsidRPr="00AB61A9">
              <w:rPr>
                <w:rFonts w:ascii="Times New Roman" w:eastAsia="Times New Roman" w:hAnsi="Times New Roman" w:cs="Times New Roman"/>
                <w:sz w:val="24"/>
                <w:szCs w:val="24"/>
                <w:lang w:eastAsia="uk-UA"/>
              </w:rPr>
              <w:t>480. Визначення механізму функціонування інституту митного представництва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8" w:name="2954"/>
            <w:bookmarkEnd w:id="290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09" w:name="2955"/>
            <w:bookmarkEnd w:id="290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0" w:name="2956"/>
            <w:bookmarkEnd w:id="291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функціонування інституту митного представництва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1" w:name="2957"/>
            <w:bookmarkEnd w:id="291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2" w:name="2958"/>
            <w:bookmarkEnd w:id="291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3" w:name="2959"/>
            <w:bookmarkEnd w:id="2913"/>
            <w:r w:rsidRPr="00AB61A9">
              <w:rPr>
                <w:rFonts w:ascii="Times New Roman" w:eastAsia="Times New Roman" w:hAnsi="Times New Roman" w:cs="Times New Roman"/>
                <w:sz w:val="24"/>
                <w:szCs w:val="24"/>
                <w:lang w:eastAsia="uk-UA"/>
              </w:rPr>
              <w:t>481. Встановлення особливостей прийняття рішень про застосування митного законодавства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4" w:name="2960"/>
            <w:bookmarkEnd w:id="291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5" w:name="2961"/>
            <w:bookmarkEnd w:id="291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6" w:name="2962"/>
            <w:bookmarkEnd w:id="291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рішень про застосування митного законодавства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7" w:name="2963"/>
            <w:bookmarkEnd w:id="291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8" w:name="2964"/>
            <w:bookmarkEnd w:id="291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19" w:name="2965"/>
            <w:bookmarkEnd w:id="2919"/>
            <w:r w:rsidRPr="00AB61A9">
              <w:rPr>
                <w:rFonts w:ascii="Times New Roman" w:eastAsia="Times New Roman" w:hAnsi="Times New Roman" w:cs="Times New Roman"/>
                <w:sz w:val="24"/>
                <w:szCs w:val="24"/>
                <w:lang w:eastAsia="uk-UA"/>
              </w:rPr>
              <w:t>482. Встановлення особливостей прийняття рішень, що стосуються обов'язкової інформації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0" w:name="2966"/>
            <w:bookmarkEnd w:id="292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1" w:name="2967"/>
            <w:bookmarkEnd w:id="292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2" w:name="2968"/>
            <w:bookmarkEnd w:id="292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рішень, що стосуються обов'язкової інформації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3" w:name="2969"/>
            <w:bookmarkEnd w:id="292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4" w:name="2970"/>
            <w:bookmarkEnd w:id="292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5" w:name="2971"/>
            <w:bookmarkEnd w:id="2925"/>
            <w:r w:rsidRPr="00AB61A9">
              <w:rPr>
                <w:rFonts w:ascii="Times New Roman" w:eastAsia="Times New Roman" w:hAnsi="Times New Roman" w:cs="Times New Roman"/>
                <w:sz w:val="24"/>
                <w:szCs w:val="24"/>
                <w:lang w:eastAsia="uk-UA"/>
              </w:rPr>
              <w:t xml:space="preserve">483. Законодавче визначення механізму </w:t>
            </w:r>
            <w:r w:rsidRPr="00AB61A9">
              <w:rPr>
                <w:rFonts w:ascii="Times New Roman" w:eastAsia="Times New Roman" w:hAnsi="Times New Roman" w:cs="Times New Roman"/>
                <w:sz w:val="24"/>
                <w:szCs w:val="24"/>
                <w:lang w:eastAsia="uk-UA"/>
              </w:rPr>
              <w:lastRenderedPageBreak/>
              <w:t>застосування штрафів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6" w:name="2972"/>
            <w:bookmarkEnd w:id="2926"/>
            <w:r w:rsidRPr="00AB61A9">
              <w:rPr>
                <w:rFonts w:ascii="Times New Roman" w:eastAsia="Times New Roman" w:hAnsi="Times New Roman" w:cs="Times New Roman"/>
                <w:sz w:val="24"/>
                <w:szCs w:val="24"/>
                <w:lang w:eastAsia="uk-UA"/>
              </w:rPr>
              <w:lastRenderedPageBreak/>
              <w:t xml:space="preserve">стаття 84, </w:t>
            </w:r>
            <w:r w:rsidRPr="00AB61A9">
              <w:rPr>
                <w:rFonts w:ascii="Times New Roman" w:eastAsia="Times New Roman" w:hAnsi="Times New Roman" w:cs="Times New Roman"/>
                <w:sz w:val="24"/>
                <w:szCs w:val="24"/>
                <w:lang w:eastAsia="uk-UA"/>
              </w:rPr>
              <w:lastRenderedPageBreak/>
              <w:t>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7" w:name="2973"/>
            <w:bookmarkEnd w:id="2927"/>
            <w:r w:rsidRPr="00AB61A9">
              <w:rPr>
                <w:rFonts w:ascii="Times New Roman" w:eastAsia="Times New Roman" w:hAnsi="Times New Roman" w:cs="Times New Roman"/>
                <w:sz w:val="24"/>
                <w:szCs w:val="24"/>
                <w:lang w:eastAsia="uk-UA"/>
              </w:rPr>
              <w:lastRenderedPageBreak/>
              <w:t xml:space="preserve">Регламент (ЄС) N 450/2008 </w:t>
            </w:r>
            <w:r w:rsidRPr="00AB61A9">
              <w:rPr>
                <w:rFonts w:ascii="Times New Roman" w:eastAsia="Times New Roman" w:hAnsi="Times New Roman" w:cs="Times New Roman"/>
                <w:sz w:val="24"/>
                <w:szCs w:val="24"/>
                <w:lang w:eastAsia="uk-UA"/>
              </w:rPr>
              <w:lastRenderedPageBreak/>
              <w:t>(скасований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8" w:name="2974"/>
            <w:bookmarkEnd w:id="2928"/>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Митного кодексу України щодо застосування штрафів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29" w:name="2975"/>
            <w:bookmarkEnd w:id="292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0" w:name="2976"/>
            <w:bookmarkEnd w:id="293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1" w:name="2977"/>
            <w:bookmarkEnd w:id="2931"/>
            <w:r w:rsidRPr="00AB61A9">
              <w:rPr>
                <w:rFonts w:ascii="Times New Roman" w:eastAsia="Times New Roman" w:hAnsi="Times New Roman" w:cs="Times New Roman"/>
                <w:sz w:val="24"/>
                <w:szCs w:val="24"/>
                <w:lang w:eastAsia="uk-UA"/>
              </w:rPr>
              <w:lastRenderedPageBreak/>
              <w:t>484. Встановлення особливостей процедури апеляційного оскарження рішень, прийнятих митними органами щодо застосування митного законодавства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2" w:name="2978"/>
            <w:bookmarkEnd w:id="293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3" w:name="2979"/>
            <w:bookmarkEnd w:id="293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4" w:name="2980"/>
            <w:bookmarkEnd w:id="293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апеляційного оскарження рішень, прийнятих митними органами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5" w:name="2981"/>
            <w:bookmarkEnd w:id="293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6" w:name="2982"/>
            <w:bookmarkEnd w:id="293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7" w:name="2983"/>
            <w:bookmarkEnd w:id="2937"/>
            <w:r w:rsidRPr="00AB61A9">
              <w:rPr>
                <w:rFonts w:ascii="Times New Roman" w:eastAsia="Times New Roman" w:hAnsi="Times New Roman" w:cs="Times New Roman"/>
                <w:sz w:val="24"/>
                <w:szCs w:val="24"/>
                <w:lang w:eastAsia="uk-UA"/>
              </w:rPr>
              <w:t>485. Визначення процедури здійснення митного контролю товарів після випуску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8" w:name="2984"/>
            <w:bookmarkEnd w:id="293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39" w:name="2985"/>
            <w:bookmarkEnd w:id="293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0" w:name="2986"/>
            <w:bookmarkEnd w:id="294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процедури </w:t>
            </w:r>
            <w:r w:rsidRPr="00AB61A9">
              <w:rPr>
                <w:rFonts w:ascii="Times New Roman" w:eastAsia="Times New Roman" w:hAnsi="Times New Roman" w:cs="Times New Roman"/>
                <w:sz w:val="24"/>
                <w:szCs w:val="24"/>
                <w:lang w:eastAsia="uk-UA"/>
              </w:rPr>
              <w:lastRenderedPageBreak/>
              <w:t>здійснення митного контролю товарів після випуску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1" w:name="2987"/>
            <w:bookmarkEnd w:id="294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2" w:name="2988"/>
            <w:bookmarkEnd w:id="294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3" w:name="2989"/>
            <w:bookmarkEnd w:id="2943"/>
            <w:r w:rsidRPr="00AB61A9">
              <w:rPr>
                <w:rFonts w:ascii="Times New Roman" w:eastAsia="Times New Roman" w:hAnsi="Times New Roman" w:cs="Times New Roman"/>
                <w:sz w:val="24"/>
                <w:szCs w:val="24"/>
                <w:lang w:eastAsia="uk-UA"/>
              </w:rPr>
              <w:t>486. Встановлення процедури накладення зборів та відшкодування витрат</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4" w:name="2990"/>
            <w:bookmarkEnd w:id="294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5" w:name="2991"/>
            <w:bookmarkEnd w:id="294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6" w:name="2992"/>
            <w:bookmarkEnd w:id="294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накладення зборів та відшкодування витрат</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7" w:name="2993"/>
            <w:bookmarkEnd w:id="294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8" w:name="2994"/>
            <w:bookmarkEnd w:id="294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49" w:name="2995"/>
            <w:bookmarkEnd w:id="2949"/>
            <w:r w:rsidRPr="00AB61A9">
              <w:rPr>
                <w:rFonts w:ascii="Times New Roman" w:eastAsia="Times New Roman" w:hAnsi="Times New Roman" w:cs="Times New Roman"/>
                <w:sz w:val="24"/>
                <w:szCs w:val="24"/>
                <w:lang w:eastAsia="uk-UA"/>
              </w:rPr>
              <w:t>487. Законодавче врегулювання механізму обчислення періодів, дат та строків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0" w:name="2996"/>
            <w:bookmarkEnd w:id="295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1" w:name="2997"/>
            <w:bookmarkEnd w:id="295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2" w:name="2998"/>
            <w:bookmarkEnd w:id="295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обчислення періодів, дат та строків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3" w:name="2999"/>
            <w:bookmarkEnd w:id="295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4" w:name="3000"/>
            <w:bookmarkEnd w:id="295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5" w:name="3001"/>
            <w:bookmarkEnd w:id="2955"/>
            <w:r w:rsidRPr="00AB61A9">
              <w:rPr>
                <w:rFonts w:ascii="Times New Roman" w:eastAsia="Times New Roman" w:hAnsi="Times New Roman" w:cs="Times New Roman"/>
                <w:sz w:val="24"/>
                <w:szCs w:val="24"/>
                <w:lang w:eastAsia="uk-UA"/>
              </w:rPr>
              <w:t>488. Законодавче закріплення правил щодо визначення непреференційного походження товарів для застосування митних процедур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6" w:name="3002"/>
            <w:bookmarkEnd w:id="295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7" w:name="3003"/>
            <w:bookmarkEnd w:id="295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8" w:name="3004"/>
            <w:bookmarkEnd w:id="295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визначення непреференційного походження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w:t>
            </w:r>
            <w:r w:rsidRPr="00AB61A9">
              <w:rPr>
                <w:rFonts w:ascii="Times New Roman" w:eastAsia="Times New Roman" w:hAnsi="Times New Roman" w:cs="Times New Roman"/>
                <w:sz w:val="24"/>
                <w:szCs w:val="24"/>
                <w:lang w:eastAsia="uk-UA"/>
              </w:rPr>
              <w:br/>
              <w:t>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59" w:name="3005"/>
            <w:bookmarkEnd w:id="295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0" w:name="3006"/>
            <w:bookmarkEnd w:id="296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1" w:name="3007"/>
            <w:bookmarkEnd w:id="2961"/>
            <w:r w:rsidRPr="00AB61A9">
              <w:rPr>
                <w:rFonts w:ascii="Times New Roman" w:eastAsia="Times New Roman" w:hAnsi="Times New Roman" w:cs="Times New Roman"/>
                <w:sz w:val="24"/>
                <w:szCs w:val="24"/>
                <w:lang w:eastAsia="uk-UA"/>
              </w:rPr>
              <w:t>489. Визначення особливостей встановлення вартості товарів для митних цілей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2" w:name="3008"/>
            <w:bookmarkEnd w:id="296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3" w:name="3009"/>
            <w:bookmarkEnd w:id="296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4" w:name="3010"/>
            <w:bookmarkEnd w:id="29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встановлення вартості товарів для митних цілей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5" w:name="3011"/>
            <w:bookmarkEnd w:id="296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6" w:name="3012"/>
            <w:bookmarkEnd w:id="296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7" w:name="3013"/>
            <w:bookmarkEnd w:id="2967"/>
            <w:r w:rsidRPr="00AB61A9">
              <w:rPr>
                <w:rFonts w:ascii="Times New Roman" w:eastAsia="Times New Roman" w:hAnsi="Times New Roman" w:cs="Times New Roman"/>
                <w:sz w:val="24"/>
                <w:szCs w:val="24"/>
                <w:lang w:eastAsia="uk-UA"/>
              </w:rPr>
              <w:t xml:space="preserve">490. Встановлення загальних положень щодо митних боргів, </w:t>
            </w:r>
            <w:r w:rsidRPr="00AB61A9">
              <w:rPr>
                <w:rFonts w:ascii="Times New Roman" w:eastAsia="Times New Roman" w:hAnsi="Times New Roman" w:cs="Times New Roman"/>
                <w:sz w:val="24"/>
                <w:szCs w:val="24"/>
                <w:lang w:eastAsia="uk-UA"/>
              </w:rPr>
              <w:lastRenderedPageBreak/>
              <w:t>які виникли з імпорту та експорту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8" w:name="3014"/>
            <w:bookmarkEnd w:id="2968"/>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69" w:name="3015"/>
            <w:bookmarkEnd w:id="2969"/>
            <w:r w:rsidRPr="00AB61A9">
              <w:rPr>
                <w:rFonts w:ascii="Times New Roman" w:eastAsia="Times New Roman" w:hAnsi="Times New Roman" w:cs="Times New Roman"/>
                <w:sz w:val="24"/>
                <w:szCs w:val="24"/>
                <w:lang w:eastAsia="uk-UA"/>
              </w:rPr>
              <w:t xml:space="preserve">Регламент (ЄС) N 450/2008 (скасований та </w:t>
            </w:r>
            <w:r w:rsidRPr="00AB61A9">
              <w:rPr>
                <w:rFonts w:ascii="Times New Roman" w:eastAsia="Times New Roman" w:hAnsi="Times New Roman" w:cs="Times New Roman"/>
                <w:sz w:val="24"/>
                <w:szCs w:val="24"/>
                <w:lang w:eastAsia="uk-UA"/>
              </w:rPr>
              <w:lastRenderedPageBreak/>
              <w:t>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0" w:name="3016"/>
            <w:bookmarkEnd w:id="2970"/>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внесення змін до Митного кодексу України щодо загальних положень про митні борги, які виникли з імпорту та експорту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1" w:name="3017"/>
            <w:bookmarkEnd w:id="297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2" w:name="3018"/>
            <w:bookmarkEnd w:id="297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3" w:name="3019"/>
            <w:bookmarkEnd w:id="2973"/>
            <w:r w:rsidRPr="00AB61A9">
              <w:rPr>
                <w:rFonts w:ascii="Times New Roman" w:eastAsia="Times New Roman" w:hAnsi="Times New Roman" w:cs="Times New Roman"/>
                <w:sz w:val="24"/>
                <w:szCs w:val="24"/>
                <w:lang w:eastAsia="uk-UA"/>
              </w:rPr>
              <w:t>491. Запровадження механізму розрахунку митного боргу з імпорту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4" w:name="3020"/>
            <w:bookmarkEnd w:id="297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5" w:name="3021"/>
            <w:bookmarkEnd w:id="297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6" w:name="3022"/>
            <w:bookmarkEnd w:id="29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розрахунку митного боргу з імпорту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7" w:name="3023"/>
            <w:bookmarkEnd w:id="297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8" w:name="3024"/>
            <w:bookmarkEnd w:id="297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79" w:name="3025"/>
            <w:bookmarkEnd w:id="2979"/>
            <w:r w:rsidRPr="00AB61A9">
              <w:rPr>
                <w:rFonts w:ascii="Times New Roman" w:eastAsia="Times New Roman" w:hAnsi="Times New Roman" w:cs="Times New Roman"/>
                <w:sz w:val="24"/>
                <w:szCs w:val="24"/>
                <w:lang w:eastAsia="uk-UA"/>
              </w:rPr>
              <w:t>492. Урегулювання механізму розрахунку митного боргу з експорту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0" w:name="3026"/>
            <w:bookmarkEnd w:id="298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1" w:name="3027"/>
            <w:bookmarkEnd w:id="298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2" w:name="3028"/>
            <w:bookmarkEnd w:id="298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розрахунку митного боргу з експорту</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3" w:name="3029"/>
            <w:bookmarkEnd w:id="298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4" w:name="3030"/>
            <w:bookmarkEnd w:id="298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5" w:name="3031"/>
            <w:bookmarkEnd w:id="2985"/>
            <w:r w:rsidRPr="00AB61A9">
              <w:rPr>
                <w:rFonts w:ascii="Times New Roman" w:eastAsia="Times New Roman" w:hAnsi="Times New Roman" w:cs="Times New Roman"/>
                <w:sz w:val="24"/>
                <w:szCs w:val="24"/>
                <w:lang w:eastAsia="uk-UA"/>
              </w:rPr>
              <w:t>493. Визначення правил розрахунку суми ввізного та вивізного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6" w:name="3032"/>
            <w:bookmarkEnd w:id="298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7" w:name="3033"/>
            <w:bookmarkEnd w:id="298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8" w:name="3034"/>
            <w:bookmarkEnd w:id="298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розрахунку суми ввізного та вивізного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89" w:name="3035"/>
            <w:bookmarkEnd w:id="298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0" w:name="3036"/>
            <w:bookmarkEnd w:id="299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1" w:name="3037"/>
            <w:bookmarkEnd w:id="2991"/>
            <w:r w:rsidRPr="00AB61A9">
              <w:rPr>
                <w:rFonts w:ascii="Times New Roman" w:eastAsia="Times New Roman" w:hAnsi="Times New Roman" w:cs="Times New Roman"/>
                <w:sz w:val="24"/>
                <w:szCs w:val="24"/>
                <w:lang w:eastAsia="uk-UA"/>
              </w:rPr>
              <w:t>494. Встановлення загальних вимог до механізму гарантування потенційного та існуючого митного боргу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2" w:name="3038"/>
            <w:bookmarkEnd w:id="299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3" w:name="3039"/>
            <w:bookmarkEnd w:id="299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4" w:name="3040"/>
            <w:bookmarkEnd w:id="299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загальних вимог до гарантування потенційного та існуючого митного боргу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5" w:name="3041"/>
            <w:bookmarkEnd w:id="299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6" w:name="3042"/>
            <w:bookmarkEnd w:id="299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7" w:name="3043"/>
            <w:bookmarkEnd w:id="2997"/>
            <w:r w:rsidRPr="00AB61A9">
              <w:rPr>
                <w:rFonts w:ascii="Times New Roman" w:eastAsia="Times New Roman" w:hAnsi="Times New Roman" w:cs="Times New Roman"/>
                <w:sz w:val="24"/>
                <w:szCs w:val="24"/>
                <w:lang w:eastAsia="uk-UA"/>
              </w:rPr>
              <w:lastRenderedPageBreak/>
              <w:t>495. Визначення видів гарантій, вимог до їх вибору та застосування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8" w:name="3044"/>
            <w:bookmarkEnd w:id="299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2999" w:name="3045"/>
            <w:bookmarkEnd w:id="299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0" w:name="3046"/>
            <w:bookmarkEnd w:id="300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видів гарантування потенційного та існуючого митного боргу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1" w:name="3047"/>
            <w:bookmarkEnd w:id="300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2" w:name="3048"/>
            <w:bookmarkEnd w:id="300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3" w:name="3049"/>
            <w:bookmarkEnd w:id="3003"/>
            <w:r w:rsidRPr="00AB61A9">
              <w:rPr>
                <w:rFonts w:ascii="Times New Roman" w:eastAsia="Times New Roman" w:hAnsi="Times New Roman" w:cs="Times New Roman"/>
                <w:sz w:val="24"/>
                <w:szCs w:val="24"/>
                <w:lang w:eastAsia="uk-UA"/>
              </w:rPr>
              <w:t>496. Урегулювання процедури внесення записів про митний борг до фінансової звітності митних органів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4" w:name="3050"/>
            <w:bookmarkEnd w:id="300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5" w:name="3051"/>
            <w:bookmarkEnd w:id="300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6" w:name="3052"/>
            <w:bookmarkEnd w:id="300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внесення записів про митний борг до фінансової звітності митних органів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7" w:name="3053"/>
            <w:bookmarkEnd w:id="300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8" w:name="3054"/>
            <w:bookmarkEnd w:id="300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09" w:name="3055"/>
            <w:bookmarkEnd w:id="3009"/>
            <w:r w:rsidRPr="00AB61A9">
              <w:rPr>
                <w:rFonts w:ascii="Times New Roman" w:eastAsia="Times New Roman" w:hAnsi="Times New Roman" w:cs="Times New Roman"/>
                <w:sz w:val="24"/>
                <w:szCs w:val="24"/>
                <w:lang w:eastAsia="uk-UA"/>
              </w:rPr>
              <w:t>497. Визначення процедури оплати ввізного та вивізного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0" w:name="3056"/>
            <w:bookmarkEnd w:id="301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1" w:name="3057"/>
            <w:bookmarkEnd w:id="3011"/>
            <w:r w:rsidRPr="00AB61A9">
              <w:rPr>
                <w:rFonts w:ascii="Times New Roman" w:eastAsia="Times New Roman" w:hAnsi="Times New Roman" w:cs="Times New Roman"/>
                <w:sz w:val="24"/>
                <w:szCs w:val="24"/>
                <w:lang w:eastAsia="uk-UA"/>
              </w:rPr>
              <w:t xml:space="preserve">Регламент (ЄС) N 450/2008 (скасований та замінений </w:t>
            </w:r>
            <w:r w:rsidRPr="00AB61A9">
              <w:rPr>
                <w:rFonts w:ascii="Times New Roman" w:eastAsia="Times New Roman" w:hAnsi="Times New Roman" w:cs="Times New Roman"/>
                <w:sz w:val="24"/>
                <w:szCs w:val="24"/>
                <w:lang w:eastAsia="uk-UA"/>
              </w:rPr>
              <w:lastRenderedPageBreak/>
              <w:t>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2" w:name="3058"/>
            <w:bookmarkEnd w:id="3012"/>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Митного кодексу України щодо процедури оплати ввізного та вивізного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3" w:name="3059"/>
            <w:bookmarkEnd w:id="301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4" w:name="3060"/>
            <w:bookmarkEnd w:id="301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5" w:name="3061"/>
            <w:bookmarkEnd w:id="3015"/>
            <w:r w:rsidRPr="00AB61A9">
              <w:rPr>
                <w:rFonts w:ascii="Times New Roman" w:eastAsia="Times New Roman" w:hAnsi="Times New Roman" w:cs="Times New Roman"/>
                <w:sz w:val="24"/>
                <w:szCs w:val="24"/>
                <w:lang w:eastAsia="uk-UA"/>
              </w:rPr>
              <w:t>498. Законодавче закріплення застосування права на відстрочення оплати мита та інших платіжних механізмів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6" w:name="3062"/>
            <w:bookmarkEnd w:id="301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7" w:name="3063"/>
            <w:bookmarkEnd w:id="301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8" w:name="3064"/>
            <w:bookmarkEnd w:id="301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відстрочення оплати мита та інших платіжних механізмів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19" w:name="3065"/>
            <w:bookmarkEnd w:id="301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0" w:name="3066"/>
            <w:bookmarkEnd w:id="302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1" w:name="3067"/>
            <w:bookmarkEnd w:id="3021"/>
            <w:r w:rsidRPr="00AB61A9">
              <w:rPr>
                <w:rFonts w:ascii="Times New Roman" w:eastAsia="Times New Roman" w:hAnsi="Times New Roman" w:cs="Times New Roman"/>
                <w:sz w:val="24"/>
                <w:szCs w:val="24"/>
                <w:lang w:eastAsia="uk-UA"/>
              </w:rPr>
              <w:t>499. Встановлення загальних умов та підстав для повернення або звільнення від сплати ввізного та вивізного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2" w:name="3068"/>
            <w:bookmarkEnd w:id="302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3" w:name="3069"/>
            <w:bookmarkEnd w:id="302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4" w:name="3070"/>
            <w:bookmarkEnd w:id="302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повернення або звільнення від сплати ввізного та вивізного мита</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5" w:name="3071"/>
            <w:bookmarkEnd w:id="302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6" w:name="3072"/>
            <w:bookmarkEnd w:id="302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7" w:name="3073"/>
            <w:bookmarkEnd w:id="3027"/>
            <w:r w:rsidRPr="00AB61A9">
              <w:rPr>
                <w:rFonts w:ascii="Times New Roman" w:eastAsia="Times New Roman" w:hAnsi="Times New Roman" w:cs="Times New Roman"/>
                <w:sz w:val="24"/>
                <w:szCs w:val="24"/>
                <w:lang w:eastAsia="uk-UA"/>
              </w:rPr>
              <w:t>500. Визначення особливостей процедури повернення або звільнення від сплати ввізного та вивізного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8" w:name="3074"/>
            <w:bookmarkEnd w:id="302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29" w:name="3075"/>
            <w:bookmarkEnd w:id="302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0" w:name="3076"/>
            <w:bookmarkEnd w:id="30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особливостей повернення або звільнення від сплати ввізного та вивізного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1" w:name="3077"/>
            <w:bookmarkEnd w:id="303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2" w:name="3078"/>
            <w:bookmarkEnd w:id="303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3" w:name="3079"/>
            <w:bookmarkEnd w:id="3033"/>
            <w:r w:rsidRPr="00AB61A9">
              <w:rPr>
                <w:rFonts w:ascii="Times New Roman" w:eastAsia="Times New Roman" w:hAnsi="Times New Roman" w:cs="Times New Roman"/>
                <w:sz w:val="24"/>
                <w:szCs w:val="24"/>
                <w:lang w:eastAsia="uk-UA"/>
              </w:rPr>
              <w:t>501. Законодавче врегулювання процедури погашення митного боргу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4" w:name="3080"/>
            <w:bookmarkEnd w:id="303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5" w:name="3081"/>
            <w:bookmarkEnd w:id="303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6" w:name="3082"/>
            <w:bookmarkEnd w:id="30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погашення митного боргу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7" w:name="3083"/>
            <w:bookmarkEnd w:id="303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8" w:name="3084"/>
            <w:bookmarkEnd w:id="303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39" w:name="3085"/>
            <w:bookmarkEnd w:id="3039"/>
            <w:r w:rsidRPr="00AB61A9">
              <w:rPr>
                <w:rFonts w:ascii="Times New Roman" w:eastAsia="Times New Roman" w:hAnsi="Times New Roman" w:cs="Times New Roman"/>
                <w:sz w:val="24"/>
                <w:szCs w:val="24"/>
                <w:lang w:eastAsia="uk-UA"/>
              </w:rPr>
              <w:lastRenderedPageBreak/>
              <w:t>502. Встановлення вимог до процедури подання та обробки загальної декларації прибуття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0" w:name="3086"/>
            <w:bookmarkEnd w:id="304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1" w:name="3087"/>
            <w:bookmarkEnd w:id="304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2" w:name="3088"/>
            <w:bookmarkEnd w:id="30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загальної декларації прибуття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3" w:name="3089"/>
            <w:bookmarkEnd w:id="304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4" w:name="3090"/>
            <w:bookmarkEnd w:id="304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5" w:name="3091"/>
            <w:bookmarkEnd w:id="3045"/>
            <w:r w:rsidRPr="00AB61A9">
              <w:rPr>
                <w:rFonts w:ascii="Times New Roman" w:eastAsia="Times New Roman" w:hAnsi="Times New Roman" w:cs="Times New Roman"/>
                <w:sz w:val="24"/>
                <w:szCs w:val="24"/>
                <w:lang w:eastAsia="uk-UA"/>
              </w:rPr>
              <w:t>503. Закріплення обов'язку повідомлення про прибуття морського або повітряного судна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6" w:name="3092"/>
            <w:bookmarkEnd w:id="304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7" w:name="3093"/>
            <w:bookmarkEnd w:id="304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8" w:name="3094"/>
            <w:bookmarkEnd w:id="30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повідомлення про прибуття морського або повітряного судна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49" w:name="3095"/>
            <w:bookmarkEnd w:id="304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0" w:name="3096"/>
            <w:bookmarkEnd w:id="305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1" w:name="3097"/>
            <w:bookmarkEnd w:id="3051"/>
            <w:r w:rsidRPr="00AB61A9">
              <w:rPr>
                <w:rFonts w:ascii="Times New Roman" w:eastAsia="Times New Roman" w:hAnsi="Times New Roman" w:cs="Times New Roman"/>
                <w:sz w:val="24"/>
                <w:szCs w:val="24"/>
                <w:lang w:eastAsia="uk-UA"/>
              </w:rPr>
              <w:t>504. Визначення загальних вимог до проведення митного нагляду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2" w:name="3098"/>
            <w:bookmarkEnd w:id="305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3" w:name="3099"/>
            <w:bookmarkEnd w:id="3053"/>
            <w:r w:rsidRPr="00AB61A9">
              <w:rPr>
                <w:rFonts w:ascii="Times New Roman" w:eastAsia="Times New Roman" w:hAnsi="Times New Roman" w:cs="Times New Roman"/>
                <w:sz w:val="24"/>
                <w:szCs w:val="24"/>
                <w:lang w:eastAsia="uk-UA"/>
              </w:rPr>
              <w:t>Регламент (ЄС) N 450/2008 (скасований та замінений Регламент</w:t>
            </w:r>
            <w:r w:rsidRPr="00AB61A9">
              <w:rPr>
                <w:rFonts w:ascii="Times New Roman" w:eastAsia="Times New Roman" w:hAnsi="Times New Roman" w:cs="Times New Roman"/>
                <w:sz w:val="24"/>
                <w:szCs w:val="24"/>
                <w:lang w:eastAsia="uk-UA"/>
              </w:rPr>
              <w:lastRenderedPageBreak/>
              <w:t>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4" w:name="3100"/>
            <w:bookmarkEnd w:id="305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Митного </w:t>
            </w:r>
            <w:r w:rsidRPr="00AB61A9">
              <w:rPr>
                <w:rFonts w:ascii="Times New Roman" w:eastAsia="Times New Roman" w:hAnsi="Times New Roman" w:cs="Times New Roman"/>
                <w:sz w:val="24"/>
                <w:szCs w:val="24"/>
                <w:lang w:eastAsia="uk-UA"/>
              </w:rPr>
              <w:lastRenderedPageBreak/>
              <w:t>кодексу України щодо проведення митного нагляду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5" w:name="3101"/>
            <w:bookmarkEnd w:id="305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6" w:name="3102"/>
            <w:bookmarkEnd w:id="305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7" w:name="3103"/>
            <w:bookmarkEnd w:id="3057"/>
            <w:r w:rsidRPr="00AB61A9">
              <w:rPr>
                <w:rFonts w:ascii="Times New Roman" w:eastAsia="Times New Roman" w:hAnsi="Times New Roman" w:cs="Times New Roman"/>
                <w:sz w:val="24"/>
                <w:szCs w:val="24"/>
                <w:lang w:eastAsia="uk-UA"/>
              </w:rPr>
              <w:t>505. Законодавче закріплення процедури пред'явлення товарів на митницю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8" w:name="3104"/>
            <w:bookmarkEnd w:id="305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59" w:name="3105"/>
            <w:bookmarkEnd w:id="305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0" w:name="3106"/>
            <w:bookmarkEnd w:id="30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пред'явлення товарів на митницю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1" w:name="3107"/>
            <w:bookmarkEnd w:id="306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2" w:name="3108"/>
            <w:bookmarkEnd w:id="306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3" w:name="3109"/>
            <w:bookmarkEnd w:id="3063"/>
            <w:r w:rsidRPr="00AB61A9">
              <w:rPr>
                <w:rFonts w:ascii="Times New Roman" w:eastAsia="Times New Roman" w:hAnsi="Times New Roman" w:cs="Times New Roman"/>
                <w:sz w:val="24"/>
                <w:szCs w:val="24"/>
                <w:lang w:eastAsia="uk-UA"/>
              </w:rPr>
              <w:t>506. Законодавче закріплення процедури розвантаження та перевірки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4" w:name="3110"/>
            <w:bookmarkEnd w:id="306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5" w:name="3111"/>
            <w:bookmarkEnd w:id="306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6" w:name="3112"/>
            <w:bookmarkEnd w:id="30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розвантаження та перевірки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7" w:name="3113"/>
            <w:bookmarkEnd w:id="306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8" w:name="3114"/>
            <w:bookmarkEnd w:id="306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69" w:name="3115"/>
            <w:bookmarkEnd w:id="3069"/>
            <w:r w:rsidRPr="00AB61A9">
              <w:rPr>
                <w:rFonts w:ascii="Times New Roman" w:eastAsia="Times New Roman" w:hAnsi="Times New Roman" w:cs="Times New Roman"/>
                <w:sz w:val="24"/>
                <w:szCs w:val="24"/>
                <w:lang w:eastAsia="uk-UA"/>
              </w:rPr>
              <w:t>507. Встановлення особливостей застосування митного законодавства до транзитних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0" w:name="3116"/>
            <w:bookmarkEnd w:id="307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1" w:name="3117"/>
            <w:bookmarkEnd w:id="307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2" w:name="3118"/>
            <w:bookmarkEnd w:id="30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застосування митного законодавства до транзитних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3" w:name="3119"/>
            <w:bookmarkEnd w:id="307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4" w:name="3120"/>
            <w:bookmarkEnd w:id="307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5" w:name="3121"/>
            <w:bookmarkEnd w:id="3075"/>
            <w:r w:rsidRPr="00AB61A9">
              <w:rPr>
                <w:rFonts w:ascii="Times New Roman" w:eastAsia="Times New Roman" w:hAnsi="Times New Roman" w:cs="Times New Roman"/>
                <w:sz w:val="24"/>
                <w:szCs w:val="24"/>
                <w:lang w:eastAsia="uk-UA"/>
              </w:rPr>
              <w:t>508. Визначення умов та особливостей тимчасового зберігання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6" w:name="3122"/>
            <w:bookmarkEnd w:id="307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7" w:name="3123"/>
            <w:bookmarkEnd w:id="307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8" w:name="3124"/>
            <w:bookmarkEnd w:id="30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умов та особливостей тимчасового зберігання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79" w:name="3125"/>
            <w:bookmarkEnd w:id="307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0" w:name="3126"/>
            <w:bookmarkEnd w:id="308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1" w:name="3127"/>
            <w:bookmarkEnd w:id="3081"/>
            <w:r w:rsidRPr="00AB61A9">
              <w:rPr>
                <w:rFonts w:ascii="Times New Roman" w:eastAsia="Times New Roman" w:hAnsi="Times New Roman" w:cs="Times New Roman"/>
                <w:sz w:val="24"/>
                <w:szCs w:val="24"/>
                <w:lang w:eastAsia="uk-UA"/>
              </w:rPr>
              <w:t xml:space="preserve">509. Урегулювання процедури подання </w:t>
            </w:r>
            <w:r w:rsidRPr="00AB61A9">
              <w:rPr>
                <w:rFonts w:ascii="Times New Roman" w:eastAsia="Times New Roman" w:hAnsi="Times New Roman" w:cs="Times New Roman"/>
                <w:sz w:val="24"/>
                <w:szCs w:val="24"/>
                <w:lang w:eastAsia="uk-UA"/>
              </w:rPr>
              <w:lastRenderedPageBreak/>
              <w:t>декларації тимчасового зберігання, внесення змін до неї та її скасування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2" w:name="3128"/>
            <w:bookmarkEnd w:id="3082"/>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3" w:name="3129"/>
            <w:bookmarkEnd w:id="3083"/>
            <w:r w:rsidRPr="00AB61A9">
              <w:rPr>
                <w:rFonts w:ascii="Times New Roman" w:eastAsia="Times New Roman" w:hAnsi="Times New Roman" w:cs="Times New Roman"/>
                <w:sz w:val="24"/>
                <w:szCs w:val="24"/>
                <w:lang w:eastAsia="uk-UA"/>
              </w:rPr>
              <w:t>Регламент (ЄС) N 450/2008 (скасовани</w:t>
            </w:r>
            <w:r w:rsidRPr="00AB61A9">
              <w:rPr>
                <w:rFonts w:ascii="Times New Roman" w:eastAsia="Times New Roman" w:hAnsi="Times New Roman" w:cs="Times New Roman"/>
                <w:sz w:val="24"/>
                <w:szCs w:val="24"/>
                <w:lang w:eastAsia="uk-UA"/>
              </w:rPr>
              <w:lastRenderedPageBreak/>
              <w:t>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4" w:name="3130"/>
            <w:bookmarkEnd w:id="308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Митного кодексу України щодо декларацій тимчасового зберігання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Мінфіну про затвердження положення про склади тимчасового зберігання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5" w:name="3131"/>
            <w:bookmarkEnd w:id="308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6" w:name="3132"/>
            <w:bookmarkEnd w:id="308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7" w:name="3133"/>
            <w:bookmarkEnd w:id="3087"/>
            <w:r w:rsidRPr="00AB61A9">
              <w:rPr>
                <w:rFonts w:ascii="Times New Roman" w:eastAsia="Times New Roman" w:hAnsi="Times New Roman" w:cs="Times New Roman"/>
                <w:sz w:val="24"/>
                <w:szCs w:val="24"/>
                <w:lang w:eastAsia="uk-UA"/>
              </w:rPr>
              <w:t>510. Законодавче закріплення умов надання дозволу на експлуатацію приміщень тимчасового зберігання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8" w:name="3134"/>
            <w:bookmarkEnd w:id="308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89" w:name="3135"/>
            <w:bookmarkEnd w:id="308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0" w:name="3136"/>
            <w:bookmarkEnd w:id="30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дозволу на експлуатацію приміщень тимчасового зберігання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1" w:name="3137"/>
            <w:bookmarkEnd w:id="309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2" w:name="3138"/>
            <w:bookmarkEnd w:id="309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3" w:name="3139"/>
            <w:bookmarkEnd w:id="3093"/>
            <w:r w:rsidRPr="00AB61A9">
              <w:rPr>
                <w:rFonts w:ascii="Times New Roman" w:eastAsia="Times New Roman" w:hAnsi="Times New Roman" w:cs="Times New Roman"/>
                <w:sz w:val="24"/>
                <w:szCs w:val="24"/>
                <w:lang w:eastAsia="uk-UA"/>
              </w:rPr>
              <w:t xml:space="preserve">511. Визначення митного статусу </w:t>
            </w:r>
            <w:r w:rsidRPr="00AB61A9">
              <w:rPr>
                <w:rFonts w:ascii="Times New Roman" w:eastAsia="Times New Roman" w:hAnsi="Times New Roman" w:cs="Times New Roman"/>
                <w:sz w:val="24"/>
                <w:szCs w:val="24"/>
                <w:lang w:eastAsia="uk-UA"/>
              </w:rPr>
              <w:lastRenderedPageBreak/>
              <w:t>українських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4" w:name="3140"/>
            <w:bookmarkEnd w:id="3094"/>
            <w:r w:rsidRPr="00AB61A9">
              <w:rPr>
                <w:rFonts w:ascii="Times New Roman" w:eastAsia="Times New Roman" w:hAnsi="Times New Roman" w:cs="Times New Roman"/>
                <w:sz w:val="24"/>
                <w:szCs w:val="24"/>
                <w:lang w:eastAsia="uk-UA"/>
              </w:rPr>
              <w:lastRenderedPageBreak/>
              <w:t xml:space="preserve">стаття 84, </w:t>
            </w:r>
            <w:r w:rsidRPr="00AB61A9">
              <w:rPr>
                <w:rFonts w:ascii="Times New Roman" w:eastAsia="Times New Roman" w:hAnsi="Times New Roman" w:cs="Times New Roman"/>
                <w:sz w:val="24"/>
                <w:szCs w:val="24"/>
                <w:lang w:eastAsia="uk-UA"/>
              </w:rPr>
              <w:lastRenderedPageBreak/>
              <w:t>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5" w:name="3141"/>
            <w:bookmarkEnd w:id="3095"/>
            <w:r w:rsidRPr="00AB61A9">
              <w:rPr>
                <w:rFonts w:ascii="Times New Roman" w:eastAsia="Times New Roman" w:hAnsi="Times New Roman" w:cs="Times New Roman"/>
                <w:sz w:val="24"/>
                <w:szCs w:val="24"/>
                <w:lang w:eastAsia="uk-UA"/>
              </w:rPr>
              <w:lastRenderedPageBreak/>
              <w:t xml:space="preserve">Регламент (ЄС) N 450/2008 </w:t>
            </w:r>
            <w:r w:rsidRPr="00AB61A9">
              <w:rPr>
                <w:rFonts w:ascii="Times New Roman" w:eastAsia="Times New Roman" w:hAnsi="Times New Roman" w:cs="Times New Roman"/>
                <w:sz w:val="24"/>
                <w:szCs w:val="24"/>
                <w:lang w:eastAsia="uk-UA"/>
              </w:rPr>
              <w:lastRenderedPageBreak/>
              <w:t>(скасований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6" w:name="3142"/>
            <w:bookmarkEnd w:id="309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Митного кодексу України щодо митного статусу українських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7" w:name="3143"/>
            <w:bookmarkEnd w:id="309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8" w:name="3144"/>
            <w:bookmarkEnd w:id="309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099" w:name="3145"/>
            <w:bookmarkEnd w:id="3099"/>
            <w:r w:rsidRPr="00AB61A9">
              <w:rPr>
                <w:rFonts w:ascii="Times New Roman" w:eastAsia="Times New Roman" w:hAnsi="Times New Roman" w:cs="Times New Roman"/>
                <w:sz w:val="24"/>
                <w:szCs w:val="24"/>
                <w:lang w:eastAsia="uk-UA"/>
              </w:rPr>
              <w:lastRenderedPageBreak/>
              <w:t>512. Встановлення загальних правил подання митних декларацій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0" w:name="3146"/>
            <w:bookmarkEnd w:id="310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1" w:name="3147"/>
            <w:bookmarkEnd w:id="310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2" w:name="3148"/>
            <w:bookmarkEnd w:id="31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загальних правил подання митних декларацій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3" w:name="3149"/>
            <w:bookmarkEnd w:id="310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4" w:name="3150"/>
            <w:bookmarkEnd w:id="310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5" w:name="3151"/>
            <w:bookmarkEnd w:id="3105"/>
            <w:r w:rsidRPr="00AB61A9">
              <w:rPr>
                <w:rFonts w:ascii="Times New Roman" w:eastAsia="Times New Roman" w:hAnsi="Times New Roman" w:cs="Times New Roman"/>
                <w:sz w:val="24"/>
                <w:szCs w:val="24"/>
                <w:lang w:eastAsia="uk-UA"/>
              </w:rPr>
              <w:t>513. Визначення вимог до компетентної митної служби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6" w:name="3152"/>
            <w:bookmarkEnd w:id="310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7" w:name="3153"/>
            <w:bookmarkEnd w:id="310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8" w:name="3154"/>
            <w:bookmarkEnd w:id="31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компетентної митної служби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09" w:name="3155"/>
            <w:bookmarkEnd w:id="310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0" w:name="3156"/>
            <w:bookmarkEnd w:id="311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1" w:name="3157"/>
            <w:bookmarkEnd w:id="3111"/>
            <w:r w:rsidRPr="00AB61A9">
              <w:rPr>
                <w:rFonts w:ascii="Times New Roman" w:eastAsia="Times New Roman" w:hAnsi="Times New Roman" w:cs="Times New Roman"/>
                <w:sz w:val="24"/>
                <w:szCs w:val="24"/>
                <w:lang w:eastAsia="uk-UA"/>
              </w:rPr>
              <w:t>514. Закріплення вимог до спрощених митних декларацій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2" w:name="3158"/>
            <w:bookmarkEnd w:id="311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3" w:name="3159"/>
            <w:bookmarkEnd w:id="311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4" w:name="3160"/>
            <w:bookmarkEnd w:id="311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спрощених митних декларацій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5" w:name="3161"/>
            <w:bookmarkEnd w:id="311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6" w:name="3162"/>
            <w:bookmarkEnd w:id="311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7" w:name="3163"/>
            <w:bookmarkEnd w:id="3117"/>
            <w:r w:rsidRPr="00AB61A9">
              <w:rPr>
                <w:rFonts w:ascii="Times New Roman" w:eastAsia="Times New Roman" w:hAnsi="Times New Roman" w:cs="Times New Roman"/>
                <w:sz w:val="24"/>
                <w:szCs w:val="24"/>
                <w:lang w:eastAsia="uk-UA"/>
              </w:rPr>
              <w:t>515. Визначення механізму внесення змін до митної декларації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8" w:name="3164"/>
            <w:bookmarkEnd w:id="311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19" w:name="3165"/>
            <w:bookmarkEnd w:id="311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0" w:name="3166"/>
            <w:bookmarkEnd w:id="31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змін до митної декларації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1" w:name="3167"/>
            <w:bookmarkEnd w:id="312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2" w:name="3168"/>
            <w:bookmarkEnd w:id="312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3" w:name="3169"/>
            <w:bookmarkEnd w:id="3123"/>
            <w:r w:rsidRPr="00AB61A9">
              <w:rPr>
                <w:rFonts w:ascii="Times New Roman" w:eastAsia="Times New Roman" w:hAnsi="Times New Roman" w:cs="Times New Roman"/>
                <w:sz w:val="24"/>
                <w:szCs w:val="24"/>
                <w:lang w:eastAsia="uk-UA"/>
              </w:rPr>
              <w:t xml:space="preserve">516. Встановлення підстав для </w:t>
            </w:r>
            <w:r w:rsidRPr="00AB61A9">
              <w:rPr>
                <w:rFonts w:ascii="Times New Roman" w:eastAsia="Times New Roman" w:hAnsi="Times New Roman" w:cs="Times New Roman"/>
                <w:sz w:val="24"/>
                <w:szCs w:val="24"/>
                <w:lang w:eastAsia="uk-UA"/>
              </w:rPr>
              <w:lastRenderedPageBreak/>
              <w:t>визнання митної декларації недійсною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4" w:name="3170"/>
            <w:bookmarkEnd w:id="3124"/>
            <w:r w:rsidRPr="00AB61A9">
              <w:rPr>
                <w:rFonts w:ascii="Times New Roman" w:eastAsia="Times New Roman" w:hAnsi="Times New Roman" w:cs="Times New Roman"/>
                <w:sz w:val="24"/>
                <w:szCs w:val="24"/>
                <w:lang w:eastAsia="uk-UA"/>
              </w:rPr>
              <w:lastRenderedPageBreak/>
              <w:t xml:space="preserve">стаття 84, </w:t>
            </w:r>
            <w:r w:rsidRPr="00AB61A9">
              <w:rPr>
                <w:rFonts w:ascii="Times New Roman" w:eastAsia="Times New Roman" w:hAnsi="Times New Roman" w:cs="Times New Roman"/>
                <w:sz w:val="24"/>
                <w:szCs w:val="24"/>
                <w:lang w:eastAsia="uk-UA"/>
              </w:rPr>
              <w:lastRenderedPageBreak/>
              <w:t>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5" w:name="3171"/>
            <w:bookmarkEnd w:id="3125"/>
            <w:r w:rsidRPr="00AB61A9">
              <w:rPr>
                <w:rFonts w:ascii="Times New Roman" w:eastAsia="Times New Roman" w:hAnsi="Times New Roman" w:cs="Times New Roman"/>
                <w:sz w:val="24"/>
                <w:szCs w:val="24"/>
                <w:lang w:eastAsia="uk-UA"/>
              </w:rPr>
              <w:lastRenderedPageBreak/>
              <w:t xml:space="preserve">Регламент (ЄС) N 450/2008 </w:t>
            </w:r>
            <w:r w:rsidRPr="00AB61A9">
              <w:rPr>
                <w:rFonts w:ascii="Times New Roman" w:eastAsia="Times New Roman" w:hAnsi="Times New Roman" w:cs="Times New Roman"/>
                <w:sz w:val="24"/>
                <w:szCs w:val="24"/>
                <w:lang w:eastAsia="uk-UA"/>
              </w:rPr>
              <w:lastRenderedPageBreak/>
              <w:t>(скасований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6" w:name="3172"/>
            <w:bookmarkEnd w:id="312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Митного кодексу України щодо підстав для визнання митної декларації недійсною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7" w:name="3173"/>
            <w:bookmarkEnd w:id="312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8" w:name="3174"/>
            <w:bookmarkEnd w:id="312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29" w:name="3175"/>
            <w:bookmarkEnd w:id="3129"/>
            <w:r w:rsidRPr="00AB61A9">
              <w:rPr>
                <w:rFonts w:ascii="Times New Roman" w:eastAsia="Times New Roman" w:hAnsi="Times New Roman" w:cs="Times New Roman"/>
                <w:sz w:val="24"/>
                <w:szCs w:val="24"/>
                <w:lang w:eastAsia="uk-UA"/>
              </w:rPr>
              <w:lastRenderedPageBreak/>
              <w:t>517. Урегулювання процедури складання митних декларацій на товари, які підпадають під різні тарифні товарні субпозиції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0" w:name="3176"/>
            <w:bookmarkEnd w:id="313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1" w:name="3177"/>
            <w:bookmarkEnd w:id="313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2" w:name="3178"/>
            <w:bookmarkEnd w:id="31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складення митних декларацій на товари, які підпадають під різні тарифні товарні субпозиції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3" w:name="3179"/>
            <w:bookmarkEnd w:id="313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4" w:name="3180"/>
            <w:bookmarkEnd w:id="313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5" w:name="3181"/>
            <w:bookmarkEnd w:id="3135"/>
            <w:r w:rsidRPr="00AB61A9">
              <w:rPr>
                <w:rFonts w:ascii="Times New Roman" w:eastAsia="Times New Roman" w:hAnsi="Times New Roman" w:cs="Times New Roman"/>
                <w:sz w:val="24"/>
                <w:szCs w:val="24"/>
                <w:lang w:eastAsia="uk-UA"/>
              </w:rPr>
              <w:t>518. Встановлення права на подання митної декларації у формі запису в обліку декларанта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6" w:name="3182"/>
            <w:bookmarkEnd w:id="313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7" w:name="3183"/>
            <w:bookmarkEnd w:id="3137"/>
            <w:r w:rsidRPr="00AB61A9">
              <w:rPr>
                <w:rFonts w:ascii="Times New Roman" w:eastAsia="Times New Roman" w:hAnsi="Times New Roman" w:cs="Times New Roman"/>
                <w:sz w:val="24"/>
                <w:szCs w:val="24"/>
                <w:lang w:eastAsia="uk-UA"/>
              </w:rPr>
              <w:t>Регламент (ЄС) N 450/2008 (скасований та замінений Регламент</w:t>
            </w:r>
            <w:r w:rsidRPr="00AB61A9">
              <w:rPr>
                <w:rFonts w:ascii="Times New Roman" w:eastAsia="Times New Roman" w:hAnsi="Times New Roman" w:cs="Times New Roman"/>
                <w:sz w:val="24"/>
                <w:szCs w:val="24"/>
                <w:lang w:eastAsia="uk-UA"/>
              </w:rPr>
              <w:lastRenderedPageBreak/>
              <w:t>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8" w:name="3184"/>
            <w:bookmarkEnd w:id="3138"/>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Митного </w:t>
            </w:r>
            <w:r w:rsidRPr="00AB61A9">
              <w:rPr>
                <w:rFonts w:ascii="Times New Roman" w:eastAsia="Times New Roman" w:hAnsi="Times New Roman" w:cs="Times New Roman"/>
                <w:sz w:val="24"/>
                <w:szCs w:val="24"/>
                <w:lang w:eastAsia="uk-UA"/>
              </w:rPr>
              <w:lastRenderedPageBreak/>
              <w:t>кодексу України щодо подання митної декларації у формі запису в обліку декларанта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39" w:name="3185"/>
            <w:bookmarkEnd w:id="313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0" w:name="3186"/>
            <w:bookmarkEnd w:id="314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1" w:name="3187"/>
            <w:bookmarkEnd w:id="3141"/>
            <w:r w:rsidRPr="00AB61A9">
              <w:rPr>
                <w:rFonts w:ascii="Times New Roman" w:eastAsia="Times New Roman" w:hAnsi="Times New Roman" w:cs="Times New Roman"/>
                <w:sz w:val="24"/>
                <w:szCs w:val="24"/>
                <w:lang w:eastAsia="uk-UA"/>
              </w:rPr>
              <w:t>519. Визначення процедури надання митними органами дозволу на проведення митних формальностей для визначення розміру ввізного та вивізного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2" w:name="3188"/>
            <w:bookmarkEnd w:id="314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3" w:name="3189"/>
            <w:bookmarkEnd w:id="314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4" w:name="3190"/>
            <w:bookmarkEnd w:id="31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самооцінки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5" w:name="3191"/>
            <w:bookmarkEnd w:id="314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6" w:name="3192"/>
            <w:bookmarkEnd w:id="314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7" w:name="3193"/>
            <w:bookmarkEnd w:id="3147"/>
            <w:r w:rsidRPr="00AB61A9">
              <w:rPr>
                <w:rFonts w:ascii="Times New Roman" w:eastAsia="Times New Roman" w:hAnsi="Times New Roman" w:cs="Times New Roman"/>
                <w:sz w:val="24"/>
                <w:szCs w:val="24"/>
                <w:lang w:eastAsia="uk-UA"/>
              </w:rPr>
              <w:t>520. Врегулювання процедури проведення перевірки митної декларації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8" w:name="3194"/>
            <w:bookmarkEnd w:id="314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49" w:name="3195"/>
            <w:bookmarkEnd w:id="314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0" w:name="3196"/>
            <w:bookmarkEnd w:id="31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проведення перевірки митної декларації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1" w:name="3197"/>
            <w:bookmarkEnd w:id="315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2" w:name="3198"/>
            <w:bookmarkEnd w:id="315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3" w:name="3199"/>
            <w:bookmarkEnd w:id="3153"/>
            <w:r w:rsidRPr="00AB61A9">
              <w:rPr>
                <w:rFonts w:ascii="Times New Roman" w:eastAsia="Times New Roman" w:hAnsi="Times New Roman" w:cs="Times New Roman"/>
                <w:sz w:val="24"/>
                <w:szCs w:val="24"/>
                <w:lang w:eastAsia="uk-UA"/>
              </w:rPr>
              <w:t>521. Законодавче закріплення правил проведення огляду та відбору зразків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4" w:name="3200"/>
            <w:bookmarkEnd w:id="315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5" w:name="3201"/>
            <w:bookmarkEnd w:id="315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6" w:name="3202"/>
            <w:bookmarkEnd w:id="315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огляду та відбору зразків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7" w:name="3203"/>
            <w:bookmarkEnd w:id="315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8" w:name="3204"/>
            <w:bookmarkEnd w:id="315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59" w:name="3205"/>
            <w:bookmarkEnd w:id="3159"/>
            <w:r w:rsidRPr="00AB61A9">
              <w:rPr>
                <w:rFonts w:ascii="Times New Roman" w:eastAsia="Times New Roman" w:hAnsi="Times New Roman" w:cs="Times New Roman"/>
                <w:sz w:val="24"/>
                <w:szCs w:val="24"/>
                <w:lang w:eastAsia="uk-UA"/>
              </w:rPr>
              <w:t>522. Встановлення вимог до проведення заходів з ідентифікації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0" w:name="3206"/>
            <w:bookmarkEnd w:id="316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1" w:name="3207"/>
            <w:bookmarkEnd w:id="316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2" w:name="3208"/>
            <w:bookmarkEnd w:id="31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проведення заходів з ідентифікації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3" w:name="3209"/>
            <w:bookmarkEnd w:id="316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4" w:name="3210"/>
            <w:bookmarkEnd w:id="316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5" w:name="3211"/>
            <w:bookmarkEnd w:id="3165"/>
            <w:r w:rsidRPr="00AB61A9">
              <w:rPr>
                <w:rFonts w:ascii="Times New Roman" w:eastAsia="Times New Roman" w:hAnsi="Times New Roman" w:cs="Times New Roman"/>
                <w:sz w:val="24"/>
                <w:szCs w:val="24"/>
                <w:lang w:eastAsia="uk-UA"/>
              </w:rPr>
              <w:t>523. Визначення процедури випуску товарів, поміщених під митну процедуру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6" w:name="3212"/>
            <w:bookmarkEnd w:id="316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7" w:name="3213"/>
            <w:bookmarkEnd w:id="3167"/>
            <w:r w:rsidRPr="00AB61A9">
              <w:rPr>
                <w:rFonts w:ascii="Times New Roman" w:eastAsia="Times New Roman" w:hAnsi="Times New Roman" w:cs="Times New Roman"/>
                <w:sz w:val="24"/>
                <w:szCs w:val="24"/>
                <w:lang w:eastAsia="uk-UA"/>
              </w:rPr>
              <w:t>Регламент (ЄС) N 450/2008 (скасований та замінений Регламент</w:t>
            </w:r>
            <w:r w:rsidRPr="00AB61A9">
              <w:rPr>
                <w:rFonts w:ascii="Times New Roman" w:eastAsia="Times New Roman" w:hAnsi="Times New Roman" w:cs="Times New Roman"/>
                <w:sz w:val="24"/>
                <w:szCs w:val="24"/>
                <w:lang w:eastAsia="uk-UA"/>
              </w:rPr>
              <w:lastRenderedPageBreak/>
              <w:t>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8" w:name="3214"/>
            <w:bookmarkEnd w:id="3168"/>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Митного </w:t>
            </w:r>
            <w:r w:rsidRPr="00AB61A9">
              <w:rPr>
                <w:rFonts w:ascii="Times New Roman" w:eastAsia="Times New Roman" w:hAnsi="Times New Roman" w:cs="Times New Roman"/>
                <w:sz w:val="24"/>
                <w:szCs w:val="24"/>
                <w:lang w:eastAsia="uk-UA"/>
              </w:rPr>
              <w:lastRenderedPageBreak/>
              <w:t>кодексу України щодо випуску товарів, поміщених під митну процедуру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69" w:name="3215"/>
            <w:bookmarkEnd w:id="316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0" w:name="3216"/>
            <w:bookmarkEnd w:id="317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1" w:name="3217"/>
            <w:bookmarkEnd w:id="3171"/>
            <w:r w:rsidRPr="00AB61A9">
              <w:rPr>
                <w:rFonts w:ascii="Times New Roman" w:eastAsia="Times New Roman" w:hAnsi="Times New Roman" w:cs="Times New Roman"/>
                <w:sz w:val="24"/>
                <w:szCs w:val="24"/>
                <w:lang w:eastAsia="uk-UA"/>
              </w:rPr>
              <w:t>524. Встановлення умов, за яких митні органи можуть вимагати знищення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2" w:name="3218"/>
            <w:bookmarkEnd w:id="317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3" w:name="3219"/>
            <w:bookmarkEnd w:id="317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4" w:name="3220"/>
            <w:bookmarkEnd w:id="317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умов, за яких митні органи можуть вимагати знищення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5" w:name="3221"/>
            <w:bookmarkEnd w:id="317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6" w:name="3222"/>
            <w:bookmarkEnd w:id="317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7" w:name="3223"/>
            <w:bookmarkEnd w:id="3177"/>
            <w:r w:rsidRPr="00AB61A9">
              <w:rPr>
                <w:rFonts w:ascii="Times New Roman" w:eastAsia="Times New Roman" w:hAnsi="Times New Roman" w:cs="Times New Roman"/>
                <w:sz w:val="24"/>
                <w:szCs w:val="24"/>
                <w:lang w:eastAsia="uk-UA"/>
              </w:rPr>
              <w:t>525. Законодавче закріплення процедури здійснення митними органами заходів, необхідних для розпорядження товарами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8" w:name="3224"/>
            <w:bookmarkEnd w:id="317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79" w:name="3225"/>
            <w:bookmarkEnd w:id="317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0" w:name="3226"/>
            <w:bookmarkEnd w:id="318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здійснення митними органами заходів, необхідних для розпорядження товарами</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1" w:name="3227"/>
            <w:bookmarkEnd w:id="318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2" w:name="3228"/>
            <w:bookmarkEnd w:id="318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3" w:name="3229"/>
            <w:bookmarkEnd w:id="3183"/>
            <w:r w:rsidRPr="00AB61A9">
              <w:rPr>
                <w:rFonts w:ascii="Times New Roman" w:eastAsia="Times New Roman" w:hAnsi="Times New Roman" w:cs="Times New Roman"/>
                <w:sz w:val="24"/>
                <w:szCs w:val="24"/>
                <w:lang w:eastAsia="uk-UA"/>
              </w:rPr>
              <w:t>526. Законодавче закріплення механізму застосування заходів з торговельної політики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4" w:name="3230"/>
            <w:bookmarkEnd w:id="318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5" w:name="3231"/>
            <w:bookmarkEnd w:id="318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6" w:name="3232"/>
            <w:bookmarkEnd w:id="31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заходів з торговельної політики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7" w:name="3233"/>
            <w:bookmarkEnd w:id="318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8" w:name="3234"/>
            <w:bookmarkEnd w:id="318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89" w:name="3235"/>
            <w:bookmarkEnd w:id="3189"/>
            <w:r w:rsidRPr="00AB61A9">
              <w:rPr>
                <w:rFonts w:ascii="Times New Roman" w:eastAsia="Times New Roman" w:hAnsi="Times New Roman" w:cs="Times New Roman"/>
                <w:sz w:val="24"/>
                <w:szCs w:val="24"/>
                <w:lang w:eastAsia="uk-UA"/>
              </w:rPr>
              <w:t>527. Визначення умов звільнення від сплати ввізного мита на повернені товари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0" w:name="3236"/>
            <w:bookmarkEnd w:id="319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1" w:name="3237"/>
            <w:bookmarkEnd w:id="319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2" w:name="3238"/>
            <w:bookmarkEnd w:id="31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звільнення від сплати ввізного мита на повернені товари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3" w:name="3239"/>
            <w:bookmarkEnd w:id="319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4" w:name="3240"/>
            <w:bookmarkEnd w:id="319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5" w:name="3241"/>
            <w:bookmarkEnd w:id="3195"/>
            <w:r w:rsidRPr="00AB61A9">
              <w:rPr>
                <w:rFonts w:ascii="Times New Roman" w:eastAsia="Times New Roman" w:hAnsi="Times New Roman" w:cs="Times New Roman"/>
                <w:sz w:val="24"/>
                <w:szCs w:val="24"/>
                <w:lang w:eastAsia="uk-UA"/>
              </w:rPr>
              <w:t>528.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6" w:name="11950"/>
            <w:bookmarkEnd w:id="3196"/>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7" w:name="3243"/>
            <w:bookmarkEnd w:id="319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8" w:name="3244"/>
            <w:bookmarkEnd w:id="3198"/>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199" w:name="3245"/>
            <w:bookmarkEnd w:id="3199"/>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0" w:name="3246"/>
            <w:bookmarkEnd w:id="3200"/>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1" w:name="3247"/>
            <w:bookmarkEnd w:id="3201"/>
            <w:r w:rsidRPr="00AB61A9">
              <w:rPr>
                <w:rFonts w:ascii="Times New Roman" w:eastAsia="Times New Roman" w:hAnsi="Times New Roman" w:cs="Times New Roman"/>
                <w:sz w:val="24"/>
                <w:szCs w:val="24"/>
                <w:lang w:eastAsia="uk-UA"/>
              </w:rPr>
              <w:lastRenderedPageBreak/>
              <w:t>529. Встановлення категорій спеціальних митних процедур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2" w:name="3248"/>
            <w:bookmarkEnd w:id="320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3" w:name="3249"/>
            <w:bookmarkEnd w:id="320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4" w:name="3250"/>
            <w:bookmarkEnd w:id="320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категорій спеціальних митних процедур</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5" w:name="3251"/>
            <w:bookmarkEnd w:id="320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6" w:name="3252"/>
            <w:bookmarkEnd w:id="320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7" w:name="3253"/>
            <w:bookmarkEnd w:id="3207"/>
            <w:r w:rsidRPr="00AB61A9">
              <w:rPr>
                <w:rFonts w:ascii="Times New Roman" w:eastAsia="Times New Roman" w:hAnsi="Times New Roman" w:cs="Times New Roman"/>
                <w:sz w:val="24"/>
                <w:szCs w:val="24"/>
                <w:lang w:eastAsia="uk-UA"/>
              </w:rPr>
              <w:t>530. Законодавче закріплення умов надання дозволів митних органів у межах спеціальних процедур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8" w:name="3254"/>
            <w:bookmarkEnd w:id="320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09" w:name="3255"/>
            <w:bookmarkEnd w:id="320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0" w:name="3256"/>
            <w:bookmarkEnd w:id="321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умов надання дозволів митних органів у межах спеціальних процедур</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1" w:name="3257"/>
            <w:bookmarkEnd w:id="321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2" w:name="3258"/>
            <w:bookmarkEnd w:id="321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3" w:name="3259"/>
            <w:bookmarkEnd w:id="3213"/>
            <w:r w:rsidRPr="00AB61A9">
              <w:rPr>
                <w:rFonts w:ascii="Times New Roman" w:eastAsia="Times New Roman" w:hAnsi="Times New Roman" w:cs="Times New Roman"/>
                <w:sz w:val="24"/>
                <w:szCs w:val="24"/>
                <w:lang w:eastAsia="uk-UA"/>
              </w:rPr>
              <w:t xml:space="preserve">531. Врегулювання умов передачі прав та обов'язків щодо товарів, поміщених під </w:t>
            </w:r>
            <w:r w:rsidRPr="00AB61A9">
              <w:rPr>
                <w:rFonts w:ascii="Times New Roman" w:eastAsia="Times New Roman" w:hAnsi="Times New Roman" w:cs="Times New Roman"/>
                <w:sz w:val="24"/>
                <w:szCs w:val="24"/>
                <w:lang w:eastAsia="uk-UA"/>
              </w:rPr>
              <w:lastRenderedPageBreak/>
              <w:t>спеціальну процедуру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4" w:name="3260"/>
            <w:bookmarkEnd w:id="3214"/>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5" w:name="3261"/>
            <w:bookmarkEnd w:id="3215"/>
            <w:r w:rsidRPr="00AB61A9">
              <w:rPr>
                <w:rFonts w:ascii="Times New Roman" w:eastAsia="Times New Roman" w:hAnsi="Times New Roman" w:cs="Times New Roman"/>
                <w:sz w:val="24"/>
                <w:szCs w:val="24"/>
                <w:lang w:eastAsia="uk-UA"/>
              </w:rPr>
              <w:t>Регламент (ЄС) N 450/2008 (скасований та замінений Регламент</w:t>
            </w:r>
            <w:r w:rsidRPr="00AB61A9">
              <w:rPr>
                <w:rFonts w:ascii="Times New Roman" w:eastAsia="Times New Roman" w:hAnsi="Times New Roman" w:cs="Times New Roman"/>
                <w:sz w:val="24"/>
                <w:szCs w:val="24"/>
                <w:lang w:eastAsia="uk-UA"/>
              </w:rPr>
              <w:lastRenderedPageBreak/>
              <w:t>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6" w:name="3262"/>
            <w:bookmarkEnd w:id="321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Митного </w:t>
            </w:r>
            <w:r w:rsidRPr="00AB61A9">
              <w:rPr>
                <w:rFonts w:ascii="Times New Roman" w:eastAsia="Times New Roman" w:hAnsi="Times New Roman" w:cs="Times New Roman"/>
                <w:sz w:val="24"/>
                <w:szCs w:val="24"/>
                <w:lang w:eastAsia="uk-UA"/>
              </w:rPr>
              <w:lastRenderedPageBreak/>
              <w:t>кодексу України щодо передачі прав та обов'язків щодо товарів, поміщених під спеціальну процедуру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7" w:name="3263"/>
            <w:bookmarkEnd w:id="321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8" w:name="3264"/>
            <w:bookmarkEnd w:id="321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19" w:name="3265"/>
            <w:bookmarkEnd w:id="3219"/>
            <w:r w:rsidRPr="00AB61A9">
              <w:rPr>
                <w:rFonts w:ascii="Times New Roman" w:eastAsia="Times New Roman" w:hAnsi="Times New Roman" w:cs="Times New Roman"/>
                <w:sz w:val="24"/>
                <w:szCs w:val="24"/>
                <w:lang w:eastAsia="uk-UA"/>
              </w:rPr>
              <w:t>532. Законодавче закріплення права переміщення товарів між різними місцями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0" w:name="3266"/>
            <w:bookmarkEnd w:id="322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1" w:name="3267"/>
            <w:bookmarkEnd w:id="322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2" w:name="3268"/>
            <w:bookmarkEnd w:id="322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права переміщення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3" w:name="3269"/>
            <w:bookmarkEnd w:id="322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4" w:name="3270"/>
            <w:bookmarkEnd w:id="322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5" w:name="3271"/>
            <w:bookmarkEnd w:id="3225"/>
            <w:r w:rsidRPr="00AB61A9">
              <w:rPr>
                <w:rFonts w:ascii="Times New Roman" w:eastAsia="Times New Roman" w:hAnsi="Times New Roman" w:cs="Times New Roman"/>
                <w:sz w:val="24"/>
                <w:szCs w:val="24"/>
                <w:lang w:eastAsia="uk-UA"/>
              </w:rPr>
              <w:t>533. Визначення механізму поводження з еквівалентними товарами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6" w:name="3272"/>
            <w:bookmarkEnd w:id="322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7" w:name="3273"/>
            <w:bookmarkEnd w:id="322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8" w:name="3274"/>
            <w:bookmarkEnd w:id="322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еквівалентних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29" w:name="3275"/>
            <w:bookmarkEnd w:id="322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0" w:name="3276"/>
            <w:bookmarkEnd w:id="323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1" w:name="3277"/>
            <w:bookmarkEnd w:id="3231"/>
            <w:r w:rsidRPr="00AB61A9">
              <w:rPr>
                <w:rFonts w:ascii="Times New Roman" w:eastAsia="Times New Roman" w:hAnsi="Times New Roman" w:cs="Times New Roman"/>
                <w:sz w:val="24"/>
                <w:szCs w:val="24"/>
                <w:lang w:eastAsia="uk-UA"/>
              </w:rPr>
              <w:t>534. Урегулювання митної процедури зовнішнього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2" w:name="3278"/>
            <w:bookmarkEnd w:id="323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3" w:name="3279"/>
            <w:bookmarkEnd w:id="323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4" w:name="3280"/>
            <w:bookmarkEnd w:id="323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митної процедури зовнішнього транзиту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5" w:name="3281"/>
            <w:bookmarkEnd w:id="323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6" w:name="3282"/>
            <w:bookmarkEnd w:id="323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7" w:name="3283"/>
            <w:bookmarkEnd w:id="3237"/>
            <w:r w:rsidRPr="00AB61A9">
              <w:rPr>
                <w:rFonts w:ascii="Times New Roman" w:eastAsia="Times New Roman" w:hAnsi="Times New Roman" w:cs="Times New Roman"/>
                <w:sz w:val="24"/>
                <w:szCs w:val="24"/>
                <w:lang w:eastAsia="uk-UA"/>
              </w:rPr>
              <w:t>535. Урегулювання митної процедури внутрішнього транзиту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8" w:name="3284"/>
            <w:bookmarkEnd w:id="323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39" w:name="3285"/>
            <w:bookmarkEnd w:id="323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0" w:name="3286"/>
            <w:bookmarkEnd w:id="324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митної процедури внутрішнього транзиту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1" w:name="3287"/>
            <w:bookmarkEnd w:id="324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2" w:name="3288"/>
            <w:bookmarkEnd w:id="324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3" w:name="3289"/>
            <w:bookmarkEnd w:id="3243"/>
            <w:r w:rsidRPr="00AB61A9">
              <w:rPr>
                <w:rFonts w:ascii="Times New Roman" w:eastAsia="Times New Roman" w:hAnsi="Times New Roman" w:cs="Times New Roman"/>
                <w:sz w:val="24"/>
                <w:szCs w:val="24"/>
                <w:lang w:eastAsia="uk-UA"/>
              </w:rPr>
              <w:t xml:space="preserve">536. Законодавче закріплення умов та тривалості митної </w:t>
            </w:r>
            <w:r w:rsidRPr="00AB61A9">
              <w:rPr>
                <w:rFonts w:ascii="Times New Roman" w:eastAsia="Times New Roman" w:hAnsi="Times New Roman" w:cs="Times New Roman"/>
                <w:sz w:val="24"/>
                <w:szCs w:val="24"/>
                <w:lang w:eastAsia="uk-UA"/>
              </w:rPr>
              <w:lastRenderedPageBreak/>
              <w:t>процедури зберігання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4" w:name="3290"/>
            <w:bookmarkEnd w:id="3244"/>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5" w:name="3291"/>
            <w:bookmarkEnd w:id="3245"/>
            <w:r w:rsidRPr="00AB61A9">
              <w:rPr>
                <w:rFonts w:ascii="Times New Roman" w:eastAsia="Times New Roman" w:hAnsi="Times New Roman" w:cs="Times New Roman"/>
                <w:sz w:val="24"/>
                <w:szCs w:val="24"/>
                <w:lang w:eastAsia="uk-UA"/>
              </w:rPr>
              <w:t>Регламент (ЄС) N 450/2008 (скасовани</w:t>
            </w:r>
            <w:r w:rsidRPr="00AB61A9">
              <w:rPr>
                <w:rFonts w:ascii="Times New Roman" w:eastAsia="Times New Roman" w:hAnsi="Times New Roman" w:cs="Times New Roman"/>
                <w:sz w:val="24"/>
                <w:szCs w:val="24"/>
                <w:lang w:eastAsia="uk-UA"/>
              </w:rPr>
              <w:lastRenderedPageBreak/>
              <w:t>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6" w:name="3292"/>
            <w:bookmarkEnd w:id="324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Митного кодексу України щодо умов та тривалості митної процедури зберігання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7" w:name="3293"/>
            <w:bookmarkEnd w:id="324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8" w:name="3294"/>
            <w:bookmarkEnd w:id="324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49" w:name="3295"/>
            <w:bookmarkEnd w:id="3249"/>
            <w:r w:rsidRPr="00AB61A9">
              <w:rPr>
                <w:rFonts w:ascii="Times New Roman" w:eastAsia="Times New Roman" w:hAnsi="Times New Roman" w:cs="Times New Roman"/>
                <w:sz w:val="24"/>
                <w:szCs w:val="24"/>
                <w:lang w:eastAsia="uk-UA"/>
              </w:rPr>
              <w:t>537. Визначення умов надання дозволу митних органів на переробку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0" w:name="3296"/>
            <w:bookmarkEnd w:id="325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1" w:name="3297"/>
            <w:bookmarkEnd w:id="325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2" w:name="3298"/>
            <w:bookmarkEnd w:id="325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дозволу митних органів на переробку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3" w:name="3299"/>
            <w:bookmarkEnd w:id="325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4" w:name="3300"/>
            <w:bookmarkEnd w:id="325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5" w:name="3301"/>
            <w:bookmarkEnd w:id="3255"/>
            <w:r w:rsidRPr="00AB61A9">
              <w:rPr>
                <w:rFonts w:ascii="Times New Roman" w:eastAsia="Times New Roman" w:hAnsi="Times New Roman" w:cs="Times New Roman"/>
                <w:sz w:val="24"/>
                <w:szCs w:val="24"/>
                <w:lang w:eastAsia="uk-UA"/>
              </w:rPr>
              <w:t>538. Визначення частини митної території вільною зоною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6" w:name="3302"/>
            <w:bookmarkEnd w:id="325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7" w:name="3303"/>
            <w:bookmarkEnd w:id="325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8" w:name="3304"/>
            <w:bookmarkEnd w:id="325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визначення частини митної території </w:t>
            </w:r>
            <w:r w:rsidRPr="00AB61A9">
              <w:rPr>
                <w:rFonts w:ascii="Times New Roman" w:eastAsia="Times New Roman" w:hAnsi="Times New Roman" w:cs="Times New Roman"/>
                <w:sz w:val="24"/>
                <w:szCs w:val="24"/>
                <w:lang w:eastAsia="uk-UA"/>
              </w:rPr>
              <w:lastRenderedPageBreak/>
              <w:t>вільною зоною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59" w:name="3305"/>
            <w:bookmarkEnd w:id="325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0" w:name="3306"/>
            <w:bookmarkEnd w:id="326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1" w:name="3307"/>
            <w:bookmarkEnd w:id="3261"/>
            <w:r w:rsidRPr="00AB61A9">
              <w:rPr>
                <w:rFonts w:ascii="Times New Roman" w:eastAsia="Times New Roman" w:hAnsi="Times New Roman" w:cs="Times New Roman"/>
                <w:sz w:val="24"/>
                <w:szCs w:val="24"/>
                <w:lang w:eastAsia="uk-UA"/>
              </w:rPr>
              <w:t>539. Встановлення вимог до будівництва споруд та провадження діяльності у вільних зонах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2" w:name="3308"/>
            <w:bookmarkEnd w:id="326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3" w:name="3309"/>
            <w:bookmarkEnd w:id="326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4" w:name="3310"/>
            <w:bookmarkEnd w:id="32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вимог до будівництва споруд та провадження діяльності у вільних зонах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5" w:name="3311"/>
            <w:bookmarkEnd w:id="326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6" w:name="3312"/>
            <w:bookmarkEnd w:id="326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7" w:name="3313"/>
            <w:bookmarkEnd w:id="3267"/>
            <w:r w:rsidRPr="00AB61A9">
              <w:rPr>
                <w:rFonts w:ascii="Times New Roman" w:eastAsia="Times New Roman" w:hAnsi="Times New Roman" w:cs="Times New Roman"/>
                <w:sz w:val="24"/>
                <w:szCs w:val="24"/>
                <w:lang w:eastAsia="uk-UA"/>
              </w:rPr>
              <w:t>540. Законодавче визначення випадків, коли товари, ввезені у вільну зону, підлягають митним формальностям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8" w:name="3314"/>
            <w:bookmarkEnd w:id="326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69" w:name="3315"/>
            <w:bookmarkEnd w:id="326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0" w:name="3316"/>
            <w:bookmarkEnd w:id="327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випадків, коли товари, ввезені у вільну зону, підлягають митним формальностям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1" w:name="3317"/>
            <w:bookmarkEnd w:id="327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2" w:name="3318"/>
            <w:bookmarkEnd w:id="327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3" w:name="3319"/>
            <w:bookmarkEnd w:id="3273"/>
            <w:r w:rsidRPr="00AB61A9">
              <w:rPr>
                <w:rFonts w:ascii="Times New Roman" w:eastAsia="Times New Roman" w:hAnsi="Times New Roman" w:cs="Times New Roman"/>
                <w:sz w:val="24"/>
                <w:szCs w:val="24"/>
                <w:lang w:eastAsia="uk-UA"/>
              </w:rPr>
              <w:t>541. Визначення процедури надання статусу українським товарам у вільних зонах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4" w:name="3320"/>
            <w:bookmarkEnd w:id="327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5" w:name="3321"/>
            <w:bookmarkEnd w:id="327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6" w:name="3322"/>
            <w:bookmarkEnd w:id="32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статусу українських товарів у вільних зонах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7" w:name="3323"/>
            <w:bookmarkEnd w:id="327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8" w:name="3324"/>
            <w:bookmarkEnd w:id="327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79" w:name="3325"/>
            <w:bookmarkEnd w:id="3279"/>
            <w:r w:rsidRPr="00AB61A9">
              <w:rPr>
                <w:rFonts w:ascii="Times New Roman" w:eastAsia="Times New Roman" w:hAnsi="Times New Roman" w:cs="Times New Roman"/>
                <w:sz w:val="24"/>
                <w:szCs w:val="24"/>
                <w:lang w:eastAsia="uk-UA"/>
              </w:rPr>
              <w:t>542. Встановлення процедури поводження з іноземними товарами у вільних зонах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0" w:name="3326"/>
            <w:bookmarkEnd w:id="328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1" w:name="3327"/>
            <w:bookmarkEnd w:id="328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2" w:name="3328"/>
            <w:bookmarkEnd w:id="328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поводження з іноземними товарами у вільних зонах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3" w:name="3329"/>
            <w:bookmarkEnd w:id="328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4" w:name="3330"/>
            <w:bookmarkEnd w:id="328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5" w:name="3331"/>
            <w:bookmarkEnd w:id="3285"/>
            <w:r w:rsidRPr="00AB61A9">
              <w:rPr>
                <w:rFonts w:ascii="Times New Roman" w:eastAsia="Times New Roman" w:hAnsi="Times New Roman" w:cs="Times New Roman"/>
                <w:sz w:val="24"/>
                <w:szCs w:val="24"/>
                <w:lang w:eastAsia="uk-UA"/>
              </w:rPr>
              <w:t xml:space="preserve">543. Урегулювання процедури </w:t>
            </w:r>
            <w:r w:rsidRPr="00AB61A9">
              <w:rPr>
                <w:rFonts w:ascii="Times New Roman" w:eastAsia="Times New Roman" w:hAnsi="Times New Roman" w:cs="Times New Roman"/>
                <w:sz w:val="24"/>
                <w:szCs w:val="24"/>
                <w:lang w:eastAsia="uk-UA"/>
              </w:rPr>
              <w:lastRenderedPageBreak/>
              <w:t>вивезення товарів з вільної зони та визначення митного статусу товарів, що вивозяться з вільної зони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6" w:name="3332"/>
            <w:bookmarkEnd w:id="3286"/>
            <w:r w:rsidRPr="00AB61A9">
              <w:rPr>
                <w:rFonts w:ascii="Times New Roman" w:eastAsia="Times New Roman" w:hAnsi="Times New Roman" w:cs="Times New Roman"/>
                <w:sz w:val="24"/>
                <w:szCs w:val="24"/>
                <w:lang w:eastAsia="uk-UA"/>
              </w:rPr>
              <w:lastRenderedPageBreak/>
              <w:t xml:space="preserve">стаття 84, </w:t>
            </w:r>
            <w:r w:rsidRPr="00AB61A9">
              <w:rPr>
                <w:rFonts w:ascii="Times New Roman" w:eastAsia="Times New Roman" w:hAnsi="Times New Roman" w:cs="Times New Roman"/>
                <w:sz w:val="24"/>
                <w:szCs w:val="24"/>
                <w:lang w:eastAsia="uk-UA"/>
              </w:rPr>
              <w:lastRenderedPageBreak/>
              <w:t>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7" w:name="3333"/>
            <w:bookmarkEnd w:id="3287"/>
            <w:r w:rsidRPr="00AB61A9">
              <w:rPr>
                <w:rFonts w:ascii="Times New Roman" w:eastAsia="Times New Roman" w:hAnsi="Times New Roman" w:cs="Times New Roman"/>
                <w:sz w:val="24"/>
                <w:szCs w:val="24"/>
                <w:lang w:eastAsia="uk-UA"/>
              </w:rPr>
              <w:lastRenderedPageBreak/>
              <w:t xml:space="preserve">Регламент (ЄС) N 450/2008 </w:t>
            </w:r>
            <w:r w:rsidRPr="00AB61A9">
              <w:rPr>
                <w:rFonts w:ascii="Times New Roman" w:eastAsia="Times New Roman" w:hAnsi="Times New Roman" w:cs="Times New Roman"/>
                <w:sz w:val="24"/>
                <w:szCs w:val="24"/>
                <w:lang w:eastAsia="uk-UA"/>
              </w:rPr>
              <w:lastRenderedPageBreak/>
              <w:t>(скасований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8" w:name="3334"/>
            <w:bookmarkEnd w:id="3288"/>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Митного кодексу України щодо процедури вивезення товарів з вільної зони та визначення митного статусу товарів, що вивозяться з вільної зони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89" w:name="3335"/>
            <w:bookmarkEnd w:id="328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0" w:name="3336"/>
            <w:bookmarkEnd w:id="329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1" w:name="3337"/>
            <w:bookmarkEnd w:id="3291"/>
            <w:r w:rsidRPr="00AB61A9">
              <w:rPr>
                <w:rFonts w:ascii="Times New Roman" w:eastAsia="Times New Roman" w:hAnsi="Times New Roman" w:cs="Times New Roman"/>
                <w:sz w:val="24"/>
                <w:szCs w:val="24"/>
                <w:lang w:eastAsia="uk-UA"/>
              </w:rPr>
              <w:lastRenderedPageBreak/>
              <w:t>544. Законодавче закріплення вимог до процедури тимчасового митного ввезення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2" w:name="3338"/>
            <w:bookmarkEnd w:id="329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3" w:name="3339"/>
            <w:bookmarkEnd w:id="329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4" w:name="3340"/>
            <w:bookmarkEnd w:id="329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тимчасового митного ввезення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5" w:name="3341"/>
            <w:bookmarkEnd w:id="329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6" w:name="3342"/>
            <w:bookmarkEnd w:id="329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7" w:name="3343"/>
            <w:bookmarkEnd w:id="3297"/>
            <w:r w:rsidRPr="00AB61A9">
              <w:rPr>
                <w:rFonts w:ascii="Times New Roman" w:eastAsia="Times New Roman" w:hAnsi="Times New Roman" w:cs="Times New Roman"/>
                <w:sz w:val="24"/>
                <w:szCs w:val="24"/>
                <w:lang w:eastAsia="uk-UA"/>
              </w:rPr>
              <w:t>545. Законодавче закріплення вимог до процедури кінцевого використання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8" w:name="3344"/>
            <w:bookmarkEnd w:id="329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299" w:name="3345"/>
            <w:bookmarkEnd w:id="3299"/>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0" w:name="3346"/>
            <w:bookmarkEnd w:id="330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w:t>
            </w:r>
            <w:r w:rsidRPr="00AB61A9">
              <w:rPr>
                <w:rFonts w:ascii="Times New Roman" w:eastAsia="Times New Roman" w:hAnsi="Times New Roman" w:cs="Times New Roman"/>
                <w:sz w:val="24"/>
                <w:szCs w:val="24"/>
                <w:lang w:eastAsia="uk-UA"/>
              </w:rPr>
              <w:lastRenderedPageBreak/>
              <w:t>щодо процедури кінцевого використання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1" w:name="3347"/>
            <w:bookmarkEnd w:id="330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2" w:name="3348"/>
            <w:bookmarkEnd w:id="330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3" w:name="3349"/>
            <w:bookmarkEnd w:id="3303"/>
            <w:r w:rsidRPr="00AB61A9">
              <w:rPr>
                <w:rFonts w:ascii="Times New Roman" w:eastAsia="Times New Roman" w:hAnsi="Times New Roman" w:cs="Times New Roman"/>
                <w:sz w:val="24"/>
                <w:szCs w:val="24"/>
                <w:lang w:eastAsia="uk-UA"/>
              </w:rPr>
              <w:t>546. Встановлення процедури переробки іноземних товарів на митній території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4" w:name="3350"/>
            <w:bookmarkEnd w:id="330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5" w:name="3351"/>
            <w:bookmarkEnd w:id="330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6" w:name="3352"/>
            <w:bookmarkEnd w:id="330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переробки іноземних товарів на митній території України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7" w:name="3353"/>
            <w:bookmarkEnd w:id="330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8" w:name="3354"/>
            <w:bookmarkEnd w:id="330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09" w:name="3355"/>
            <w:bookmarkEnd w:id="3309"/>
            <w:r w:rsidRPr="00AB61A9">
              <w:rPr>
                <w:rFonts w:ascii="Times New Roman" w:eastAsia="Times New Roman" w:hAnsi="Times New Roman" w:cs="Times New Roman"/>
                <w:sz w:val="24"/>
                <w:szCs w:val="24"/>
                <w:lang w:eastAsia="uk-UA"/>
              </w:rPr>
              <w:t>547. Встановлення процедури переробки українських товарів поза межами митної території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0" w:name="3356"/>
            <w:bookmarkEnd w:id="331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1" w:name="3357"/>
            <w:bookmarkEnd w:id="331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2" w:name="3358"/>
            <w:bookmarkEnd w:id="331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переробки українських товарів поза межами митної території України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3" w:name="3359"/>
            <w:bookmarkEnd w:id="331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4" w:name="3360"/>
            <w:bookmarkEnd w:id="331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5" w:name="3361"/>
            <w:bookmarkEnd w:id="3315"/>
            <w:r w:rsidRPr="00AB61A9">
              <w:rPr>
                <w:rFonts w:ascii="Times New Roman" w:eastAsia="Times New Roman" w:hAnsi="Times New Roman" w:cs="Times New Roman"/>
                <w:sz w:val="24"/>
                <w:szCs w:val="24"/>
                <w:lang w:eastAsia="uk-UA"/>
              </w:rPr>
              <w:t>548. Визначення формальних вимог перед вивезенням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6" w:name="3362"/>
            <w:bookmarkEnd w:id="331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7" w:name="3363"/>
            <w:bookmarkEnd w:id="331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8" w:name="3364"/>
            <w:bookmarkEnd w:id="331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формальних вимог перед вивезенням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19" w:name="3365"/>
            <w:bookmarkEnd w:id="331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0" w:name="3366"/>
            <w:bookmarkEnd w:id="332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1" w:name="3367"/>
            <w:bookmarkEnd w:id="3321"/>
            <w:r w:rsidRPr="00AB61A9">
              <w:rPr>
                <w:rFonts w:ascii="Times New Roman" w:eastAsia="Times New Roman" w:hAnsi="Times New Roman" w:cs="Times New Roman"/>
                <w:sz w:val="24"/>
                <w:szCs w:val="24"/>
                <w:lang w:eastAsia="uk-UA"/>
              </w:rPr>
              <w:t>549. Визначення формальних вимог під час вивезення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2" w:name="3368"/>
            <w:bookmarkEnd w:id="332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3" w:name="3369"/>
            <w:bookmarkEnd w:id="3323"/>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4" w:name="3370"/>
            <w:bookmarkEnd w:id="332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формальних вимог під час вивезення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5" w:name="3371"/>
            <w:bookmarkEnd w:id="332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6" w:name="3372"/>
            <w:bookmarkEnd w:id="332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7" w:name="3373"/>
            <w:bookmarkEnd w:id="3327"/>
            <w:r w:rsidRPr="00AB61A9">
              <w:rPr>
                <w:rFonts w:ascii="Times New Roman" w:eastAsia="Times New Roman" w:hAnsi="Times New Roman" w:cs="Times New Roman"/>
                <w:sz w:val="24"/>
                <w:szCs w:val="24"/>
                <w:lang w:eastAsia="uk-UA"/>
              </w:rPr>
              <w:t xml:space="preserve">550. Врегулювання процедури експорту </w:t>
            </w:r>
            <w:r w:rsidRPr="00AB61A9">
              <w:rPr>
                <w:rFonts w:ascii="Times New Roman" w:eastAsia="Times New Roman" w:hAnsi="Times New Roman" w:cs="Times New Roman"/>
                <w:sz w:val="24"/>
                <w:szCs w:val="24"/>
                <w:lang w:eastAsia="uk-UA"/>
              </w:rPr>
              <w:lastRenderedPageBreak/>
              <w:t>українських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8" w:name="3374"/>
            <w:bookmarkEnd w:id="3328"/>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29" w:name="3375"/>
            <w:bookmarkEnd w:id="3329"/>
            <w:r w:rsidRPr="00AB61A9">
              <w:rPr>
                <w:rFonts w:ascii="Times New Roman" w:eastAsia="Times New Roman" w:hAnsi="Times New Roman" w:cs="Times New Roman"/>
                <w:sz w:val="24"/>
                <w:szCs w:val="24"/>
                <w:lang w:eastAsia="uk-UA"/>
              </w:rPr>
              <w:t>Регламент (ЄС) N 450/2008 (скасовани</w:t>
            </w:r>
            <w:r w:rsidRPr="00AB61A9">
              <w:rPr>
                <w:rFonts w:ascii="Times New Roman" w:eastAsia="Times New Roman" w:hAnsi="Times New Roman" w:cs="Times New Roman"/>
                <w:sz w:val="24"/>
                <w:szCs w:val="24"/>
                <w:lang w:eastAsia="uk-UA"/>
              </w:rPr>
              <w:lastRenderedPageBreak/>
              <w:t>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0" w:name="3376"/>
            <w:bookmarkEnd w:id="3330"/>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Митного кодексу України щодо процедури експорту українських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1" w:name="3377"/>
            <w:bookmarkEnd w:id="333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2" w:name="3378"/>
            <w:bookmarkEnd w:id="333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3" w:name="3379"/>
            <w:bookmarkEnd w:id="3333"/>
            <w:r w:rsidRPr="00AB61A9">
              <w:rPr>
                <w:rFonts w:ascii="Times New Roman" w:eastAsia="Times New Roman" w:hAnsi="Times New Roman" w:cs="Times New Roman"/>
                <w:sz w:val="24"/>
                <w:szCs w:val="24"/>
                <w:lang w:eastAsia="uk-UA"/>
              </w:rPr>
              <w:t>551. Врегулювання процедури реекспорту іноземних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4" w:name="3380"/>
            <w:bookmarkEnd w:id="333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5" w:name="3381"/>
            <w:bookmarkEnd w:id="3335"/>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6" w:name="3382"/>
            <w:bookmarkEnd w:id="33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реекспорту іноземних товарів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7" w:name="3383"/>
            <w:bookmarkEnd w:id="333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8" w:name="3384"/>
            <w:bookmarkEnd w:id="333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39" w:name="3385"/>
            <w:bookmarkEnd w:id="3339"/>
            <w:r w:rsidRPr="00AB61A9">
              <w:rPr>
                <w:rFonts w:ascii="Times New Roman" w:eastAsia="Times New Roman" w:hAnsi="Times New Roman" w:cs="Times New Roman"/>
                <w:sz w:val="24"/>
                <w:szCs w:val="24"/>
                <w:lang w:eastAsia="uk-UA"/>
              </w:rPr>
              <w:t>552. Законодавче визначення процедури подання та внесення змін до загальної декларації вибуття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0" w:name="3386"/>
            <w:bookmarkEnd w:id="334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1" w:name="3387"/>
            <w:bookmarkEnd w:id="3341"/>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2" w:name="3388"/>
            <w:bookmarkEnd w:id="334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подання та внесення змін до загальної декларації </w:t>
            </w:r>
            <w:r w:rsidRPr="00AB61A9">
              <w:rPr>
                <w:rFonts w:ascii="Times New Roman" w:eastAsia="Times New Roman" w:hAnsi="Times New Roman" w:cs="Times New Roman"/>
                <w:sz w:val="24"/>
                <w:szCs w:val="24"/>
                <w:lang w:eastAsia="uk-UA"/>
              </w:rPr>
              <w:lastRenderedPageBreak/>
              <w:t>вибуття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3" w:name="3389"/>
            <w:bookmarkEnd w:id="334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4" w:name="3390"/>
            <w:bookmarkEnd w:id="334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5" w:name="3391"/>
            <w:bookmarkEnd w:id="3345"/>
            <w:r w:rsidRPr="00AB61A9">
              <w:rPr>
                <w:rFonts w:ascii="Times New Roman" w:eastAsia="Times New Roman" w:hAnsi="Times New Roman" w:cs="Times New Roman"/>
                <w:sz w:val="24"/>
                <w:szCs w:val="24"/>
                <w:lang w:eastAsia="uk-UA"/>
              </w:rPr>
              <w:t>553. Законодавче визначення процедури подання та внесення змін до реекспортного повідомлення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6" w:name="3392"/>
            <w:bookmarkEnd w:id="334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7" w:name="3393"/>
            <w:bookmarkEnd w:id="3347"/>
            <w:r w:rsidRPr="00AB61A9">
              <w:rPr>
                <w:rFonts w:ascii="Times New Roman" w:eastAsia="Times New Roman" w:hAnsi="Times New Roman" w:cs="Times New Roman"/>
                <w:sz w:val="24"/>
                <w:szCs w:val="24"/>
                <w:lang w:eastAsia="uk-UA"/>
              </w:rPr>
              <w:t>Регламент (ЄС) N 450/2008 (скасований та замінений Регламентом (ЄС) N 952/2013)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8" w:name="3394"/>
            <w:bookmarkEnd w:id="33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подання та внесення змін до реекспортного повідомлення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49" w:name="3395"/>
            <w:bookmarkEnd w:id="334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0" w:name="3396"/>
            <w:bookmarkEnd w:id="335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1" w:name="3397"/>
            <w:bookmarkEnd w:id="3351"/>
            <w:r w:rsidRPr="00AB61A9">
              <w:rPr>
                <w:rFonts w:ascii="Times New Roman" w:eastAsia="Times New Roman" w:hAnsi="Times New Roman" w:cs="Times New Roman"/>
                <w:sz w:val="24"/>
                <w:szCs w:val="24"/>
                <w:lang w:eastAsia="uk-UA"/>
              </w:rPr>
              <w:t>554. Встановлення сфери правового регулювання здійснення митного контролю з метою дотримання прав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2" w:name="3398"/>
            <w:bookmarkEnd w:id="335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3" w:name="3399"/>
            <w:bookmarkEnd w:id="3353"/>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4" w:name="3400"/>
            <w:bookmarkEnd w:id="335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сфери правового регулювання здійснення митного </w:t>
            </w:r>
            <w:r w:rsidRPr="00AB61A9">
              <w:rPr>
                <w:rFonts w:ascii="Times New Roman" w:eastAsia="Times New Roman" w:hAnsi="Times New Roman" w:cs="Times New Roman"/>
                <w:sz w:val="24"/>
                <w:szCs w:val="24"/>
                <w:lang w:eastAsia="uk-UA"/>
              </w:rPr>
              <w:lastRenderedPageBreak/>
              <w:t>контролю з метою дотримання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5" w:name="3401"/>
            <w:bookmarkEnd w:id="335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6" w:name="3402"/>
            <w:bookmarkEnd w:id="335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7" w:name="3403"/>
            <w:bookmarkEnd w:id="3357"/>
            <w:r w:rsidRPr="00AB61A9">
              <w:rPr>
                <w:rFonts w:ascii="Times New Roman" w:eastAsia="Times New Roman" w:hAnsi="Times New Roman" w:cs="Times New Roman"/>
                <w:sz w:val="24"/>
                <w:szCs w:val="24"/>
                <w:lang w:eastAsia="uk-UA"/>
              </w:rPr>
              <w:t>555. Законодавче закріплення процедури подання заяви про порушення прав інтелектуальної власності до митних органів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8" w:name="3404"/>
            <w:bookmarkEnd w:id="335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59" w:name="3405"/>
            <w:bookmarkEnd w:id="3359"/>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0" w:name="3406"/>
            <w:bookmarkEnd w:id="33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подання заяв про порушення прав інтелектуальної власності до митних органів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1" w:name="3407"/>
            <w:bookmarkEnd w:id="336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2" w:name="3408"/>
            <w:bookmarkEnd w:id="336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3" w:name="3409"/>
            <w:bookmarkEnd w:id="3363"/>
            <w:r w:rsidRPr="00AB61A9">
              <w:rPr>
                <w:rFonts w:ascii="Times New Roman" w:eastAsia="Times New Roman" w:hAnsi="Times New Roman" w:cs="Times New Roman"/>
                <w:sz w:val="24"/>
                <w:szCs w:val="24"/>
                <w:lang w:eastAsia="uk-UA"/>
              </w:rPr>
              <w:t>556. Визначення механізму опрацювання заяви про порушення прав інтелектуальної власності до митних органів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4" w:name="3410"/>
            <w:bookmarkEnd w:id="336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5" w:name="3411"/>
            <w:bookmarkEnd w:id="3365"/>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w:t>
            </w:r>
            <w:r w:rsidRPr="00AB61A9">
              <w:rPr>
                <w:rFonts w:ascii="Times New Roman" w:eastAsia="Times New Roman" w:hAnsi="Times New Roman" w:cs="Times New Roman"/>
                <w:sz w:val="24"/>
                <w:szCs w:val="24"/>
                <w:lang w:eastAsia="uk-UA"/>
              </w:rPr>
              <w:lastRenderedPageBreak/>
              <w:t>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6" w:name="3412"/>
            <w:bookmarkEnd w:id="336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Митного </w:t>
            </w:r>
            <w:r w:rsidRPr="00AB61A9">
              <w:rPr>
                <w:rFonts w:ascii="Times New Roman" w:eastAsia="Times New Roman" w:hAnsi="Times New Roman" w:cs="Times New Roman"/>
                <w:sz w:val="24"/>
                <w:szCs w:val="24"/>
                <w:lang w:eastAsia="uk-UA"/>
              </w:rPr>
              <w:lastRenderedPageBreak/>
              <w:t>кодексу України щодо захисту прав інтелектуальної власності під час переміщення товарів через митний кордон України щодо механізму опрацювання заяви про порушення прав інтелектуальної власності до митних органів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7" w:name="3413"/>
            <w:bookmarkEnd w:id="336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8" w:name="3414"/>
            <w:bookmarkEnd w:id="336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69" w:name="3415"/>
            <w:bookmarkEnd w:id="3369"/>
            <w:r w:rsidRPr="00AB61A9">
              <w:rPr>
                <w:rFonts w:ascii="Times New Roman" w:eastAsia="Times New Roman" w:hAnsi="Times New Roman" w:cs="Times New Roman"/>
                <w:sz w:val="24"/>
                <w:szCs w:val="24"/>
                <w:lang w:eastAsia="uk-UA"/>
              </w:rPr>
              <w:t>557. Встановлення правил набрання чинності та строку дії рішення митного органу, прийнятого на підставі заяви про порушення прав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0" w:name="3416"/>
            <w:bookmarkEnd w:id="337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1" w:name="3417"/>
            <w:bookmarkEnd w:id="3371"/>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2" w:name="3418"/>
            <w:bookmarkEnd w:id="33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набрання чинності рішенням митного органу, прийнятим на підставі</w:t>
            </w:r>
            <w:r w:rsidRPr="00AB61A9">
              <w:rPr>
                <w:rFonts w:ascii="Times New Roman" w:eastAsia="Times New Roman" w:hAnsi="Times New Roman" w:cs="Times New Roman"/>
                <w:sz w:val="24"/>
                <w:szCs w:val="24"/>
                <w:lang w:eastAsia="uk-UA"/>
              </w:rPr>
              <w:br/>
              <w:t xml:space="preserve">заяви про порушення прав інтелектуальної власності, та визначення </w:t>
            </w:r>
            <w:r w:rsidRPr="00AB61A9">
              <w:rPr>
                <w:rFonts w:ascii="Times New Roman" w:eastAsia="Times New Roman" w:hAnsi="Times New Roman" w:cs="Times New Roman"/>
                <w:sz w:val="24"/>
                <w:szCs w:val="24"/>
                <w:lang w:eastAsia="uk-UA"/>
              </w:rPr>
              <w:lastRenderedPageBreak/>
              <w:t>строку його дії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3" w:name="3419"/>
            <w:bookmarkEnd w:id="337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4" w:name="3420"/>
            <w:bookmarkEnd w:id="337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5" w:name="3421"/>
            <w:bookmarkEnd w:id="3375"/>
            <w:r w:rsidRPr="00AB61A9">
              <w:rPr>
                <w:rFonts w:ascii="Times New Roman" w:eastAsia="Times New Roman" w:hAnsi="Times New Roman" w:cs="Times New Roman"/>
                <w:sz w:val="24"/>
                <w:szCs w:val="24"/>
                <w:lang w:eastAsia="uk-UA"/>
              </w:rPr>
              <w:t>558. Закріплення обов'язків митних органів та осіб, на користь яких прийняті рішення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6" w:name="3422"/>
            <w:bookmarkEnd w:id="337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7" w:name="3423"/>
            <w:bookmarkEnd w:id="3377"/>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8" w:name="3424"/>
            <w:bookmarkEnd w:id="33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обов'язків митних органів та осіб, на користь яких прийняті рішення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79" w:name="3425"/>
            <w:bookmarkEnd w:id="337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0" w:name="3426"/>
            <w:bookmarkEnd w:id="338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1" w:name="3427"/>
            <w:bookmarkEnd w:id="3381"/>
            <w:r w:rsidRPr="00AB61A9">
              <w:rPr>
                <w:rFonts w:ascii="Times New Roman" w:eastAsia="Times New Roman" w:hAnsi="Times New Roman" w:cs="Times New Roman"/>
                <w:sz w:val="24"/>
                <w:szCs w:val="24"/>
                <w:lang w:eastAsia="uk-UA"/>
              </w:rPr>
              <w:t>559. Встановлення порядку зупинення або затримання товарів, які можуть порушувати права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2" w:name="3428"/>
            <w:bookmarkEnd w:id="338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3" w:name="3429"/>
            <w:bookmarkEnd w:id="3383"/>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4" w:name="3430"/>
            <w:bookmarkEnd w:id="338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порядку зупинення або затримання </w:t>
            </w:r>
            <w:r w:rsidRPr="00AB61A9">
              <w:rPr>
                <w:rFonts w:ascii="Times New Roman" w:eastAsia="Times New Roman" w:hAnsi="Times New Roman" w:cs="Times New Roman"/>
                <w:sz w:val="24"/>
                <w:szCs w:val="24"/>
                <w:lang w:eastAsia="uk-UA"/>
              </w:rPr>
              <w:lastRenderedPageBreak/>
              <w:t>товарів, які можуть порушувати права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5" w:name="3431"/>
            <w:bookmarkEnd w:id="338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6" w:name="3432"/>
            <w:bookmarkEnd w:id="338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7" w:name="3433"/>
            <w:bookmarkEnd w:id="3387"/>
            <w:r w:rsidRPr="00AB61A9">
              <w:rPr>
                <w:rFonts w:ascii="Times New Roman" w:eastAsia="Times New Roman" w:hAnsi="Times New Roman" w:cs="Times New Roman"/>
                <w:sz w:val="24"/>
                <w:szCs w:val="24"/>
                <w:lang w:eastAsia="uk-UA"/>
              </w:rPr>
              <w:t>560. Визначення умов, дотримання яких є необхідним для прийняття рішення про знищення товарів, які порушують права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8" w:name="3434"/>
            <w:bookmarkEnd w:id="338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89" w:name="3435"/>
            <w:bookmarkEnd w:id="3389"/>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0" w:name="3436"/>
            <w:bookmarkEnd w:id="33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умов, дотримання яких є необхідним для прийняття рішення про знищення товарів, які порушують права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1" w:name="3437"/>
            <w:bookmarkEnd w:id="339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2" w:name="3438"/>
            <w:bookmarkEnd w:id="339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3" w:name="3439"/>
            <w:bookmarkEnd w:id="3393"/>
            <w:r w:rsidRPr="00AB61A9">
              <w:rPr>
                <w:rFonts w:ascii="Times New Roman" w:eastAsia="Times New Roman" w:hAnsi="Times New Roman" w:cs="Times New Roman"/>
                <w:sz w:val="24"/>
                <w:szCs w:val="24"/>
                <w:lang w:eastAsia="uk-UA"/>
              </w:rPr>
              <w:t>561. Законодавче закріплення процедури знищення малих партій товарів, які порушують права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4" w:name="3440"/>
            <w:bookmarkEnd w:id="339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5" w:name="3441"/>
            <w:bookmarkEnd w:id="3395"/>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6" w:name="3442"/>
            <w:bookmarkEnd w:id="339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процедури </w:t>
            </w:r>
            <w:r w:rsidRPr="00AB61A9">
              <w:rPr>
                <w:rFonts w:ascii="Times New Roman" w:eastAsia="Times New Roman" w:hAnsi="Times New Roman" w:cs="Times New Roman"/>
                <w:sz w:val="24"/>
                <w:szCs w:val="24"/>
                <w:lang w:eastAsia="uk-UA"/>
              </w:rPr>
              <w:lastRenderedPageBreak/>
              <w:t>знищення малих партій товарів, які порушують права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7" w:name="3443"/>
            <w:bookmarkEnd w:id="339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8" w:name="3444"/>
            <w:bookmarkEnd w:id="339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399" w:name="3445"/>
            <w:bookmarkEnd w:id="3399"/>
            <w:r w:rsidRPr="00AB61A9">
              <w:rPr>
                <w:rFonts w:ascii="Times New Roman" w:eastAsia="Times New Roman" w:hAnsi="Times New Roman" w:cs="Times New Roman"/>
                <w:sz w:val="24"/>
                <w:szCs w:val="24"/>
                <w:lang w:eastAsia="uk-UA"/>
              </w:rPr>
              <w:t>562. Встановлення умов для дострокового випуску товарів до завершення митних процедур, пов'язаних із захистом прав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0" w:name="3446"/>
            <w:bookmarkEnd w:id="340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1" w:name="3447"/>
            <w:bookmarkEnd w:id="3401"/>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2" w:name="3448"/>
            <w:bookmarkEnd w:id="34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умов дострокового випуску товарів до завершення митних процедур, пов'язаних із захистом прав інтелектуальної власності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3" w:name="3449"/>
            <w:bookmarkEnd w:id="340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4" w:name="3450"/>
            <w:bookmarkEnd w:id="340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5" w:name="3451"/>
            <w:bookmarkEnd w:id="3405"/>
            <w:r w:rsidRPr="00AB61A9">
              <w:rPr>
                <w:rFonts w:ascii="Times New Roman" w:eastAsia="Times New Roman" w:hAnsi="Times New Roman" w:cs="Times New Roman"/>
                <w:sz w:val="24"/>
                <w:szCs w:val="24"/>
                <w:lang w:eastAsia="uk-UA"/>
              </w:rPr>
              <w:lastRenderedPageBreak/>
              <w:t>563. Визначення відповідальності митних органів та осіб і прийняти на їх користь рішення у сфері захисту прав інтелектуальної власності митними органами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6" w:name="3452"/>
            <w:bookmarkEnd w:id="340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7" w:name="3453"/>
            <w:bookmarkEnd w:id="3407"/>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8" w:name="3454"/>
            <w:bookmarkEnd w:id="34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України щодо відповідальності митних органів та осіб і прийняття на їх користь рішення у сфері захисту прав інтелектуальної власності митними органами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09" w:name="3455"/>
            <w:bookmarkEnd w:id="340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0" w:name="3456"/>
            <w:bookmarkEnd w:id="341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1" w:name="3457"/>
            <w:bookmarkEnd w:id="3411"/>
            <w:r w:rsidRPr="00AB61A9">
              <w:rPr>
                <w:rFonts w:ascii="Times New Roman" w:eastAsia="Times New Roman" w:hAnsi="Times New Roman" w:cs="Times New Roman"/>
                <w:sz w:val="24"/>
                <w:szCs w:val="24"/>
                <w:lang w:eastAsia="uk-UA"/>
              </w:rPr>
              <w:t>564. Закріплення обов'язку відшкодування витрат з моменту зупинення випуску товарів до моменту їх знищення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2" w:name="3458"/>
            <w:bookmarkEnd w:id="341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3" w:name="3459"/>
            <w:bookmarkEnd w:id="3413"/>
            <w:r w:rsidRPr="00AB61A9">
              <w:rPr>
                <w:rFonts w:ascii="Times New Roman" w:eastAsia="Times New Roman" w:hAnsi="Times New Roman" w:cs="Times New Roman"/>
                <w:sz w:val="24"/>
                <w:szCs w:val="24"/>
                <w:lang w:eastAsia="uk-UA"/>
              </w:rPr>
              <w:t>Регламент Ради (ЄС) N 1383/2003 (скасований та замінений Регламентом (ЄС) N 608/2013)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4" w:name="3460"/>
            <w:bookmarkEnd w:id="341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захисту прав інтелектуальної власності під час переміщення товарів через митний кордон </w:t>
            </w:r>
            <w:r w:rsidRPr="00AB61A9">
              <w:rPr>
                <w:rFonts w:ascii="Times New Roman" w:eastAsia="Times New Roman" w:hAnsi="Times New Roman" w:cs="Times New Roman"/>
                <w:sz w:val="24"/>
                <w:szCs w:val="24"/>
                <w:lang w:eastAsia="uk-UA"/>
              </w:rPr>
              <w:lastRenderedPageBreak/>
              <w:t>України щодо відшкодування витрат з моменту зупинення випуску товарів до моменту їх знищення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5" w:name="3461"/>
            <w:bookmarkEnd w:id="341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6" w:name="3462"/>
            <w:bookmarkEnd w:id="341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7" w:name="3463"/>
            <w:bookmarkEnd w:id="3417"/>
            <w:r w:rsidRPr="00AB61A9">
              <w:rPr>
                <w:rFonts w:ascii="Times New Roman" w:eastAsia="Times New Roman" w:hAnsi="Times New Roman" w:cs="Times New Roman"/>
                <w:sz w:val="24"/>
                <w:szCs w:val="24"/>
                <w:lang w:eastAsia="uk-UA"/>
              </w:rPr>
              <w:t>565. Затвердження форм, подання яких необхідне для вжиття заходів митними органами у сфері захисту прав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8" w:name="3464"/>
            <w:bookmarkEnd w:id="341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19" w:name="3465"/>
            <w:bookmarkEnd w:id="3419"/>
            <w:r w:rsidRPr="00AB61A9">
              <w:rPr>
                <w:rFonts w:ascii="Times New Roman" w:eastAsia="Times New Roman" w:hAnsi="Times New Roman" w:cs="Times New Roman"/>
                <w:sz w:val="24"/>
                <w:szCs w:val="24"/>
                <w:lang w:eastAsia="uk-UA"/>
              </w:rPr>
              <w:t>Регламент Комісії (ЄС) N 1891/2004 (скасований та замінений Виконавчим регламентом Комісії (ЄС) N 1352/2013)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0" w:name="3466"/>
            <w:bookmarkEnd w:id="3420"/>
            <w:r w:rsidRPr="00AB61A9">
              <w:rPr>
                <w:rFonts w:ascii="Times New Roman" w:eastAsia="Times New Roman" w:hAnsi="Times New Roman" w:cs="Times New Roman"/>
                <w:sz w:val="24"/>
                <w:szCs w:val="24"/>
                <w:lang w:eastAsia="uk-UA"/>
              </w:rPr>
              <w:t>розроблення, видання та реєстрація в Мін'юсті наказу Мінфіну щодо форм, подання яких необхідне для вжиття митними органами заходів у сфері захисту прав інтелектуальної власності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1" w:name="3467"/>
            <w:bookmarkEnd w:id="342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2" w:name="3468"/>
            <w:bookmarkEnd w:id="342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3" w:name="3469"/>
            <w:bookmarkEnd w:id="3423"/>
            <w:r w:rsidRPr="00AB61A9">
              <w:rPr>
                <w:rFonts w:ascii="Times New Roman" w:eastAsia="Times New Roman" w:hAnsi="Times New Roman" w:cs="Times New Roman"/>
                <w:sz w:val="24"/>
                <w:szCs w:val="24"/>
                <w:lang w:eastAsia="uk-UA"/>
              </w:rPr>
              <w:t>566. Встановлення правил заповнення форм, подання яких необхідне для вжиття заходів митними органами у сфері захисту прав інтелектуальної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4" w:name="3470"/>
            <w:bookmarkEnd w:id="342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5" w:name="3471"/>
            <w:bookmarkEnd w:id="3425"/>
            <w:r w:rsidRPr="00AB61A9">
              <w:rPr>
                <w:rFonts w:ascii="Times New Roman" w:eastAsia="Times New Roman" w:hAnsi="Times New Roman" w:cs="Times New Roman"/>
                <w:sz w:val="24"/>
                <w:szCs w:val="24"/>
                <w:lang w:eastAsia="uk-UA"/>
              </w:rPr>
              <w:t>Регламент Комісії (ЄС) N 1891/2004 (скасований та замінений Виконавчим регламентом Комісії (ЄС) N 1352/2013)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6" w:name="3472"/>
            <w:bookmarkEnd w:id="3426"/>
            <w:r w:rsidRPr="00AB61A9">
              <w:rPr>
                <w:rFonts w:ascii="Times New Roman" w:eastAsia="Times New Roman" w:hAnsi="Times New Roman" w:cs="Times New Roman"/>
                <w:sz w:val="24"/>
                <w:szCs w:val="24"/>
                <w:lang w:eastAsia="uk-UA"/>
              </w:rPr>
              <w:t>розроблення, видання та реєстрація в Мін'юсті наказу Мінфіну щодо правил заповнення форм, подання яких необхідне для вжиття заходів митними органами у сфері захисту прав інтелектуальної власності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7" w:name="3473"/>
            <w:bookmarkEnd w:id="342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8" w:name="3474"/>
            <w:bookmarkEnd w:id="342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29" w:name="3475"/>
            <w:bookmarkEnd w:id="3429"/>
            <w:r w:rsidRPr="00AB61A9">
              <w:rPr>
                <w:rFonts w:ascii="Times New Roman" w:eastAsia="Times New Roman" w:hAnsi="Times New Roman" w:cs="Times New Roman"/>
                <w:sz w:val="24"/>
                <w:szCs w:val="24"/>
                <w:lang w:eastAsia="uk-UA"/>
              </w:rPr>
              <w:t>567. Встановлення правил ввезення особистої власності із звільненням від сплати ввізного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0" w:name="3476"/>
            <w:bookmarkEnd w:id="343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1" w:name="3477"/>
            <w:bookmarkEnd w:id="3431"/>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2" w:name="3478"/>
            <w:bookmarkEnd w:id="343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w:t>
            </w:r>
            <w:r w:rsidRPr="00AB61A9">
              <w:rPr>
                <w:rFonts w:ascii="Times New Roman" w:eastAsia="Times New Roman" w:hAnsi="Times New Roman" w:cs="Times New Roman"/>
                <w:sz w:val="24"/>
                <w:szCs w:val="24"/>
                <w:lang w:eastAsia="uk-UA"/>
              </w:rPr>
              <w:lastRenderedPageBreak/>
              <w:t>кодексу України щодо правил ввезення особистої власності із звільненням від сплати ввізного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3" w:name="3479"/>
            <w:bookmarkEnd w:id="343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4" w:name="3480"/>
            <w:bookmarkEnd w:id="343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5" w:name="3481"/>
            <w:bookmarkEnd w:id="3435"/>
            <w:r w:rsidRPr="00AB61A9">
              <w:rPr>
                <w:rFonts w:ascii="Times New Roman" w:eastAsia="Times New Roman" w:hAnsi="Times New Roman" w:cs="Times New Roman"/>
                <w:sz w:val="24"/>
                <w:szCs w:val="24"/>
                <w:lang w:eastAsia="uk-UA"/>
              </w:rPr>
              <w:t>568. Визначення умов ввезення посагу, домашніх предметів та подарунків на весілля із звільненням від сплати ввізного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6" w:name="3482"/>
            <w:bookmarkEnd w:id="343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7" w:name="3483"/>
            <w:bookmarkEnd w:id="3437"/>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8" w:name="3484"/>
            <w:bookmarkEnd w:id="343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ввезення посагу, домашніх предметів та подарунків на весілля із звільненням від сплати ввізного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39" w:name="3485"/>
            <w:bookmarkEnd w:id="343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0" w:name="3486"/>
            <w:bookmarkEnd w:id="344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1" w:name="3487"/>
            <w:bookmarkEnd w:id="3441"/>
            <w:r w:rsidRPr="00AB61A9">
              <w:rPr>
                <w:rFonts w:ascii="Times New Roman" w:eastAsia="Times New Roman" w:hAnsi="Times New Roman" w:cs="Times New Roman"/>
                <w:sz w:val="24"/>
                <w:szCs w:val="24"/>
                <w:lang w:eastAsia="uk-UA"/>
              </w:rPr>
              <w:t xml:space="preserve">569. Передбачення вимог до ввезення приватної власності, отриманої у спадщину із звільненням від </w:t>
            </w:r>
            <w:r w:rsidRPr="00AB61A9">
              <w:rPr>
                <w:rFonts w:ascii="Times New Roman" w:eastAsia="Times New Roman" w:hAnsi="Times New Roman" w:cs="Times New Roman"/>
                <w:sz w:val="24"/>
                <w:szCs w:val="24"/>
                <w:lang w:eastAsia="uk-UA"/>
              </w:rPr>
              <w:lastRenderedPageBreak/>
              <w:t>сплати ввізного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2" w:name="3488"/>
            <w:bookmarkEnd w:id="3442"/>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3" w:name="3489"/>
            <w:bookmarkEnd w:id="3443"/>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4" w:name="3490"/>
            <w:bookmarkEnd w:id="344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w:t>
            </w:r>
            <w:r w:rsidRPr="00AB61A9">
              <w:rPr>
                <w:rFonts w:ascii="Times New Roman" w:eastAsia="Times New Roman" w:hAnsi="Times New Roman" w:cs="Times New Roman"/>
                <w:sz w:val="24"/>
                <w:szCs w:val="24"/>
                <w:lang w:eastAsia="uk-UA"/>
              </w:rPr>
              <w:lastRenderedPageBreak/>
              <w:t>щодо вимог до ввезення приватної власності, отриманої у спадщину із звільненням від сплати ввізного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5" w:name="3491"/>
            <w:bookmarkEnd w:id="344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6" w:name="3492"/>
            <w:bookmarkEnd w:id="344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7" w:name="3493"/>
            <w:bookmarkEnd w:id="3447"/>
            <w:r w:rsidRPr="00AB61A9">
              <w:rPr>
                <w:rFonts w:ascii="Times New Roman" w:eastAsia="Times New Roman" w:hAnsi="Times New Roman" w:cs="Times New Roman"/>
                <w:sz w:val="24"/>
                <w:szCs w:val="24"/>
                <w:lang w:eastAsia="uk-UA"/>
              </w:rPr>
              <w:t>570. Встановлення правил ввезення комплектів одягу, навчальних матеріалів та предметів побутового призначення для учнів та студентів із звільненням від сплати ввізного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8" w:name="3494"/>
            <w:bookmarkEnd w:id="344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49" w:name="3495"/>
            <w:bookmarkEnd w:id="3449"/>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0" w:name="3496"/>
            <w:bookmarkEnd w:id="34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ввезення комплектів одягу, навчальних матеріалів та предметів побутового призначення для учнів та студентів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1" w:name="3497"/>
            <w:bookmarkEnd w:id="345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2" w:name="3498"/>
            <w:bookmarkEnd w:id="345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3" w:name="3499"/>
            <w:bookmarkEnd w:id="3453"/>
            <w:r w:rsidRPr="00AB61A9">
              <w:rPr>
                <w:rFonts w:ascii="Times New Roman" w:eastAsia="Times New Roman" w:hAnsi="Times New Roman" w:cs="Times New Roman"/>
                <w:sz w:val="24"/>
                <w:szCs w:val="24"/>
                <w:lang w:eastAsia="uk-UA"/>
              </w:rPr>
              <w:t xml:space="preserve">571. Законодавче закріплення звільнення від сплати ввізного мита партій товарів незначної </w:t>
            </w:r>
            <w:r w:rsidRPr="00AB61A9">
              <w:rPr>
                <w:rFonts w:ascii="Times New Roman" w:eastAsia="Times New Roman" w:hAnsi="Times New Roman" w:cs="Times New Roman"/>
                <w:sz w:val="24"/>
                <w:szCs w:val="24"/>
                <w:lang w:eastAsia="uk-UA"/>
              </w:rPr>
              <w:lastRenderedPageBreak/>
              <w:t>вартості (загальна сума до 150 євро за одну партію)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4" w:name="3500"/>
            <w:bookmarkEnd w:id="3454"/>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5" w:name="3501"/>
            <w:bookmarkEnd w:id="3455"/>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6" w:name="3502"/>
            <w:bookmarkEnd w:id="345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Митного кодексу України щодо звільнення від сплати ввізного мита партій товарів незначної вартості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7" w:name="3503"/>
            <w:bookmarkEnd w:id="345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8" w:name="3504"/>
            <w:bookmarkEnd w:id="345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59" w:name="3505"/>
            <w:bookmarkEnd w:id="3459"/>
            <w:r w:rsidRPr="00AB61A9">
              <w:rPr>
                <w:rFonts w:ascii="Times New Roman" w:eastAsia="Times New Roman" w:hAnsi="Times New Roman" w:cs="Times New Roman"/>
                <w:sz w:val="24"/>
                <w:szCs w:val="24"/>
                <w:lang w:eastAsia="uk-UA"/>
              </w:rPr>
              <w:t>572. Передбачення звільнення від сплати ввізного мита партій товарів, відправлених однією приватною особою іншій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0" w:name="3506"/>
            <w:bookmarkEnd w:id="346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1" w:name="3507"/>
            <w:bookmarkEnd w:id="3461"/>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2" w:name="3508"/>
            <w:bookmarkEnd w:id="34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звільнення від сплати ввізного мита партій товарів, відправлених однією приватною особою іншій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3" w:name="3509"/>
            <w:bookmarkEnd w:id="346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4" w:name="3510"/>
            <w:bookmarkEnd w:id="346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5" w:name="3511"/>
            <w:bookmarkEnd w:id="3465"/>
            <w:r w:rsidRPr="00AB61A9">
              <w:rPr>
                <w:rFonts w:ascii="Times New Roman" w:eastAsia="Times New Roman" w:hAnsi="Times New Roman" w:cs="Times New Roman"/>
                <w:sz w:val="24"/>
                <w:szCs w:val="24"/>
                <w:lang w:eastAsia="uk-UA"/>
              </w:rPr>
              <w:t xml:space="preserve">573. Визначення правил ввезення засобів виробництва та обладнання у разі зміни місця господарської діяльності із звільненням від </w:t>
            </w:r>
            <w:r w:rsidRPr="00AB61A9">
              <w:rPr>
                <w:rFonts w:ascii="Times New Roman" w:eastAsia="Times New Roman" w:hAnsi="Times New Roman" w:cs="Times New Roman"/>
                <w:sz w:val="24"/>
                <w:szCs w:val="24"/>
                <w:lang w:eastAsia="uk-UA"/>
              </w:rPr>
              <w:lastRenderedPageBreak/>
              <w:t>сплати ввізного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6" w:name="3512"/>
            <w:bookmarkEnd w:id="3466"/>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7" w:name="3513"/>
            <w:bookmarkEnd w:id="3467"/>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8" w:name="3514"/>
            <w:bookmarkEnd w:id="346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w:t>
            </w:r>
            <w:r w:rsidRPr="00AB61A9">
              <w:rPr>
                <w:rFonts w:ascii="Times New Roman" w:eastAsia="Times New Roman" w:hAnsi="Times New Roman" w:cs="Times New Roman"/>
                <w:sz w:val="24"/>
                <w:szCs w:val="24"/>
                <w:lang w:eastAsia="uk-UA"/>
              </w:rPr>
              <w:lastRenderedPageBreak/>
              <w:t>щодо правил ввезення засобів виробництва та обладнання у разі зміни місця господарської діяльності із звільненням від сплати ввізного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69" w:name="3515"/>
            <w:bookmarkEnd w:id="346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0" w:name="3516"/>
            <w:bookmarkEnd w:id="347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1" w:name="3517"/>
            <w:bookmarkEnd w:id="3471"/>
            <w:r w:rsidRPr="00AB61A9">
              <w:rPr>
                <w:rFonts w:ascii="Times New Roman" w:eastAsia="Times New Roman" w:hAnsi="Times New Roman" w:cs="Times New Roman"/>
                <w:sz w:val="24"/>
                <w:szCs w:val="24"/>
                <w:lang w:eastAsia="uk-UA"/>
              </w:rPr>
              <w:t>574. Встановлення правил звільнення від сплати ввізного мита продуктів, отриманих фермерами з господарств, розташованих у третій країні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2" w:name="3518"/>
            <w:bookmarkEnd w:id="347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3" w:name="3519"/>
            <w:bookmarkEnd w:id="3473"/>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4" w:name="3520"/>
            <w:bookmarkEnd w:id="347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ввізного мита продуктів, отриманих фермерами з господарств, розташованих у третій країні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5" w:name="3521"/>
            <w:bookmarkEnd w:id="347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6" w:name="3522"/>
            <w:bookmarkEnd w:id="347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7" w:name="3523"/>
            <w:bookmarkEnd w:id="3477"/>
            <w:r w:rsidRPr="00AB61A9">
              <w:rPr>
                <w:rFonts w:ascii="Times New Roman" w:eastAsia="Times New Roman" w:hAnsi="Times New Roman" w:cs="Times New Roman"/>
                <w:sz w:val="24"/>
                <w:szCs w:val="24"/>
                <w:lang w:eastAsia="uk-UA"/>
              </w:rPr>
              <w:t xml:space="preserve">575. Передбачення умов звільнення від сплати мита насіння, добрив та продуктів для меліорації ґрунту </w:t>
            </w:r>
            <w:r w:rsidRPr="00AB61A9">
              <w:rPr>
                <w:rFonts w:ascii="Times New Roman" w:eastAsia="Times New Roman" w:hAnsi="Times New Roman" w:cs="Times New Roman"/>
                <w:sz w:val="24"/>
                <w:szCs w:val="24"/>
                <w:lang w:eastAsia="uk-UA"/>
              </w:rPr>
              <w:lastRenderedPageBreak/>
              <w:t>та зернових, ввезених виробниками сільськогосподарської продукції у треті 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8" w:name="3524"/>
            <w:bookmarkEnd w:id="3478"/>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79" w:name="3525"/>
            <w:bookmarkEnd w:id="3479"/>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0" w:name="3526"/>
            <w:bookmarkEnd w:id="348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w:t>
            </w:r>
            <w:r w:rsidRPr="00AB61A9">
              <w:rPr>
                <w:rFonts w:ascii="Times New Roman" w:eastAsia="Times New Roman" w:hAnsi="Times New Roman" w:cs="Times New Roman"/>
                <w:sz w:val="24"/>
                <w:szCs w:val="24"/>
                <w:lang w:eastAsia="uk-UA"/>
              </w:rPr>
              <w:lastRenderedPageBreak/>
              <w:t>змін до Митного кодексу України щодо умов звільнення від сплати мита за насіння, добрива та продукти для меліорації ґрунту та зернові, ввезені виробниками сільськогосподарської продукції у треті країни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1" w:name="3527"/>
            <w:bookmarkEnd w:id="348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2" w:name="3528"/>
            <w:bookmarkEnd w:id="348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3" w:name="3529"/>
            <w:bookmarkEnd w:id="3483"/>
            <w:r w:rsidRPr="00AB61A9">
              <w:rPr>
                <w:rFonts w:ascii="Times New Roman" w:eastAsia="Times New Roman" w:hAnsi="Times New Roman" w:cs="Times New Roman"/>
                <w:sz w:val="24"/>
                <w:szCs w:val="24"/>
                <w:lang w:eastAsia="uk-UA"/>
              </w:rPr>
              <w:t>576. Закріплення правил звільнення від сплати мита товарів, що перебувають у ручному багажі подорожуючих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4" w:name="3530"/>
            <w:bookmarkEnd w:id="348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5" w:name="3531"/>
            <w:bookmarkEnd w:id="3485"/>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6" w:name="3532"/>
            <w:bookmarkEnd w:id="34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звільнення від сплати мита товарів, що перебувають у ручному багажі подорожуючих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7" w:name="3533"/>
            <w:bookmarkEnd w:id="348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8" w:name="3534"/>
            <w:bookmarkEnd w:id="348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89" w:name="3535"/>
            <w:bookmarkEnd w:id="3489"/>
            <w:r w:rsidRPr="00AB61A9">
              <w:rPr>
                <w:rFonts w:ascii="Times New Roman" w:eastAsia="Times New Roman" w:hAnsi="Times New Roman" w:cs="Times New Roman"/>
                <w:sz w:val="24"/>
                <w:szCs w:val="24"/>
                <w:lang w:eastAsia="uk-UA"/>
              </w:rPr>
              <w:t xml:space="preserve">577. Визначення механізму звільнення від сплати мита методичних, </w:t>
            </w:r>
            <w:r w:rsidRPr="00AB61A9">
              <w:rPr>
                <w:rFonts w:ascii="Times New Roman" w:eastAsia="Times New Roman" w:hAnsi="Times New Roman" w:cs="Times New Roman"/>
                <w:sz w:val="24"/>
                <w:szCs w:val="24"/>
                <w:lang w:eastAsia="uk-UA"/>
              </w:rPr>
              <w:lastRenderedPageBreak/>
              <w:t>наукових та культурних матеріалів; наукової апаратури та приладів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0" w:name="3536"/>
            <w:bookmarkEnd w:id="3490"/>
            <w:r w:rsidRPr="00AB61A9">
              <w:rPr>
                <w:rFonts w:ascii="Times New Roman" w:eastAsia="Times New Roman" w:hAnsi="Times New Roman" w:cs="Times New Roman"/>
                <w:sz w:val="24"/>
                <w:szCs w:val="24"/>
                <w:lang w:eastAsia="uk-UA"/>
              </w:rPr>
              <w:lastRenderedPageBreak/>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1" w:name="3537"/>
            <w:bookmarkEnd w:id="3491"/>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2" w:name="3538"/>
            <w:bookmarkEnd w:id="349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внесення змін до Митного кодексу України щодо механізму звільнення від сплати мита методичних, наукових та культурних матеріалів; наукової апаратури та приладів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3" w:name="3539"/>
            <w:bookmarkEnd w:id="349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4" w:name="3540"/>
            <w:bookmarkEnd w:id="349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5" w:name="3541"/>
            <w:bookmarkEnd w:id="3495"/>
            <w:r w:rsidRPr="00AB61A9">
              <w:rPr>
                <w:rFonts w:ascii="Times New Roman" w:eastAsia="Times New Roman" w:hAnsi="Times New Roman" w:cs="Times New Roman"/>
                <w:sz w:val="24"/>
                <w:szCs w:val="24"/>
                <w:lang w:eastAsia="uk-UA"/>
              </w:rPr>
              <w:t>578. Встановлення правил ввезення лабораторних тварин та біологічних або хімічних речовин, призначених для дослідів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6" w:name="3542"/>
            <w:bookmarkEnd w:id="349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7" w:name="3543"/>
            <w:bookmarkEnd w:id="3497"/>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8" w:name="3544"/>
            <w:bookmarkEnd w:id="34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правил ввезення лабораторних тварин та біологічних або хімічних речовин, призначених для дослідів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499" w:name="3545"/>
            <w:bookmarkEnd w:id="349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0" w:name="3546"/>
            <w:bookmarkEnd w:id="350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1" w:name="3547"/>
            <w:bookmarkEnd w:id="3501"/>
            <w:r w:rsidRPr="00AB61A9">
              <w:rPr>
                <w:rFonts w:ascii="Times New Roman" w:eastAsia="Times New Roman" w:hAnsi="Times New Roman" w:cs="Times New Roman"/>
                <w:sz w:val="24"/>
                <w:szCs w:val="24"/>
                <w:lang w:eastAsia="uk-UA"/>
              </w:rPr>
              <w:t xml:space="preserve">579. Закріплення умов звільнення від сплати мита </w:t>
            </w:r>
            <w:r w:rsidRPr="00AB61A9">
              <w:rPr>
                <w:rFonts w:ascii="Times New Roman" w:eastAsia="Times New Roman" w:hAnsi="Times New Roman" w:cs="Times New Roman"/>
                <w:sz w:val="24"/>
                <w:szCs w:val="24"/>
                <w:lang w:eastAsia="uk-UA"/>
              </w:rPr>
              <w:lastRenderedPageBreak/>
              <w:t>терапевтичних речовин людського походження та реагентів для визначення групи крові та типу тканини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2" w:name="3548"/>
            <w:bookmarkEnd w:id="3502"/>
            <w:r w:rsidRPr="00AB61A9">
              <w:rPr>
                <w:rFonts w:ascii="Times New Roman" w:eastAsia="Times New Roman" w:hAnsi="Times New Roman" w:cs="Times New Roman"/>
                <w:sz w:val="24"/>
                <w:szCs w:val="24"/>
                <w:lang w:eastAsia="uk-UA"/>
              </w:rPr>
              <w:lastRenderedPageBreak/>
              <w:t xml:space="preserve">стаття 84, </w:t>
            </w:r>
            <w:r w:rsidRPr="00AB61A9">
              <w:rPr>
                <w:rFonts w:ascii="Times New Roman" w:eastAsia="Times New Roman" w:hAnsi="Times New Roman" w:cs="Times New Roman"/>
                <w:sz w:val="24"/>
                <w:szCs w:val="24"/>
                <w:lang w:eastAsia="uk-UA"/>
              </w:rPr>
              <w:lastRenderedPageBreak/>
              <w:t>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3" w:name="3549"/>
            <w:bookmarkEnd w:id="3503"/>
            <w:r w:rsidRPr="00AB61A9">
              <w:rPr>
                <w:rFonts w:ascii="Times New Roman" w:eastAsia="Times New Roman" w:hAnsi="Times New Roman" w:cs="Times New Roman"/>
                <w:sz w:val="24"/>
                <w:szCs w:val="24"/>
                <w:lang w:eastAsia="uk-UA"/>
              </w:rPr>
              <w:lastRenderedPageBreak/>
              <w:t xml:space="preserve">Регламент Ради (ЄС) </w:t>
            </w:r>
            <w:r w:rsidRPr="00AB61A9">
              <w:rPr>
                <w:rFonts w:ascii="Times New Roman" w:eastAsia="Times New Roman" w:hAnsi="Times New Roman" w:cs="Times New Roman"/>
                <w:sz w:val="24"/>
                <w:szCs w:val="24"/>
                <w:lang w:eastAsia="uk-UA"/>
              </w:rPr>
              <w:lastRenderedPageBreak/>
              <w:t>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4" w:name="3550"/>
            <w:bookmarkEnd w:id="350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Митного кодексу України щодо умов звільнення від сплати мита терапевтичних речовин людського походження та реагентів для визначення групи крові та типу тканини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5" w:name="3551"/>
            <w:bookmarkEnd w:id="350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6" w:name="3552"/>
            <w:bookmarkEnd w:id="350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7" w:name="3553"/>
            <w:bookmarkEnd w:id="3507"/>
            <w:r w:rsidRPr="00AB61A9">
              <w:rPr>
                <w:rFonts w:ascii="Times New Roman" w:eastAsia="Times New Roman" w:hAnsi="Times New Roman" w:cs="Times New Roman"/>
                <w:sz w:val="24"/>
                <w:szCs w:val="24"/>
                <w:lang w:eastAsia="uk-UA"/>
              </w:rPr>
              <w:lastRenderedPageBreak/>
              <w:t>580. Закріплення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8" w:name="3554"/>
            <w:bookmarkEnd w:id="350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09" w:name="3555"/>
            <w:bookmarkEnd w:id="3509"/>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0" w:name="3556"/>
            <w:bookmarkEnd w:id="351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механізму звільнення від сплати мита медичної апаратури та приладів, еталонних речовин для контролювання якості медичних продуктів, а також фармацевтичних засобів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1" w:name="3557"/>
            <w:bookmarkEnd w:id="351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2" w:name="3558"/>
            <w:bookmarkEnd w:id="351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3" w:name="3559"/>
            <w:bookmarkEnd w:id="3513"/>
            <w:r w:rsidRPr="00AB61A9">
              <w:rPr>
                <w:rFonts w:ascii="Times New Roman" w:eastAsia="Times New Roman" w:hAnsi="Times New Roman" w:cs="Times New Roman"/>
                <w:sz w:val="24"/>
                <w:szCs w:val="24"/>
                <w:lang w:eastAsia="uk-UA"/>
              </w:rPr>
              <w:t>581. Закріплення вимог до ввезення почесних відзнак та нагород із звільненням від сплати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4" w:name="3560"/>
            <w:bookmarkEnd w:id="3514"/>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5" w:name="3561"/>
            <w:bookmarkEnd w:id="3515"/>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6" w:name="3562"/>
            <w:bookmarkEnd w:id="351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вимог до ввезення почесних відзнак та нагород із звільненням від сплати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7" w:name="3563"/>
            <w:bookmarkEnd w:id="351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8" w:name="3564"/>
            <w:bookmarkEnd w:id="351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19" w:name="3565"/>
            <w:bookmarkEnd w:id="3519"/>
            <w:r w:rsidRPr="00AB61A9">
              <w:rPr>
                <w:rFonts w:ascii="Times New Roman" w:eastAsia="Times New Roman" w:hAnsi="Times New Roman" w:cs="Times New Roman"/>
                <w:sz w:val="24"/>
                <w:szCs w:val="24"/>
                <w:lang w:eastAsia="uk-UA"/>
              </w:rPr>
              <w:t>582. Закріплення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0" w:name="3566"/>
            <w:bookmarkEnd w:id="3520"/>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1" w:name="3567"/>
            <w:bookmarkEnd w:id="3521"/>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2" w:name="3568"/>
            <w:bookmarkEnd w:id="352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вимог до ввезення партій товарів, надісланих до організацій, які захищають авторські права або промислові та комерційні патентні права, із звільненням від сплати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3" w:name="3569"/>
            <w:bookmarkEnd w:id="352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4" w:name="3570"/>
            <w:bookmarkEnd w:id="352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5" w:name="3571"/>
            <w:bookmarkEnd w:id="3525"/>
            <w:r w:rsidRPr="00AB61A9">
              <w:rPr>
                <w:rFonts w:ascii="Times New Roman" w:eastAsia="Times New Roman" w:hAnsi="Times New Roman" w:cs="Times New Roman"/>
                <w:sz w:val="24"/>
                <w:szCs w:val="24"/>
                <w:lang w:eastAsia="uk-UA"/>
              </w:rPr>
              <w:t>583. Встановлення умов для ввезення товарів, перелік яких визначено в статті 104 Регламенту Ради (ЄС) N 1186/2009, із звільненням від сплати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6" w:name="3572"/>
            <w:bookmarkEnd w:id="3526"/>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7" w:name="3573"/>
            <w:bookmarkEnd w:id="3527"/>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8" w:name="3574"/>
            <w:bookmarkEnd w:id="352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імплементації положень статті 104 Регламенту Ради (ЄС) N 1186/2009</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29" w:name="3575"/>
            <w:bookmarkEnd w:id="352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0" w:name="3576"/>
            <w:bookmarkEnd w:id="353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1" w:name="3577"/>
            <w:bookmarkEnd w:id="3531"/>
            <w:r w:rsidRPr="00AB61A9">
              <w:rPr>
                <w:rFonts w:ascii="Times New Roman" w:eastAsia="Times New Roman" w:hAnsi="Times New Roman" w:cs="Times New Roman"/>
                <w:sz w:val="24"/>
                <w:szCs w:val="24"/>
                <w:lang w:eastAsia="uk-UA"/>
              </w:rPr>
              <w:t>584. Передбачення умов звільнення від сплати мита підстилки, кормів та кормових продуктів для тварин під час їх перевезення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2" w:name="3578"/>
            <w:bookmarkEnd w:id="3532"/>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3" w:name="3579"/>
            <w:bookmarkEnd w:id="3533"/>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4" w:name="3580"/>
            <w:bookmarkEnd w:id="353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умов звільнення від сплати мита підстилки, кормів та кормових продуктів для тварин під час їх перевезення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5" w:name="3581"/>
            <w:bookmarkEnd w:id="353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6" w:name="3582"/>
            <w:bookmarkEnd w:id="353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7" w:name="3583"/>
            <w:bookmarkEnd w:id="3537"/>
            <w:r w:rsidRPr="00AB61A9">
              <w:rPr>
                <w:rFonts w:ascii="Times New Roman" w:eastAsia="Times New Roman" w:hAnsi="Times New Roman" w:cs="Times New Roman"/>
                <w:sz w:val="24"/>
                <w:szCs w:val="24"/>
                <w:lang w:eastAsia="uk-UA"/>
              </w:rPr>
              <w:t>585. Врегулювання процедури ввезення товарів для будівництва, догляду або оздоблювання пам'ятників та кладовищ жертв війн із звільненням від сплати мита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8" w:name="3584"/>
            <w:bookmarkEnd w:id="3538"/>
            <w:r w:rsidRPr="00AB61A9">
              <w:rPr>
                <w:rFonts w:ascii="Times New Roman" w:eastAsia="Times New Roman" w:hAnsi="Times New Roman" w:cs="Times New Roman"/>
                <w:sz w:val="24"/>
                <w:szCs w:val="24"/>
                <w:lang w:eastAsia="uk-UA"/>
              </w:rPr>
              <w:t>стаття 84, додаток 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39" w:name="3585"/>
            <w:bookmarkEnd w:id="3539"/>
            <w:r w:rsidRPr="00AB61A9">
              <w:rPr>
                <w:rFonts w:ascii="Times New Roman" w:eastAsia="Times New Roman" w:hAnsi="Times New Roman" w:cs="Times New Roman"/>
                <w:sz w:val="24"/>
                <w:szCs w:val="24"/>
                <w:lang w:eastAsia="uk-UA"/>
              </w:rPr>
              <w:t>Регламент Ради (ЄС) N 1186/2009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0" w:name="3586"/>
            <w:bookmarkEnd w:id="354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щодо процедури ввезення товарів для будівництва, догляду або оздоблювання пам'ятників та кладовищ жертв війн із звільненням від сплати мита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1" w:name="3587"/>
            <w:bookmarkEnd w:id="354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2" w:name="3588"/>
            <w:bookmarkEnd w:id="354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3543" w:name="3589"/>
            <w:bookmarkEnd w:id="3543"/>
            <w:r w:rsidRPr="00AB61A9">
              <w:rPr>
                <w:rFonts w:ascii="Times New Roman" w:eastAsia="Times New Roman" w:hAnsi="Times New Roman" w:cs="Times New Roman"/>
                <w:sz w:val="24"/>
                <w:szCs w:val="24"/>
                <w:lang w:eastAsia="uk-UA"/>
              </w:rPr>
              <w:t>Фінансові послуги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4" w:name="3590"/>
            <w:bookmarkEnd w:id="3544"/>
            <w:r w:rsidRPr="00AB61A9">
              <w:rPr>
                <w:rFonts w:ascii="Times New Roman" w:eastAsia="Times New Roman" w:hAnsi="Times New Roman" w:cs="Times New Roman"/>
                <w:sz w:val="24"/>
                <w:szCs w:val="24"/>
                <w:lang w:eastAsia="uk-UA"/>
              </w:rPr>
              <w:t>586. Імплементація міжнародних стандартів та актів ЄС щодо запобігання відмиванню грошей та фінансуванню тероризму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5" w:name="3591"/>
            <w:bookmarkEnd w:id="354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6" w:name="3592"/>
            <w:bookmarkEnd w:id="3546"/>
            <w:r w:rsidRPr="00AB61A9">
              <w:rPr>
                <w:rFonts w:ascii="Times New Roman" w:eastAsia="Times New Roman" w:hAnsi="Times New Roman" w:cs="Times New Roman"/>
                <w:sz w:val="24"/>
                <w:szCs w:val="24"/>
                <w:lang w:eastAsia="uk-UA"/>
              </w:rPr>
              <w:t>Директива (ЄС) 2015/849 (замінює Директиву 2005/60/ЄС); Регламент (ЄС) 2015/847 (замінює Регламент (ЄС) N 1781/2006)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7" w:name="3593"/>
            <w:bookmarkEnd w:id="354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8" w:name="3594"/>
            <w:bookmarkEnd w:id="3548"/>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49" w:name="3595"/>
            <w:bookmarkEnd w:id="3549"/>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Держфінмоніторинг</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Нацкомфінпослуг</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0" w:name="3596"/>
            <w:bookmarkEnd w:id="3550"/>
            <w:r w:rsidRPr="00AB61A9">
              <w:rPr>
                <w:rFonts w:ascii="Times New Roman" w:eastAsia="Times New Roman" w:hAnsi="Times New Roman" w:cs="Times New Roman"/>
                <w:sz w:val="24"/>
                <w:szCs w:val="24"/>
                <w:lang w:eastAsia="uk-UA"/>
              </w:rPr>
              <w:t>587. Впровадження принципів ефективного банківського нагляду Базельського комітету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1" w:name="3597"/>
            <w:bookmarkEnd w:id="3551"/>
            <w:r w:rsidRPr="00AB61A9">
              <w:rPr>
                <w:rFonts w:ascii="Times New Roman" w:eastAsia="Times New Roman" w:hAnsi="Times New Roman" w:cs="Times New Roman"/>
                <w:sz w:val="24"/>
                <w:szCs w:val="24"/>
                <w:lang w:eastAsia="uk-UA"/>
              </w:rPr>
              <w:t>стаття 127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2" w:name="3598"/>
            <w:bookmarkEnd w:id="355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3" w:name="3599"/>
            <w:bookmarkEnd w:id="3553"/>
            <w:r w:rsidRPr="00AB61A9">
              <w:rPr>
                <w:rFonts w:ascii="Times New Roman" w:eastAsia="Times New Roman" w:hAnsi="Times New Roman" w:cs="Times New Roman"/>
                <w:sz w:val="24"/>
                <w:szCs w:val="24"/>
                <w:lang w:eastAsia="uk-UA"/>
              </w:rPr>
              <w:t>розроблення та видання нормативно-правових актів Національного банку з питань банківського регулювання та нагляду з урахуванням Основних принципів ефективного банківського нагляду Базельського комітету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4" w:name="3600"/>
            <w:bookmarkEnd w:id="355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5" w:name="3601"/>
            <w:bookmarkEnd w:id="3555"/>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6" w:name="3602"/>
            <w:bookmarkEnd w:id="3556"/>
            <w:r w:rsidRPr="00AB61A9">
              <w:rPr>
                <w:rFonts w:ascii="Times New Roman" w:eastAsia="Times New Roman" w:hAnsi="Times New Roman" w:cs="Times New Roman"/>
                <w:sz w:val="24"/>
                <w:szCs w:val="24"/>
                <w:lang w:eastAsia="uk-UA"/>
              </w:rPr>
              <w:t>588. Забезпечення порядку перевірки фінансового/майнового стану засновників - власників істотної участі під час отримання банківської ліцензії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7" w:name="3603"/>
            <w:bookmarkEnd w:id="355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8" w:name="3604"/>
            <w:bookmarkEnd w:id="3558"/>
            <w:r w:rsidRPr="00AB61A9">
              <w:rPr>
                <w:rFonts w:ascii="Times New Roman" w:eastAsia="Times New Roman" w:hAnsi="Times New Roman" w:cs="Times New Roman"/>
                <w:sz w:val="24"/>
                <w:szCs w:val="24"/>
                <w:lang w:eastAsia="uk-UA"/>
              </w:rPr>
              <w:t>Директива 2013/36/Є (замінює 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59" w:name="3605"/>
            <w:bookmarkEnd w:id="355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банки і банківську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0" w:name="3606"/>
            <w:bookmarkEnd w:id="356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1" w:name="3607"/>
            <w:bookmarkEnd w:id="356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2" w:name="3608"/>
            <w:bookmarkEnd w:id="3562"/>
            <w:r w:rsidRPr="00AB61A9">
              <w:rPr>
                <w:rFonts w:ascii="Times New Roman" w:eastAsia="Times New Roman" w:hAnsi="Times New Roman" w:cs="Times New Roman"/>
                <w:sz w:val="24"/>
                <w:szCs w:val="24"/>
                <w:lang w:eastAsia="uk-UA"/>
              </w:rPr>
              <w:t xml:space="preserve">589. Приведення у відповідність із правом ЄС вимог до оприлюднення на сайті </w:t>
            </w:r>
            <w:r w:rsidRPr="00AB61A9">
              <w:rPr>
                <w:rFonts w:ascii="Times New Roman" w:eastAsia="Times New Roman" w:hAnsi="Times New Roman" w:cs="Times New Roman"/>
                <w:sz w:val="24"/>
                <w:szCs w:val="24"/>
                <w:lang w:eastAsia="uk-UA"/>
              </w:rPr>
              <w:lastRenderedPageBreak/>
              <w:t>Національного банку інформації про видані банківські ліцензії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3" w:name="3609"/>
            <w:bookmarkEnd w:id="3563"/>
            <w:r w:rsidRPr="00AB61A9">
              <w:rPr>
                <w:rFonts w:ascii="Times New Roman" w:eastAsia="Times New Roman" w:hAnsi="Times New Roman" w:cs="Times New Roman"/>
                <w:sz w:val="24"/>
                <w:szCs w:val="24"/>
                <w:lang w:eastAsia="uk-UA"/>
              </w:rPr>
              <w:lastRenderedPageBreak/>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4" w:name="3610"/>
            <w:bookmarkEnd w:id="3564"/>
            <w:r w:rsidRPr="00AB61A9">
              <w:rPr>
                <w:rFonts w:ascii="Times New Roman" w:eastAsia="Times New Roman" w:hAnsi="Times New Roman" w:cs="Times New Roman"/>
                <w:sz w:val="24"/>
                <w:szCs w:val="24"/>
                <w:lang w:eastAsia="uk-UA"/>
              </w:rPr>
              <w:t>Директива 2013/36/ЄС (замінює 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5" w:name="3611"/>
            <w:bookmarkEnd w:id="356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відповідних змін до Закону України "Про банки і банківську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6" w:name="3612"/>
            <w:bookmarkEnd w:id="3566"/>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7" w:name="3613"/>
            <w:bookmarkEnd w:id="356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8" w:name="3614"/>
            <w:bookmarkEnd w:id="3568"/>
            <w:r w:rsidRPr="00AB61A9">
              <w:rPr>
                <w:rFonts w:ascii="Times New Roman" w:eastAsia="Times New Roman" w:hAnsi="Times New Roman" w:cs="Times New Roman"/>
                <w:sz w:val="24"/>
                <w:szCs w:val="24"/>
                <w:lang w:eastAsia="uk-UA"/>
              </w:rPr>
              <w:t>590. Оптимізація вимог щодо підвищення ефективності оцінки критеріїв істотної участі кредитних установ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69" w:name="3615"/>
            <w:bookmarkEnd w:id="356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0" w:name="3616"/>
            <w:bookmarkEnd w:id="3570"/>
            <w:r w:rsidRPr="00AB61A9">
              <w:rPr>
                <w:rFonts w:ascii="Times New Roman" w:eastAsia="Times New Roman" w:hAnsi="Times New Roman" w:cs="Times New Roman"/>
                <w:sz w:val="24"/>
                <w:szCs w:val="24"/>
                <w:lang w:eastAsia="uk-UA"/>
              </w:rPr>
              <w:t>Директива 2013/36/ЄС (замінює Директиву 2006/48/ЄС); 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1" w:name="3617"/>
            <w:bookmarkEnd w:id="357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банки і банківську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2" w:name="3618"/>
            <w:bookmarkEnd w:id="357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3" w:name="3619"/>
            <w:bookmarkEnd w:id="357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4" w:name="3620"/>
            <w:bookmarkEnd w:id="3574"/>
            <w:r w:rsidRPr="00AB61A9">
              <w:rPr>
                <w:rFonts w:ascii="Times New Roman" w:eastAsia="Times New Roman" w:hAnsi="Times New Roman" w:cs="Times New Roman"/>
                <w:sz w:val="24"/>
                <w:szCs w:val="24"/>
                <w:lang w:eastAsia="uk-UA"/>
              </w:rPr>
              <w:t>591. Врегулювання питань щодо адміністративних санкцій та управлінських заходів Національного банку за недотримання вимог ліцензування, пов'язаного з придбанням істотної участі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5" w:name="3621"/>
            <w:bookmarkEnd w:id="357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6" w:name="3622"/>
            <w:bookmarkEnd w:id="3576"/>
            <w:r w:rsidRPr="00AB61A9">
              <w:rPr>
                <w:rFonts w:ascii="Times New Roman" w:eastAsia="Times New Roman" w:hAnsi="Times New Roman" w:cs="Times New Roman"/>
                <w:sz w:val="24"/>
                <w:szCs w:val="24"/>
                <w:lang w:eastAsia="uk-UA"/>
              </w:rPr>
              <w:t>Директива 2013/36/ЄС (замінює 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7" w:name="3623"/>
            <w:bookmarkEnd w:id="357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банки і банківську діяльність"</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8" w:name="3624"/>
            <w:bookmarkEnd w:id="357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79" w:name="3625"/>
            <w:bookmarkEnd w:id="357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0" w:name="3626"/>
            <w:bookmarkEnd w:id="3580"/>
            <w:r w:rsidRPr="00AB61A9">
              <w:rPr>
                <w:rFonts w:ascii="Times New Roman" w:eastAsia="Times New Roman" w:hAnsi="Times New Roman" w:cs="Times New Roman"/>
                <w:sz w:val="24"/>
                <w:szCs w:val="24"/>
                <w:lang w:eastAsia="uk-UA"/>
              </w:rPr>
              <w:t>592. Установлення вимог до професійної придатності та ділової репутації керівників банків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1" w:name="3627"/>
            <w:bookmarkEnd w:id="358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2" w:name="3628"/>
            <w:bookmarkEnd w:id="3582"/>
            <w:r w:rsidRPr="00AB61A9">
              <w:rPr>
                <w:rFonts w:ascii="Times New Roman" w:eastAsia="Times New Roman" w:hAnsi="Times New Roman" w:cs="Times New Roman"/>
                <w:sz w:val="24"/>
                <w:szCs w:val="24"/>
                <w:lang w:eastAsia="uk-UA"/>
              </w:rPr>
              <w:t>Директива 2013/36/ЄС (замінює 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3" w:name="3629"/>
            <w:bookmarkEnd w:id="358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банки і банківську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затвердження постановою Правління Національного банку змін до Положення про порядок реєстрації та ліцензування банків, відкриття відокремлених підрозділів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4" w:name="3630"/>
            <w:bookmarkEnd w:id="358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5" w:name="3631"/>
            <w:bookmarkEnd w:id="358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6" w:name="3632"/>
            <w:bookmarkEnd w:id="3586"/>
            <w:r w:rsidRPr="00AB61A9">
              <w:rPr>
                <w:rFonts w:ascii="Times New Roman" w:eastAsia="Times New Roman" w:hAnsi="Times New Roman" w:cs="Times New Roman"/>
                <w:sz w:val="24"/>
                <w:szCs w:val="24"/>
                <w:lang w:eastAsia="uk-UA"/>
              </w:rPr>
              <w:t>593. Запровадження вимог щодо планів відновлення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7" w:name="3633"/>
            <w:bookmarkEnd w:id="358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8" w:name="3634"/>
            <w:bookmarkEnd w:id="3588"/>
            <w:r w:rsidRPr="00AB61A9">
              <w:rPr>
                <w:rFonts w:ascii="Times New Roman" w:eastAsia="Times New Roman" w:hAnsi="Times New Roman" w:cs="Times New Roman"/>
                <w:sz w:val="24"/>
                <w:szCs w:val="24"/>
                <w:lang w:eastAsia="uk-UA"/>
              </w:rPr>
              <w:t>Директива 2013/36/ЄС (замінює 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89" w:name="3635"/>
            <w:bookmarkEnd w:id="3589"/>
            <w:r w:rsidRPr="00AB61A9">
              <w:rPr>
                <w:rFonts w:ascii="Times New Roman" w:eastAsia="Times New Roman" w:hAnsi="Times New Roman" w:cs="Times New Roman"/>
                <w:sz w:val="24"/>
                <w:szCs w:val="24"/>
                <w:lang w:eastAsia="uk-UA"/>
              </w:rPr>
              <w:t>розроблення та видання постанови Правління Національного банку щодо вимог до планів відновлення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0" w:name="3636"/>
            <w:bookmarkEnd w:id="359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1" w:name="3637"/>
            <w:bookmarkEnd w:id="3591"/>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2" w:name="3638"/>
            <w:bookmarkEnd w:id="3592"/>
            <w:r w:rsidRPr="00AB61A9">
              <w:rPr>
                <w:rFonts w:ascii="Times New Roman" w:eastAsia="Times New Roman" w:hAnsi="Times New Roman" w:cs="Times New Roman"/>
                <w:sz w:val="24"/>
                <w:szCs w:val="24"/>
                <w:lang w:eastAsia="uk-UA"/>
              </w:rPr>
              <w:t xml:space="preserve">594. Удосконалення </w:t>
            </w:r>
            <w:r w:rsidRPr="00AB61A9">
              <w:rPr>
                <w:rFonts w:ascii="Times New Roman" w:eastAsia="Times New Roman" w:hAnsi="Times New Roman" w:cs="Times New Roman"/>
                <w:sz w:val="24"/>
                <w:szCs w:val="24"/>
                <w:lang w:eastAsia="uk-UA"/>
              </w:rPr>
              <w:lastRenderedPageBreak/>
              <w:t>вимог щодо буферів капіталу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3" w:name="3639"/>
            <w:bookmarkEnd w:id="3593"/>
            <w:r w:rsidRPr="00AB61A9">
              <w:rPr>
                <w:rFonts w:ascii="Times New Roman" w:eastAsia="Times New Roman" w:hAnsi="Times New Roman" w:cs="Times New Roman"/>
                <w:sz w:val="24"/>
                <w:szCs w:val="24"/>
                <w:lang w:eastAsia="uk-UA"/>
              </w:rPr>
              <w:lastRenderedPageBreak/>
              <w:t xml:space="preserve">статті 133, 385, </w:t>
            </w:r>
            <w:r w:rsidRPr="00AB61A9">
              <w:rPr>
                <w:rFonts w:ascii="Times New Roman" w:eastAsia="Times New Roman" w:hAnsi="Times New Roman" w:cs="Times New Roman"/>
                <w:sz w:val="24"/>
                <w:szCs w:val="24"/>
                <w:lang w:eastAsia="uk-UA"/>
              </w:rPr>
              <w:lastRenderedPageBreak/>
              <w:t>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4" w:name="3640"/>
            <w:bookmarkEnd w:id="3594"/>
            <w:r w:rsidRPr="00AB61A9">
              <w:rPr>
                <w:rFonts w:ascii="Times New Roman" w:eastAsia="Times New Roman" w:hAnsi="Times New Roman" w:cs="Times New Roman"/>
                <w:sz w:val="24"/>
                <w:szCs w:val="24"/>
                <w:lang w:eastAsia="uk-UA"/>
              </w:rPr>
              <w:lastRenderedPageBreak/>
              <w:t xml:space="preserve">Директива 2013/36/ЄС (замінює </w:t>
            </w:r>
            <w:r w:rsidRPr="00AB61A9">
              <w:rPr>
                <w:rFonts w:ascii="Times New Roman" w:eastAsia="Times New Roman" w:hAnsi="Times New Roman" w:cs="Times New Roman"/>
                <w:sz w:val="24"/>
                <w:szCs w:val="24"/>
                <w:lang w:eastAsia="uk-UA"/>
              </w:rPr>
              <w:lastRenderedPageBreak/>
              <w:t>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5" w:name="3641"/>
            <w:bookmarkEnd w:id="3595"/>
            <w:r w:rsidRPr="00AB61A9">
              <w:rPr>
                <w:rFonts w:ascii="Times New Roman" w:eastAsia="Times New Roman" w:hAnsi="Times New Roman" w:cs="Times New Roman"/>
                <w:sz w:val="24"/>
                <w:szCs w:val="24"/>
                <w:lang w:eastAsia="uk-UA"/>
              </w:rPr>
              <w:lastRenderedPageBreak/>
              <w:t xml:space="preserve">розроблення та затвердження змін до </w:t>
            </w:r>
            <w:r w:rsidRPr="00AB61A9">
              <w:rPr>
                <w:rFonts w:ascii="Times New Roman" w:eastAsia="Times New Roman" w:hAnsi="Times New Roman" w:cs="Times New Roman"/>
                <w:sz w:val="24"/>
                <w:szCs w:val="24"/>
                <w:lang w:eastAsia="uk-UA"/>
              </w:rPr>
              <w:lastRenderedPageBreak/>
              <w:t>нормативно-правових актів Національного банку у частині вимог щодо буферів капіталу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6" w:name="3642"/>
            <w:bookmarkEnd w:id="3596"/>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7" w:name="3643"/>
            <w:bookmarkEnd w:id="3597"/>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8" w:name="3644"/>
            <w:bookmarkEnd w:id="3598"/>
            <w:r w:rsidRPr="00AB61A9">
              <w:rPr>
                <w:rFonts w:ascii="Times New Roman" w:eastAsia="Times New Roman" w:hAnsi="Times New Roman" w:cs="Times New Roman"/>
                <w:sz w:val="24"/>
                <w:szCs w:val="24"/>
                <w:lang w:eastAsia="uk-UA"/>
              </w:rPr>
              <w:t>595. Запровадження вимог щодо внутрішньої оцінки достатності капіталу банку (ІСААР)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599" w:name="3645"/>
            <w:bookmarkEnd w:id="359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0" w:name="3646"/>
            <w:bookmarkEnd w:id="3600"/>
            <w:r w:rsidRPr="00AB61A9">
              <w:rPr>
                <w:rFonts w:ascii="Times New Roman" w:eastAsia="Times New Roman" w:hAnsi="Times New Roman" w:cs="Times New Roman"/>
                <w:sz w:val="24"/>
                <w:szCs w:val="24"/>
                <w:lang w:eastAsia="uk-UA"/>
              </w:rPr>
              <w:t>Директива 2013/36/ЄС (замінює 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1" w:name="3647"/>
            <w:bookmarkEnd w:id="3601"/>
            <w:r w:rsidRPr="00AB61A9">
              <w:rPr>
                <w:rFonts w:ascii="Times New Roman" w:eastAsia="Times New Roman" w:hAnsi="Times New Roman" w:cs="Times New Roman"/>
                <w:sz w:val="24"/>
                <w:szCs w:val="24"/>
                <w:lang w:eastAsia="uk-UA"/>
              </w:rPr>
              <w:t>розроблення та видання нормативно-правового акта Національного банку щодо запровадження ІСААР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2" w:name="3648"/>
            <w:bookmarkEnd w:id="360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3" w:name="3649"/>
            <w:bookmarkEnd w:id="3603"/>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4" w:name="3650"/>
            <w:bookmarkEnd w:id="3604"/>
            <w:r w:rsidRPr="00AB61A9">
              <w:rPr>
                <w:rFonts w:ascii="Times New Roman" w:eastAsia="Times New Roman" w:hAnsi="Times New Roman" w:cs="Times New Roman"/>
                <w:sz w:val="24"/>
                <w:szCs w:val="24"/>
                <w:lang w:eastAsia="uk-UA"/>
              </w:rPr>
              <w:t>596. Встановлення вимог до системи ризик-менеджменту в банках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5" w:name="3651"/>
            <w:bookmarkEnd w:id="360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6" w:name="3652"/>
            <w:bookmarkEnd w:id="3606"/>
            <w:r w:rsidRPr="00AB61A9">
              <w:rPr>
                <w:rFonts w:ascii="Times New Roman" w:eastAsia="Times New Roman" w:hAnsi="Times New Roman" w:cs="Times New Roman"/>
                <w:sz w:val="24"/>
                <w:szCs w:val="24"/>
                <w:lang w:eastAsia="uk-UA"/>
              </w:rPr>
              <w:t>Директива 2013/36/ЄС (замінює Директиву 2006/48/ЄС)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7" w:name="3653"/>
            <w:bookmarkEnd w:id="3607"/>
            <w:r w:rsidRPr="00AB61A9">
              <w:rPr>
                <w:rFonts w:ascii="Times New Roman" w:eastAsia="Times New Roman" w:hAnsi="Times New Roman" w:cs="Times New Roman"/>
                <w:sz w:val="24"/>
                <w:szCs w:val="24"/>
                <w:lang w:eastAsia="uk-UA"/>
              </w:rPr>
              <w:t>розроблення та видання нормативно-правового акта Національного банку щодо вимог до системи ризик-менеджменту в банках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8" w:name="3654"/>
            <w:bookmarkEnd w:id="360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09" w:name="3655"/>
            <w:bookmarkEnd w:id="3609"/>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0" w:name="3656"/>
            <w:bookmarkEnd w:id="3610"/>
            <w:r w:rsidRPr="00AB61A9">
              <w:rPr>
                <w:rFonts w:ascii="Times New Roman" w:eastAsia="Times New Roman" w:hAnsi="Times New Roman" w:cs="Times New Roman"/>
                <w:sz w:val="24"/>
                <w:szCs w:val="24"/>
                <w:lang w:eastAsia="uk-UA"/>
              </w:rPr>
              <w:t>597. Приведення у відповідність з правом ЄС вимог до структури капіталу банків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1" w:name="3657"/>
            <w:bookmarkEnd w:id="361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2" w:name="3658"/>
            <w:bookmarkEnd w:id="3612"/>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3" w:name="3659"/>
            <w:bookmarkEnd w:id="3613"/>
            <w:r w:rsidRPr="00AB61A9">
              <w:rPr>
                <w:rFonts w:ascii="Times New Roman" w:eastAsia="Times New Roman" w:hAnsi="Times New Roman" w:cs="Times New Roman"/>
                <w:sz w:val="24"/>
                <w:szCs w:val="24"/>
                <w:lang w:eastAsia="uk-UA"/>
              </w:rPr>
              <w:t>1) розроблення нових вимог до структури капіталу банків</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про внесення відповідних змін до Закону України "Про банки і банківську діяльність"</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5) розроблення проекту нормативно-</w:t>
            </w:r>
            <w:r w:rsidRPr="00AB61A9">
              <w:rPr>
                <w:rFonts w:ascii="Times New Roman" w:eastAsia="Times New Roman" w:hAnsi="Times New Roman" w:cs="Times New Roman"/>
                <w:sz w:val="24"/>
                <w:szCs w:val="24"/>
                <w:lang w:eastAsia="uk-UA"/>
              </w:rPr>
              <w:lastRenderedPageBreak/>
              <w:t>правового акта Національного банку щодо структури капіталу</w:t>
            </w:r>
            <w:r w:rsidRPr="00AB61A9">
              <w:rPr>
                <w:rFonts w:ascii="Times New Roman" w:eastAsia="Times New Roman" w:hAnsi="Times New Roman" w:cs="Times New Roman"/>
                <w:sz w:val="24"/>
                <w:szCs w:val="24"/>
                <w:lang w:eastAsia="uk-UA"/>
              </w:rPr>
              <w:br/>
              <w:t>6) видання нормативно-правового акта Національного банку щодо структури капіталу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4" w:name="3660"/>
            <w:bookmarkEnd w:id="3614"/>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5" w:name="3661"/>
            <w:bookmarkEnd w:id="361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6" w:name="3662"/>
            <w:bookmarkEnd w:id="3616"/>
            <w:r w:rsidRPr="00AB61A9">
              <w:rPr>
                <w:rFonts w:ascii="Times New Roman" w:eastAsia="Times New Roman" w:hAnsi="Times New Roman" w:cs="Times New Roman"/>
                <w:sz w:val="24"/>
                <w:szCs w:val="24"/>
                <w:lang w:eastAsia="uk-UA"/>
              </w:rPr>
              <w:t>598. Удосконалення вимог до розподілу активів за ступенем ризику та коефіцієнтів зваження ризику за ними під час розрахунку показників капіталу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7" w:name="3663"/>
            <w:bookmarkEnd w:id="361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8" w:name="3664"/>
            <w:bookmarkEnd w:id="3618"/>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19" w:name="3665"/>
            <w:bookmarkEnd w:id="3619"/>
            <w:r w:rsidRPr="00AB61A9">
              <w:rPr>
                <w:rFonts w:ascii="Times New Roman" w:eastAsia="Times New Roman" w:hAnsi="Times New Roman" w:cs="Times New Roman"/>
                <w:sz w:val="24"/>
                <w:szCs w:val="24"/>
                <w:lang w:eastAsia="uk-UA"/>
              </w:rPr>
              <w:t>1) розроблення вимог до розподілу активів за ступенем ризику та коефіцієнтів зваження ризику за ними під час розрахунку показників капіталу</w:t>
            </w:r>
            <w:r w:rsidRPr="00AB61A9">
              <w:rPr>
                <w:rFonts w:ascii="Times New Roman" w:eastAsia="Times New Roman" w:hAnsi="Times New Roman" w:cs="Times New Roman"/>
                <w:sz w:val="24"/>
                <w:szCs w:val="24"/>
                <w:lang w:eastAsia="uk-UA"/>
              </w:rPr>
              <w:br/>
              <w:t>2) затвердження вимог нормативно-правовим актом Національного банку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0" w:name="3666"/>
            <w:bookmarkEnd w:id="362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1" w:name="3667"/>
            <w:bookmarkEnd w:id="362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2" w:name="3668"/>
            <w:bookmarkEnd w:id="3622"/>
            <w:r w:rsidRPr="00AB61A9">
              <w:rPr>
                <w:rFonts w:ascii="Times New Roman" w:eastAsia="Times New Roman" w:hAnsi="Times New Roman" w:cs="Times New Roman"/>
                <w:sz w:val="24"/>
                <w:szCs w:val="24"/>
                <w:lang w:eastAsia="uk-UA"/>
              </w:rPr>
              <w:t>599. Запровадження вимог до капіталу для покриття операційного та ринкового ризиків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3" w:name="3669"/>
            <w:bookmarkEnd w:id="3623"/>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4" w:name="3670"/>
            <w:bookmarkEnd w:id="3624"/>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5" w:name="3671"/>
            <w:bookmarkEnd w:id="3625"/>
            <w:r w:rsidRPr="00AB61A9">
              <w:rPr>
                <w:rFonts w:ascii="Times New Roman" w:eastAsia="Times New Roman" w:hAnsi="Times New Roman" w:cs="Times New Roman"/>
                <w:sz w:val="24"/>
                <w:szCs w:val="24"/>
                <w:lang w:eastAsia="uk-UA"/>
              </w:rPr>
              <w:t>1) розроблення вимог до капіталу для покриття операційного та ринкового ризиків</w:t>
            </w:r>
            <w:r w:rsidRPr="00AB61A9">
              <w:rPr>
                <w:rFonts w:ascii="Times New Roman" w:eastAsia="Times New Roman" w:hAnsi="Times New Roman" w:cs="Times New Roman"/>
                <w:sz w:val="24"/>
                <w:szCs w:val="24"/>
                <w:lang w:eastAsia="uk-UA"/>
              </w:rPr>
              <w:br/>
              <w:t>2) затвердження вимог нормативно-правовим актом Національного банку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6" w:name="3672"/>
            <w:bookmarkEnd w:id="362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7" w:name="3673"/>
            <w:bookmarkEnd w:id="3627"/>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8" w:name="3674"/>
            <w:bookmarkEnd w:id="3628"/>
            <w:r w:rsidRPr="00AB61A9">
              <w:rPr>
                <w:rFonts w:ascii="Times New Roman" w:eastAsia="Times New Roman" w:hAnsi="Times New Roman" w:cs="Times New Roman"/>
                <w:sz w:val="24"/>
                <w:szCs w:val="24"/>
                <w:lang w:eastAsia="uk-UA"/>
              </w:rPr>
              <w:t>600. Удосконалення вимог до значних концентрацій кредитного ризику (у зв'язку із зміною вимог до капіталу)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29" w:name="3675"/>
            <w:bookmarkEnd w:id="362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0" w:name="3676"/>
            <w:bookmarkEnd w:id="3630"/>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1" w:name="3677"/>
            <w:bookmarkEnd w:id="3631"/>
            <w:r w:rsidRPr="00AB61A9">
              <w:rPr>
                <w:rFonts w:ascii="Times New Roman" w:eastAsia="Times New Roman" w:hAnsi="Times New Roman" w:cs="Times New Roman"/>
                <w:sz w:val="24"/>
                <w:szCs w:val="24"/>
                <w:lang w:eastAsia="uk-UA"/>
              </w:rPr>
              <w:t>1) розроблення вимог до значних концентрацій кредитного ризику</w:t>
            </w:r>
            <w:r w:rsidRPr="00AB61A9">
              <w:rPr>
                <w:rFonts w:ascii="Times New Roman" w:eastAsia="Times New Roman" w:hAnsi="Times New Roman" w:cs="Times New Roman"/>
                <w:sz w:val="24"/>
                <w:szCs w:val="24"/>
                <w:lang w:eastAsia="uk-UA"/>
              </w:rPr>
              <w:br/>
              <w:t>2) затвердження вимог нормативно-правовим актом Національного банку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2" w:name="3678"/>
            <w:bookmarkEnd w:id="363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3" w:name="3679"/>
            <w:bookmarkEnd w:id="3633"/>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4" w:name="3680"/>
            <w:bookmarkEnd w:id="3634"/>
            <w:r w:rsidRPr="00AB61A9">
              <w:rPr>
                <w:rFonts w:ascii="Times New Roman" w:eastAsia="Times New Roman" w:hAnsi="Times New Roman" w:cs="Times New Roman"/>
                <w:sz w:val="24"/>
                <w:szCs w:val="24"/>
                <w:lang w:eastAsia="uk-UA"/>
              </w:rPr>
              <w:lastRenderedPageBreak/>
              <w:t>601. Запровадження нових показників ліквідності: короткострокової (LCR) та довгострокової (NSFR)</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5" w:name="3681"/>
            <w:bookmarkEnd w:id="363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6" w:name="3682"/>
            <w:bookmarkEnd w:id="3636"/>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7" w:name="3683"/>
            <w:bookmarkEnd w:id="3637"/>
            <w:r w:rsidRPr="00AB61A9">
              <w:rPr>
                <w:rFonts w:ascii="Times New Roman" w:eastAsia="Times New Roman" w:hAnsi="Times New Roman" w:cs="Times New Roman"/>
                <w:sz w:val="24"/>
                <w:szCs w:val="24"/>
                <w:lang w:eastAsia="uk-UA"/>
              </w:rPr>
              <w:t>1) розроблення нових вимог щодо LCR</w:t>
            </w:r>
            <w:r w:rsidRPr="00AB61A9">
              <w:rPr>
                <w:rFonts w:ascii="Times New Roman" w:eastAsia="Times New Roman" w:hAnsi="Times New Roman" w:cs="Times New Roman"/>
                <w:sz w:val="24"/>
                <w:szCs w:val="24"/>
                <w:lang w:eastAsia="uk-UA"/>
              </w:rPr>
              <w:br/>
              <w:t>2) затвердження вимог щодо LCR нормативно-правовим актом Національного банку</w:t>
            </w:r>
            <w:r w:rsidRPr="00AB61A9">
              <w:rPr>
                <w:rFonts w:ascii="Times New Roman" w:eastAsia="Times New Roman" w:hAnsi="Times New Roman" w:cs="Times New Roman"/>
                <w:sz w:val="24"/>
                <w:szCs w:val="24"/>
                <w:lang w:eastAsia="uk-UA"/>
              </w:rPr>
              <w:br/>
              <w:t>3) розроблення нових вимог щодо NSFR</w:t>
            </w:r>
            <w:r w:rsidRPr="00AB61A9">
              <w:rPr>
                <w:rFonts w:ascii="Times New Roman" w:eastAsia="Times New Roman" w:hAnsi="Times New Roman" w:cs="Times New Roman"/>
                <w:sz w:val="24"/>
                <w:szCs w:val="24"/>
                <w:lang w:eastAsia="uk-UA"/>
              </w:rPr>
              <w:br/>
              <w:t>4) затвердження вимог щодо NSFR нормативно-правовим актом Національного банку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8" w:name="3684"/>
            <w:bookmarkEnd w:id="363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39" w:name="3685"/>
            <w:bookmarkEnd w:id="3639"/>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0" w:name="3686"/>
            <w:bookmarkEnd w:id="3640"/>
            <w:r w:rsidRPr="00AB61A9">
              <w:rPr>
                <w:rFonts w:ascii="Times New Roman" w:eastAsia="Times New Roman" w:hAnsi="Times New Roman" w:cs="Times New Roman"/>
                <w:sz w:val="24"/>
                <w:szCs w:val="24"/>
                <w:lang w:eastAsia="uk-UA"/>
              </w:rPr>
              <w:t>602. Запровадження нових вимог до показника левериджу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1" w:name="3687"/>
            <w:bookmarkEnd w:id="364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2" w:name="3688"/>
            <w:bookmarkEnd w:id="3642"/>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3" w:name="3689"/>
            <w:bookmarkEnd w:id="3643"/>
            <w:r w:rsidRPr="00AB61A9">
              <w:rPr>
                <w:rFonts w:ascii="Times New Roman" w:eastAsia="Times New Roman" w:hAnsi="Times New Roman" w:cs="Times New Roman"/>
                <w:sz w:val="24"/>
                <w:szCs w:val="24"/>
                <w:lang w:eastAsia="uk-UA"/>
              </w:rPr>
              <w:t>1) розроблення нових вимог щодо показника левериджу</w:t>
            </w:r>
            <w:r w:rsidRPr="00AB61A9">
              <w:rPr>
                <w:rFonts w:ascii="Times New Roman" w:eastAsia="Times New Roman" w:hAnsi="Times New Roman" w:cs="Times New Roman"/>
                <w:sz w:val="24"/>
                <w:szCs w:val="24"/>
                <w:lang w:eastAsia="uk-UA"/>
              </w:rPr>
              <w:br/>
              <w:t>2) видання нормативно-правового акта Національного банку щодо показника левериджу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4" w:name="3690"/>
            <w:bookmarkEnd w:id="364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5" w:name="3691"/>
            <w:bookmarkEnd w:id="3645"/>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6" w:name="3692"/>
            <w:bookmarkEnd w:id="3646"/>
            <w:r w:rsidRPr="00AB61A9">
              <w:rPr>
                <w:rFonts w:ascii="Times New Roman" w:eastAsia="Times New Roman" w:hAnsi="Times New Roman" w:cs="Times New Roman"/>
                <w:sz w:val="24"/>
                <w:szCs w:val="24"/>
                <w:lang w:eastAsia="uk-UA"/>
              </w:rPr>
              <w:t>603. Встановлення вимог до розкриття інформації щодо капіталу, буферів капіталу, необтяжених активів, операційного ризику, показника левериджу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7" w:name="3693"/>
            <w:bookmarkEnd w:id="364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8" w:name="3694"/>
            <w:bookmarkEnd w:id="3648"/>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49" w:name="3695"/>
            <w:bookmarkEnd w:id="3649"/>
            <w:r w:rsidRPr="00AB61A9">
              <w:rPr>
                <w:rFonts w:ascii="Times New Roman" w:eastAsia="Times New Roman" w:hAnsi="Times New Roman" w:cs="Times New Roman"/>
                <w:sz w:val="24"/>
                <w:szCs w:val="24"/>
                <w:lang w:eastAsia="uk-UA"/>
              </w:rPr>
              <w:t>розроблення та видання нормативно-правових актів Національного банку щодо розкриття банками інформації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0" w:name="3696"/>
            <w:bookmarkEnd w:id="365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1" w:name="3697"/>
            <w:bookmarkEnd w:id="3651"/>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2" w:name="3698"/>
            <w:bookmarkEnd w:id="3652"/>
            <w:r w:rsidRPr="00AB61A9">
              <w:rPr>
                <w:rFonts w:ascii="Times New Roman" w:eastAsia="Times New Roman" w:hAnsi="Times New Roman" w:cs="Times New Roman"/>
                <w:sz w:val="24"/>
                <w:szCs w:val="24"/>
                <w:lang w:eastAsia="uk-UA"/>
              </w:rPr>
              <w:t>604. Удосконалення вимог до організації корпоративного управління в банках відповідно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3" w:name="3699"/>
            <w:bookmarkEnd w:id="3653"/>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4" w:name="3700"/>
            <w:bookmarkEnd w:id="3654"/>
            <w:r w:rsidRPr="00AB61A9">
              <w:rPr>
                <w:rFonts w:ascii="Times New Roman" w:eastAsia="Times New Roman" w:hAnsi="Times New Roman" w:cs="Times New Roman"/>
                <w:sz w:val="24"/>
                <w:szCs w:val="24"/>
                <w:lang w:eastAsia="uk-UA"/>
              </w:rPr>
              <w:t>Регламент (ЄС) N 575/2013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5" w:name="3701"/>
            <w:bookmarkEnd w:id="365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України "Про </w:t>
            </w:r>
            <w:r w:rsidRPr="00AB61A9">
              <w:rPr>
                <w:rFonts w:ascii="Times New Roman" w:eastAsia="Times New Roman" w:hAnsi="Times New Roman" w:cs="Times New Roman"/>
                <w:sz w:val="24"/>
                <w:szCs w:val="24"/>
                <w:lang w:eastAsia="uk-UA"/>
              </w:rPr>
              <w:lastRenderedPageBreak/>
              <w:t>банки і банківську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видання нормативно-правових актів Національного банку щодо організації корпоративного управління в банках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6" w:name="3702"/>
            <w:bookmarkEnd w:id="3656"/>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7" w:name="3703"/>
            <w:bookmarkEnd w:id="365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8" w:name="3704"/>
            <w:bookmarkEnd w:id="3658"/>
            <w:r w:rsidRPr="00AB61A9">
              <w:rPr>
                <w:rFonts w:ascii="Times New Roman" w:eastAsia="Times New Roman" w:hAnsi="Times New Roman" w:cs="Times New Roman"/>
                <w:sz w:val="24"/>
                <w:szCs w:val="24"/>
                <w:lang w:eastAsia="uk-UA"/>
              </w:rPr>
              <w:t>605. Запровадження форми статистичної звітності щодо концентрації ризиків для банківських груп</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59" w:name="3705"/>
            <w:bookmarkEnd w:id="365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0" w:name="3706"/>
            <w:bookmarkEnd w:id="3660"/>
            <w:r w:rsidRPr="00AB61A9">
              <w:rPr>
                <w:rFonts w:ascii="Times New Roman" w:eastAsia="Times New Roman" w:hAnsi="Times New Roman" w:cs="Times New Roman"/>
                <w:sz w:val="24"/>
                <w:szCs w:val="24"/>
                <w:lang w:eastAsia="uk-UA"/>
              </w:rPr>
              <w:t>Директива 2002/87/ЄС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1" w:name="3707"/>
            <w:bookmarkEnd w:id="3661"/>
            <w:r w:rsidRPr="00AB61A9">
              <w:rPr>
                <w:rFonts w:ascii="Times New Roman" w:eastAsia="Times New Roman" w:hAnsi="Times New Roman" w:cs="Times New Roman"/>
                <w:sz w:val="24"/>
                <w:szCs w:val="24"/>
                <w:lang w:eastAsia="uk-UA"/>
              </w:rPr>
              <w:t>розроблення та затвердження нормативно-правовим актом Національного банку форми статистичної звітності щодо концентрації ризиків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2" w:name="3708"/>
            <w:bookmarkEnd w:id="366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3" w:name="3709"/>
            <w:bookmarkEnd w:id="3663"/>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4" w:name="3710"/>
            <w:bookmarkEnd w:id="3664"/>
            <w:r w:rsidRPr="00AB61A9">
              <w:rPr>
                <w:rFonts w:ascii="Times New Roman" w:eastAsia="Times New Roman" w:hAnsi="Times New Roman" w:cs="Times New Roman"/>
                <w:sz w:val="24"/>
                <w:szCs w:val="24"/>
                <w:lang w:eastAsia="uk-UA"/>
              </w:rPr>
              <w:t>606. Запровадження форми статистичної звітності для банківських груп щодо внутрішньогрупових операцій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5" w:name="3711"/>
            <w:bookmarkEnd w:id="366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6" w:name="3712"/>
            <w:bookmarkEnd w:id="3666"/>
            <w:r w:rsidRPr="00AB61A9">
              <w:rPr>
                <w:rFonts w:ascii="Times New Roman" w:eastAsia="Times New Roman" w:hAnsi="Times New Roman" w:cs="Times New Roman"/>
                <w:sz w:val="24"/>
                <w:szCs w:val="24"/>
                <w:lang w:eastAsia="uk-UA"/>
              </w:rPr>
              <w:t>Директива 2002/87/ЄС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7" w:name="3713"/>
            <w:bookmarkEnd w:id="3667"/>
            <w:r w:rsidRPr="00AB61A9">
              <w:rPr>
                <w:rFonts w:ascii="Times New Roman" w:eastAsia="Times New Roman" w:hAnsi="Times New Roman" w:cs="Times New Roman"/>
                <w:sz w:val="24"/>
                <w:szCs w:val="24"/>
                <w:lang w:eastAsia="uk-UA"/>
              </w:rPr>
              <w:t>розроблення та затвердження нормативно-правовим актом Національного банку форми статистичної звітності щодо внутрішньогрупових операцій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8" w:name="3714"/>
            <w:bookmarkEnd w:id="366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69" w:name="3715"/>
            <w:bookmarkEnd w:id="3669"/>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0" w:name="3716"/>
            <w:bookmarkEnd w:id="3670"/>
            <w:r w:rsidRPr="00AB61A9">
              <w:rPr>
                <w:rFonts w:ascii="Times New Roman" w:eastAsia="Times New Roman" w:hAnsi="Times New Roman" w:cs="Times New Roman"/>
                <w:sz w:val="24"/>
                <w:szCs w:val="24"/>
                <w:lang w:eastAsia="uk-UA"/>
              </w:rPr>
              <w:t>607. Удосконалення механізмів інформаційного співробітництва між регуляторами ринків фінансових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1" w:name="3717"/>
            <w:bookmarkEnd w:id="367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2" w:name="3718"/>
            <w:bookmarkEnd w:id="3672"/>
            <w:r w:rsidRPr="00AB61A9">
              <w:rPr>
                <w:rFonts w:ascii="Times New Roman" w:eastAsia="Times New Roman" w:hAnsi="Times New Roman" w:cs="Times New Roman"/>
                <w:sz w:val="24"/>
                <w:szCs w:val="24"/>
                <w:lang w:eastAsia="uk-UA"/>
              </w:rPr>
              <w:t>Директива 2002/87/ЄС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3" w:name="3719"/>
            <w:bookmarkEnd w:id="3673"/>
            <w:r w:rsidRPr="00AB61A9">
              <w:rPr>
                <w:rFonts w:ascii="Times New Roman" w:eastAsia="Times New Roman" w:hAnsi="Times New Roman" w:cs="Times New Roman"/>
                <w:sz w:val="24"/>
                <w:szCs w:val="24"/>
                <w:lang w:eastAsia="uk-UA"/>
              </w:rPr>
              <w:t xml:space="preserve">розроблення, опрацювання та внесення відповідних змін до угод про інформаційне співробітництво, укладених між Національним банком, НКЦПФР та </w:t>
            </w:r>
            <w:r w:rsidRPr="00AB61A9">
              <w:rPr>
                <w:rFonts w:ascii="Times New Roman" w:eastAsia="Times New Roman" w:hAnsi="Times New Roman" w:cs="Times New Roman"/>
                <w:sz w:val="24"/>
                <w:szCs w:val="24"/>
                <w:lang w:eastAsia="uk-UA"/>
              </w:rPr>
              <w:lastRenderedPageBreak/>
              <w:t>Нацкомфінпослуг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4" w:name="3720"/>
            <w:bookmarkEnd w:id="3674"/>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5" w:name="3721"/>
            <w:bookmarkEnd w:id="367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6" w:name="3722"/>
            <w:bookmarkEnd w:id="3676"/>
            <w:r w:rsidRPr="00AB61A9">
              <w:rPr>
                <w:rFonts w:ascii="Times New Roman" w:eastAsia="Times New Roman" w:hAnsi="Times New Roman" w:cs="Times New Roman"/>
                <w:sz w:val="24"/>
                <w:szCs w:val="24"/>
                <w:lang w:eastAsia="uk-UA"/>
              </w:rPr>
              <w:t>608. Удосконалення порядку подання фінансової звітності на основі таксономії фінансової звітності в єдиному електронному форматі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7" w:name="3723"/>
            <w:bookmarkEnd w:id="367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8" w:name="3724"/>
            <w:bookmarkEnd w:id="3678"/>
            <w:r w:rsidRPr="00AB61A9">
              <w:rPr>
                <w:rFonts w:ascii="Times New Roman" w:eastAsia="Times New Roman" w:hAnsi="Times New Roman" w:cs="Times New Roman"/>
                <w:sz w:val="24"/>
                <w:szCs w:val="24"/>
                <w:lang w:eastAsia="uk-UA"/>
              </w:rPr>
              <w:t>Директива Ради 86/635/ЄЕС; Директива Ради 91/674/ЄС (із змінами); Директива 2001/65/ЄС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79" w:name="3725"/>
            <w:bookmarkEnd w:id="3679"/>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Нацкомфінпослуг</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r w:rsidRPr="00AB61A9">
              <w:rPr>
                <w:rFonts w:ascii="Times New Roman" w:eastAsia="Times New Roman" w:hAnsi="Times New Roman" w:cs="Times New Roman"/>
                <w:sz w:val="24"/>
                <w:szCs w:val="24"/>
                <w:lang w:eastAsia="uk-UA"/>
              </w:rPr>
              <w:br/>
              <w:t>4) проведення модернізації комплексної інформаційної системи Нацкомфінпослуг з метою забезпечення виконання нових законодавчих положень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0" w:name="3726"/>
            <w:bookmarkEnd w:id="368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1" w:name="3727"/>
            <w:bookmarkEnd w:id="3681"/>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НКЦПФР (за згодою)</w:t>
            </w:r>
            <w:r w:rsidRPr="00AB61A9">
              <w:rPr>
                <w:rFonts w:ascii="Times New Roman" w:eastAsia="Times New Roman" w:hAnsi="Times New Roman" w:cs="Times New Roman"/>
                <w:sz w:val="24"/>
                <w:szCs w:val="24"/>
                <w:lang w:eastAsia="uk-UA"/>
              </w:rPr>
              <w:b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2" w:name="3728"/>
            <w:bookmarkEnd w:id="3682"/>
            <w:r w:rsidRPr="00AB61A9">
              <w:rPr>
                <w:rFonts w:ascii="Times New Roman" w:eastAsia="Times New Roman" w:hAnsi="Times New Roman" w:cs="Times New Roman"/>
                <w:sz w:val="24"/>
                <w:szCs w:val="24"/>
                <w:lang w:eastAsia="uk-UA"/>
              </w:rPr>
              <w:t>609. Підвищення граничного розміру гарантування вкладів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3" w:name="3729"/>
            <w:bookmarkEnd w:id="3683"/>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4" w:name="3730"/>
            <w:bookmarkEnd w:id="3684"/>
            <w:r w:rsidRPr="00AB61A9">
              <w:rPr>
                <w:rFonts w:ascii="Times New Roman" w:eastAsia="Times New Roman" w:hAnsi="Times New Roman" w:cs="Times New Roman"/>
                <w:sz w:val="24"/>
                <w:szCs w:val="24"/>
                <w:lang w:eastAsia="uk-UA"/>
              </w:rPr>
              <w:t>Директива 2014/49/ЄС (замінює Директиву 94/19/ЄС з 3 липня 2019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5" w:name="3731"/>
            <w:bookmarkEnd w:id="368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систему гарантування вкладів фізичних осіб" та деяких інших законодавчих актів України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6" w:name="3732"/>
            <w:bookmarkEnd w:id="3686"/>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7" w:name="3733"/>
            <w:bookmarkEnd w:id="3687"/>
            <w:r w:rsidRPr="00AB61A9">
              <w:rPr>
                <w:rFonts w:ascii="Times New Roman" w:eastAsia="Times New Roman" w:hAnsi="Times New Roman" w:cs="Times New Roman"/>
                <w:sz w:val="24"/>
                <w:szCs w:val="24"/>
                <w:lang w:eastAsia="uk-UA"/>
              </w:rPr>
              <w:t>Фонд гарантування вкладів фізичних осіб (за згодою)</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8" w:name="3734"/>
            <w:bookmarkEnd w:id="3688"/>
            <w:r w:rsidRPr="00AB61A9">
              <w:rPr>
                <w:rFonts w:ascii="Times New Roman" w:eastAsia="Times New Roman" w:hAnsi="Times New Roman" w:cs="Times New Roman"/>
                <w:sz w:val="24"/>
                <w:szCs w:val="24"/>
                <w:lang w:eastAsia="uk-UA"/>
              </w:rPr>
              <w:t>610. Удосконалення пруденційних вимог та нагляду за діяльністю кредитних спілок. Запровадження обов'язкової участі у системі гарантування вкладів кредитних спілок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89" w:name="3735"/>
            <w:bookmarkEnd w:id="368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0" w:name="3736"/>
            <w:bookmarkEnd w:id="3690"/>
            <w:r w:rsidRPr="00AB61A9">
              <w:rPr>
                <w:rFonts w:ascii="Times New Roman" w:eastAsia="Times New Roman" w:hAnsi="Times New Roman" w:cs="Times New Roman"/>
                <w:sz w:val="24"/>
                <w:szCs w:val="24"/>
                <w:lang w:eastAsia="uk-UA"/>
              </w:rPr>
              <w:t>Директива 2014/49/ЄС (замінює Директиву 94/19/ЄС з 3 липня 2019 р.); Директива 2013/36/ЄС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1" w:name="3737"/>
            <w:bookmarkEnd w:id="369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Законів України "Про кредитні спілки", "Про систему гарантування вкладів фізичних осіб" та "Про фінансові послуги та державне регулювання ринків фінансових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2" w:name="3738"/>
            <w:bookmarkEnd w:id="3692"/>
            <w:r w:rsidRPr="00AB61A9">
              <w:rPr>
                <w:rFonts w:ascii="Times New Roman" w:eastAsia="Times New Roman" w:hAnsi="Times New Roman" w:cs="Times New Roman"/>
                <w:sz w:val="24"/>
                <w:szCs w:val="24"/>
                <w:lang w:eastAsia="uk-UA"/>
              </w:rPr>
              <w:t>до 31 грудня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3" w:name="3739"/>
            <w:bookmarkEnd w:id="369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Фонд гарантування вкладів фізичних осіб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4" w:name="3740"/>
            <w:bookmarkEnd w:id="3694"/>
            <w:r w:rsidRPr="00AB61A9">
              <w:rPr>
                <w:rFonts w:ascii="Times New Roman" w:eastAsia="Times New Roman" w:hAnsi="Times New Roman" w:cs="Times New Roman"/>
                <w:sz w:val="24"/>
                <w:szCs w:val="24"/>
                <w:lang w:eastAsia="uk-UA"/>
              </w:rPr>
              <w:t>611. Приведення порядку відшкодування вкладів у відповідність із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5" w:name="3741"/>
            <w:bookmarkEnd w:id="369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6" w:name="3742"/>
            <w:bookmarkEnd w:id="3696"/>
            <w:r w:rsidRPr="00AB61A9">
              <w:rPr>
                <w:rFonts w:ascii="Times New Roman" w:eastAsia="Times New Roman" w:hAnsi="Times New Roman" w:cs="Times New Roman"/>
                <w:sz w:val="24"/>
                <w:szCs w:val="24"/>
                <w:lang w:eastAsia="uk-UA"/>
              </w:rPr>
              <w:t>Директива 2014/49/ЄС (замінює Директиву 94/19/ЄС з 3 липня 2019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7" w:name="3743"/>
            <w:bookmarkEnd w:id="369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систему гарантування вкладів фізичних осіб" та інших законодавчих актів України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прийняття та реєстрація в Мін'юсті рішення Фонду гарантування вкладів фізичних осіб щодо внесення відповідних змін до Положення про порядок відшкодування Фондом гарантування вкладів фізичних осіб коштів за вкладами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8" w:name="3744"/>
            <w:bookmarkEnd w:id="369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699" w:name="3745"/>
            <w:bookmarkEnd w:id="3699"/>
            <w:r w:rsidRPr="00AB61A9">
              <w:rPr>
                <w:rFonts w:ascii="Times New Roman" w:eastAsia="Times New Roman" w:hAnsi="Times New Roman" w:cs="Times New Roman"/>
                <w:sz w:val="24"/>
                <w:szCs w:val="24"/>
                <w:lang w:eastAsia="uk-UA"/>
              </w:rPr>
              <w:t>Фонд гарантування вкладів фізичних осіб (за згодою)</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0" w:name="3746"/>
            <w:bookmarkEnd w:id="3700"/>
            <w:r w:rsidRPr="00AB61A9">
              <w:rPr>
                <w:rFonts w:ascii="Times New Roman" w:eastAsia="Times New Roman" w:hAnsi="Times New Roman" w:cs="Times New Roman"/>
                <w:sz w:val="24"/>
                <w:szCs w:val="24"/>
                <w:lang w:eastAsia="uk-UA"/>
              </w:rPr>
              <w:t>612. Встановлення вимог щодо письмового інформування вкладників про умови гарантування вкладів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1" w:name="3747"/>
            <w:bookmarkEnd w:id="370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2" w:name="3748"/>
            <w:bookmarkEnd w:id="3702"/>
            <w:r w:rsidRPr="00AB61A9">
              <w:rPr>
                <w:rFonts w:ascii="Times New Roman" w:eastAsia="Times New Roman" w:hAnsi="Times New Roman" w:cs="Times New Roman"/>
                <w:sz w:val="24"/>
                <w:szCs w:val="24"/>
                <w:lang w:eastAsia="uk-UA"/>
              </w:rPr>
              <w:t>Директива 2014/49/ЄС (замінює Директиву 94/19/ЄС з 3 липня 2019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3" w:name="3749"/>
            <w:bookmarkEnd w:id="3703"/>
            <w:r w:rsidRPr="00AB61A9">
              <w:rPr>
                <w:rFonts w:ascii="Times New Roman" w:eastAsia="Times New Roman" w:hAnsi="Times New Roman" w:cs="Times New Roman"/>
                <w:sz w:val="24"/>
                <w:szCs w:val="24"/>
                <w:lang w:eastAsia="uk-UA"/>
              </w:rPr>
              <w:t>розроблення, прийняття та реєстрація в Мін'юсті рішення Фонду гарантування вкладів фізичних осіб щодо внесення відповідних змін до Порядку здійснення Фондом гарантування вкладів фізичних осіб захисту прав та охоронюваних законом інтересів вкладників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4" w:name="3750"/>
            <w:bookmarkEnd w:id="370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5" w:name="3751"/>
            <w:bookmarkEnd w:id="3705"/>
            <w:r w:rsidRPr="00AB61A9">
              <w:rPr>
                <w:rFonts w:ascii="Times New Roman" w:eastAsia="Times New Roman" w:hAnsi="Times New Roman" w:cs="Times New Roman"/>
                <w:sz w:val="24"/>
                <w:szCs w:val="24"/>
                <w:lang w:eastAsia="uk-UA"/>
              </w:rPr>
              <w:t>Фонд гарантування вкладів фізичних осіб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6" w:name="3752"/>
            <w:bookmarkEnd w:id="3706"/>
            <w:r w:rsidRPr="00AB61A9">
              <w:rPr>
                <w:rFonts w:ascii="Times New Roman" w:eastAsia="Times New Roman" w:hAnsi="Times New Roman" w:cs="Times New Roman"/>
                <w:sz w:val="24"/>
                <w:szCs w:val="24"/>
                <w:lang w:eastAsia="uk-UA"/>
              </w:rPr>
              <w:t>613. Удосконалення процедур оздоровлення та виведення банків з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7" w:name="3753"/>
            <w:bookmarkEnd w:id="370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8" w:name="3754"/>
            <w:bookmarkEnd w:id="3708"/>
            <w:r w:rsidRPr="00AB61A9">
              <w:rPr>
                <w:rFonts w:ascii="Times New Roman" w:eastAsia="Times New Roman" w:hAnsi="Times New Roman" w:cs="Times New Roman"/>
                <w:sz w:val="24"/>
                <w:szCs w:val="24"/>
                <w:lang w:eastAsia="uk-UA"/>
              </w:rPr>
              <w:t>Директива 2001/24/ЄС; Директива 2014/59/ЄС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09" w:name="3755"/>
            <w:bookmarkEnd w:id="370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w:t>
            </w:r>
            <w:r w:rsidRPr="00AB61A9">
              <w:rPr>
                <w:rFonts w:ascii="Times New Roman" w:eastAsia="Times New Roman" w:hAnsi="Times New Roman" w:cs="Times New Roman"/>
                <w:sz w:val="24"/>
                <w:szCs w:val="24"/>
                <w:lang w:eastAsia="uk-UA"/>
              </w:rPr>
              <w:lastRenderedPageBreak/>
              <w:t>удосконалення процедур оздоровлення та виведення банків з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прийняття та реєстрація в Мін'юсті рішення щодо внесення змін до нормативно-правових актів Фонду гарантування вкладів фізичних осіб щодо реорганізації та ліквідації банків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0" w:name="3756"/>
            <w:bookmarkEnd w:id="371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1" w:name="3757"/>
            <w:bookmarkEnd w:id="3711"/>
            <w:r w:rsidRPr="00AB61A9">
              <w:rPr>
                <w:rFonts w:ascii="Times New Roman" w:eastAsia="Times New Roman" w:hAnsi="Times New Roman" w:cs="Times New Roman"/>
                <w:sz w:val="24"/>
                <w:szCs w:val="24"/>
                <w:lang w:eastAsia="uk-UA"/>
              </w:rPr>
              <w:t>Фонд гарантування вкладів фізичних осіб (за згодою)</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2" w:name="3758"/>
            <w:bookmarkEnd w:id="3712"/>
            <w:r w:rsidRPr="00AB61A9">
              <w:rPr>
                <w:rFonts w:ascii="Times New Roman" w:eastAsia="Times New Roman" w:hAnsi="Times New Roman" w:cs="Times New Roman"/>
                <w:sz w:val="24"/>
                <w:szCs w:val="24"/>
                <w:lang w:eastAsia="uk-UA"/>
              </w:rPr>
              <w:t>614. Надання права небанківським фінансовим установам здійснювати випуск електронних грошей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3" w:name="3759"/>
            <w:bookmarkEnd w:id="3713"/>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4" w:name="3760"/>
            <w:bookmarkEnd w:id="3714"/>
            <w:r w:rsidRPr="00AB61A9">
              <w:rPr>
                <w:rFonts w:ascii="Times New Roman" w:eastAsia="Times New Roman" w:hAnsi="Times New Roman" w:cs="Times New Roman"/>
                <w:sz w:val="24"/>
                <w:szCs w:val="24"/>
                <w:lang w:eastAsia="uk-UA"/>
              </w:rPr>
              <w:t>Директива 2009/110/ЄС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5" w:name="3761"/>
            <w:bookmarkEnd w:id="371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регулювання переказу коштів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6" w:name="3762"/>
            <w:bookmarkEnd w:id="371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7" w:name="3763"/>
            <w:bookmarkEnd w:id="371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8" w:name="3764"/>
            <w:bookmarkEnd w:id="3718"/>
            <w:r w:rsidRPr="00AB61A9">
              <w:rPr>
                <w:rFonts w:ascii="Times New Roman" w:eastAsia="Times New Roman" w:hAnsi="Times New Roman" w:cs="Times New Roman"/>
                <w:sz w:val="24"/>
                <w:szCs w:val="24"/>
                <w:lang w:eastAsia="uk-UA"/>
              </w:rPr>
              <w:t xml:space="preserve">615. Встановлення вимог до розміру </w:t>
            </w:r>
            <w:r w:rsidRPr="00AB61A9">
              <w:rPr>
                <w:rFonts w:ascii="Times New Roman" w:eastAsia="Times New Roman" w:hAnsi="Times New Roman" w:cs="Times New Roman"/>
                <w:sz w:val="24"/>
                <w:szCs w:val="24"/>
                <w:lang w:eastAsia="uk-UA"/>
              </w:rPr>
              <w:lastRenderedPageBreak/>
              <w:t>капіталу небанківських фінансових установ-емітентів електронних грошей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19" w:name="3765"/>
            <w:bookmarkEnd w:id="3719"/>
            <w:r w:rsidRPr="00AB61A9">
              <w:rPr>
                <w:rFonts w:ascii="Times New Roman" w:eastAsia="Times New Roman" w:hAnsi="Times New Roman" w:cs="Times New Roman"/>
                <w:sz w:val="24"/>
                <w:szCs w:val="24"/>
                <w:lang w:eastAsia="uk-UA"/>
              </w:rPr>
              <w:lastRenderedPageBreak/>
              <w:t xml:space="preserve">статті 133, 385, </w:t>
            </w:r>
            <w:r w:rsidRPr="00AB61A9">
              <w:rPr>
                <w:rFonts w:ascii="Times New Roman" w:eastAsia="Times New Roman" w:hAnsi="Times New Roman" w:cs="Times New Roman"/>
                <w:sz w:val="24"/>
                <w:szCs w:val="24"/>
                <w:lang w:eastAsia="uk-UA"/>
              </w:rPr>
              <w:lastRenderedPageBreak/>
              <w:t>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0" w:name="3766"/>
            <w:bookmarkEnd w:id="3720"/>
            <w:r w:rsidRPr="00AB61A9">
              <w:rPr>
                <w:rFonts w:ascii="Times New Roman" w:eastAsia="Times New Roman" w:hAnsi="Times New Roman" w:cs="Times New Roman"/>
                <w:sz w:val="24"/>
                <w:szCs w:val="24"/>
                <w:lang w:eastAsia="uk-UA"/>
              </w:rPr>
              <w:lastRenderedPageBreak/>
              <w:t>Директива 2009/110/ЄС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1" w:name="3767"/>
            <w:bookmarkEnd w:id="3721"/>
            <w:r w:rsidRPr="00AB61A9">
              <w:rPr>
                <w:rFonts w:ascii="Times New Roman" w:eastAsia="Times New Roman" w:hAnsi="Times New Roman" w:cs="Times New Roman"/>
                <w:sz w:val="24"/>
                <w:szCs w:val="24"/>
                <w:lang w:eastAsia="uk-UA"/>
              </w:rPr>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деяких законодавчих актів України щодо регулювання переказу коштів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затвердження постановою Правління Національного банку відповідних змін до Положення про електронні гроші в Україні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2" w:name="3768"/>
            <w:bookmarkEnd w:id="3722"/>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3" w:name="3769"/>
            <w:bookmarkEnd w:id="3723"/>
            <w:r w:rsidRPr="00AB61A9">
              <w:rPr>
                <w:rFonts w:ascii="Times New Roman" w:eastAsia="Times New Roman" w:hAnsi="Times New Roman" w:cs="Times New Roman"/>
                <w:sz w:val="24"/>
                <w:szCs w:val="24"/>
                <w:lang w:eastAsia="uk-UA"/>
              </w:rPr>
              <w:t xml:space="preserve">Національний банк (за </w:t>
            </w:r>
            <w:r w:rsidRPr="00AB61A9">
              <w:rPr>
                <w:rFonts w:ascii="Times New Roman" w:eastAsia="Times New Roman" w:hAnsi="Times New Roman" w:cs="Times New Roman"/>
                <w:sz w:val="24"/>
                <w:szCs w:val="24"/>
                <w:lang w:eastAsia="uk-UA"/>
              </w:rPr>
              <w:lastRenderedPageBreak/>
              <w:t>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4" w:name="3770"/>
            <w:bookmarkEnd w:id="3724"/>
            <w:r w:rsidRPr="00AB61A9">
              <w:rPr>
                <w:rFonts w:ascii="Times New Roman" w:eastAsia="Times New Roman" w:hAnsi="Times New Roman" w:cs="Times New Roman"/>
                <w:sz w:val="24"/>
                <w:szCs w:val="24"/>
                <w:lang w:eastAsia="uk-UA"/>
              </w:rPr>
              <w:lastRenderedPageBreak/>
              <w:t>616. Визначення розміру власних коштів небанківських фінансових установ-емітентів електронних грошей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5" w:name="3771"/>
            <w:bookmarkEnd w:id="372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6" w:name="3772"/>
            <w:bookmarkEnd w:id="3726"/>
            <w:r w:rsidRPr="00AB61A9">
              <w:rPr>
                <w:rFonts w:ascii="Times New Roman" w:eastAsia="Times New Roman" w:hAnsi="Times New Roman" w:cs="Times New Roman"/>
                <w:sz w:val="24"/>
                <w:szCs w:val="24"/>
                <w:lang w:eastAsia="uk-UA"/>
              </w:rPr>
              <w:t>Директива 2009/110/ЄС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7" w:name="3773"/>
            <w:bookmarkEnd w:id="372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регулювання переказу коштів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затвердження </w:t>
            </w:r>
            <w:r w:rsidRPr="00AB61A9">
              <w:rPr>
                <w:rFonts w:ascii="Times New Roman" w:eastAsia="Times New Roman" w:hAnsi="Times New Roman" w:cs="Times New Roman"/>
                <w:sz w:val="24"/>
                <w:szCs w:val="24"/>
                <w:lang w:eastAsia="uk-UA"/>
              </w:rPr>
              <w:lastRenderedPageBreak/>
              <w:t>постановою Правління Національного банку відповідних змін до Положення про електронні гроші в Україні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8" w:name="3774"/>
            <w:bookmarkEnd w:id="372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29" w:name="3775"/>
            <w:bookmarkEnd w:id="372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0" w:name="3776"/>
            <w:bookmarkEnd w:id="3730"/>
            <w:r w:rsidRPr="00AB61A9">
              <w:rPr>
                <w:rFonts w:ascii="Times New Roman" w:eastAsia="Times New Roman" w:hAnsi="Times New Roman" w:cs="Times New Roman"/>
                <w:sz w:val="24"/>
                <w:szCs w:val="24"/>
                <w:lang w:eastAsia="uk-UA"/>
              </w:rPr>
              <w:t>617. Закріплення обов'язку небанківських фінансових установ-емітентів електронних грошей зберігати на поточному рахунку кошти в сумі, яка відповідає сумі зобов'язань цієї особи за випущеними електронними грошима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1" w:name="3777"/>
            <w:bookmarkEnd w:id="373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2" w:name="3778"/>
            <w:bookmarkEnd w:id="3732"/>
            <w:r w:rsidRPr="00AB61A9">
              <w:rPr>
                <w:rFonts w:ascii="Times New Roman" w:eastAsia="Times New Roman" w:hAnsi="Times New Roman" w:cs="Times New Roman"/>
                <w:sz w:val="24"/>
                <w:szCs w:val="24"/>
                <w:lang w:eastAsia="uk-UA"/>
              </w:rPr>
              <w:t>Директива 2009/110/ЄС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3" w:name="3779"/>
            <w:bookmarkEnd w:id="373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регулювання переказу коштів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затвердження постановою Правління Національного банку відповідних змін до Положення про електронні гроші в Україні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4" w:name="3780"/>
            <w:bookmarkEnd w:id="373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5" w:name="3781"/>
            <w:bookmarkEnd w:id="373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6" w:name="3782"/>
            <w:bookmarkEnd w:id="3736"/>
            <w:r w:rsidRPr="00AB61A9">
              <w:rPr>
                <w:rFonts w:ascii="Times New Roman" w:eastAsia="Times New Roman" w:hAnsi="Times New Roman" w:cs="Times New Roman"/>
                <w:sz w:val="24"/>
                <w:szCs w:val="24"/>
                <w:lang w:eastAsia="uk-UA"/>
              </w:rPr>
              <w:t xml:space="preserve">618. Встановлення заборони установ-емітентів електронних грошей надавати кредит з коштів, отриманих як зобов'язання за випущені електронні гроші, та </w:t>
            </w:r>
            <w:r w:rsidRPr="00AB61A9">
              <w:rPr>
                <w:rFonts w:ascii="Times New Roman" w:eastAsia="Times New Roman" w:hAnsi="Times New Roman" w:cs="Times New Roman"/>
                <w:sz w:val="24"/>
                <w:szCs w:val="24"/>
                <w:lang w:eastAsia="uk-UA"/>
              </w:rPr>
              <w:lastRenderedPageBreak/>
              <w:t>сплачувати відсотки за електронними грошима користувачів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7" w:name="3783"/>
            <w:bookmarkEnd w:id="3737"/>
            <w:r w:rsidRPr="00AB61A9">
              <w:rPr>
                <w:rFonts w:ascii="Times New Roman" w:eastAsia="Times New Roman" w:hAnsi="Times New Roman" w:cs="Times New Roman"/>
                <w:sz w:val="24"/>
                <w:szCs w:val="24"/>
                <w:lang w:eastAsia="uk-UA"/>
              </w:rPr>
              <w:lastRenderedPageBreak/>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8" w:name="3784"/>
            <w:bookmarkEnd w:id="3738"/>
            <w:r w:rsidRPr="00AB61A9">
              <w:rPr>
                <w:rFonts w:ascii="Times New Roman" w:eastAsia="Times New Roman" w:hAnsi="Times New Roman" w:cs="Times New Roman"/>
                <w:sz w:val="24"/>
                <w:szCs w:val="24"/>
                <w:lang w:eastAsia="uk-UA"/>
              </w:rPr>
              <w:t>Директива 2009/110/ЄС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39" w:name="3785"/>
            <w:bookmarkEnd w:id="373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платіжні системи та переказ коштів в Україні"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0" w:name="3786"/>
            <w:bookmarkEnd w:id="374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1" w:name="3787"/>
            <w:bookmarkEnd w:id="3741"/>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2" w:name="3788"/>
            <w:bookmarkEnd w:id="3742"/>
            <w:r w:rsidRPr="00AB61A9">
              <w:rPr>
                <w:rFonts w:ascii="Times New Roman" w:eastAsia="Times New Roman" w:hAnsi="Times New Roman" w:cs="Times New Roman"/>
                <w:sz w:val="24"/>
                <w:szCs w:val="24"/>
                <w:lang w:eastAsia="uk-UA"/>
              </w:rPr>
              <w:t>619. Запровадження процедур позасудового розгляду та врегулювання спорів між установами електронних грошей та користувачами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3" w:name="3789"/>
            <w:bookmarkEnd w:id="3743"/>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4" w:name="3790"/>
            <w:bookmarkEnd w:id="3744"/>
            <w:r w:rsidRPr="00AB61A9">
              <w:rPr>
                <w:rFonts w:ascii="Times New Roman" w:eastAsia="Times New Roman" w:hAnsi="Times New Roman" w:cs="Times New Roman"/>
                <w:sz w:val="24"/>
                <w:szCs w:val="24"/>
                <w:lang w:eastAsia="uk-UA"/>
              </w:rPr>
              <w:t>Директива 2009/110/ЄС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5" w:name="3791"/>
            <w:bookmarkEnd w:id="374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платіжні системи та переказ коштів в Україні"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6" w:name="3792"/>
            <w:bookmarkEnd w:id="374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7" w:name="3793"/>
            <w:bookmarkEnd w:id="374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8" w:name="3794"/>
            <w:bookmarkEnd w:id="3748"/>
            <w:r w:rsidRPr="00AB61A9">
              <w:rPr>
                <w:rFonts w:ascii="Times New Roman" w:eastAsia="Times New Roman" w:hAnsi="Times New Roman" w:cs="Times New Roman"/>
                <w:sz w:val="24"/>
                <w:szCs w:val="24"/>
                <w:lang w:eastAsia="uk-UA"/>
              </w:rPr>
              <w:t>620. Законодавче закріплення переліку платіжних послуг та кола їх надавачів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49" w:name="3795"/>
            <w:bookmarkEnd w:id="374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0" w:name="3796"/>
            <w:bookmarkEnd w:id="3750"/>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1" w:name="3797"/>
            <w:bookmarkEnd w:id="375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2" w:name="3798"/>
            <w:bookmarkEnd w:id="375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3" w:name="3799"/>
            <w:bookmarkEnd w:id="375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4" w:name="3800"/>
            <w:bookmarkEnd w:id="3754"/>
            <w:r w:rsidRPr="00AB61A9">
              <w:rPr>
                <w:rFonts w:ascii="Times New Roman" w:eastAsia="Times New Roman" w:hAnsi="Times New Roman" w:cs="Times New Roman"/>
                <w:sz w:val="24"/>
                <w:szCs w:val="24"/>
                <w:lang w:eastAsia="uk-UA"/>
              </w:rPr>
              <w:t xml:space="preserve">621. Встановлення вимог до </w:t>
            </w:r>
            <w:r w:rsidRPr="00AB61A9">
              <w:rPr>
                <w:rFonts w:ascii="Times New Roman" w:eastAsia="Times New Roman" w:hAnsi="Times New Roman" w:cs="Times New Roman"/>
                <w:sz w:val="24"/>
                <w:szCs w:val="24"/>
                <w:lang w:eastAsia="uk-UA"/>
              </w:rPr>
              <w:lastRenderedPageBreak/>
              <w:t>капіталу надавачів платіжних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5" w:name="3801"/>
            <w:bookmarkEnd w:id="3755"/>
            <w:r w:rsidRPr="00AB61A9">
              <w:rPr>
                <w:rFonts w:ascii="Times New Roman" w:eastAsia="Times New Roman" w:hAnsi="Times New Roman" w:cs="Times New Roman"/>
                <w:sz w:val="24"/>
                <w:szCs w:val="24"/>
                <w:lang w:eastAsia="uk-UA"/>
              </w:rPr>
              <w:lastRenderedPageBreak/>
              <w:t xml:space="preserve">статті 133, 385, </w:t>
            </w:r>
            <w:r w:rsidRPr="00AB61A9">
              <w:rPr>
                <w:rFonts w:ascii="Times New Roman" w:eastAsia="Times New Roman" w:hAnsi="Times New Roman" w:cs="Times New Roman"/>
                <w:sz w:val="24"/>
                <w:szCs w:val="24"/>
                <w:lang w:eastAsia="uk-UA"/>
              </w:rPr>
              <w:lastRenderedPageBreak/>
              <w:t>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6" w:name="3802"/>
            <w:bookmarkEnd w:id="3756"/>
            <w:r w:rsidRPr="00AB61A9">
              <w:rPr>
                <w:rFonts w:ascii="Times New Roman" w:eastAsia="Times New Roman" w:hAnsi="Times New Roman" w:cs="Times New Roman"/>
                <w:sz w:val="24"/>
                <w:szCs w:val="24"/>
                <w:lang w:eastAsia="uk-UA"/>
              </w:rPr>
              <w:lastRenderedPageBreak/>
              <w:t xml:space="preserve">Директива (ЄС) 2015/2366 </w:t>
            </w:r>
            <w:r w:rsidRPr="00AB61A9">
              <w:rPr>
                <w:rFonts w:ascii="Times New Roman" w:eastAsia="Times New Roman" w:hAnsi="Times New Roman" w:cs="Times New Roman"/>
                <w:sz w:val="24"/>
                <w:szCs w:val="24"/>
                <w:lang w:eastAsia="uk-UA"/>
              </w:rPr>
              <w:lastRenderedPageBreak/>
              <w:t>(замінює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7" w:name="3803"/>
            <w:bookmarkEnd w:id="3757"/>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видання нормативно-правових актів Національного банку щодо вимог до функціонування платіжних установ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8" w:name="3804"/>
            <w:bookmarkEnd w:id="375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59" w:name="3805"/>
            <w:bookmarkEnd w:id="3759"/>
            <w:r w:rsidRPr="00AB61A9">
              <w:rPr>
                <w:rFonts w:ascii="Times New Roman" w:eastAsia="Times New Roman" w:hAnsi="Times New Roman" w:cs="Times New Roman"/>
                <w:sz w:val="24"/>
                <w:szCs w:val="24"/>
                <w:lang w:eastAsia="uk-UA"/>
              </w:rPr>
              <w:t xml:space="preserve">Національний банк (за </w:t>
            </w:r>
            <w:r w:rsidRPr="00AB61A9">
              <w:rPr>
                <w:rFonts w:ascii="Times New Roman" w:eastAsia="Times New Roman" w:hAnsi="Times New Roman" w:cs="Times New Roman"/>
                <w:sz w:val="24"/>
                <w:szCs w:val="24"/>
                <w:lang w:eastAsia="uk-UA"/>
              </w:rPr>
              <w:lastRenderedPageBreak/>
              <w:t>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0" w:name="3806"/>
            <w:bookmarkEnd w:id="3760"/>
            <w:r w:rsidRPr="00AB61A9">
              <w:rPr>
                <w:rFonts w:ascii="Times New Roman" w:eastAsia="Times New Roman" w:hAnsi="Times New Roman" w:cs="Times New Roman"/>
                <w:sz w:val="24"/>
                <w:szCs w:val="24"/>
                <w:lang w:eastAsia="uk-UA"/>
              </w:rPr>
              <w:lastRenderedPageBreak/>
              <w:t>622. Визначення розміру власних коштів надавачів платіжних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1" w:name="3807"/>
            <w:bookmarkEnd w:id="376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2" w:name="3808"/>
            <w:bookmarkEnd w:id="3762"/>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3" w:name="3809"/>
            <w:bookmarkEnd w:id="376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видання нормативно-правових актів Національного банку щодо вимог до функціонування </w:t>
            </w:r>
            <w:r w:rsidRPr="00AB61A9">
              <w:rPr>
                <w:rFonts w:ascii="Times New Roman" w:eastAsia="Times New Roman" w:hAnsi="Times New Roman" w:cs="Times New Roman"/>
                <w:sz w:val="24"/>
                <w:szCs w:val="24"/>
                <w:lang w:eastAsia="uk-UA"/>
              </w:rPr>
              <w:lastRenderedPageBreak/>
              <w:t>платіжних установ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4" w:name="3810"/>
            <w:bookmarkEnd w:id="376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5" w:name="3811"/>
            <w:bookmarkEnd w:id="376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6" w:name="3812"/>
            <w:bookmarkEnd w:id="3766"/>
            <w:r w:rsidRPr="00AB61A9">
              <w:rPr>
                <w:rFonts w:ascii="Times New Roman" w:eastAsia="Times New Roman" w:hAnsi="Times New Roman" w:cs="Times New Roman"/>
                <w:sz w:val="24"/>
                <w:szCs w:val="24"/>
                <w:lang w:eastAsia="uk-UA"/>
              </w:rPr>
              <w:t>623. Закріплення обов'язків надавачів щодо збереження коштів користувачів платіжних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7" w:name="3813"/>
            <w:bookmarkEnd w:id="376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8" w:name="3814"/>
            <w:bookmarkEnd w:id="3768"/>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69" w:name="3815"/>
            <w:bookmarkEnd w:id="376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видання нормативно-правових актів Національного банку щодо вимог до функціонування платіжних установ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0" w:name="3816"/>
            <w:bookmarkEnd w:id="377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1" w:name="3817"/>
            <w:bookmarkEnd w:id="377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2" w:name="3818"/>
            <w:bookmarkEnd w:id="3772"/>
            <w:r w:rsidRPr="00AB61A9">
              <w:rPr>
                <w:rFonts w:ascii="Times New Roman" w:eastAsia="Times New Roman" w:hAnsi="Times New Roman" w:cs="Times New Roman"/>
                <w:sz w:val="24"/>
                <w:szCs w:val="24"/>
                <w:lang w:eastAsia="uk-UA"/>
              </w:rPr>
              <w:t>624. Визначення умов надання платіжних послуг та порядку авторизації їх надавачів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3" w:name="3819"/>
            <w:bookmarkEnd w:id="3773"/>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4" w:name="3820"/>
            <w:bookmarkEnd w:id="3774"/>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5" w:name="3821"/>
            <w:bookmarkEnd w:id="377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видання нормативно-</w:t>
            </w:r>
            <w:r w:rsidRPr="00AB61A9">
              <w:rPr>
                <w:rFonts w:ascii="Times New Roman" w:eastAsia="Times New Roman" w:hAnsi="Times New Roman" w:cs="Times New Roman"/>
                <w:sz w:val="24"/>
                <w:szCs w:val="24"/>
                <w:lang w:eastAsia="uk-UA"/>
              </w:rPr>
              <w:lastRenderedPageBreak/>
              <w:t>правового акта щодо порядку авторизації надавачів платіжних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6" w:name="3822"/>
            <w:bookmarkEnd w:id="377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7" w:name="3823"/>
            <w:bookmarkEnd w:id="377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8" w:name="3824"/>
            <w:bookmarkEnd w:id="3778"/>
            <w:r w:rsidRPr="00AB61A9">
              <w:rPr>
                <w:rFonts w:ascii="Times New Roman" w:eastAsia="Times New Roman" w:hAnsi="Times New Roman" w:cs="Times New Roman"/>
                <w:sz w:val="24"/>
                <w:szCs w:val="24"/>
                <w:lang w:eastAsia="uk-UA"/>
              </w:rPr>
              <w:t>625. Внесення змін до реєстру надавачів платіжних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79" w:name="3825"/>
            <w:bookmarkEnd w:id="377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0" w:name="3826"/>
            <w:bookmarkEnd w:id="3780"/>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1" w:name="3827"/>
            <w:bookmarkEnd w:id="3781"/>
            <w:r w:rsidRPr="00AB61A9">
              <w:rPr>
                <w:rFonts w:ascii="Times New Roman" w:eastAsia="Times New Roman" w:hAnsi="Times New Roman" w:cs="Times New Roman"/>
                <w:sz w:val="24"/>
                <w:szCs w:val="24"/>
                <w:lang w:eastAsia="uk-UA"/>
              </w:rPr>
              <w:t>1) внесення відповідних змін до нормативно-правового акта щодо порядку ведення реєстру надавачів платіжних послуг</w:t>
            </w:r>
            <w:r w:rsidRPr="00AB61A9">
              <w:rPr>
                <w:rFonts w:ascii="Times New Roman" w:eastAsia="Times New Roman" w:hAnsi="Times New Roman" w:cs="Times New Roman"/>
                <w:sz w:val="24"/>
                <w:szCs w:val="24"/>
                <w:lang w:eastAsia="uk-UA"/>
              </w:rPr>
              <w:br/>
              <w:t>2) створення адміністративної та ІТ-інфраструктури для ведення реєстру</w:t>
            </w:r>
            <w:r w:rsidRPr="00AB61A9">
              <w:rPr>
                <w:rFonts w:ascii="Times New Roman" w:eastAsia="Times New Roman" w:hAnsi="Times New Roman" w:cs="Times New Roman"/>
                <w:sz w:val="24"/>
                <w:szCs w:val="24"/>
                <w:lang w:eastAsia="uk-UA"/>
              </w:rPr>
              <w:br/>
              <w:t>3) наповнення реєстру необхідною інформацією про надавачів платіжних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2" w:name="3828"/>
            <w:bookmarkEnd w:id="378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3" w:name="3829"/>
            <w:bookmarkEnd w:id="3783"/>
            <w:r w:rsidRPr="00AB61A9">
              <w:rPr>
                <w:rFonts w:ascii="Times New Roman" w:eastAsia="Times New Roman" w:hAnsi="Times New Roman" w:cs="Times New Roman"/>
                <w:sz w:val="24"/>
                <w:szCs w:val="24"/>
                <w:lang w:eastAsia="uk-UA"/>
              </w:rP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4" w:name="3830"/>
            <w:bookmarkEnd w:id="3784"/>
            <w:r w:rsidRPr="00AB61A9">
              <w:rPr>
                <w:rFonts w:ascii="Times New Roman" w:eastAsia="Times New Roman" w:hAnsi="Times New Roman" w:cs="Times New Roman"/>
                <w:sz w:val="24"/>
                <w:szCs w:val="24"/>
                <w:lang w:eastAsia="uk-UA"/>
              </w:rPr>
              <w:t>626. Встановлення прав і обов'язків надавачів і користувачів платіжних послуг та правил здійснення платіжних трансакцій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5" w:name="3831"/>
            <w:bookmarkEnd w:id="378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6" w:name="3832"/>
            <w:bookmarkEnd w:id="3786"/>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7" w:name="3833"/>
            <w:bookmarkEnd w:id="378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прийняття підзаконних нормативно-правових актів щодо правил надання платіжних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8" w:name="3834"/>
            <w:bookmarkEnd w:id="378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89" w:name="3835"/>
            <w:bookmarkEnd w:id="378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0" w:name="3836"/>
            <w:bookmarkEnd w:id="3790"/>
            <w:r w:rsidRPr="00AB61A9">
              <w:rPr>
                <w:rFonts w:ascii="Times New Roman" w:eastAsia="Times New Roman" w:hAnsi="Times New Roman" w:cs="Times New Roman"/>
                <w:sz w:val="24"/>
                <w:szCs w:val="24"/>
                <w:lang w:eastAsia="uk-UA"/>
              </w:rPr>
              <w:lastRenderedPageBreak/>
              <w:t>627. Визначення засад та порядку здійснення нагляду за наданням платіжних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1" w:name="3837"/>
            <w:bookmarkEnd w:id="379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2" w:name="3838"/>
            <w:bookmarkEnd w:id="3792"/>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3" w:name="3839"/>
            <w:bookmarkEnd w:id="379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прийняття нормативно-правового акта щодо порядку здійснення нагляду за наданням платіжних послуг</w:t>
            </w:r>
            <w:r w:rsidRPr="00AB61A9">
              <w:rPr>
                <w:rFonts w:ascii="Times New Roman" w:eastAsia="Times New Roman" w:hAnsi="Times New Roman" w:cs="Times New Roman"/>
                <w:sz w:val="24"/>
                <w:szCs w:val="24"/>
                <w:lang w:eastAsia="uk-UA"/>
              </w:rPr>
              <w:br/>
              <w:t>5) розроблення та прийняття нормативно-правового акта щодо порядку застосування санкцій за порушення законодавства у сфері платіжних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4" w:name="3840"/>
            <w:bookmarkEnd w:id="379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5" w:name="3841"/>
            <w:bookmarkEnd w:id="379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6" w:name="3842"/>
            <w:bookmarkEnd w:id="3796"/>
            <w:r w:rsidRPr="00AB61A9">
              <w:rPr>
                <w:rFonts w:ascii="Times New Roman" w:eastAsia="Times New Roman" w:hAnsi="Times New Roman" w:cs="Times New Roman"/>
                <w:sz w:val="24"/>
                <w:szCs w:val="24"/>
                <w:lang w:eastAsia="uk-UA"/>
              </w:rPr>
              <w:t>628. Запровадження процедур позасудового розгляду та врегулювання спорів, пов'язаних із наданням платіжних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7" w:name="3843"/>
            <w:bookmarkEnd w:id="3797"/>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8" w:name="3844"/>
            <w:bookmarkEnd w:id="3798"/>
            <w:r w:rsidRPr="00AB61A9">
              <w:rPr>
                <w:rFonts w:ascii="Times New Roman" w:eastAsia="Times New Roman" w:hAnsi="Times New Roman" w:cs="Times New Roman"/>
                <w:sz w:val="24"/>
                <w:szCs w:val="24"/>
                <w:lang w:eastAsia="uk-UA"/>
              </w:rPr>
              <w:t>Директива (ЄС) 2015/2366 (замінює Директиву 2007/64/ЄС з 12 січня 2018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799" w:name="3845"/>
            <w:bookmarkEnd w:id="379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платіжні послуги та надавачів платіжних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0" w:name="3846"/>
            <w:bookmarkEnd w:id="380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1" w:name="3847"/>
            <w:bookmarkEnd w:id="380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2" w:name="3848"/>
            <w:bookmarkEnd w:id="3802"/>
            <w:r w:rsidRPr="00AB61A9">
              <w:rPr>
                <w:rFonts w:ascii="Times New Roman" w:eastAsia="Times New Roman" w:hAnsi="Times New Roman" w:cs="Times New Roman"/>
                <w:sz w:val="24"/>
                <w:szCs w:val="24"/>
                <w:lang w:eastAsia="uk-UA"/>
              </w:rPr>
              <w:t>629. Запровадження механізмів остаточності розрахунків щодо деривативів та процедур ліквідаційного неттингу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3" w:name="3849"/>
            <w:bookmarkEnd w:id="3803"/>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4" w:name="3850"/>
            <w:bookmarkEnd w:id="3804"/>
            <w:r w:rsidRPr="00AB61A9">
              <w:rPr>
                <w:rFonts w:ascii="Times New Roman" w:eastAsia="Times New Roman" w:hAnsi="Times New Roman" w:cs="Times New Roman"/>
                <w:sz w:val="24"/>
                <w:szCs w:val="24"/>
                <w:lang w:eastAsia="uk-UA"/>
              </w:rPr>
              <w:t>Директива 98/26/ЄС; Директива 2002/47/ЄС; Директива 2009/44/ЄС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5" w:name="3851"/>
            <w:bookmarkEnd w:id="380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регульованих ринків та деривативів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прийняття та реєстрація в Мін'юсті підзаконних нормативно-правових актів щодо забезпечення остаточності розрахунків та неттингу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6" w:name="3852"/>
            <w:bookmarkEnd w:id="3806"/>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7" w:name="3853"/>
            <w:bookmarkEnd w:id="3807"/>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8" w:name="3854"/>
            <w:bookmarkEnd w:id="3808"/>
            <w:r w:rsidRPr="00AB61A9">
              <w:rPr>
                <w:rFonts w:ascii="Times New Roman" w:eastAsia="Times New Roman" w:hAnsi="Times New Roman" w:cs="Times New Roman"/>
                <w:sz w:val="24"/>
                <w:szCs w:val="24"/>
                <w:lang w:eastAsia="uk-UA"/>
              </w:rPr>
              <w:t>630. Впровадження механізму гарантування виконання деривативів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09" w:name="3855"/>
            <w:bookmarkEnd w:id="3809"/>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0" w:name="3856"/>
            <w:bookmarkEnd w:id="3810"/>
            <w:r w:rsidRPr="00AB61A9">
              <w:rPr>
                <w:rFonts w:ascii="Times New Roman" w:eastAsia="Times New Roman" w:hAnsi="Times New Roman" w:cs="Times New Roman"/>
                <w:sz w:val="24"/>
                <w:szCs w:val="24"/>
                <w:lang w:eastAsia="uk-UA"/>
              </w:rPr>
              <w:t>Директива 98/26/ЄС; Директива 2002/47/ЄС; Директива 2009/44/ЄС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1" w:name="3857"/>
            <w:bookmarkEnd w:id="381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регульованих ринків та </w:t>
            </w:r>
            <w:r w:rsidRPr="00AB61A9">
              <w:rPr>
                <w:rFonts w:ascii="Times New Roman" w:eastAsia="Times New Roman" w:hAnsi="Times New Roman" w:cs="Times New Roman"/>
                <w:sz w:val="24"/>
                <w:szCs w:val="24"/>
                <w:lang w:eastAsia="uk-UA"/>
              </w:rPr>
              <w:lastRenderedPageBreak/>
              <w:t>деривативів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прийняття та реєстрація в Мін'юсті підзаконних нормативно-правових актів щодо гарантування виконання деривативів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2" w:name="3858"/>
            <w:bookmarkEnd w:id="3812"/>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3" w:name="3859"/>
            <w:bookmarkEnd w:id="3813"/>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Національний банк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4" w:name="3860"/>
            <w:bookmarkEnd w:id="3814"/>
            <w:r w:rsidRPr="00AB61A9">
              <w:rPr>
                <w:rFonts w:ascii="Times New Roman" w:eastAsia="Times New Roman" w:hAnsi="Times New Roman" w:cs="Times New Roman"/>
                <w:sz w:val="24"/>
                <w:szCs w:val="24"/>
                <w:lang w:eastAsia="uk-UA"/>
              </w:rPr>
              <w:t>631. Впровадження механізмів остаточності розрахунків з цінними паперами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5" w:name="3861"/>
            <w:bookmarkEnd w:id="3815"/>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6" w:name="3862"/>
            <w:bookmarkEnd w:id="3816"/>
            <w:r w:rsidRPr="00AB61A9">
              <w:rPr>
                <w:rFonts w:ascii="Times New Roman" w:eastAsia="Times New Roman" w:hAnsi="Times New Roman" w:cs="Times New Roman"/>
                <w:sz w:val="24"/>
                <w:szCs w:val="24"/>
                <w:lang w:eastAsia="uk-UA"/>
              </w:rPr>
              <w:t>Директива 98/26/ЄС; Директива 2002/47/ЄС; Директива 2009/44/ЄС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7" w:name="3863"/>
            <w:bookmarkEnd w:id="381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впровадження механізмів остаточності розрахунків з цінними паперами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8" w:name="3864"/>
            <w:bookmarkEnd w:id="3818"/>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19" w:name="3865"/>
            <w:bookmarkEnd w:id="3819"/>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0" w:name="3866"/>
            <w:bookmarkEnd w:id="3820"/>
            <w:r w:rsidRPr="00AB61A9">
              <w:rPr>
                <w:rFonts w:ascii="Times New Roman" w:eastAsia="Times New Roman" w:hAnsi="Times New Roman" w:cs="Times New Roman"/>
                <w:sz w:val="24"/>
                <w:szCs w:val="24"/>
                <w:lang w:eastAsia="uk-UA"/>
              </w:rPr>
              <w:t>632. Впровадження механізму гарантування виконання угод щодо цінних паперів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1" w:name="3867"/>
            <w:bookmarkEnd w:id="3821"/>
            <w:r w:rsidRPr="00AB61A9">
              <w:rPr>
                <w:rFonts w:ascii="Times New Roman" w:eastAsia="Times New Roman" w:hAnsi="Times New Roman" w:cs="Times New Roman"/>
                <w:sz w:val="24"/>
                <w:szCs w:val="24"/>
                <w:lang w:eastAsia="uk-UA"/>
              </w:rPr>
              <w:t>статті 133,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2" w:name="3868"/>
            <w:bookmarkEnd w:id="3822"/>
            <w:r w:rsidRPr="00AB61A9">
              <w:rPr>
                <w:rFonts w:ascii="Times New Roman" w:eastAsia="Times New Roman" w:hAnsi="Times New Roman" w:cs="Times New Roman"/>
                <w:sz w:val="24"/>
                <w:szCs w:val="24"/>
                <w:lang w:eastAsia="uk-UA"/>
              </w:rPr>
              <w:t>Директива 98/26/ЄС; Директива 2002/47/ЄС; Директива 2009/44/ЄС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3" w:name="3869"/>
            <w:bookmarkEnd w:id="3823"/>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законів України щодо гарантій </w:t>
            </w:r>
            <w:r w:rsidRPr="00AB61A9">
              <w:rPr>
                <w:rFonts w:ascii="Times New Roman" w:eastAsia="Times New Roman" w:hAnsi="Times New Roman" w:cs="Times New Roman"/>
                <w:sz w:val="24"/>
                <w:szCs w:val="24"/>
                <w:lang w:eastAsia="uk-UA"/>
              </w:rPr>
              <w:lastRenderedPageBreak/>
              <w:t>виконання заходів фінансової поруки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прийняття та реєстрація в Мін'юсті нормативно-правових актів НКЦПФР щодо порядку виконання заходів фінансової поруки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4" w:name="3870"/>
            <w:bookmarkEnd w:id="3824"/>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5" w:name="3871"/>
            <w:bookmarkEnd w:id="3825"/>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3826" w:name="3872"/>
            <w:bookmarkEnd w:id="3826"/>
            <w:r w:rsidRPr="00AB61A9">
              <w:rPr>
                <w:rFonts w:ascii="Times New Roman" w:eastAsia="Times New Roman" w:hAnsi="Times New Roman" w:cs="Times New Roman"/>
                <w:sz w:val="24"/>
                <w:szCs w:val="24"/>
                <w:lang w:eastAsia="uk-UA"/>
              </w:rPr>
              <w:t>Публічні закупівлі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7" w:name="3873"/>
            <w:bookmarkEnd w:id="3827"/>
            <w:r w:rsidRPr="00AB61A9">
              <w:rPr>
                <w:rFonts w:ascii="Times New Roman" w:eastAsia="Times New Roman" w:hAnsi="Times New Roman" w:cs="Times New Roman"/>
                <w:sz w:val="24"/>
                <w:szCs w:val="24"/>
                <w:lang w:eastAsia="uk-UA"/>
              </w:rPr>
              <w:t>633. Підготовка та подання інформації про результати виконання плану заходів щодо реалізації Стратегії розвитку системи публічних закупівель ("дорожньої карти") спільному органу з моніторингу за виконанням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8" w:name="3874"/>
            <w:bookmarkEnd w:id="3828"/>
            <w:r w:rsidRPr="00AB61A9">
              <w:rPr>
                <w:rFonts w:ascii="Times New Roman" w:eastAsia="Times New Roman" w:hAnsi="Times New Roman" w:cs="Times New Roman"/>
                <w:sz w:val="24"/>
                <w:szCs w:val="24"/>
                <w:lang w:eastAsia="uk-UA"/>
              </w:rPr>
              <w:t>стаття 150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29" w:name="3875"/>
            <w:bookmarkEnd w:id="382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0" w:name="3876"/>
            <w:bookmarkEnd w:id="3830"/>
            <w:r w:rsidRPr="00AB61A9">
              <w:rPr>
                <w:rFonts w:ascii="Times New Roman" w:eastAsia="Times New Roman" w:hAnsi="Times New Roman" w:cs="Times New Roman"/>
                <w:sz w:val="24"/>
                <w:szCs w:val="24"/>
                <w:lang w:eastAsia="uk-UA"/>
              </w:rPr>
              <w:t>1) підготовка звіту про результати виконання плану заходів щодо реалізації Стратегії розвитку системи публічних закупівель ("дорожньої карти")</w:t>
            </w:r>
            <w:r w:rsidRPr="00AB61A9">
              <w:rPr>
                <w:rFonts w:ascii="Times New Roman" w:eastAsia="Times New Roman" w:hAnsi="Times New Roman" w:cs="Times New Roman"/>
                <w:sz w:val="24"/>
                <w:szCs w:val="24"/>
                <w:lang w:eastAsia="uk-UA"/>
              </w:rPr>
              <w:br/>
              <w:t xml:space="preserve">2) надсилання звіту про результати виконання плану заходів щодо реалізації Стратегії розвитку системи публічних закупівель ("дорожньої карти") до спільного інституційного органу згідно з </w:t>
            </w:r>
            <w:r w:rsidRPr="00AB61A9">
              <w:rPr>
                <w:rFonts w:ascii="Times New Roman" w:eastAsia="Times New Roman" w:hAnsi="Times New Roman" w:cs="Times New Roman"/>
                <w:sz w:val="24"/>
                <w:szCs w:val="24"/>
                <w:lang w:eastAsia="uk-UA"/>
              </w:rPr>
              <w:lastRenderedPageBreak/>
              <w:t>регламентом його роботи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1" w:name="3877"/>
            <w:bookmarkEnd w:id="383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2" w:name="3878"/>
            <w:bookmarkEnd w:id="3832"/>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3" w:name="3879"/>
            <w:bookmarkEnd w:id="3833"/>
            <w:r w:rsidRPr="00AB61A9">
              <w:rPr>
                <w:rFonts w:ascii="Times New Roman" w:eastAsia="Times New Roman" w:hAnsi="Times New Roman" w:cs="Times New Roman"/>
                <w:sz w:val="24"/>
                <w:szCs w:val="24"/>
                <w:lang w:eastAsia="uk-UA"/>
              </w:rPr>
              <w:t>634. Підготовка змін до Закону України "Про публічні закупівлі" з метою запровадження до законодавства України ключових понять, закріплених у Директивах 2014/24/ЄС та 2014/25/ЄС, зокрема щодо таких норм:</w:t>
            </w:r>
            <w:r w:rsidRPr="00AB61A9">
              <w:rPr>
                <w:rFonts w:ascii="Times New Roman" w:eastAsia="Times New Roman" w:hAnsi="Times New Roman" w:cs="Times New Roman"/>
                <w:sz w:val="24"/>
                <w:szCs w:val="24"/>
                <w:lang w:eastAsia="uk-UA"/>
              </w:rPr>
              <w:br/>
              <w:t>визначення поняття державного контракту на виконання робіт, поставку товарів, надання послуг, принципів укладення державних контрактів та поняття змішаних контрактів (узгодження з частинами першою і другою статті 1, пунктами 5 - 10 частини першої статті 2 та статтею 3 Директиви 2014/24/ЄС);</w:t>
            </w:r>
            <w:r w:rsidRPr="00AB61A9">
              <w:rPr>
                <w:rFonts w:ascii="Times New Roman" w:eastAsia="Times New Roman" w:hAnsi="Times New Roman" w:cs="Times New Roman"/>
                <w:sz w:val="24"/>
                <w:szCs w:val="24"/>
                <w:lang w:eastAsia="uk-UA"/>
              </w:rPr>
              <w:br/>
              <w:t xml:space="preserve">визначення суб'єктів сфери дії законодавства про публічні закупівлі згідно з принципами та термінологією ЄС (частини перша - четверта, чотирнадцята </w:t>
            </w:r>
            <w:r w:rsidRPr="00AB61A9">
              <w:rPr>
                <w:rFonts w:ascii="Times New Roman" w:eastAsia="Times New Roman" w:hAnsi="Times New Roman" w:cs="Times New Roman"/>
                <w:sz w:val="24"/>
                <w:szCs w:val="24"/>
                <w:lang w:eastAsia="uk-UA"/>
              </w:rPr>
              <w:lastRenderedPageBreak/>
              <w:t>статті 2 Директиви 2014/24/ЄС), а також забезпечення правової можливості для участі групи суб'єктів господарювання як учасників процедур (консорціумів);</w:t>
            </w:r>
            <w:r w:rsidRPr="00AB61A9">
              <w:rPr>
                <w:rFonts w:ascii="Times New Roman" w:eastAsia="Times New Roman" w:hAnsi="Times New Roman" w:cs="Times New Roman"/>
                <w:sz w:val="24"/>
                <w:szCs w:val="24"/>
                <w:lang w:eastAsia="uk-UA"/>
              </w:rPr>
              <w:br/>
              <w:t>впровадження інституційних засад публічних закупівель (відповідно до статті 1 Директиви 2014/24/ЄС);</w:t>
            </w:r>
            <w:r w:rsidRPr="00AB61A9">
              <w:rPr>
                <w:rFonts w:ascii="Times New Roman" w:eastAsia="Times New Roman" w:hAnsi="Times New Roman" w:cs="Times New Roman"/>
                <w:sz w:val="24"/>
                <w:szCs w:val="24"/>
                <w:lang w:eastAsia="uk-UA"/>
              </w:rPr>
              <w:br/>
              <w:t>окреме регулювання закупівель замовниками, які діють на підставі виключного або спеціального права (статті 7, 9 - 11 Директиви 2014/24/ЄС), а також у цілях забезпечення національної безпеки та оборони;</w:t>
            </w:r>
            <w:r w:rsidRPr="00AB61A9">
              <w:rPr>
                <w:rFonts w:ascii="Times New Roman" w:eastAsia="Times New Roman" w:hAnsi="Times New Roman" w:cs="Times New Roman"/>
                <w:sz w:val="24"/>
                <w:szCs w:val="24"/>
                <w:lang w:eastAsia="uk-UA"/>
              </w:rPr>
              <w:br/>
              <w:t xml:space="preserve">визначення процедур закупівлі, адаптованих до Директиви 2014/24/ЄС (статті 26 - 32) та Директиви 2014/25/ЄС, принципів та підстав для застосування кожної конкретної процедури (стаття 26 Директиви </w:t>
            </w:r>
            <w:r w:rsidRPr="00AB61A9">
              <w:rPr>
                <w:rFonts w:ascii="Times New Roman" w:eastAsia="Times New Roman" w:hAnsi="Times New Roman" w:cs="Times New Roman"/>
                <w:sz w:val="24"/>
                <w:szCs w:val="24"/>
                <w:lang w:eastAsia="uk-UA"/>
              </w:rPr>
              <w:lastRenderedPageBreak/>
              <w:t>2014/24/ЄС), зокрема запровадження процедури з обмеженою участю (стаття 28 Директиви 2014/24/ЄС), конкурентної переговорної процедури з публікацією повідомлень та виключної переговорної процедури без публікації повідомлень (статті 29 і 32 Директиви 2014/24/ЄС);</w:t>
            </w:r>
            <w:r w:rsidRPr="00AB61A9">
              <w:rPr>
                <w:rFonts w:ascii="Times New Roman" w:eastAsia="Times New Roman" w:hAnsi="Times New Roman" w:cs="Times New Roman"/>
                <w:sz w:val="24"/>
                <w:szCs w:val="24"/>
                <w:lang w:eastAsia="uk-UA"/>
              </w:rPr>
              <w:br/>
              <w:t>запровадження принципів та стандартів інформування про договори про закупівлю, зокрема щодо надсилання запрошень кандидатам та учасникам процедури з обмеженою участю та переговорної процедури (статті 20, 22, 28, 29 і 48 - 55 Директиви 2014/24/ЄС);</w:t>
            </w:r>
            <w:r w:rsidRPr="00AB61A9">
              <w:rPr>
                <w:rFonts w:ascii="Times New Roman" w:eastAsia="Times New Roman" w:hAnsi="Times New Roman" w:cs="Times New Roman"/>
                <w:sz w:val="24"/>
                <w:szCs w:val="24"/>
                <w:lang w:eastAsia="uk-UA"/>
              </w:rPr>
              <w:br/>
              <w:t xml:space="preserve">запровадження стандартів та вимог до технічних специфікацій, інших документів, що стосуються процедур закупівель (стаття 42 Директиви </w:t>
            </w:r>
            <w:r w:rsidRPr="00AB61A9">
              <w:rPr>
                <w:rFonts w:ascii="Times New Roman" w:eastAsia="Times New Roman" w:hAnsi="Times New Roman" w:cs="Times New Roman"/>
                <w:sz w:val="24"/>
                <w:szCs w:val="24"/>
                <w:lang w:eastAsia="uk-UA"/>
              </w:rPr>
              <w:lastRenderedPageBreak/>
              <w:t>2014/24/ЄС);</w:t>
            </w:r>
            <w:r w:rsidRPr="00AB61A9">
              <w:rPr>
                <w:rFonts w:ascii="Times New Roman" w:eastAsia="Times New Roman" w:hAnsi="Times New Roman" w:cs="Times New Roman"/>
                <w:sz w:val="24"/>
                <w:szCs w:val="24"/>
                <w:lang w:eastAsia="uk-UA"/>
              </w:rPr>
              <w:br/>
              <w:t>запровадження стандартів підтвердження кваліфікації кандидатів та учасників процедур закупівлі, сертифікація товарів та послуг, допустимість варіантів підтвердження кваліфікації учасників (статті 43 і 44 Директиви 2014/24/ЄС);</w:t>
            </w:r>
            <w:r w:rsidRPr="00AB61A9">
              <w:rPr>
                <w:rFonts w:ascii="Times New Roman" w:eastAsia="Times New Roman" w:hAnsi="Times New Roman" w:cs="Times New Roman"/>
                <w:sz w:val="24"/>
                <w:szCs w:val="24"/>
                <w:lang w:eastAsia="uk-UA"/>
              </w:rPr>
              <w:br/>
              <w:t xml:space="preserve">запровадження попереднього кваліфікаційного етапу відбору учасників (процедури з обмеженою участю, конкурентної переговорної процедури) та визначення критеріїв допущення до участі в процедурах закупівлі (зокрема щодо персональних вимог, критеріїв професійної здатності, фінансових та економічних показників, технічних критеріїв), а також заміна обов'язкового подання оригіналів підтвердних документів на </w:t>
            </w:r>
            <w:r w:rsidRPr="00AB61A9">
              <w:rPr>
                <w:rFonts w:ascii="Times New Roman" w:eastAsia="Times New Roman" w:hAnsi="Times New Roman" w:cs="Times New Roman"/>
                <w:sz w:val="24"/>
                <w:szCs w:val="24"/>
                <w:lang w:eastAsia="uk-UA"/>
              </w:rPr>
              <w:lastRenderedPageBreak/>
              <w:t>етапі кваліфікації учасників самодекларацією з подальшим представленням відповідних документів переможцем конкурентної процедури на етапі укладення договору про закупівлю (статті 56 - 58, 60, 65 Директиви 2014/24/ЄС);</w:t>
            </w:r>
            <w:r w:rsidRPr="00AB61A9">
              <w:rPr>
                <w:rFonts w:ascii="Times New Roman" w:eastAsia="Times New Roman" w:hAnsi="Times New Roman" w:cs="Times New Roman"/>
                <w:sz w:val="24"/>
                <w:szCs w:val="24"/>
                <w:lang w:eastAsia="uk-UA"/>
              </w:rPr>
              <w:br/>
              <w:t>установлення принципу недопущення до участі у процедурі закупівлі суб'єктів господарювання, які залучалися до підготовки такої процедури закупівлі (стаття 41 Директиви 2014/24/ЄС);</w:t>
            </w:r>
            <w:r w:rsidRPr="00AB61A9">
              <w:rPr>
                <w:rFonts w:ascii="Times New Roman" w:eastAsia="Times New Roman" w:hAnsi="Times New Roman" w:cs="Times New Roman"/>
                <w:sz w:val="24"/>
                <w:szCs w:val="24"/>
                <w:lang w:eastAsia="uk-UA"/>
              </w:rPr>
              <w:br/>
              <w:t>встановлення стандартів підтвердження якості продукції, робіт та послуг, методів управління господарською діяльністю, критеріїв екологічного виробництва тощо (статті 57, 58, 62 Директиви 2014/24/ЄС);</w:t>
            </w:r>
            <w:r w:rsidRPr="00AB61A9">
              <w:rPr>
                <w:rFonts w:ascii="Times New Roman" w:eastAsia="Times New Roman" w:hAnsi="Times New Roman" w:cs="Times New Roman"/>
                <w:sz w:val="24"/>
                <w:szCs w:val="24"/>
                <w:lang w:eastAsia="uk-UA"/>
              </w:rPr>
              <w:br/>
              <w:t xml:space="preserve">визначення критеріїв оцінки пропозицій, зокрема критерію найбільш економічно вигідної </w:t>
            </w:r>
            <w:r w:rsidRPr="00AB61A9">
              <w:rPr>
                <w:rFonts w:ascii="Times New Roman" w:eastAsia="Times New Roman" w:hAnsi="Times New Roman" w:cs="Times New Roman"/>
                <w:sz w:val="24"/>
                <w:szCs w:val="24"/>
                <w:lang w:eastAsia="uk-UA"/>
              </w:rPr>
              <w:lastRenderedPageBreak/>
              <w:t>пропозиції та вимоги до застосування критеріїв оцінки пропозицій, оцінки пропозицій з надзвичайно низькими цінами (статті 67 - 69 Директиви 2014/24/ЄС);</w:t>
            </w:r>
            <w:r w:rsidRPr="00AB61A9">
              <w:rPr>
                <w:rFonts w:ascii="Times New Roman" w:eastAsia="Times New Roman" w:hAnsi="Times New Roman" w:cs="Times New Roman"/>
                <w:sz w:val="24"/>
                <w:szCs w:val="24"/>
                <w:lang w:eastAsia="uk-UA"/>
              </w:rPr>
              <w:br/>
              <w:t>встановлення правил розрахунку очікуваної вартості державного контракту для застосування процедур публічної закупівлі (статті 4 - 6 Директиви 2014/24/ЄС)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4" w:name="3880"/>
            <w:bookmarkEnd w:id="3834"/>
            <w:r w:rsidRPr="00AB61A9">
              <w:rPr>
                <w:rFonts w:ascii="Times New Roman" w:eastAsia="Times New Roman" w:hAnsi="Times New Roman" w:cs="Times New Roman"/>
                <w:sz w:val="24"/>
                <w:szCs w:val="24"/>
                <w:lang w:eastAsia="uk-UA"/>
              </w:rPr>
              <w:lastRenderedPageBreak/>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5" w:name="3881"/>
            <w:bookmarkEnd w:id="3835"/>
            <w:r w:rsidRPr="00AB61A9">
              <w:rPr>
                <w:rFonts w:ascii="Times New Roman" w:eastAsia="Times New Roman" w:hAnsi="Times New Roman" w:cs="Times New Roman"/>
                <w:sz w:val="24"/>
                <w:szCs w:val="24"/>
                <w:lang w:eastAsia="uk-UA"/>
              </w:rPr>
              <w:t>Директива 2014/24/ЄС, Директива 2014/25/ЄС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6" w:name="3882"/>
            <w:bookmarkEnd w:id="38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публічні закупівлі" щодо запровадження до законодавства України ключових понять, закріплених у Директивах 2014/24/ЄС та 2014/25/ЄС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7" w:name="3883"/>
            <w:bookmarkEnd w:id="383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8" w:name="3884"/>
            <w:bookmarkEnd w:id="3838"/>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39" w:name="3885"/>
            <w:bookmarkEnd w:id="3839"/>
            <w:r w:rsidRPr="00AB61A9">
              <w:rPr>
                <w:rFonts w:ascii="Times New Roman" w:eastAsia="Times New Roman" w:hAnsi="Times New Roman" w:cs="Times New Roman"/>
                <w:sz w:val="24"/>
                <w:szCs w:val="24"/>
                <w:lang w:eastAsia="uk-UA"/>
              </w:rPr>
              <w:lastRenderedPageBreak/>
              <w:t>635. Гармонізація засобів правового захисту з вимогами Директиви Ради 89/665/ЄЕС (доповненої Директивою 2007/66/ЄС), зміненої Директивою 2014/23/ЄС, зокрема щодо:</w:t>
            </w:r>
            <w:r w:rsidRPr="00AB61A9">
              <w:rPr>
                <w:rFonts w:ascii="Times New Roman" w:eastAsia="Times New Roman" w:hAnsi="Times New Roman" w:cs="Times New Roman"/>
                <w:sz w:val="24"/>
                <w:szCs w:val="24"/>
                <w:lang w:eastAsia="uk-UA"/>
              </w:rPr>
              <w:br/>
              <w:t xml:space="preserve">визнання недійсними укладені контракти в цілому чи в певній частині з причин непроведення процедури закупівлі або порушення встановленої законодавством </w:t>
            </w:r>
            <w:r w:rsidRPr="00AB61A9">
              <w:rPr>
                <w:rFonts w:ascii="Times New Roman" w:eastAsia="Times New Roman" w:hAnsi="Times New Roman" w:cs="Times New Roman"/>
                <w:sz w:val="24"/>
                <w:szCs w:val="24"/>
                <w:lang w:eastAsia="uk-UA"/>
              </w:rPr>
              <w:lastRenderedPageBreak/>
              <w:t>процедури, недотримання періоду мораторію на укладення договору про закупівлю після завершення процедури (статті 1 - 3 Директиви Ради 89/665/ЄЕС);</w:t>
            </w:r>
            <w:r w:rsidRPr="00AB61A9">
              <w:rPr>
                <w:rFonts w:ascii="Times New Roman" w:eastAsia="Times New Roman" w:hAnsi="Times New Roman" w:cs="Times New Roman"/>
                <w:sz w:val="24"/>
                <w:szCs w:val="24"/>
                <w:lang w:eastAsia="uk-UA"/>
              </w:rPr>
              <w:br/>
              <w:t>врегулювання строків подання скарг щодо процедури закупівлі та рішень замовників (відповідно до статті 2с Директиви 89/655/ЄЕС);</w:t>
            </w:r>
            <w:r w:rsidRPr="00AB61A9">
              <w:rPr>
                <w:rFonts w:ascii="Times New Roman" w:eastAsia="Times New Roman" w:hAnsi="Times New Roman" w:cs="Times New Roman"/>
                <w:sz w:val="24"/>
                <w:szCs w:val="24"/>
                <w:lang w:eastAsia="uk-UA"/>
              </w:rPr>
              <w:br/>
              <w:t>запровадження єдиного періоду мораторію укладення державного контракту після проведеної процедури закупівлі незалежно від типу процедури (статті 1 - 3 Директиви Ради 89/655/ЄЕС);</w:t>
            </w:r>
            <w:r w:rsidRPr="00AB61A9">
              <w:rPr>
                <w:rFonts w:ascii="Times New Roman" w:eastAsia="Times New Roman" w:hAnsi="Times New Roman" w:cs="Times New Roman"/>
                <w:sz w:val="24"/>
                <w:szCs w:val="24"/>
                <w:lang w:eastAsia="uk-UA"/>
              </w:rPr>
              <w:br/>
              <w:t>врегулювання підстав для скороченого періоду та звільнення від обов'язку дотримуватися періоду мораторію на укладення договору про закупівлю (стаття 2b Директиви Ради 89/655/ЄЕС);</w:t>
            </w:r>
            <w:r w:rsidRPr="00AB61A9">
              <w:rPr>
                <w:rFonts w:ascii="Times New Roman" w:eastAsia="Times New Roman" w:hAnsi="Times New Roman" w:cs="Times New Roman"/>
                <w:sz w:val="24"/>
                <w:szCs w:val="24"/>
                <w:lang w:eastAsia="uk-UA"/>
              </w:rPr>
              <w:br/>
              <w:t xml:space="preserve">визначення </w:t>
            </w:r>
            <w:r w:rsidRPr="00AB61A9">
              <w:rPr>
                <w:rFonts w:ascii="Times New Roman" w:eastAsia="Times New Roman" w:hAnsi="Times New Roman" w:cs="Times New Roman"/>
                <w:sz w:val="24"/>
                <w:szCs w:val="24"/>
                <w:lang w:eastAsia="uk-UA"/>
              </w:rPr>
              <w:lastRenderedPageBreak/>
              <w:t>підстав для відшкодування збитків, завданих порушенням порядку укладення договорів про закупівлю та проведення процедур публічних закупівель (стаття 2 Директиви Ради 89/665/ЄЕС)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0" w:name="3886"/>
            <w:bookmarkEnd w:id="3840"/>
            <w:r w:rsidRPr="00AB61A9">
              <w:rPr>
                <w:rFonts w:ascii="Times New Roman" w:eastAsia="Times New Roman" w:hAnsi="Times New Roman" w:cs="Times New Roman"/>
                <w:sz w:val="24"/>
                <w:szCs w:val="24"/>
                <w:lang w:eastAsia="uk-UA"/>
              </w:rPr>
              <w:lastRenderedPageBreak/>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1" w:name="3887"/>
            <w:bookmarkEnd w:id="3841"/>
            <w:r w:rsidRPr="00AB61A9">
              <w:rPr>
                <w:rFonts w:ascii="Times New Roman" w:eastAsia="Times New Roman" w:hAnsi="Times New Roman" w:cs="Times New Roman"/>
                <w:sz w:val="24"/>
                <w:szCs w:val="24"/>
                <w:lang w:eastAsia="uk-UA"/>
              </w:rPr>
              <w:t>Директива Ради 89/665/ЄЕС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2" w:name="3888"/>
            <w:bookmarkEnd w:id="38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публічні закупівлі" щодо гармонізації засобів правового захисту з вимогами Директиви Ради 89/665/ЄЕС, зміненої Директивою 2014/23/ЄС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3" w:name="3889"/>
            <w:bookmarkEnd w:id="384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4" w:name="3890"/>
            <w:bookmarkEnd w:id="384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5" w:name="3891"/>
            <w:bookmarkEnd w:id="3845"/>
            <w:r w:rsidRPr="00AB61A9">
              <w:rPr>
                <w:rFonts w:ascii="Times New Roman" w:eastAsia="Times New Roman" w:hAnsi="Times New Roman" w:cs="Times New Roman"/>
                <w:sz w:val="24"/>
                <w:szCs w:val="24"/>
                <w:lang w:eastAsia="uk-UA"/>
              </w:rPr>
              <w:lastRenderedPageBreak/>
              <w:t xml:space="preserve">636. Скорочення строків публікації повідомлень, спрощення процедурних вимог та порядку оскарження рішень замовників, які стосуються договорів про закупівлю, вартість яких є нижчою, ніж граничні значення, визначені для застосування процедур, гармонізованих із директивами ЄС, з дотриманням принципів рівного ставлення, прозорості, недискримінації та конкуренції, зменшення обсягу інформації, що підлягає обов'язковій публікації щодо державних контрактів, </w:t>
            </w:r>
            <w:r w:rsidRPr="00AB61A9">
              <w:rPr>
                <w:rFonts w:ascii="Times New Roman" w:eastAsia="Times New Roman" w:hAnsi="Times New Roman" w:cs="Times New Roman"/>
                <w:sz w:val="24"/>
                <w:szCs w:val="24"/>
                <w:lang w:eastAsia="uk-UA"/>
              </w:rPr>
              <w:lastRenderedPageBreak/>
              <w:t>вартість яких є нижчою, ніж установлені граничні значення для застосування процедур, передбачених директивами ЄС, визначення більш гнучких вимог до процедур закупівлі, що здійснюються замовниками місцевого та регіонального рівня (статті 28 та 48 Директиви 2014/24/ЄС)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6" w:name="3892"/>
            <w:bookmarkEnd w:id="3846"/>
            <w:r w:rsidRPr="00AB61A9">
              <w:rPr>
                <w:rFonts w:ascii="Times New Roman" w:eastAsia="Times New Roman" w:hAnsi="Times New Roman" w:cs="Times New Roman"/>
                <w:sz w:val="24"/>
                <w:szCs w:val="24"/>
                <w:lang w:eastAsia="uk-UA"/>
              </w:rPr>
              <w:lastRenderedPageBreak/>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7" w:name="3893"/>
            <w:bookmarkEnd w:id="3847"/>
            <w:r w:rsidRPr="00AB61A9">
              <w:rPr>
                <w:rFonts w:ascii="Times New Roman" w:eastAsia="Times New Roman" w:hAnsi="Times New Roman" w:cs="Times New Roman"/>
                <w:sz w:val="24"/>
                <w:szCs w:val="24"/>
                <w:lang w:eastAsia="uk-UA"/>
              </w:rPr>
              <w:t>Директива 2014/24/ЄС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8" w:name="3894"/>
            <w:bookmarkEnd w:id="38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публічні закупівлі"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49" w:name="3895"/>
            <w:bookmarkEnd w:id="384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0" w:name="3896"/>
            <w:bookmarkEnd w:id="3850"/>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1" w:name="3897"/>
            <w:bookmarkEnd w:id="3851"/>
            <w:r w:rsidRPr="00AB61A9">
              <w:rPr>
                <w:rFonts w:ascii="Times New Roman" w:eastAsia="Times New Roman" w:hAnsi="Times New Roman" w:cs="Times New Roman"/>
                <w:sz w:val="24"/>
                <w:szCs w:val="24"/>
                <w:lang w:eastAsia="uk-UA"/>
              </w:rPr>
              <w:t>637. Визначення стандартів для програм підготовки та перепідготовки спеціалістів з питань публічних закупівель та встановлення вимог до кваліфікації спеціалістів у сфері публічних закупівель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2" w:name="3898"/>
            <w:bookmarkEnd w:id="3852"/>
            <w:r w:rsidRPr="00AB61A9">
              <w:rPr>
                <w:rFonts w:ascii="Times New Roman" w:eastAsia="Times New Roman" w:hAnsi="Times New Roman" w:cs="Times New Roman"/>
                <w:sz w:val="24"/>
                <w:szCs w:val="24"/>
                <w:lang w:eastAsia="uk-UA"/>
              </w:rPr>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3" w:name="3899"/>
            <w:bookmarkEnd w:id="385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4" w:name="3900"/>
            <w:bookmarkEnd w:id="3854"/>
            <w:r w:rsidRPr="00AB61A9">
              <w:rPr>
                <w:rFonts w:ascii="Times New Roman" w:eastAsia="Times New Roman" w:hAnsi="Times New Roman" w:cs="Times New Roman"/>
                <w:sz w:val="24"/>
                <w:szCs w:val="24"/>
                <w:lang w:eastAsia="uk-UA"/>
              </w:rPr>
              <w:t>прийняття методики та програми підготовки та перепідготовки спеціалістів з питань публічних закупівель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5" w:name="3901"/>
            <w:bookmarkEnd w:id="385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6" w:name="3902"/>
            <w:bookmarkEnd w:id="385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7" w:name="3903"/>
            <w:bookmarkEnd w:id="3857"/>
            <w:r w:rsidRPr="00AB61A9">
              <w:rPr>
                <w:rFonts w:ascii="Times New Roman" w:eastAsia="Times New Roman" w:hAnsi="Times New Roman" w:cs="Times New Roman"/>
                <w:sz w:val="24"/>
                <w:szCs w:val="24"/>
                <w:lang w:eastAsia="uk-UA"/>
              </w:rPr>
              <w:t>638. Визначення вимог до установ, що здійснюють навчання у сфері публічних закупівель, вимог до навчання та механізму отримання акредитації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8" w:name="3904"/>
            <w:bookmarkEnd w:id="3858"/>
            <w:r w:rsidRPr="00AB61A9">
              <w:rPr>
                <w:rFonts w:ascii="Times New Roman" w:eastAsia="Times New Roman" w:hAnsi="Times New Roman" w:cs="Times New Roman"/>
                <w:sz w:val="24"/>
                <w:szCs w:val="24"/>
                <w:lang w:eastAsia="uk-UA"/>
              </w:rPr>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59" w:name="3905"/>
            <w:bookmarkEnd w:id="385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0" w:name="3906"/>
            <w:bookmarkEnd w:id="3860"/>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Кабінету Міністрів України</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подання проектів відповідних нормативно-</w:t>
            </w:r>
            <w:r w:rsidRPr="00AB61A9">
              <w:rPr>
                <w:rFonts w:ascii="Times New Roman" w:eastAsia="Times New Roman" w:hAnsi="Times New Roman" w:cs="Times New Roman"/>
                <w:sz w:val="24"/>
                <w:szCs w:val="24"/>
                <w:lang w:eastAsia="uk-UA"/>
              </w:rPr>
              <w:lastRenderedPageBreak/>
              <w:t>правових актів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1" w:name="3907"/>
            <w:bookmarkEnd w:id="386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2" w:name="3908"/>
            <w:bookmarkEnd w:id="3862"/>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3" w:name="3909"/>
            <w:bookmarkEnd w:id="3863"/>
            <w:r w:rsidRPr="00AB61A9">
              <w:rPr>
                <w:rFonts w:ascii="Times New Roman" w:eastAsia="Times New Roman" w:hAnsi="Times New Roman" w:cs="Times New Roman"/>
                <w:sz w:val="24"/>
                <w:szCs w:val="24"/>
                <w:lang w:eastAsia="uk-UA"/>
              </w:rPr>
              <w:t>639. Організація та постійне оновлення базового (он-лайн) навчального курсу для організаторів (членів комітетів конкурсних торгів) публічних закупівель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4" w:name="3910"/>
            <w:bookmarkEnd w:id="3864"/>
            <w:r w:rsidRPr="00AB61A9">
              <w:rPr>
                <w:rFonts w:ascii="Times New Roman" w:eastAsia="Times New Roman" w:hAnsi="Times New Roman" w:cs="Times New Roman"/>
                <w:sz w:val="24"/>
                <w:szCs w:val="24"/>
                <w:lang w:eastAsia="uk-UA"/>
              </w:rPr>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5" w:name="3911"/>
            <w:bookmarkEnd w:id="386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6" w:name="3912"/>
            <w:bookmarkEnd w:id="3866"/>
            <w:r w:rsidRPr="00AB61A9">
              <w:rPr>
                <w:rFonts w:ascii="Times New Roman" w:eastAsia="Times New Roman" w:hAnsi="Times New Roman" w:cs="Times New Roman"/>
                <w:sz w:val="24"/>
                <w:szCs w:val="24"/>
                <w:lang w:eastAsia="uk-UA"/>
              </w:rPr>
              <w:t>1) проведення семінарів для організаторів (членів комітетів конкурсних торгів) публічних закупівель</w:t>
            </w:r>
            <w:r w:rsidRPr="00AB61A9">
              <w:rPr>
                <w:rFonts w:ascii="Times New Roman" w:eastAsia="Times New Roman" w:hAnsi="Times New Roman" w:cs="Times New Roman"/>
                <w:sz w:val="24"/>
                <w:szCs w:val="24"/>
                <w:lang w:eastAsia="uk-UA"/>
              </w:rPr>
              <w:br/>
              <w:t>2) створення навчального он-лайн модуля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7" w:name="3913"/>
            <w:bookmarkEnd w:id="386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8" w:name="3914"/>
            <w:bookmarkEnd w:id="3868"/>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69" w:name="3915"/>
            <w:bookmarkEnd w:id="3869"/>
            <w:r w:rsidRPr="00AB61A9">
              <w:rPr>
                <w:rFonts w:ascii="Times New Roman" w:eastAsia="Times New Roman" w:hAnsi="Times New Roman" w:cs="Times New Roman"/>
                <w:sz w:val="24"/>
                <w:szCs w:val="24"/>
                <w:lang w:eastAsia="uk-UA"/>
              </w:rPr>
              <w:t xml:space="preserve">640. Зміна статусу комітетів конкурентних торгів як колективних органів, що відповідають за весь процес організації процедур та прийняття рішень щодо закупівлі товарів, робіт та послуг, до статусу дорадчих органів (комітетів), основною функцією яких є визначення критеріїв оцінки, та оцінка поданих тендерних пропозицій відповідно до затверджених замовником критеріїв та визначення найбільш економічно вигідної пропозиції для укладення </w:t>
            </w:r>
            <w:r w:rsidRPr="00AB61A9">
              <w:rPr>
                <w:rFonts w:ascii="Times New Roman" w:eastAsia="Times New Roman" w:hAnsi="Times New Roman" w:cs="Times New Roman"/>
                <w:sz w:val="24"/>
                <w:szCs w:val="24"/>
                <w:lang w:eastAsia="uk-UA"/>
              </w:rPr>
              <w:lastRenderedPageBreak/>
              <w:t>договору про закупівлю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0" w:name="3916"/>
            <w:bookmarkEnd w:id="3870"/>
            <w:r w:rsidRPr="00AB61A9">
              <w:rPr>
                <w:rFonts w:ascii="Times New Roman" w:eastAsia="Times New Roman" w:hAnsi="Times New Roman" w:cs="Times New Roman"/>
                <w:sz w:val="24"/>
                <w:szCs w:val="24"/>
                <w:lang w:eastAsia="uk-UA"/>
              </w:rPr>
              <w:lastRenderedPageBreak/>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1" w:name="3917"/>
            <w:bookmarkEnd w:id="387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2" w:name="3918"/>
            <w:bookmarkEnd w:id="38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публічні закупівлі"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3" w:name="3919"/>
            <w:bookmarkEnd w:id="387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4" w:name="3920"/>
            <w:bookmarkEnd w:id="387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5" w:name="3921"/>
            <w:bookmarkEnd w:id="3875"/>
            <w:r w:rsidRPr="00AB61A9">
              <w:rPr>
                <w:rFonts w:ascii="Times New Roman" w:eastAsia="Times New Roman" w:hAnsi="Times New Roman" w:cs="Times New Roman"/>
                <w:sz w:val="24"/>
                <w:szCs w:val="24"/>
                <w:lang w:eastAsia="uk-UA"/>
              </w:rPr>
              <w:t>641. Створення служби підтримки на базі Мінекономрозвитку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6" w:name="3922"/>
            <w:bookmarkEnd w:id="3876"/>
            <w:r w:rsidRPr="00AB61A9">
              <w:rPr>
                <w:rFonts w:ascii="Times New Roman" w:eastAsia="Times New Roman" w:hAnsi="Times New Roman" w:cs="Times New Roman"/>
                <w:sz w:val="24"/>
                <w:szCs w:val="24"/>
                <w:lang w:eastAsia="uk-UA"/>
              </w:rPr>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7" w:name="3923"/>
            <w:bookmarkEnd w:id="387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8" w:name="3924"/>
            <w:bookmarkEnd w:id="3878"/>
            <w:r w:rsidRPr="00AB61A9">
              <w:rPr>
                <w:rFonts w:ascii="Times New Roman" w:eastAsia="Times New Roman" w:hAnsi="Times New Roman" w:cs="Times New Roman"/>
                <w:sz w:val="24"/>
                <w:szCs w:val="24"/>
                <w:lang w:eastAsia="uk-UA"/>
              </w:rPr>
              <w:t>створення служби підтримки при Мінекономрозвитку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79" w:name="3925"/>
            <w:bookmarkEnd w:id="387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0" w:name="3926"/>
            <w:bookmarkEnd w:id="3880"/>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1" w:name="3927"/>
            <w:bookmarkEnd w:id="3881"/>
            <w:r w:rsidRPr="00AB61A9">
              <w:rPr>
                <w:rFonts w:ascii="Times New Roman" w:eastAsia="Times New Roman" w:hAnsi="Times New Roman" w:cs="Times New Roman"/>
                <w:sz w:val="24"/>
                <w:szCs w:val="24"/>
                <w:lang w:eastAsia="uk-UA"/>
              </w:rPr>
              <w:t>642. Адаптація законодавства України до положень Директив 2014/24/ЄС, 2014/25/ЄС, Директиви Ради 89/665/ЄЕС та Директиви Ради 92/13/ЄЕС - із змінами, внесеними Директивою 2007/66/ЄС, з визначенням відповідної господарської діяльності згідно з Директивами ЄС, зокрема положень щодо:</w:t>
            </w:r>
            <w:r w:rsidRPr="00AB61A9">
              <w:rPr>
                <w:rFonts w:ascii="Times New Roman" w:eastAsia="Times New Roman" w:hAnsi="Times New Roman" w:cs="Times New Roman"/>
                <w:sz w:val="24"/>
                <w:szCs w:val="24"/>
                <w:lang w:eastAsia="uk-UA"/>
              </w:rPr>
              <w:br/>
              <w:t xml:space="preserve">правил застосування процедур закупівлі для змішаного предмета закупівлі, в разі коли частина закупівлі регулюється правилами для замовників, які надають послуги економічної інфраструктури, володіють спеціальними або виключними правами </w:t>
            </w:r>
            <w:r w:rsidRPr="00AB61A9">
              <w:rPr>
                <w:rFonts w:ascii="Times New Roman" w:eastAsia="Times New Roman" w:hAnsi="Times New Roman" w:cs="Times New Roman"/>
                <w:sz w:val="24"/>
                <w:szCs w:val="24"/>
                <w:lang w:eastAsia="uk-UA"/>
              </w:rPr>
              <w:lastRenderedPageBreak/>
              <w:t>(енергетика, водопостачання, транспорт, поштові послуги), а інша частина регулюється загальними або спеціальними правилами закупівлі або не підпадає під дію законодавства про публічні закупівлі (стаття 3 Директиви 2014/24/ЄС);</w:t>
            </w:r>
            <w:r w:rsidRPr="00AB61A9">
              <w:rPr>
                <w:rFonts w:ascii="Times New Roman" w:eastAsia="Times New Roman" w:hAnsi="Times New Roman" w:cs="Times New Roman"/>
                <w:sz w:val="24"/>
                <w:szCs w:val="24"/>
                <w:lang w:eastAsia="uk-UA"/>
              </w:rPr>
              <w:br/>
              <w:t>закупівлі замовниками, які надають послуги економічної інфраструктури, володіють спеціальними або виключними правами (енергетика, водопостачання, транспорт, поштові послуги), якщо вони здійснюють кілька видів господарської діяльності, що підлягає спеціальному регулюванню (статті 9 і 13 Директиви 2014/25/ЄС);</w:t>
            </w:r>
            <w:r w:rsidRPr="00AB61A9">
              <w:rPr>
                <w:rFonts w:ascii="Times New Roman" w:eastAsia="Times New Roman" w:hAnsi="Times New Roman" w:cs="Times New Roman"/>
                <w:sz w:val="24"/>
                <w:szCs w:val="24"/>
                <w:lang w:eastAsia="uk-UA"/>
              </w:rPr>
              <w:br/>
              <w:t>запровадження більш гнучких процедур для закупівлі визначених соціальних, освітніх та культурних послуг;</w:t>
            </w:r>
            <w:r w:rsidRPr="00AB61A9">
              <w:rPr>
                <w:rFonts w:ascii="Times New Roman" w:eastAsia="Times New Roman" w:hAnsi="Times New Roman" w:cs="Times New Roman"/>
                <w:sz w:val="24"/>
                <w:szCs w:val="24"/>
                <w:lang w:eastAsia="uk-UA"/>
              </w:rPr>
              <w:br/>
              <w:t xml:space="preserve">правил визнання технічних та фінансових </w:t>
            </w:r>
            <w:r w:rsidRPr="00AB61A9">
              <w:rPr>
                <w:rFonts w:ascii="Times New Roman" w:eastAsia="Times New Roman" w:hAnsi="Times New Roman" w:cs="Times New Roman"/>
                <w:sz w:val="24"/>
                <w:szCs w:val="24"/>
                <w:lang w:eastAsia="uk-UA"/>
              </w:rPr>
              <w:lastRenderedPageBreak/>
              <w:t>підтвердних документів, сертифікатів, результатів експертизи та інших підтвердних документів із державами - членами ЄС (статті 60 і 62 Директиви 2014/24/ЄС);</w:t>
            </w:r>
            <w:r w:rsidRPr="00AB61A9">
              <w:rPr>
                <w:rFonts w:ascii="Times New Roman" w:eastAsia="Times New Roman" w:hAnsi="Times New Roman" w:cs="Times New Roman"/>
                <w:sz w:val="24"/>
                <w:szCs w:val="24"/>
                <w:lang w:eastAsia="uk-UA"/>
              </w:rPr>
              <w:br/>
              <w:t>умов запровадження замовниками, які надають послуги економічної інфраструктури, володіють спеціальними або виключними правами (енергетика, водопостачання, транспорт, поштові послуги) системи кваліфікації постачальників (стаття 77 Директиви 2014/25/ЄС);</w:t>
            </w:r>
            <w:r w:rsidRPr="00AB61A9">
              <w:rPr>
                <w:rFonts w:ascii="Times New Roman" w:eastAsia="Times New Roman" w:hAnsi="Times New Roman" w:cs="Times New Roman"/>
                <w:sz w:val="24"/>
                <w:szCs w:val="24"/>
                <w:lang w:eastAsia="uk-UA"/>
              </w:rPr>
              <w:br/>
              <w:t>встановлення спеціальних винятків з періоду мораторію на укладення контракту згідно із статтею 2b Директиви Ради 92/13/ЄЕС - із змінами, внесеними Директивою 2007/66/ЄС;</w:t>
            </w:r>
            <w:r w:rsidRPr="00AB61A9">
              <w:rPr>
                <w:rFonts w:ascii="Times New Roman" w:eastAsia="Times New Roman" w:hAnsi="Times New Roman" w:cs="Times New Roman"/>
                <w:sz w:val="24"/>
                <w:szCs w:val="24"/>
                <w:lang w:eastAsia="uk-UA"/>
              </w:rPr>
              <w:br/>
              <w:t xml:space="preserve">підстав та порядку визнання укладеного договору про закупівлю </w:t>
            </w:r>
            <w:r w:rsidRPr="00AB61A9">
              <w:rPr>
                <w:rFonts w:ascii="Times New Roman" w:eastAsia="Times New Roman" w:hAnsi="Times New Roman" w:cs="Times New Roman"/>
                <w:sz w:val="24"/>
                <w:szCs w:val="24"/>
                <w:lang w:eastAsia="uk-UA"/>
              </w:rPr>
              <w:lastRenderedPageBreak/>
              <w:t>недійсним (стаття 73 Директиви 2014/24/ЄС);</w:t>
            </w:r>
            <w:r w:rsidRPr="00AB61A9">
              <w:rPr>
                <w:rFonts w:ascii="Times New Roman" w:eastAsia="Times New Roman" w:hAnsi="Times New Roman" w:cs="Times New Roman"/>
                <w:sz w:val="24"/>
                <w:szCs w:val="24"/>
                <w:lang w:eastAsia="uk-UA"/>
              </w:rPr>
              <w:br/>
              <w:t>установлення санкцій для замовників (штрафів та альтернативних санкцій) за недотримання вимог щодо проведення процедури закупівлі (статті 2d і 2e Директиви Ради 92/13/ЄЕС), а також механізмів для стягнення штрафів)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2" w:name="3928"/>
            <w:bookmarkEnd w:id="3882"/>
            <w:r w:rsidRPr="00AB61A9">
              <w:rPr>
                <w:rFonts w:ascii="Times New Roman" w:eastAsia="Times New Roman" w:hAnsi="Times New Roman" w:cs="Times New Roman"/>
                <w:sz w:val="24"/>
                <w:szCs w:val="24"/>
                <w:lang w:eastAsia="uk-UA"/>
              </w:rPr>
              <w:lastRenderedPageBreak/>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3" w:name="3929"/>
            <w:bookmarkEnd w:id="3883"/>
            <w:r w:rsidRPr="00AB61A9">
              <w:rPr>
                <w:rFonts w:ascii="Times New Roman" w:eastAsia="Times New Roman" w:hAnsi="Times New Roman" w:cs="Times New Roman"/>
                <w:sz w:val="24"/>
                <w:szCs w:val="24"/>
                <w:lang w:eastAsia="uk-UA"/>
              </w:rPr>
              <w:t>Директива 2014/24/ЄС, Директива 2014/25/ЄС, Директива Ради 89/665/ЄЕС, Директива Ради 92/13/ЄЕС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4" w:name="3930"/>
            <w:bookmarkEnd w:id="38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публічні закупівлі" щодо адаптації законодавства України до положень Директив 2014/24/ЄС, 2014/25/ЄС, 89/665/ЄЕС та Директиви Ради 92/13/ЄЕС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5" w:name="3931"/>
            <w:bookmarkEnd w:id="388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6" w:name="3932"/>
            <w:bookmarkEnd w:id="388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 xml:space="preserve">Антимонопольний комітет </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7" w:name="3933"/>
            <w:bookmarkEnd w:id="3887"/>
            <w:r w:rsidRPr="00AB61A9">
              <w:rPr>
                <w:rFonts w:ascii="Times New Roman" w:eastAsia="Times New Roman" w:hAnsi="Times New Roman" w:cs="Times New Roman"/>
                <w:sz w:val="24"/>
                <w:szCs w:val="24"/>
                <w:lang w:eastAsia="uk-UA"/>
              </w:rPr>
              <w:lastRenderedPageBreak/>
              <w:t>643. Запровадження кодексу поведінки для всіх суб'єктів сфери публічних закупівель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8" w:name="3934"/>
            <w:bookmarkEnd w:id="3888"/>
            <w:r w:rsidRPr="00AB61A9">
              <w:rPr>
                <w:rFonts w:ascii="Times New Roman" w:eastAsia="Times New Roman" w:hAnsi="Times New Roman" w:cs="Times New Roman"/>
                <w:sz w:val="24"/>
                <w:szCs w:val="24"/>
                <w:lang w:eastAsia="uk-UA"/>
              </w:rPr>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89" w:name="3935"/>
            <w:bookmarkEnd w:id="388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0" w:name="3936"/>
            <w:bookmarkEnd w:id="3890"/>
            <w:r w:rsidRPr="00AB61A9">
              <w:rPr>
                <w:rFonts w:ascii="Times New Roman" w:eastAsia="Times New Roman" w:hAnsi="Times New Roman" w:cs="Times New Roman"/>
                <w:sz w:val="24"/>
                <w:szCs w:val="24"/>
                <w:lang w:eastAsia="uk-UA"/>
              </w:rPr>
              <w:t>прийняття кодексу поведінки у сфері публічних закупівель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1" w:name="3937"/>
            <w:bookmarkEnd w:id="389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2" w:name="3938"/>
            <w:bookmarkEnd w:id="389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3" w:name="3939"/>
            <w:bookmarkEnd w:id="3893"/>
            <w:r w:rsidRPr="00AB61A9">
              <w:rPr>
                <w:rFonts w:ascii="Times New Roman" w:eastAsia="Times New Roman" w:hAnsi="Times New Roman" w:cs="Times New Roman"/>
                <w:sz w:val="24"/>
                <w:szCs w:val="24"/>
                <w:lang w:eastAsia="uk-UA"/>
              </w:rPr>
              <w:t>644. Використання електронних засобів для укладення рамкових угод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4" w:name="3940"/>
            <w:bookmarkEnd w:id="3894"/>
            <w:r w:rsidRPr="00AB61A9">
              <w:rPr>
                <w:rFonts w:ascii="Times New Roman" w:eastAsia="Times New Roman" w:hAnsi="Times New Roman" w:cs="Times New Roman"/>
                <w:sz w:val="24"/>
                <w:szCs w:val="24"/>
                <w:lang w:eastAsia="uk-UA"/>
              </w:rPr>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5" w:name="3941"/>
            <w:bookmarkEnd w:id="389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6" w:name="3942"/>
            <w:bookmarkEnd w:id="3896"/>
            <w:r w:rsidRPr="00AB61A9">
              <w:rPr>
                <w:rFonts w:ascii="Times New Roman" w:eastAsia="Times New Roman" w:hAnsi="Times New Roman" w:cs="Times New Roman"/>
                <w:sz w:val="24"/>
                <w:szCs w:val="24"/>
                <w:lang w:eastAsia="uk-UA"/>
              </w:rPr>
              <w:t>запровадження модулю для проведення закупівель за рамковими угодами в системі електронних закупівель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7" w:name="3943"/>
            <w:bookmarkEnd w:id="389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8" w:name="3944"/>
            <w:bookmarkEnd w:id="3898"/>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899" w:name="3945"/>
            <w:bookmarkEnd w:id="3899"/>
            <w:r w:rsidRPr="00AB61A9">
              <w:rPr>
                <w:rFonts w:ascii="Times New Roman" w:eastAsia="Times New Roman" w:hAnsi="Times New Roman" w:cs="Times New Roman"/>
                <w:sz w:val="24"/>
                <w:szCs w:val="24"/>
                <w:lang w:eastAsia="uk-UA"/>
              </w:rPr>
              <w:t xml:space="preserve">645. Розроблення специфікації для інтеграції в єдину інформаційно-аналітичну систему технічних рішень, що забезпечать електронізацію публічних </w:t>
            </w:r>
            <w:r w:rsidRPr="00AB61A9">
              <w:rPr>
                <w:rFonts w:ascii="Times New Roman" w:eastAsia="Times New Roman" w:hAnsi="Times New Roman" w:cs="Times New Roman"/>
                <w:sz w:val="24"/>
                <w:szCs w:val="24"/>
                <w:lang w:eastAsia="uk-UA"/>
              </w:rPr>
              <w:lastRenderedPageBreak/>
              <w:t>закупівель, зокрема планування закупівель і виконання відповідних бюджетів, для обміну даними про ідентифікацію та верифікацію інформації про суб'єктів господарювання, для організації вільного доступу до інформації (документів) про процедури закупівлі та надійної комунікації між замовниками та учасниками під час проведення процедур, передбачених Законом України "Про публічні закупівлі", зокрема можливість подання та прийняття пропозицій в електронній формі (з урахуванням стандартів для застосування електронних каталогів), а також для підтримки процесу відбору замовниками економічно найбільш вигідних пропозицій (зокрема електронних аукціонів)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0" w:name="3946"/>
            <w:bookmarkEnd w:id="3900"/>
            <w:r w:rsidRPr="00AB61A9">
              <w:rPr>
                <w:rFonts w:ascii="Times New Roman" w:eastAsia="Times New Roman" w:hAnsi="Times New Roman" w:cs="Times New Roman"/>
                <w:sz w:val="24"/>
                <w:szCs w:val="24"/>
                <w:lang w:eastAsia="uk-UA"/>
              </w:rPr>
              <w:lastRenderedPageBreak/>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1" w:name="3947"/>
            <w:bookmarkEnd w:id="390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2" w:name="3948"/>
            <w:bookmarkEnd w:id="3902"/>
            <w:r w:rsidRPr="00AB61A9">
              <w:rPr>
                <w:rFonts w:ascii="Times New Roman" w:eastAsia="Times New Roman" w:hAnsi="Times New Roman" w:cs="Times New Roman"/>
                <w:sz w:val="24"/>
                <w:szCs w:val="24"/>
                <w:lang w:eastAsia="uk-UA"/>
              </w:rPr>
              <w:t>запровадження електронних засобів, що забезпечують можливість формування та використання електронних каталогів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3" w:name="3949"/>
            <w:bookmarkEnd w:id="390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4" w:name="3950"/>
            <w:bookmarkEnd w:id="390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5" w:name="3951"/>
            <w:bookmarkEnd w:id="3905"/>
            <w:r w:rsidRPr="00AB61A9">
              <w:rPr>
                <w:rFonts w:ascii="Times New Roman" w:eastAsia="Times New Roman" w:hAnsi="Times New Roman" w:cs="Times New Roman"/>
                <w:sz w:val="24"/>
                <w:szCs w:val="24"/>
                <w:lang w:eastAsia="uk-UA"/>
              </w:rPr>
              <w:lastRenderedPageBreak/>
              <w:t>646. Участь України у роботі Комітету СОТ з питань державних закупівель як Сторони Угоди СОТ про державні закупівлі, зокрема в переговорному процесі щодо приєднання нових Сторін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6" w:name="3952"/>
            <w:bookmarkEnd w:id="3906"/>
            <w:r w:rsidRPr="00AB61A9">
              <w:rPr>
                <w:rFonts w:ascii="Times New Roman" w:eastAsia="Times New Roman" w:hAnsi="Times New Roman" w:cs="Times New Roman"/>
                <w:sz w:val="24"/>
                <w:szCs w:val="24"/>
                <w:lang w:eastAsia="uk-UA"/>
              </w:rPr>
              <w:t>стаття 153, додатки XXI-B, XXI-C, XXI-D, XXI-E</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7" w:name="3953"/>
            <w:bookmarkEnd w:id="390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8" w:name="3954"/>
            <w:bookmarkEnd w:id="3908"/>
            <w:r w:rsidRPr="00AB61A9">
              <w:rPr>
                <w:rFonts w:ascii="Times New Roman" w:eastAsia="Times New Roman" w:hAnsi="Times New Roman" w:cs="Times New Roman"/>
                <w:sz w:val="24"/>
                <w:szCs w:val="24"/>
                <w:lang w:eastAsia="uk-UA"/>
              </w:rPr>
              <w:t>забезпечення участі представників України в засіданнях Комітету СОТ з питань державних закупівель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09" w:name="3955"/>
            <w:bookmarkEnd w:id="3909"/>
            <w:r w:rsidRPr="00AB61A9">
              <w:rPr>
                <w:rFonts w:ascii="Times New Roman" w:eastAsia="Times New Roman" w:hAnsi="Times New Roman" w:cs="Times New Roman"/>
                <w:sz w:val="24"/>
                <w:szCs w:val="24"/>
                <w:lang w:eastAsia="uk-UA"/>
              </w:rPr>
              <w:t>постійно</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3910" w:name="3956"/>
            <w:bookmarkEnd w:id="391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МЗС</w:t>
            </w:r>
            <w:r w:rsidR="00AB61A9"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1" w:name="3957"/>
            <w:bookmarkEnd w:id="3911"/>
            <w:r w:rsidRPr="00AB61A9">
              <w:rPr>
                <w:rFonts w:ascii="Times New Roman" w:eastAsia="Times New Roman" w:hAnsi="Times New Roman" w:cs="Times New Roman"/>
                <w:sz w:val="24"/>
                <w:szCs w:val="24"/>
                <w:lang w:eastAsia="uk-UA"/>
              </w:rPr>
              <w:t>647. Підготовка та подання інформації про результати виконання плану заходів щодо реалізації Стратегії розвитку системи публічних закупівель ("дорожньої карти") спільному органу з моніторингу за виконанням 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2" w:name="3958"/>
            <w:bookmarkEnd w:id="3912"/>
            <w:r w:rsidRPr="00AB61A9">
              <w:rPr>
                <w:rFonts w:ascii="Times New Roman" w:eastAsia="Times New Roman" w:hAnsi="Times New Roman" w:cs="Times New Roman"/>
                <w:sz w:val="24"/>
                <w:szCs w:val="24"/>
                <w:lang w:eastAsia="uk-UA"/>
              </w:rPr>
              <w:t>стаття 150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3" w:name="3959"/>
            <w:bookmarkEnd w:id="391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4" w:name="3960"/>
            <w:bookmarkEnd w:id="3914"/>
            <w:r w:rsidRPr="00AB61A9">
              <w:rPr>
                <w:rFonts w:ascii="Times New Roman" w:eastAsia="Times New Roman" w:hAnsi="Times New Roman" w:cs="Times New Roman"/>
                <w:sz w:val="24"/>
                <w:szCs w:val="24"/>
                <w:lang w:eastAsia="uk-UA"/>
              </w:rPr>
              <w:t>1) підготовка звіту про результати виконання плану заходів щодо реалізації Стратегії розвитку системи публічних закупівель ("дорожньої карти")</w:t>
            </w:r>
            <w:r w:rsidRPr="00AB61A9">
              <w:rPr>
                <w:rFonts w:ascii="Times New Roman" w:eastAsia="Times New Roman" w:hAnsi="Times New Roman" w:cs="Times New Roman"/>
                <w:sz w:val="24"/>
                <w:szCs w:val="24"/>
                <w:lang w:eastAsia="uk-UA"/>
              </w:rPr>
              <w:br/>
              <w:t>2) надсилання звіту про результати виконання плану заходів щодо реалізації Стратегії розвитку системи публічних закупівель ("дорожньої карти") до спільного інституційного органу згідно з регламентом його роботи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5" w:name="3961"/>
            <w:bookmarkEnd w:id="391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6" w:name="3962"/>
            <w:bookmarkEnd w:id="3916"/>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7" w:name="3963"/>
            <w:bookmarkEnd w:id="3917"/>
            <w:r w:rsidRPr="00AB61A9">
              <w:rPr>
                <w:rFonts w:ascii="Times New Roman" w:eastAsia="Times New Roman" w:hAnsi="Times New Roman" w:cs="Times New Roman"/>
                <w:sz w:val="24"/>
                <w:szCs w:val="24"/>
                <w:lang w:eastAsia="uk-UA"/>
              </w:rPr>
              <w:t>648. Адаптація законодавства до положень Директиви 2014/24/ЄС та Директиви Ради 89/665/ЄЕС згідно з додатками XXI-</w:t>
            </w:r>
            <w:r w:rsidRPr="00AB61A9">
              <w:rPr>
                <w:rFonts w:ascii="Times New Roman" w:eastAsia="Times New Roman" w:hAnsi="Times New Roman" w:cs="Times New Roman"/>
                <w:sz w:val="24"/>
                <w:szCs w:val="24"/>
                <w:lang w:eastAsia="uk-UA"/>
              </w:rPr>
              <w:lastRenderedPageBreak/>
              <w:t>F, XXI-G, XXI-H до Угоди про асоціацію, зокрема положень щодо:</w:t>
            </w:r>
            <w:r w:rsidRPr="00AB61A9">
              <w:rPr>
                <w:rFonts w:ascii="Times New Roman" w:eastAsia="Times New Roman" w:hAnsi="Times New Roman" w:cs="Times New Roman"/>
                <w:sz w:val="24"/>
                <w:szCs w:val="24"/>
                <w:lang w:eastAsia="uk-UA"/>
              </w:rPr>
              <w:br/>
              <w:t>визначення та запровадження процедури конкурентного діалогу (стаття 30 Директиви 2014/24/ЄС);</w:t>
            </w:r>
            <w:r w:rsidRPr="00AB61A9">
              <w:rPr>
                <w:rFonts w:ascii="Times New Roman" w:eastAsia="Times New Roman" w:hAnsi="Times New Roman" w:cs="Times New Roman"/>
                <w:sz w:val="24"/>
                <w:szCs w:val="24"/>
                <w:lang w:eastAsia="uk-UA"/>
              </w:rPr>
              <w:br/>
              <w:t>спеціальних умов публічної закупівлі товарів та послуг, які закуповуються з метою підтримки зайнятості соціально незахищених осіб, інвалідів, а також для надання спеціалізованих послуг творчими об'єднаннями чи неприбутковими організаціями у сфері культури, охорони здоров'я та соціальної допомоги населенню (статті 20 і 77 Директиви 2014/24/ЄС);</w:t>
            </w:r>
            <w:r w:rsidRPr="00AB61A9">
              <w:rPr>
                <w:rFonts w:ascii="Times New Roman" w:eastAsia="Times New Roman" w:hAnsi="Times New Roman" w:cs="Times New Roman"/>
                <w:sz w:val="24"/>
                <w:szCs w:val="24"/>
                <w:lang w:eastAsia="uk-UA"/>
              </w:rPr>
              <w:br/>
              <w:t xml:space="preserve">умов інтеграції соціальних та екологічних стандартів та вимог до виконавців контрактів або до продукції, що закуповується для державних потреб, як характеристик та елементів оцінки пропозицій у процедурах закупівлі (статті </w:t>
            </w:r>
            <w:r w:rsidRPr="00AB61A9">
              <w:rPr>
                <w:rFonts w:ascii="Times New Roman" w:eastAsia="Times New Roman" w:hAnsi="Times New Roman" w:cs="Times New Roman"/>
                <w:sz w:val="24"/>
                <w:szCs w:val="24"/>
                <w:lang w:eastAsia="uk-UA"/>
              </w:rPr>
              <w:lastRenderedPageBreak/>
              <w:t>74 і 77 Директиви 2014/24/ЄС);</w:t>
            </w:r>
            <w:r w:rsidRPr="00AB61A9">
              <w:rPr>
                <w:rFonts w:ascii="Times New Roman" w:eastAsia="Times New Roman" w:hAnsi="Times New Roman" w:cs="Times New Roman"/>
                <w:sz w:val="24"/>
                <w:szCs w:val="24"/>
                <w:lang w:eastAsia="uk-UA"/>
              </w:rPr>
              <w:br/>
              <w:t>стандартів підтвердження якості продукції та міжнародних стандартів маркування продукції, вимог та методів визначення вартості закуплених товарів, робіт та послуг з розрахунку їх повного життєвого циклу та додаткових витрат на екологічні, соціальні та технологічні наслідки використання відповідної продукції (статті 31, 68, 78 - 82 Директиви 2014/24/ЄС);</w:t>
            </w:r>
            <w:r w:rsidRPr="00AB61A9">
              <w:rPr>
                <w:rFonts w:ascii="Times New Roman" w:eastAsia="Times New Roman" w:hAnsi="Times New Roman" w:cs="Times New Roman"/>
                <w:sz w:val="24"/>
                <w:szCs w:val="24"/>
                <w:lang w:eastAsia="uk-UA"/>
              </w:rPr>
              <w:br/>
              <w:t xml:space="preserve">поділу загального обсягу закупівлі на лоти (принципи обґрунтування замовником невизначення лотів та можливості укладення контракту більше ніж на один лот з одним і тим самим учасником процедури), зокрема з метою створення умов для участі малого та середнього бізнесу в </w:t>
            </w:r>
            <w:r w:rsidRPr="00AB61A9">
              <w:rPr>
                <w:rFonts w:ascii="Times New Roman" w:eastAsia="Times New Roman" w:hAnsi="Times New Roman" w:cs="Times New Roman"/>
                <w:sz w:val="24"/>
                <w:szCs w:val="24"/>
                <w:lang w:eastAsia="uk-UA"/>
              </w:rPr>
              <w:lastRenderedPageBreak/>
              <w:t>процедурах закупівлі (стаття 46 Директиви 2014/24/ЄС);</w:t>
            </w:r>
            <w:r w:rsidRPr="00AB61A9">
              <w:rPr>
                <w:rFonts w:ascii="Times New Roman" w:eastAsia="Times New Roman" w:hAnsi="Times New Roman" w:cs="Times New Roman"/>
                <w:sz w:val="24"/>
                <w:szCs w:val="24"/>
                <w:lang w:eastAsia="uk-UA"/>
              </w:rPr>
              <w:br/>
              <w:t>забезпечення збалансованого підходу до врегулювання конфлікту інтересів (статті 18, 30, 46, 69, 70 - 73 Директиви 2014/24/ЄС);</w:t>
            </w:r>
            <w:r w:rsidRPr="00AB61A9">
              <w:rPr>
                <w:rFonts w:ascii="Times New Roman" w:eastAsia="Times New Roman" w:hAnsi="Times New Roman" w:cs="Times New Roman"/>
                <w:sz w:val="24"/>
                <w:szCs w:val="24"/>
                <w:lang w:eastAsia="uk-UA"/>
              </w:rPr>
              <w:br/>
              <w:t>запровадження "зарезервованих контрактів" підвищення порогових значень (статті 20, 74 - 77 Директиви 2014/24/ЄС);</w:t>
            </w:r>
            <w:r w:rsidRPr="00AB61A9">
              <w:rPr>
                <w:rFonts w:ascii="Times New Roman" w:eastAsia="Times New Roman" w:hAnsi="Times New Roman" w:cs="Times New Roman"/>
                <w:sz w:val="24"/>
                <w:szCs w:val="24"/>
                <w:lang w:eastAsia="uk-UA"/>
              </w:rPr>
              <w:br/>
              <w:t>запровадження "стримуючих штрафів", як альтернативи іншим санкціям щодо всіх суб'єктів у сфері комунального господарства або певних їх категорій (стаття 2.1с Директиви Ради 92/13/ЄЕС - із змінами)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8" w:name="3964"/>
            <w:bookmarkEnd w:id="3918"/>
            <w:r w:rsidRPr="00AB61A9">
              <w:rPr>
                <w:rFonts w:ascii="Times New Roman" w:eastAsia="Times New Roman" w:hAnsi="Times New Roman" w:cs="Times New Roman"/>
                <w:sz w:val="24"/>
                <w:szCs w:val="24"/>
                <w:lang w:eastAsia="uk-UA"/>
              </w:rPr>
              <w:lastRenderedPageBreak/>
              <w:t>стаття 153, додатки XXI-F, XXI-G, XXI-H</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19" w:name="3965"/>
            <w:bookmarkEnd w:id="3919"/>
            <w:r w:rsidRPr="00AB61A9">
              <w:rPr>
                <w:rFonts w:ascii="Times New Roman" w:eastAsia="Times New Roman" w:hAnsi="Times New Roman" w:cs="Times New Roman"/>
                <w:sz w:val="24"/>
                <w:szCs w:val="24"/>
                <w:lang w:eastAsia="uk-UA"/>
              </w:rPr>
              <w:t>Директива 2014/24/ЄС, Директива Ради 89/665/ЄЕС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0" w:name="3966"/>
            <w:bookmarkEnd w:id="392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w:t>
            </w:r>
            <w:r w:rsidRPr="00AB61A9">
              <w:rPr>
                <w:rFonts w:ascii="Times New Roman" w:eastAsia="Times New Roman" w:hAnsi="Times New Roman" w:cs="Times New Roman"/>
                <w:sz w:val="24"/>
                <w:szCs w:val="24"/>
                <w:lang w:eastAsia="uk-UA"/>
              </w:rPr>
              <w:lastRenderedPageBreak/>
              <w:t>публічні закупівлі" щодо адаптації законодавства до положень Директиви 2014/24/ЄС та Директиви Ради 89/665/ЄЕС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1" w:name="3967"/>
            <w:bookmarkEnd w:id="392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2" w:name="3968"/>
            <w:bookmarkEnd w:id="392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 xml:space="preserve">Антимонопольний комітет </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 xml:space="preserve">інші заінтересовані центральні </w:t>
            </w:r>
            <w:r w:rsidRPr="00AB61A9">
              <w:rPr>
                <w:rFonts w:ascii="Times New Roman" w:eastAsia="Times New Roman" w:hAnsi="Times New Roman" w:cs="Times New Roman"/>
                <w:sz w:val="24"/>
                <w:szCs w:val="24"/>
                <w:lang w:eastAsia="uk-UA"/>
              </w:rPr>
              <w:lastRenderedPageBreak/>
              <w:t>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3" w:name="3969"/>
            <w:bookmarkEnd w:id="3923"/>
            <w:r w:rsidRPr="00AB61A9">
              <w:rPr>
                <w:rFonts w:ascii="Times New Roman" w:eastAsia="Times New Roman" w:hAnsi="Times New Roman" w:cs="Times New Roman"/>
                <w:sz w:val="24"/>
                <w:szCs w:val="24"/>
                <w:lang w:eastAsia="uk-UA"/>
              </w:rPr>
              <w:lastRenderedPageBreak/>
              <w:t>649. Визначення правил закупівлі у сфері оборони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4" w:name="3970"/>
            <w:bookmarkEnd w:id="3924"/>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5" w:name="3971"/>
            <w:bookmarkEnd w:id="3925"/>
            <w:r w:rsidRPr="00AB61A9">
              <w:rPr>
                <w:rFonts w:ascii="Times New Roman" w:eastAsia="Times New Roman" w:hAnsi="Times New Roman" w:cs="Times New Roman"/>
                <w:sz w:val="24"/>
                <w:szCs w:val="24"/>
                <w:lang w:eastAsia="uk-UA"/>
              </w:rPr>
              <w:t>Директива 2009/81/ЄС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6" w:name="3972"/>
            <w:bookmarkEnd w:id="39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визначення правил закупівлі у сфері оборони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7" w:name="3973"/>
            <w:bookmarkEnd w:id="392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8" w:name="3974"/>
            <w:bookmarkEnd w:id="3928"/>
            <w:r w:rsidRPr="00AB61A9">
              <w:rPr>
                <w:rFonts w:ascii="Times New Roman" w:eastAsia="Times New Roman" w:hAnsi="Times New Roman" w:cs="Times New Roman"/>
                <w:sz w:val="24"/>
                <w:szCs w:val="24"/>
                <w:lang w:eastAsia="uk-UA"/>
              </w:rPr>
              <w:t>Міноборони</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 xml:space="preserve">Антимонопольний комітет </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29" w:name="3975"/>
            <w:bookmarkEnd w:id="3929"/>
            <w:r w:rsidRPr="00AB61A9">
              <w:rPr>
                <w:rFonts w:ascii="Times New Roman" w:eastAsia="Times New Roman" w:hAnsi="Times New Roman" w:cs="Times New Roman"/>
                <w:sz w:val="24"/>
                <w:szCs w:val="24"/>
                <w:lang w:eastAsia="uk-UA"/>
              </w:rPr>
              <w:t>650. Запровадження технічних стандартів для інтеграції єдиної інформаційної системи (веб-порталу) публічних закупівель з міжнародними системами для активізації взаємної участі іноземних та вітчизняних суб'єктів господарювання у міжнародних публічних закупівлях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0" w:name="3976"/>
            <w:bookmarkEnd w:id="3930"/>
            <w:r w:rsidRPr="00AB61A9">
              <w:rPr>
                <w:rFonts w:ascii="Times New Roman" w:eastAsia="Times New Roman" w:hAnsi="Times New Roman" w:cs="Times New Roman"/>
                <w:sz w:val="24"/>
                <w:szCs w:val="24"/>
                <w:lang w:eastAsia="uk-UA"/>
              </w:rPr>
              <w:t>стаття 153, додатки XXI-F, XXI-G, XXI-H</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1" w:name="3977"/>
            <w:bookmarkEnd w:id="393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2" w:name="3978"/>
            <w:bookmarkEnd w:id="3932"/>
            <w:r w:rsidRPr="00AB61A9">
              <w:rPr>
                <w:rFonts w:ascii="Times New Roman" w:eastAsia="Times New Roman" w:hAnsi="Times New Roman" w:cs="Times New Roman"/>
                <w:sz w:val="24"/>
                <w:szCs w:val="24"/>
                <w:lang w:eastAsia="uk-UA"/>
              </w:rPr>
              <w:t>забезпечення функціонування інтегрованого веб-порталу уповноваженого органу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3" w:name="3979"/>
            <w:bookmarkEnd w:id="393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4" w:name="3980"/>
            <w:bookmarkEnd w:id="393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5" w:name="3981"/>
            <w:bookmarkEnd w:id="3935"/>
            <w:r w:rsidRPr="00AB61A9">
              <w:rPr>
                <w:rFonts w:ascii="Times New Roman" w:eastAsia="Times New Roman" w:hAnsi="Times New Roman" w:cs="Times New Roman"/>
                <w:sz w:val="24"/>
                <w:szCs w:val="24"/>
                <w:lang w:eastAsia="uk-UA"/>
              </w:rPr>
              <w:t xml:space="preserve">651. Створення системи електронного оскарження, що включає законодавче забезпечення оскарження процедур закупівлі із застосуванням електронних документів, забезпечення технічного рішення для подання та розгляду скарг у формі електронних документів, електронної комунікації між органом оскарження та скаржниками в ході розгляду скарг, доступу органу оскарження до </w:t>
            </w:r>
            <w:r w:rsidRPr="00AB61A9">
              <w:rPr>
                <w:rFonts w:ascii="Times New Roman" w:eastAsia="Times New Roman" w:hAnsi="Times New Roman" w:cs="Times New Roman"/>
                <w:sz w:val="24"/>
                <w:szCs w:val="24"/>
                <w:lang w:eastAsia="uk-UA"/>
              </w:rPr>
              <w:lastRenderedPageBreak/>
              <w:t>електронних документів, що стосуються процедур публічних закупівель, які оскаржуються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6" w:name="3982"/>
            <w:bookmarkEnd w:id="3936"/>
            <w:r w:rsidRPr="00AB61A9">
              <w:rPr>
                <w:rFonts w:ascii="Times New Roman" w:eastAsia="Times New Roman" w:hAnsi="Times New Roman" w:cs="Times New Roman"/>
                <w:sz w:val="24"/>
                <w:szCs w:val="24"/>
                <w:lang w:eastAsia="uk-UA"/>
              </w:rPr>
              <w:lastRenderedPageBreak/>
              <w:t>стаття 153, додатки XXI-F, XXI-G, XXI-H</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7" w:name="3983"/>
            <w:bookmarkEnd w:id="393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8" w:name="3984"/>
            <w:bookmarkEnd w:id="3938"/>
            <w:r w:rsidRPr="00AB61A9">
              <w:rPr>
                <w:rFonts w:ascii="Times New Roman" w:eastAsia="Times New Roman" w:hAnsi="Times New Roman" w:cs="Times New Roman"/>
                <w:sz w:val="24"/>
                <w:szCs w:val="24"/>
                <w:lang w:eastAsia="uk-UA"/>
              </w:rPr>
              <w:t>забезпечення функціонування системи електронного оскарження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39" w:name="3985"/>
            <w:bookmarkEnd w:id="393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0" w:name="3986"/>
            <w:bookmarkEnd w:id="3940"/>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1" w:name="3987"/>
            <w:bookmarkEnd w:id="3941"/>
            <w:r w:rsidRPr="00AB61A9">
              <w:rPr>
                <w:rFonts w:ascii="Times New Roman" w:eastAsia="Times New Roman" w:hAnsi="Times New Roman" w:cs="Times New Roman"/>
                <w:sz w:val="24"/>
                <w:szCs w:val="24"/>
                <w:lang w:eastAsia="uk-UA"/>
              </w:rPr>
              <w:t>652. Створення системи обміну між державними органами електронними документами та даними щодо учасників процедур закупівлі та аналізу сфери публічних закупівель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2" w:name="3988"/>
            <w:bookmarkEnd w:id="3942"/>
            <w:r w:rsidRPr="00AB61A9">
              <w:rPr>
                <w:rFonts w:ascii="Times New Roman" w:eastAsia="Times New Roman" w:hAnsi="Times New Roman" w:cs="Times New Roman"/>
                <w:sz w:val="24"/>
                <w:szCs w:val="24"/>
                <w:lang w:eastAsia="uk-UA"/>
              </w:rPr>
              <w:t>стаття 153, додатки XXI-F, XXI-G, XXI-H</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3" w:name="3989"/>
            <w:bookmarkEnd w:id="394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4" w:name="3990"/>
            <w:bookmarkEnd w:id="3944"/>
            <w:r w:rsidRPr="00AB61A9">
              <w:rPr>
                <w:rFonts w:ascii="Times New Roman" w:eastAsia="Times New Roman" w:hAnsi="Times New Roman" w:cs="Times New Roman"/>
                <w:sz w:val="24"/>
                <w:szCs w:val="24"/>
                <w:lang w:eastAsia="uk-UA"/>
              </w:rPr>
              <w:t>забезпечення функціонування системи обміну інформацією та наявність модуля аналізу в загальній системі електронних закупівель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5" w:name="3991"/>
            <w:bookmarkEnd w:id="394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6" w:name="3992"/>
            <w:bookmarkEnd w:id="394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Державне агентство з питань електронного урядування</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7" w:name="3993"/>
            <w:bookmarkEnd w:id="3947"/>
            <w:r w:rsidRPr="00AB61A9">
              <w:rPr>
                <w:rFonts w:ascii="Times New Roman" w:eastAsia="Times New Roman" w:hAnsi="Times New Roman" w:cs="Times New Roman"/>
                <w:sz w:val="24"/>
                <w:szCs w:val="24"/>
                <w:lang w:eastAsia="uk-UA"/>
              </w:rPr>
              <w:t>653. Створення централізованої закупівельної організації з урахуванням міжнародного досвіду щодо її структури, принципів фінансування, функцій та завдань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8" w:name="3994"/>
            <w:bookmarkEnd w:id="3948"/>
            <w:r w:rsidRPr="00AB61A9">
              <w:rPr>
                <w:rFonts w:ascii="Times New Roman" w:eastAsia="Times New Roman" w:hAnsi="Times New Roman" w:cs="Times New Roman"/>
                <w:sz w:val="24"/>
                <w:szCs w:val="24"/>
                <w:lang w:eastAsia="uk-UA"/>
              </w:rPr>
              <w:t>стаття 153, додатки XXI-F, XXI-G, XXI-H</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49" w:name="3995"/>
            <w:bookmarkEnd w:id="394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0" w:name="3996"/>
            <w:bookmarkEnd w:id="3950"/>
            <w:r w:rsidRPr="00AB61A9">
              <w:rPr>
                <w:rFonts w:ascii="Times New Roman" w:eastAsia="Times New Roman" w:hAnsi="Times New Roman" w:cs="Times New Roman"/>
                <w:sz w:val="24"/>
                <w:szCs w:val="24"/>
                <w:lang w:eastAsia="uk-UA"/>
              </w:rPr>
              <w:t>утворення централізованих закупівельних організацій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1" w:name="3997"/>
            <w:bookmarkEnd w:id="395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2" w:name="3998"/>
            <w:bookmarkEnd w:id="395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3" w:name="3999"/>
            <w:bookmarkEnd w:id="3953"/>
            <w:r w:rsidRPr="00AB61A9">
              <w:rPr>
                <w:rFonts w:ascii="Times New Roman" w:eastAsia="Times New Roman" w:hAnsi="Times New Roman" w:cs="Times New Roman"/>
                <w:sz w:val="24"/>
                <w:szCs w:val="24"/>
                <w:lang w:eastAsia="uk-UA"/>
              </w:rPr>
              <w:t>654. Підготовка та надання необхідної інформації спільному інституційному органу щодо підтвердження виконання заходів, передбачених третім етапом цього плану заходів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4" w:name="4000"/>
            <w:bookmarkEnd w:id="3954"/>
            <w:r w:rsidRPr="00AB61A9">
              <w:rPr>
                <w:rFonts w:ascii="Times New Roman" w:eastAsia="Times New Roman" w:hAnsi="Times New Roman" w:cs="Times New Roman"/>
                <w:sz w:val="24"/>
                <w:szCs w:val="24"/>
                <w:lang w:eastAsia="uk-UA"/>
              </w:rPr>
              <w:t>стаття 150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5" w:name="4001"/>
            <w:bookmarkEnd w:id="395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6" w:name="4002"/>
            <w:bookmarkEnd w:id="3956"/>
            <w:r w:rsidRPr="00AB61A9">
              <w:rPr>
                <w:rFonts w:ascii="Times New Roman" w:eastAsia="Times New Roman" w:hAnsi="Times New Roman" w:cs="Times New Roman"/>
                <w:sz w:val="24"/>
                <w:szCs w:val="24"/>
                <w:lang w:eastAsia="uk-UA"/>
              </w:rPr>
              <w:t>1) підготовка звіту про результати виконання плану заходів щодо реалізації Стратегії розвитку системи публічних закупівель ("дорожньої карти")</w:t>
            </w:r>
            <w:r w:rsidRPr="00AB61A9">
              <w:rPr>
                <w:rFonts w:ascii="Times New Roman" w:eastAsia="Times New Roman" w:hAnsi="Times New Roman" w:cs="Times New Roman"/>
                <w:sz w:val="24"/>
                <w:szCs w:val="24"/>
                <w:lang w:eastAsia="uk-UA"/>
              </w:rPr>
              <w:br/>
              <w:t xml:space="preserve">2) надсилання звіту про результати виконання плану заходів щодо реалізації Стратегії розвитку системи публічних </w:t>
            </w:r>
            <w:r w:rsidRPr="00AB61A9">
              <w:rPr>
                <w:rFonts w:ascii="Times New Roman" w:eastAsia="Times New Roman" w:hAnsi="Times New Roman" w:cs="Times New Roman"/>
                <w:sz w:val="24"/>
                <w:szCs w:val="24"/>
                <w:lang w:eastAsia="uk-UA"/>
              </w:rPr>
              <w:lastRenderedPageBreak/>
              <w:t>закупівель ("дорожньої карти") до спільного інституційного органу згідно з регламентом його роботи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7" w:name="4003"/>
            <w:bookmarkEnd w:id="395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8" w:name="4004"/>
            <w:bookmarkEnd w:id="3958"/>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59" w:name="4005"/>
            <w:bookmarkEnd w:id="3959"/>
            <w:r w:rsidRPr="00AB61A9">
              <w:rPr>
                <w:rFonts w:ascii="Times New Roman" w:eastAsia="Times New Roman" w:hAnsi="Times New Roman" w:cs="Times New Roman"/>
                <w:sz w:val="24"/>
                <w:szCs w:val="24"/>
                <w:lang w:eastAsia="uk-UA"/>
              </w:rPr>
              <w:t>655. Запровадження процедур укладання договорів концесії згідно з принципами та положеннями Директиви 2014/24/ЄС, запровадження процедури інноваційного партнерства (стаття 31 Директиви 2014/24/ЄС), визначення порядку проведення творчих конкурсів з проектування (стаття 80 Директиви 2014/24/ЄС)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0" w:name="4006"/>
            <w:bookmarkEnd w:id="3960"/>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1" w:name="4007"/>
            <w:bookmarkEnd w:id="3961"/>
            <w:r w:rsidRPr="00AB61A9">
              <w:rPr>
                <w:rFonts w:ascii="Times New Roman" w:eastAsia="Times New Roman" w:hAnsi="Times New Roman" w:cs="Times New Roman"/>
                <w:sz w:val="24"/>
                <w:szCs w:val="24"/>
                <w:lang w:eastAsia="uk-UA"/>
              </w:rPr>
              <w:t>Директива 2014/24/ЄС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2" w:name="4008"/>
            <w:bookmarkEnd w:id="39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публічні закупівлі"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3" w:name="4009"/>
            <w:bookmarkEnd w:id="396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3964" w:name="4010"/>
            <w:bookmarkEnd w:id="39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5" w:name="4011"/>
            <w:bookmarkEnd w:id="3965"/>
            <w:r w:rsidRPr="00AB61A9">
              <w:rPr>
                <w:rFonts w:ascii="Times New Roman" w:eastAsia="Times New Roman" w:hAnsi="Times New Roman" w:cs="Times New Roman"/>
                <w:sz w:val="24"/>
                <w:szCs w:val="24"/>
                <w:lang w:eastAsia="uk-UA"/>
              </w:rPr>
              <w:t>656. Запровадження механізму та інструментів для електронних та складних закупівель згідно з положеннями Директиви 2014/24/ЄС (статті 33 - 38 Директиви)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6" w:name="4012"/>
            <w:bookmarkEnd w:id="3966"/>
            <w:r w:rsidRPr="00AB61A9">
              <w:rPr>
                <w:rFonts w:ascii="Times New Roman" w:eastAsia="Times New Roman" w:hAnsi="Times New Roman" w:cs="Times New Roman"/>
                <w:sz w:val="24"/>
                <w:szCs w:val="24"/>
                <w:lang w:eastAsia="uk-UA"/>
              </w:rPr>
              <w:t>стаття 153, додатки XXI-F, XXI-G, XXI-H</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7" w:name="4013"/>
            <w:bookmarkEnd w:id="3967"/>
            <w:r w:rsidRPr="00AB61A9">
              <w:rPr>
                <w:rFonts w:ascii="Times New Roman" w:eastAsia="Times New Roman" w:hAnsi="Times New Roman" w:cs="Times New Roman"/>
                <w:sz w:val="24"/>
                <w:szCs w:val="24"/>
                <w:lang w:eastAsia="uk-UA"/>
              </w:rPr>
              <w:t>Директива 2014/24/ЄС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8" w:name="4014"/>
            <w:bookmarkEnd w:id="396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публічні закупівлі"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69" w:name="4015"/>
            <w:bookmarkEnd w:id="396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3970" w:name="4016"/>
            <w:bookmarkEnd w:id="397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1" w:name="4017"/>
            <w:bookmarkEnd w:id="3971"/>
            <w:r w:rsidRPr="00AB61A9">
              <w:rPr>
                <w:rFonts w:ascii="Times New Roman" w:eastAsia="Times New Roman" w:hAnsi="Times New Roman" w:cs="Times New Roman"/>
                <w:sz w:val="24"/>
                <w:szCs w:val="24"/>
                <w:lang w:eastAsia="uk-UA"/>
              </w:rPr>
              <w:t>657. Виконання функції технічної підтримки замовників шляхом надання послуг з маркетингових досліджень, з підготовки стратегій спільної закупівлі, юридичної та технічної підтримки процедур закупівлі, які проводяться як у рамкових угодах, так і за окремими процедурами індивідуальних замовників; запровадження закупівлі через організацію централізованої закупівлі (на основі рамкових угод та електронних сервісів)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2" w:name="4018"/>
            <w:bookmarkEnd w:id="3972"/>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3" w:name="4019"/>
            <w:bookmarkEnd w:id="397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4" w:name="4020"/>
            <w:bookmarkEnd w:id="3974"/>
            <w:r w:rsidRPr="00AB61A9">
              <w:rPr>
                <w:rFonts w:ascii="Times New Roman" w:eastAsia="Times New Roman" w:hAnsi="Times New Roman" w:cs="Times New Roman"/>
                <w:sz w:val="24"/>
                <w:szCs w:val="24"/>
                <w:lang w:eastAsia="uk-UA"/>
              </w:rPr>
              <w:t>1) забезпечення функціонування механізму централізованих закупівель</w:t>
            </w:r>
            <w:r w:rsidRPr="00AB61A9">
              <w:rPr>
                <w:rFonts w:ascii="Times New Roman" w:eastAsia="Times New Roman" w:hAnsi="Times New Roman" w:cs="Times New Roman"/>
                <w:sz w:val="24"/>
                <w:szCs w:val="24"/>
                <w:lang w:eastAsia="uk-UA"/>
              </w:rPr>
              <w:br/>
              <w:t>2) розроблення та затвердження методологічних рекомендацій для державних організацій-замовників та суб'єктів господарювання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5" w:name="4021"/>
            <w:bookmarkEnd w:id="397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3976" w:name="4022"/>
            <w:bookmarkEnd w:id="397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7" w:name="4023"/>
            <w:bookmarkEnd w:id="3977"/>
            <w:r w:rsidRPr="00AB61A9">
              <w:rPr>
                <w:rFonts w:ascii="Times New Roman" w:eastAsia="Times New Roman" w:hAnsi="Times New Roman" w:cs="Times New Roman"/>
                <w:sz w:val="24"/>
                <w:szCs w:val="24"/>
                <w:lang w:eastAsia="uk-UA"/>
              </w:rPr>
              <w:t>658. Введення поняття "фахівець з публічних закупівель"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8" w:name="4024"/>
            <w:bookmarkEnd w:id="3978"/>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79" w:name="4025"/>
            <w:bookmarkEnd w:id="397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0" w:name="4026"/>
            <w:bookmarkEnd w:id="3980"/>
            <w:r w:rsidRPr="00AB61A9">
              <w:rPr>
                <w:rFonts w:ascii="Times New Roman" w:eastAsia="Times New Roman" w:hAnsi="Times New Roman" w:cs="Times New Roman"/>
                <w:sz w:val="24"/>
                <w:szCs w:val="24"/>
                <w:lang w:eastAsia="uk-UA"/>
              </w:rPr>
              <w:t>введення професії "фахівець з публічних закупівель"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1" w:name="4027"/>
            <w:bookmarkEnd w:id="398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3982" w:name="4028"/>
            <w:bookmarkEnd w:id="398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3" w:name="4029"/>
            <w:bookmarkEnd w:id="3983"/>
            <w:r w:rsidRPr="00AB61A9">
              <w:rPr>
                <w:rFonts w:ascii="Times New Roman" w:eastAsia="Times New Roman" w:hAnsi="Times New Roman" w:cs="Times New Roman"/>
                <w:sz w:val="24"/>
                <w:szCs w:val="24"/>
                <w:lang w:eastAsia="uk-UA"/>
              </w:rPr>
              <w:t>659. Підготовка та надання необхідної інформації спільному інституційному органу щодо підтвердження виконання заходів, передбачених четвертим етапом цього плану заходів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4" w:name="4030"/>
            <w:bookmarkEnd w:id="3984"/>
            <w:r w:rsidRPr="00AB61A9">
              <w:rPr>
                <w:rFonts w:ascii="Times New Roman" w:eastAsia="Times New Roman" w:hAnsi="Times New Roman" w:cs="Times New Roman"/>
                <w:sz w:val="24"/>
                <w:szCs w:val="24"/>
                <w:lang w:eastAsia="uk-UA"/>
              </w:rPr>
              <w:t>стаття 150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5" w:name="4031"/>
            <w:bookmarkEnd w:id="398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6" w:name="4032"/>
            <w:bookmarkEnd w:id="3986"/>
            <w:r w:rsidRPr="00AB61A9">
              <w:rPr>
                <w:rFonts w:ascii="Times New Roman" w:eastAsia="Times New Roman" w:hAnsi="Times New Roman" w:cs="Times New Roman"/>
                <w:sz w:val="24"/>
                <w:szCs w:val="24"/>
                <w:lang w:eastAsia="uk-UA"/>
              </w:rPr>
              <w:t>1) підготовка звіту про результати виконання плану заходів щодо реалізації Стратегії розвитку системи публічних закупівель ("дорожньої карти")</w:t>
            </w:r>
            <w:r w:rsidRPr="00AB61A9">
              <w:rPr>
                <w:rFonts w:ascii="Times New Roman" w:eastAsia="Times New Roman" w:hAnsi="Times New Roman" w:cs="Times New Roman"/>
                <w:sz w:val="24"/>
                <w:szCs w:val="24"/>
                <w:lang w:eastAsia="uk-UA"/>
              </w:rPr>
              <w:br/>
              <w:t xml:space="preserve">2) надсилання звіту про </w:t>
            </w:r>
            <w:r w:rsidRPr="00AB61A9">
              <w:rPr>
                <w:rFonts w:ascii="Times New Roman" w:eastAsia="Times New Roman" w:hAnsi="Times New Roman" w:cs="Times New Roman"/>
                <w:sz w:val="24"/>
                <w:szCs w:val="24"/>
                <w:lang w:eastAsia="uk-UA"/>
              </w:rPr>
              <w:lastRenderedPageBreak/>
              <w:t>результати виконання плану заходів щодо реалізації Стратегії розвитку системи публічних закупівель ("дорожньої карти") до спільного інституційного органу згідно з регламентом його роботи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7" w:name="4033"/>
            <w:bookmarkEnd w:id="398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3988" w:name="4034"/>
            <w:bookmarkEnd w:id="398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 xml:space="preserve">Антимонопольний комітет </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89" w:name="4035"/>
            <w:bookmarkEnd w:id="3989"/>
            <w:r w:rsidRPr="00AB61A9">
              <w:rPr>
                <w:rFonts w:ascii="Times New Roman" w:eastAsia="Times New Roman" w:hAnsi="Times New Roman" w:cs="Times New Roman"/>
                <w:sz w:val="24"/>
                <w:szCs w:val="24"/>
                <w:lang w:eastAsia="uk-UA"/>
              </w:rPr>
              <w:t>660. Запровадження спеціальних правил використання електронних аукціонів, зарезервованих контрактів та інноваційного партнерства суб'єктами у сфері комунального господарства та можливості застосування динамічної системи закупівель (статті 52, 53, 38 і 49 Директиви 2014/25/ЄС)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0" w:name="4036"/>
            <w:bookmarkEnd w:id="3990"/>
            <w:r w:rsidRPr="00AB61A9">
              <w:rPr>
                <w:rFonts w:ascii="Times New Roman" w:eastAsia="Times New Roman" w:hAnsi="Times New Roman" w:cs="Times New Roman"/>
                <w:sz w:val="24"/>
                <w:szCs w:val="24"/>
                <w:lang w:eastAsia="uk-UA"/>
              </w:rPr>
              <w:t>стаття 153, додаток 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1" w:name="4037"/>
            <w:bookmarkEnd w:id="3991"/>
            <w:r w:rsidRPr="00AB61A9">
              <w:rPr>
                <w:rFonts w:ascii="Times New Roman" w:eastAsia="Times New Roman" w:hAnsi="Times New Roman" w:cs="Times New Roman"/>
                <w:sz w:val="24"/>
                <w:szCs w:val="24"/>
                <w:lang w:eastAsia="uk-UA"/>
              </w:rPr>
              <w:t>Директива 2014/25/ЄС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2" w:name="4038"/>
            <w:bookmarkEnd w:id="39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публічні закупівлі"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3" w:name="4039"/>
            <w:bookmarkEnd w:id="3993"/>
            <w:r w:rsidRPr="00AB61A9">
              <w:rPr>
                <w:rFonts w:ascii="Times New Roman" w:eastAsia="Times New Roman" w:hAnsi="Times New Roman" w:cs="Times New Roman"/>
                <w:sz w:val="24"/>
                <w:szCs w:val="24"/>
                <w:lang w:eastAsia="uk-UA"/>
              </w:rPr>
              <w:t>до 31 грудня 2022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3994" w:name="4040"/>
            <w:bookmarkEnd w:id="399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 xml:space="preserve">Антимонопольний комітет </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5" w:name="4041"/>
            <w:bookmarkEnd w:id="3995"/>
            <w:r w:rsidRPr="00AB61A9">
              <w:rPr>
                <w:rFonts w:ascii="Times New Roman" w:eastAsia="Times New Roman" w:hAnsi="Times New Roman" w:cs="Times New Roman"/>
                <w:sz w:val="24"/>
                <w:szCs w:val="24"/>
                <w:lang w:eastAsia="uk-UA"/>
              </w:rPr>
              <w:t>661. Запровадження необов'язкових правил щодо періоду неукладення договору про закупівлю (статті 2.d.1 та 2.d.5 Директиви Ради 92/13/ЄЕС із змінами)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6" w:name="4042"/>
            <w:bookmarkEnd w:id="3996"/>
            <w:r w:rsidRPr="00AB61A9">
              <w:rPr>
                <w:rFonts w:ascii="Times New Roman" w:eastAsia="Times New Roman" w:hAnsi="Times New Roman" w:cs="Times New Roman"/>
                <w:sz w:val="24"/>
                <w:szCs w:val="24"/>
                <w:lang w:eastAsia="uk-UA"/>
              </w:rPr>
              <w:t>стаття 153, додаток XXI-J</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7" w:name="4043"/>
            <w:bookmarkEnd w:id="3997"/>
            <w:r w:rsidRPr="00AB61A9">
              <w:rPr>
                <w:rFonts w:ascii="Times New Roman" w:eastAsia="Times New Roman" w:hAnsi="Times New Roman" w:cs="Times New Roman"/>
                <w:sz w:val="24"/>
                <w:szCs w:val="24"/>
                <w:lang w:eastAsia="uk-UA"/>
              </w:rPr>
              <w:t>Директива Ради 92/13/ЄЕС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8" w:name="4044"/>
            <w:bookmarkEnd w:id="399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публічні закупівлі" щодо необов'язкових правил для періоду неукладення </w:t>
            </w:r>
            <w:r w:rsidRPr="00AB61A9">
              <w:rPr>
                <w:rFonts w:ascii="Times New Roman" w:eastAsia="Times New Roman" w:hAnsi="Times New Roman" w:cs="Times New Roman"/>
                <w:sz w:val="24"/>
                <w:szCs w:val="24"/>
                <w:lang w:eastAsia="uk-UA"/>
              </w:rPr>
              <w:lastRenderedPageBreak/>
              <w:t>договору про закупівлю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3999" w:name="4045"/>
            <w:bookmarkEnd w:id="3999"/>
            <w:r w:rsidRPr="00AB61A9">
              <w:rPr>
                <w:rFonts w:ascii="Times New Roman" w:eastAsia="Times New Roman" w:hAnsi="Times New Roman" w:cs="Times New Roman"/>
                <w:sz w:val="24"/>
                <w:szCs w:val="24"/>
                <w:lang w:eastAsia="uk-UA"/>
              </w:rPr>
              <w:lastRenderedPageBreak/>
              <w:t>до 31 грудня 2022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4000" w:name="4046"/>
            <w:bookmarkEnd w:id="400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Антимонопольний комітет</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1" w:name="4047"/>
            <w:bookmarkEnd w:id="4001"/>
            <w:r w:rsidRPr="00AB61A9">
              <w:rPr>
                <w:rFonts w:ascii="Times New Roman" w:eastAsia="Times New Roman" w:hAnsi="Times New Roman" w:cs="Times New Roman"/>
                <w:sz w:val="24"/>
                <w:szCs w:val="24"/>
                <w:lang w:eastAsia="uk-UA"/>
              </w:rPr>
              <w:t>662. Укладення та оплата договорів в електронному вигляді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2" w:name="4048"/>
            <w:bookmarkEnd w:id="4002"/>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3" w:name="4049"/>
            <w:bookmarkEnd w:id="4003"/>
            <w:r w:rsidRPr="00AB61A9">
              <w:rPr>
                <w:rFonts w:ascii="Times New Roman" w:eastAsia="Times New Roman" w:hAnsi="Times New Roman" w:cs="Times New Roman"/>
                <w:sz w:val="24"/>
                <w:szCs w:val="24"/>
                <w:lang w:eastAsia="uk-UA"/>
              </w:rPr>
              <w:t>Директива 2014/55/ЄС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4" w:name="4050"/>
            <w:bookmarkEnd w:id="4004"/>
            <w:r w:rsidRPr="00AB61A9">
              <w:rPr>
                <w:rFonts w:ascii="Times New Roman" w:eastAsia="Times New Roman" w:hAnsi="Times New Roman" w:cs="Times New Roman"/>
                <w:sz w:val="24"/>
                <w:szCs w:val="24"/>
                <w:lang w:eastAsia="uk-UA"/>
              </w:rPr>
              <w:t>створення модулю та механізму для укладання договорів та їх оплати в електронному вигляді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5" w:name="4051"/>
            <w:bookmarkEnd w:id="4005"/>
            <w:r w:rsidRPr="00AB61A9">
              <w:rPr>
                <w:rFonts w:ascii="Times New Roman" w:eastAsia="Times New Roman" w:hAnsi="Times New Roman" w:cs="Times New Roman"/>
                <w:sz w:val="24"/>
                <w:szCs w:val="24"/>
                <w:lang w:eastAsia="uk-UA"/>
              </w:rPr>
              <w:t>до 31 грудня 2022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4006" w:name="4052"/>
            <w:bookmarkEnd w:id="400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7" w:name="4053"/>
            <w:bookmarkEnd w:id="4007"/>
            <w:r w:rsidRPr="00AB61A9">
              <w:rPr>
                <w:rFonts w:ascii="Times New Roman" w:eastAsia="Times New Roman" w:hAnsi="Times New Roman" w:cs="Times New Roman"/>
                <w:sz w:val="24"/>
                <w:szCs w:val="24"/>
                <w:lang w:eastAsia="uk-UA"/>
              </w:rPr>
              <w:t>663. Підготовка та подання необхідної інформації спільному інституційному органу щодо підтвердження виконання заходів, передбачених четвертим етапом цього плану заходів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8" w:name="4054"/>
            <w:bookmarkEnd w:id="4008"/>
            <w:r w:rsidRPr="00AB61A9">
              <w:rPr>
                <w:rFonts w:ascii="Times New Roman" w:eastAsia="Times New Roman" w:hAnsi="Times New Roman" w:cs="Times New Roman"/>
                <w:sz w:val="24"/>
                <w:szCs w:val="24"/>
                <w:lang w:eastAsia="uk-UA"/>
              </w:rPr>
              <w:t>стаття 150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09" w:name="4055"/>
            <w:bookmarkEnd w:id="400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0" w:name="4056"/>
            <w:bookmarkEnd w:id="4010"/>
            <w:r w:rsidRPr="00AB61A9">
              <w:rPr>
                <w:rFonts w:ascii="Times New Roman" w:eastAsia="Times New Roman" w:hAnsi="Times New Roman" w:cs="Times New Roman"/>
                <w:sz w:val="24"/>
                <w:szCs w:val="24"/>
                <w:lang w:eastAsia="uk-UA"/>
              </w:rPr>
              <w:t>1) підготовка звіту про результати виконання плану заходів щодо реалізації Стратегії розвитку системи публічних закупівель ("дорожньої карти")</w:t>
            </w:r>
            <w:r w:rsidRPr="00AB61A9">
              <w:rPr>
                <w:rFonts w:ascii="Times New Roman" w:eastAsia="Times New Roman" w:hAnsi="Times New Roman" w:cs="Times New Roman"/>
                <w:sz w:val="24"/>
                <w:szCs w:val="24"/>
                <w:lang w:eastAsia="uk-UA"/>
              </w:rPr>
              <w:br/>
              <w:t>2) надсилання звіту про результати виконання плану заходів щодо реалізації Стратегії розвитку системи публічних закупівель ("дорожньої карти") до спільного інституційного органу згідно з регламентом його роботи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1" w:name="4057"/>
            <w:bookmarkEnd w:id="4011"/>
            <w:r w:rsidRPr="00AB61A9">
              <w:rPr>
                <w:rFonts w:ascii="Times New Roman" w:eastAsia="Times New Roman" w:hAnsi="Times New Roman" w:cs="Times New Roman"/>
                <w:sz w:val="24"/>
                <w:szCs w:val="24"/>
                <w:lang w:eastAsia="uk-UA"/>
              </w:rPr>
              <w:t>до 31 грудня 2022 р.</w:t>
            </w:r>
          </w:p>
        </w:tc>
        <w:tc>
          <w:tcPr>
            <w:tcW w:w="900" w:type="pct"/>
            <w:hideMark/>
          </w:tcPr>
          <w:p w:rsidR="00AB61A9" w:rsidRPr="00AB61A9" w:rsidRDefault="00BE7B2A" w:rsidP="00AB61A9">
            <w:pPr>
              <w:spacing w:before="100" w:beforeAutospacing="1" w:after="100" w:afterAutospacing="1"/>
              <w:rPr>
                <w:rFonts w:ascii="Times New Roman" w:eastAsia="Times New Roman" w:hAnsi="Times New Roman" w:cs="Times New Roman"/>
                <w:sz w:val="24"/>
                <w:szCs w:val="24"/>
                <w:lang w:eastAsia="uk-UA"/>
              </w:rPr>
            </w:pPr>
            <w:bookmarkStart w:id="4012" w:name="4058"/>
            <w:bookmarkEnd w:id="4012"/>
            <w:r w:rsidRPr="008737A0">
              <w:rPr>
                <w:rStyle w:val="st42"/>
                <w:rFonts w:ascii="Times New Roman" w:hAnsi="Times New Roman" w:cs="Times New Roman"/>
                <w:sz w:val="24"/>
                <w:szCs w:val="24"/>
              </w:rPr>
              <w:t>Мінекономіки</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4013" w:name="4059"/>
            <w:bookmarkEnd w:id="4013"/>
            <w:r w:rsidRPr="00AB61A9">
              <w:rPr>
                <w:rFonts w:ascii="Times New Roman" w:eastAsia="Times New Roman" w:hAnsi="Times New Roman" w:cs="Times New Roman"/>
                <w:sz w:val="24"/>
                <w:szCs w:val="24"/>
                <w:lang w:eastAsia="uk-UA"/>
              </w:rPr>
              <w:t>Енергоефективність та комунальне господарство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4" w:name="4060"/>
            <w:bookmarkEnd w:id="4014"/>
            <w:r w:rsidRPr="00AB61A9">
              <w:rPr>
                <w:rFonts w:ascii="Times New Roman" w:eastAsia="Times New Roman" w:hAnsi="Times New Roman" w:cs="Times New Roman"/>
                <w:sz w:val="24"/>
                <w:szCs w:val="24"/>
                <w:lang w:eastAsia="uk-UA"/>
              </w:rPr>
              <w:t xml:space="preserve">664. Встановлення вимог до </w:t>
            </w:r>
            <w:r w:rsidRPr="00AB61A9">
              <w:rPr>
                <w:rFonts w:ascii="Times New Roman" w:eastAsia="Times New Roman" w:hAnsi="Times New Roman" w:cs="Times New Roman"/>
                <w:sz w:val="24"/>
                <w:szCs w:val="24"/>
                <w:lang w:eastAsia="uk-UA"/>
              </w:rPr>
              <w:lastRenderedPageBreak/>
              <w:t>енергетичного маркування електричних прально-сушильних машин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5" w:name="4061"/>
            <w:bookmarkEnd w:id="4015"/>
            <w:r w:rsidRPr="00AB61A9">
              <w:rPr>
                <w:rFonts w:ascii="Times New Roman" w:eastAsia="Times New Roman" w:hAnsi="Times New Roman" w:cs="Times New Roman"/>
                <w:sz w:val="24"/>
                <w:szCs w:val="24"/>
                <w:lang w:eastAsia="uk-UA"/>
              </w:rPr>
              <w:lastRenderedPageBreak/>
              <w:t>статті 57, 58, додато</w:t>
            </w:r>
            <w:r w:rsidRPr="00AB61A9">
              <w:rPr>
                <w:rFonts w:ascii="Times New Roman" w:eastAsia="Times New Roman" w:hAnsi="Times New Roman" w:cs="Times New Roman"/>
                <w:sz w:val="24"/>
                <w:szCs w:val="24"/>
                <w:lang w:eastAsia="uk-UA"/>
              </w:rPr>
              <w:lastRenderedPageBreak/>
              <w:t>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6" w:name="4062"/>
            <w:bookmarkEnd w:id="4016"/>
            <w:r w:rsidRPr="00AB61A9">
              <w:rPr>
                <w:rFonts w:ascii="Times New Roman" w:eastAsia="Times New Roman" w:hAnsi="Times New Roman" w:cs="Times New Roman"/>
                <w:sz w:val="24"/>
                <w:szCs w:val="24"/>
                <w:lang w:eastAsia="uk-UA"/>
              </w:rPr>
              <w:lastRenderedPageBreak/>
              <w:t>Директива Комісії 96/60/ЄС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7" w:name="4063"/>
            <w:bookmarkEnd w:id="4017"/>
            <w:r w:rsidRPr="00AB61A9">
              <w:rPr>
                <w:rFonts w:ascii="Times New Roman" w:eastAsia="Times New Roman" w:hAnsi="Times New Roman" w:cs="Times New Roman"/>
                <w:sz w:val="24"/>
                <w:szCs w:val="24"/>
                <w:lang w:eastAsia="uk-UA"/>
              </w:rPr>
              <w:t xml:space="preserve">1) розроблення проекту технічного </w:t>
            </w:r>
            <w:r w:rsidRPr="00AB61A9">
              <w:rPr>
                <w:rFonts w:ascii="Times New Roman" w:eastAsia="Times New Roman" w:hAnsi="Times New Roman" w:cs="Times New Roman"/>
                <w:sz w:val="24"/>
                <w:szCs w:val="24"/>
                <w:lang w:eastAsia="uk-UA"/>
              </w:rPr>
              <w:lastRenderedPageBreak/>
              <w:t>регламенту щодо енергетичного маркування прально-сушильних машин</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наказу </w:t>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00D87F73" w:rsidRPr="00AB61A9">
              <w:rPr>
                <w:rFonts w:ascii="Times New Roman" w:eastAsia="Times New Roman" w:hAnsi="Times New Roman" w:cs="Times New Roman"/>
                <w:sz w:val="24"/>
                <w:szCs w:val="24"/>
                <w:lang w:eastAsia="uk-UA"/>
              </w:rPr>
              <w:t xml:space="preserve"> </w:t>
            </w:r>
            <w:r w:rsidRPr="00AB61A9">
              <w:rPr>
                <w:rFonts w:ascii="Times New Roman" w:eastAsia="Times New Roman" w:hAnsi="Times New Roman" w:cs="Times New Roman"/>
                <w:sz w:val="24"/>
                <w:szCs w:val="24"/>
                <w:lang w:eastAsia="uk-UA"/>
              </w:rPr>
              <w:t>про затвердження технічного регламенту до Мін'юсту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18" w:name="4064"/>
            <w:bookmarkEnd w:id="401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019" w:name="4065"/>
            <w:bookmarkEnd w:id="401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0" w:name="4066"/>
            <w:bookmarkEnd w:id="4020"/>
            <w:r w:rsidRPr="00AB61A9">
              <w:rPr>
                <w:rFonts w:ascii="Times New Roman" w:eastAsia="Times New Roman" w:hAnsi="Times New Roman" w:cs="Times New Roman"/>
                <w:sz w:val="24"/>
                <w:szCs w:val="24"/>
                <w:lang w:eastAsia="uk-UA"/>
              </w:rPr>
              <w:t>665. Встановлення вимог до енергетичного маркування побутових духових шаф та кухонних витяжок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1" w:name="4067"/>
            <w:bookmarkEnd w:id="402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2" w:name="4068"/>
            <w:bookmarkEnd w:id="4022"/>
            <w:r w:rsidRPr="00AB61A9">
              <w:rPr>
                <w:rFonts w:ascii="Times New Roman" w:eastAsia="Times New Roman" w:hAnsi="Times New Roman" w:cs="Times New Roman"/>
                <w:sz w:val="24"/>
                <w:szCs w:val="24"/>
                <w:lang w:eastAsia="uk-UA"/>
              </w:rPr>
              <w:t>Делегований Регламент Комісії (ЄС) N 65/2014 (замінює Директиву Комісії 2002/40/ЄС)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3" w:name="4069"/>
            <w:bookmarkEnd w:id="4023"/>
            <w:r w:rsidRPr="00AB61A9">
              <w:rPr>
                <w:rFonts w:ascii="Times New Roman" w:eastAsia="Times New Roman" w:hAnsi="Times New Roman" w:cs="Times New Roman"/>
                <w:sz w:val="24"/>
                <w:szCs w:val="24"/>
                <w:lang w:eastAsia="uk-UA"/>
              </w:rPr>
              <w:t>1) розроблення, затвердження наказом Мінрегіону та реєстрація в Мін'юсті технічного регламенту щодо енергетичного маркування побутових духових шаф та кухонних витяжок</w:t>
            </w:r>
            <w:r w:rsidRPr="00AB61A9">
              <w:rPr>
                <w:rFonts w:ascii="Times New Roman" w:eastAsia="Times New Roman" w:hAnsi="Times New Roman" w:cs="Times New Roman"/>
                <w:sz w:val="24"/>
                <w:szCs w:val="24"/>
                <w:lang w:eastAsia="uk-UA"/>
              </w:rPr>
              <w:br/>
              <w:t xml:space="preserve">2) надсилання технічного регламенту на офіційне оцінювання до Європейської Комісії (протягом шести місяців з дня </w:t>
            </w:r>
            <w:r w:rsidRPr="00AB61A9">
              <w:rPr>
                <w:rFonts w:ascii="Times New Roman" w:eastAsia="Times New Roman" w:hAnsi="Times New Roman" w:cs="Times New Roman"/>
                <w:sz w:val="24"/>
                <w:szCs w:val="24"/>
                <w:lang w:eastAsia="uk-UA"/>
              </w:rPr>
              <w:lastRenderedPageBreak/>
              <w:t>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4" w:name="4070"/>
            <w:bookmarkEnd w:id="4024"/>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5" w:name="4071"/>
            <w:bookmarkEnd w:id="402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6" w:name="4072"/>
            <w:bookmarkEnd w:id="4026"/>
            <w:r w:rsidRPr="00AB61A9">
              <w:rPr>
                <w:rFonts w:ascii="Times New Roman" w:eastAsia="Times New Roman" w:hAnsi="Times New Roman" w:cs="Times New Roman"/>
                <w:sz w:val="24"/>
                <w:szCs w:val="24"/>
                <w:lang w:eastAsia="uk-UA"/>
              </w:rPr>
              <w:t>666. Забезпечення здійснення державного ринкового нагляду за додержанням вимог до енергетичного маркування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7" w:name="4073"/>
            <w:bookmarkEnd w:id="4027"/>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8" w:name="4074"/>
            <w:bookmarkEnd w:id="4028"/>
            <w:r w:rsidRPr="00AB61A9">
              <w:rPr>
                <w:rFonts w:ascii="Times New Roman" w:eastAsia="Times New Roman" w:hAnsi="Times New Roman" w:cs="Times New Roman"/>
                <w:sz w:val="24"/>
                <w:szCs w:val="24"/>
                <w:lang w:eastAsia="uk-UA"/>
              </w:rPr>
              <w:t>Директива 2010/30/ЄС (замінює Директиву Ради 92/75/ЄЕС)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29" w:name="4075"/>
            <w:bookmarkEnd w:id="4029"/>
            <w:r w:rsidRPr="00AB61A9">
              <w:rPr>
                <w:rFonts w:ascii="Times New Roman" w:eastAsia="Times New Roman" w:hAnsi="Times New Roman" w:cs="Times New Roman"/>
                <w:sz w:val="24"/>
                <w:szCs w:val="24"/>
                <w:lang w:eastAsia="uk-UA"/>
              </w:rPr>
              <w:t>1) визначення органу державного ринкового нагляду за додержанням вимог до енергетичного маркування</w:t>
            </w:r>
            <w:r w:rsidRPr="00AB61A9">
              <w:rPr>
                <w:rFonts w:ascii="Times New Roman" w:eastAsia="Times New Roman" w:hAnsi="Times New Roman" w:cs="Times New Roman"/>
                <w:sz w:val="24"/>
                <w:szCs w:val="24"/>
                <w:lang w:eastAsia="uk-UA"/>
              </w:rPr>
              <w:br/>
              <w:t>2) забезпечення кадрової, організаційної та матеріально-технічної спроможності органу державного ринкового нагляду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0" w:name="4076"/>
            <w:bookmarkEnd w:id="403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1" w:name="4077"/>
            <w:bookmarkEnd w:id="4031"/>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2" w:name="4078"/>
            <w:bookmarkEnd w:id="4032"/>
            <w:r w:rsidRPr="00AB61A9">
              <w:rPr>
                <w:rFonts w:ascii="Times New Roman" w:eastAsia="Times New Roman" w:hAnsi="Times New Roman" w:cs="Times New Roman"/>
                <w:sz w:val="24"/>
                <w:szCs w:val="24"/>
                <w:lang w:eastAsia="uk-UA"/>
              </w:rPr>
              <w:t>667. Визначення методів розрахунку енергоефективності будівель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3" w:name="4079"/>
            <w:bookmarkEnd w:id="4033"/>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4" w:name="4080"/>
            <w:bookmarkEnd w:id="4034"/>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5" w:name="4081"/>
            <w:bookmarkEnd w:id="4035"/>
            <w:r w:rsidRPr="00AB61A9">
              <w:rPr>
                <w:rFonts w:ascii="Times New Roman" w:eastAsia="Times New Roman" w:hAnsi="Times New Roman" w:cs="Times New Roman"/>
                <w:sz w:val="24"/>
                <w:szCs w:val="24"/>
                <w:lang w:eastAsia="uk-UA"/>
              </w:rPr>
              <w:t>розроблення, видання та реєстрація в Мін'юсті наказу Мінрегіону щодо методики визначення енергоефективності будівель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6" w:name="4082"/>
            <w:bookmarkEnd w:id="4036"/>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7" w:name="4083"/>
            <w:bookmarkEnd w:id="4037"/>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8" w:name="4084"/>
            <w:bookmarkEnd w:id="4038"/>
            <w:r w:rsidRPr="00AB61A9">
              <w:rPr>
                <w:rFonts w:ascii="Times New Roman" w:eastAsia="Times New Roman" w:hAnsi="Times New Roman" w:cs="Times New Roman"/>
                <w:sz w:val="24"/>
                <w:szCs w:val="24"/>
                <w:lang w:eastAsia="uk-UA"/>
              </w:rPr>
              <w:t>668. Встановлення мінімальних вимог до енергоефективності будівель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39" w:name="4085"/>
            <w:bookmarkEnd w:id="4039"/>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0" w:name="4086"/>
            <w:bookmarkEnd w:id="4040"/>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1" w:name="4087"/>
            <w:bookmarkEnd w:id="4041"/>
            <w:r w:rsidRPr="00AB61A9">
              <w:rPr>
                <w:rFonts w:ascii="Times New Roman" w:eastAsia="Times New Roman" w:hAnsi="Times New Roman" w:cs="Times New Roman"/>
                <w:sz w:val="24"/>
                <w:szCs w:val="24"/>
                <w:lang w:eastAsia="uk-UA"/>
              </w:rPr>
              <w:t xml:space="preserve">розроблення та затвердження наказом Мінрегіону мінімальних вимог до енергоефективності будівель щодо теплотехнічних характеристик огороджувальних конструкцій, енергетичної ефективності інженерних систем (зокрема обладнання), що становитимуть величину, більшу за різницю між класами енергетичної </w:t>
            </w:r>
            <w:r w:rsidRPr="00AB61A9">
              <w:rPr>
                <w:rFonts w:ascii="Times New Roman" w:eastAsia="Times New Roman" w:hAnsi="Times New Roman" w:cs="Times New Roman"/>
                <w:sz w:val="24"/>
                <w:szCs w:val="24"/>
                <w:lang w:eastAsia="uk-UA"/>
              </w:rPr>
              <w:lastRenderedPageBreak/>
              <w:t>ефективності будівлі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2" w:name="4088"/>
            <w:bookmarkEnd w:id="4042"/>
            <w:r w:rsidRPr="00AB61A9">
              <w:rPr>
                <w:rFonts w:ascii="Times New Roman" w:eastAsia="Times New Roman" w:hAnsi="Times New Roman" w:cs="Times New Roman"/>
                <w:sz w:val="24"/>
                <w:szCs w:val="24"/>
                <w:lang w:eastAsia="uk-UA"/>
              </w:rPr>
              <w:lastRenderedPageBreak/>
              <w:t>до 8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3" w:name="4089"/>
            <w:bookmarkEnd w:id="4043"/>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4" w:name="4090"/>
            <w:bookmarkEnd w:id="4044"/>
            <w:r w:rsidRPr="00AB61A9">
              <w:rPr>
                <w:rFonts w:ascii="Times New Roman" w:eastAsia="Times New Roman" w:hAnsi="Times New Roman" w:cs="Times New Roman"/>
                <w:sz w:val="24"/>
                <w:szCs w:val="24"/>
                <w:lang w:eastAsia="uk-UA"/>
              </w:rPr>
              <w:t>669. Визначення методів розрахунку економічно доцільного рівня енергетичної ефективності будівель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5" w:name="4091"/>
            <w:bookmarkEnd w:id="4045"/>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6" w:name="4092"/>
            <w:bookmarkEnd w:id="4046"/>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7" w:name="4093"/>
            <w:bookmarkEnd w:id="4047"/>
            <w:r w:rsidRPr="00AB61A9">
              <w:rPr>
                <w:rFonts w:ascii="Times New Roman" w:eastAsia="Times New Roman" w:hAnsi="Times New Roman" w:cs="Times New Roman"/>
                <w:sz w:val="24"/>
                <w:szCs w:val="24"/>
                <w:lang w:eastAsia="uk-UA"/>
              </w:rPr>
              <w:t>розроблення, видання та реєстрація в Мін'юсті наказу Мінрегіону щодо методики розрахунку економічно доцільного рівня енергетичної ефективності будівель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8" w:name="4094"/>
            <w:bookmarkEnd w:id="4048"/>
            <w:r w:rsidRPr="00AB61A9">
              <w:rPr>
                <w:rFonts w:ascii="Times New Roman" w:eastAsia="Times New Roman" w:hAnsi="Times New Roman" w:cs="Times New Roman"/>
                <w:sz w:val="24"/>
                <w:szCs w:val="24"/>
                <w:lang w:eastAsia="uk-UA"/>
              </w:rPr>
              <w:t>до 23 січня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49" w:name="4095"/>
            <w:bookmarkEnd w:id="4049"/>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0" w:name="4096"/>
            <w:bookmarkEnd w:id="4050"/>
            <w:r w:rsidRPr="00AB61A9">
              <w:rPr>
                <w:rFonts w:ascii="Times New Roman" w:eastAsia="Times New Roman" w:hAnsi="Times New Roman" w:cs="Times New Roman"/>
                <w:sz w:val="24"/>
                <w:szCs w:val="24"/>
                <w:lang w:eastAsia="uk-UA"/>
              </w:rPr>
              <w:t>670. Встановлення вимог до енергоефективності технічних систем у будівлях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1" w:name="4097"/>
            <w:bookmarkEnd w:id="4051"/>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2" w:name="4098"/>
            <w:bookmarkEnd w:id="4052"/>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3" w:name="4099"/>
            <w:bookmarkEnd w:id="4053"/>
            <w:r w:rsidRPr="00AB61A9">
              <w:rPr>
                <w:rFonts w:ascii="Times New Roman" w:eastAsia="Times New Roman" w:hAnsi="Times New Roman" w:cs="Times New Roman"/>
                <w:sz w:val="24"/>
                <w:szCs w:val="24"/>
                <w:lang w:eastAsia="uk-UA"/>
              </w:rPr>
              <w:t>розроблення та затвердження наказом Мінрегіону відповідних змін до державних будівельних норм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4" w:name="4100"/>
            <w:bookmarkEnd w:id="405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5" w:name="4101"/>
            <w:bookmarkEnd w:id="405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6" w:name="4102"/>
            <w:bookmarkEnd w:id="4056"/>
            <w:r w:rsidRPr="00AB61A9">
              <w:rPr>
                <w:rFonts w:ascii="Times New Roman" w:eastAsia="Times New Roman" w:hAnsi="Times New Roman" w:cs="Times New Roman"/>
                <w:sz w:val="24"/>
                <w:szCs w:val="24"/>
                <w:lang w:eastAsia="uk-UA"/>
              </w:rPr>
              <w:t>671. Встановлення вимог до будівель із майже нульовим споживанням 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7" w:name="4103"/>
            <w:bookmarkEnd w:id="4057"/>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8" w:name="4104"/>
            <w:bookmarkEnd w:id="4058"/>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59" w:name="4105"/>
            <w:bookmarkEnd w:id="4059"/>
            <w:r w:rsidRPr="00AB61A9">
              <w:rPr>
                <w:rFonts w:ascii="Times New Roman" w:eastAsia="Times New Roman" w:hAnsi="Times New Roman" w:cs="Times New Roman"/>
                <w:sz w:val="24"/>
                <w:szCs w:val="24"/>
                <w:lang w:eastAsia="uk-UA"/>
              </w:rPr>
              <w:t>розроблення, видання та реєстрація в Мін'юсті наказу Мінрегіону щодо показників енергоефективності будівель із майже нульовим споживанням енергії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0" w:name="4106"/>
            <w:bookmarkEnd w:id="4060"/>
            <w:r w:rsidRPr="00AB61A9">
              <w:rPr>
                <w:rFonts w:ascii="Times New Roman" w:eastAsia="Times New Roman" w:hAnsi="Times New Roman" w:cs="Times New Roman"/>
                <w:sz w:val="24"/>
                <w:szCs w:val="24"/>
                <w:lang w:eastAsia="uk-UA"/>
              </w:rPr>
              <w:t>до 23 липня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1" w:name="4107"/>
            <w:bookmarkEnd w:id="4061"/>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2" w:name="4108"/>
            <w:bookmarkEnd w:id="4062"/>
            <w:r w:rsidRPr="00AB61A9">
              <w:rPr>
                <w:rFonts w:ascii="Times New Roman" w:eastAsia="Times New Roman" w:hAnsi="Times New Roman" w:cs="Times New Roman"/>
                <w:sz w:val="24"/>
                <w:szCs w:val="24"/>
                <w:lang w:eastAsia="uk-UA"/>
              </w:rPr>
              <w:t>672. Створення сприятливих умов для використання технологій високоефективного комбінованого виробництва електричної і теплової енергії (когенерації)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3" w:name="4109"/>
            <w:bookmarkEnd w:id="4063"/>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4" w:name="4110"/>
            <w:bookmarkEnd w:id="4064"/>
            <w:r w:rsidRPr="00AB61A9">
              <w:rPr>
                <w:rFonts w:ascii="Times New Roman" w:eastAsia="Times New Roman" w:hAnsi="Times New Roman" w:cs="Times New Roman"/>
                <w:sz w:val="24"/>
                <w:szCs w:val="24"/>
                <w:lang w:eastAsia="uk-UA"/>
              </w:rPr>
              <w:t>Директива 2004/8/ЄС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5" w:name="4111"/>
            <w:bookmarkEnd w:id="406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розвитку високоефективно</w:t>
            </w:r>
            <w:r w:rsidRPr="00AB61A9">
              <w:rPr>
                <w:rFonts w:ascii="Times New Roman" w:eastAsia="Times New Roman" w:hAnsi="Times New Roman" w:cs="Times New Roman"/>
                <w:sz w:val="24"/>
                <w:szCs w:val="24"/>
                <w:lang w:eastAsia="uk-UA"/>
              </w:rPr>
              <w:lastRenderedPageBreak/>
              <w:t>ї когенерації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плану заходів на виконання Закону України "Про внесення змін до Закону України "Про комбіноване виробництво теплової та електричної енергії (когенерацію) та використання скидного енергопотенціалу" щодо розвитку високоефективної когенерації</w:t>
            </w:r>
            <w:r w:rsidRPr="00AB61A9">
              <w:rPr>
                <w:rFonts w:ascii="Times New Roman" w:eastAsia="Times New Roman" w:hAnsi="Times New Roman" w:cs="Times New Roman"/>
                <w:sz w:val="24"/>
                <w:szCs w:val="24"/>
                <w:lang w:eastAsia="uk-UA"/>
              </w:rPr>
              <w:br/>
              <w:t>5) опрацювання проекту плану заходів з експертами ЄС</w:t>
            </w:r>
            <w:r w:rsidRPr="00AB61A9">
              <w:rPr>
                <w:rFonts w:ascii="Times New Roman" w:eastAsia="Times New Roman" w:hAnsi="Times New Roman" w:cs="Times New Roman"/>
                <w:sz w:val="24"/>
                <w:szCs w:val="24"/>
                <w:lang w:eastAsia="uk-UA"/>
              </w:rPr>
              <w:br/>
              <w:t>6) подання на розгляд Кабінету Міністрів України пропозицій щодо відповідного плану заходів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6" w:name="4112"/>
            <w:bookmarkEnd w:id="406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7" w:name="4113"/>
            <w:bookmarkEnd w:id="4067"/>
            <w:r w:rsidRPr="00AB61A9">
              <w:rPr>
                <w:rFonts w:ascii="Times New Roman" w:eastAsia="Times New Roman" w:hAnsi="Times New Roman" w:cs="Times New Roman"/>
                <w:sz w:val="24"/>
                <w:szCs w:val="24"/>
                <w:lang w:eastAsia="uk-UA"/>
              </w:rP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8" w:name="4114"/>
            <w:bookmarkEnd w:id="4068"/>
            <w:r w:rsidRPr="00AB61A9">
              <w:rPr>
                <w:rFonts w:ascii="Times New Roman" w:eastAsia="Times New Roman" w:hAnsi="Times New Roman" w:cs="Times New Roman"/>
                <w:sz w:val="24"/>
                <w:szCs w:val="24"/>
                <w:lang w:eastAsia="uk-UA"/>
              </w:rPr>
              <w:t>673. Удосконалення державної політики у сфері підтримки високоефективної когенерації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69" w:name="4115"/>
            <w:bookmarkEnd w:id="4069"/>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0" w:name="4116"/>
            <w:bookmarkEnd w:id="4070"/>
            <w:r w:rsidRPr="00AB61A9">
              <w:rPr>
                <w:rFonts w:ascii="Times New Roman" w:eastAsia="Times New Roman" w:hAnsi="Times New Roman" w:cs="Times New Roman"/>
                <w:sz w:val="24"/>
                <w:szCs w:val="24"/>
                <w:lang w:eastAsia="uk-UA"/>
              </w:rPr>
              <w:t>Директива 2004/8/ЄС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1" w:name="4117"/>
            <w:bookmarkEnd w:id="4071"/>
            <w:r w:rsidRPr="00AB61A9">
              <w:rPr>
                <w:rFonts w:ascii="Times New Roman" w:eastAsia="Times New Roman" w:hAnsi="Times New Roman" w:cs="Times New Roman"/>
                <w:sz w:val="24"/>
                <w:szCs w:val="24"/>
                <w:lang w:eastAsia="uk-UA"/>
              </w:rPr>
              <w:t>1) розроблення технічного завдання та обрання виконавця аналізу вигод і витрат щодо потенціалу когенерації</w:t>
            </w:r>
            <w:r w:rsidRPr="00AB61A9">
              <w:rPr>
                <w:rFonts w:ascii="Times New Roman" w:eastAsia="Times New Roman" w:hAnsi="Times New Roman" w:cs="Times New Roman"/>
                <w:sz w:val="24"/>
                <w:szCs w:val="24"/>
                <w:lang w:eastAsia="uk-UA"/>
              </w:rPr>
              <w:br/>
              <w:t>2) розроблення проекту нормативно-</w:t>
            </w:r>
            <w:r w:rsidRPr="00AB61A9">
              <w:rPr>
                <w:rFonts w:ascii="Times New Roman" w:eastAsia="Times New Roman" w:hAnsi="Times New Roman" w:cs="Times New Roman"/>
                <w:sz w:val="24"/>
                <w:szCs w:val="24"/>
                <w:lang w:eastAsia="uk-UA"/>
              </w:rPr>
              <w:lastRenderedPageBreak/>
              <w:t>правового акта Кабінету Міністрів України щодо порядку проведення та вимог до аналізу витрат та вигід щодо оцінки потенціалу високоефективної когенерації</w:t>
            </w:r>
            <w:r w:rsidRPr="00AB61A9">
              <w:rPr>
                <w:rFonts w:ascii="Times New Roman" w:eastAsia="Times New Roman" w:hAnsi="Times New Roman" w:cs="Times New Roman"/>
                <w:sz w:val="24"/>
                <w:szCs w:val="24"/>
                <w:lang w:eastAsia="uk-UA"/>
              </w:rPr>
              <w:br/>
              <w:t>3)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4) внесення проекту відповідного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5) розроблення, затвердження та реєстрація в Мін'юсті порядку проведення комплексної оцінки застосування високоефективної когенерації та ефективного центрального теплопостачання і охолодження</w:t>
            </w:r>
            <w:r w:rsidRPr="00AB61A9">
              <w:rPr>
                <w:rFonts w:ascii="Times New Roman" w:eastAsia="Times New Roman" w:hAnsi="Times New Roman" w:cs="Times New Roman"/>
                <w:sz w:val="24"/>
                <w:szCs w:val="24"/>
                <w:lang w:eastAsia="uk-UA"/>
              </w:rPr>
              <w:br/>
              <w:t xml:space="preserve">6) розроблення проекту нормативно-правового акта Кабінету Міністрів України щодо затвердження порядку видачі гарантії походження електричної енергії, яка вироблена </w:t>
            </w:r>
            <w:r w:rsidRPr="00AB61A9">
              <w:rPr>
                <w:rFonts w:ascii="Times New Roman" w:eastAsia="Times New Roman" w:hAnsi="Times New Roman" w:cs="Times New Roman"/>
                <w:sz w:val="24"/>
                <w:szCs w:val="24"/>
                <w:lang w:eastAsia="uk-UA"/>
              </w:rPr>
              <w:lastRenderedPageBreak/>
              <w:t>високоефективною когенерацією та порядку ведення реєстру гарантій походження електричної енергії</w:t>
            </w:r>
            <w:r w:rsidRPr="00AB61A9">
              <w:rPr>
                <w:rFonts w:ascii="Times New Roman" w:eastAsia="Times New Roman" w:hAnsi="Times New Roman" w:cs="Times New Roman"/>
                <w:sz w:val="24"/>
                <w:szCs w:val="24"/>
                <w:lang w:eastAsia="uk-UA"/>
              </w:rPr>
              <w:br/>
              <w:t>7)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8) подання проекту відповідного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2" w:name="4118"/>
            <w:bookmarkEnd w:id="4072"/>
            <w:r w:rsidRPr="00AB61A9">
              <w:rPr>
                <w:rFonts w:ascii="Times New Roman" w:eastAsia="Times New Roman" w:hAnsi="Times New Roman" w:cs="Times New Roman"/>
                <w:sz w:val="24"/>
                <w:szCs w:val="24"/>
                <w:lang w:eastAsia="uk-UA"/>
              </w:rPr>
              <w:lastRenderedPageBreak/>
              <w:t xml:space="preserve">протягом шести місяців з дня набрання чинності Законом України "Про внесення змін до Закону </w:t>
            </w:r>
            <w:r w:rsidRPr="00AB61A9">
              <w:rPr>
                <w:rFonts w:ascii="Times New Roman" w:eastAsia="Times New Roman" w:hAnsi="Times New Roman" w:cs="Times New Roman"/>
                <w:sz w:val="24"/>
                <w:szCs w:val="24"/>
                <w:lang w:eastAsia="uk-UA"/>
              </w:rPr>
              <w:lastRenderedPageBreak/>
              <w:t>України "Про комбіноване виробництво теплової та електричної енергії (когенерацію) та використання скидного енергопотенціалу" щодо розвитку високоефективної когенерації"</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3" w:name="4119"/>
            <w:bookmarkEnd w:id="4073"/>
            <w:r w:rsidRPr="00AB61A9">
              <w:rPr>
                <w:rFonts w:ascii="Times New Roman" w:eastAsia="Times New Roman" w:hAnsi="Times New Roman" w:cs="Times New Roman"/>
                <w:sz w:val="24"/>
                <w:szCs w:val="24"/>
                <w:lang w:eastAsia="uk-UA"/>
              </w:rPr>
              <w:lastRenderedPageBreak/>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4" w:name="4120"/>
            <w:bookmarkEnd w:id="4074"/>
            <w:r w:rsidRPr="00AB61A9">
              <w:rPr>
                <w:rFonts w:ascii="Times New Roman" w:eastAsia="Times New Roman" w:hAnsi="Times New Roman" w:cs="Times New Roman"/>
                <w:sz w:val="24"/>
                <w:szCs w:val="24"/>
                <w:lang w:eastAsia="uk-UA"/>
              </w:rPr>
              <w:lastRenderedPageBreak/>
              <w:t>674. Створення законодавчих рамок екодизайну енергоспоживчих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5" w:name="4121"/>
            <w:bookmarkEnd w:id="4075"/>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6" w:name="4122"/>
            <w:bookmarkEnd w:id="4076"/>
            <w:r w:rsidRPr="00AB61A9">
              <w:rPr>
                <w:rFonts w:ascii="Times New Roman" w:eastAsia="Times New Roman" w:hAnsi="Times New Roman" w:cs="Times New Roman"/>
                <w:sz w:val="24"/>
                <w:szCs w:val="24"/>
                <w:lang w:eastAsia="uk-UA"/>
              </w:rPr>
              <w:t>Директива 2009/125/ЄС (замінює Директиву 2005/32/ЄС)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7" w:name="4123"/>
            <w:bookmarkEnd w:id="407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78" w:name="4124"/>
            <w:bookmarkEnd w:id="4078"/>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079" w:name="4125"/>
            <w:bookmarkEnd w:id="407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Мінрегіон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0" w:name="4126"/>
            <w:bookmarkEnd w:id="4080"/>
            <w:r w:rsidRPr="00AB61A9">
              <w:rPr>
                <w:rFonts w:ascii="Times New Roman" w:eastAsia="Times New Roman" w:hAnsi="Times New Roman" w:cs="Times New Roman"/>
                <w:sz w:val="24"/>
                <w:szCs w:val="24"/>
                <w:lang w:eastAsia="uk-UA"/>
              </w:rPr>
              <w:t>675. Встановлення загальних екологічних вимог та вимог енергоефективності до енергоспоживчих продуктів, щодо яких застосовується екодизайн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1" w:name="4127"/>
            <w:bookmarkEnd w:id="408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2" w:name="4128"/>
            <w:bookmarkEnd w:id="4082"/>
            <w:r w:rsidRPr="00AB61A9">
              <w:rPr>
                <w:rFonts w:ascii="Times New Roman" w:eastAsia="Times New Roman" w:hAnsi="Times New Roman" w:cs="Times New Roman"/>
                <w:sz w:val="24"/>
                <w:szCs w:val="24"/>
                <w:lang w:eastAsia="uk-UA"/>
              </w:rPr>
              <w:t>Директива 2009/125/ЄС (замінює Директиву 2005/32/ЄС)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3" w:name="4129"/>
            <w:bookmarkEnd w:id="4083"/>
            <w:r w:rsidRPr="00AB61A9">
              <w:rPr>
                <w:rFonts w:ascii="Times New Roman" w:eastAsia="Times New Roman" w:hAnsi="Times New Roman" w:cs="Times New Roman"/>
                <w:sz w:val="24"/>
                <w:szCs w:val="24"/>
                <w:lang w:eastAsia="uk-UA"/>
              </w:rPr>
              <w:t>1) розроблення проекту технічного регламенту щодо екодизайну енергоспоживчих продуктів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4" w:name="4130"/>
            <w:bookmarkEnd w:id="408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5" w:name="4131"/>
            <w:bookmarkEnd w:id="408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6" w:name="4132"/>
            <w:bookmarkEnd w:id="4086"/>
            <w:r w:rsidRPr="00AB61A9">
              <w:rPr>
                <w:rFonts w:ascii="Times New Roman" w:eastAsia="Times New Roman" w:hAnsi="Times New Roman" w:cs="Times New Roman"/>
                <w:sz w:val="24"/>
                <w:szCs w:val="24"/>
                <w:lang w:eastAsia="uk-UA"/>
              </w:rPr>
              <w:t>676. Впровадження механізму оцінки відповідності енергоспоживчих продуктів вимогам екодизайну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7" w:name="4133"/>
            <w:bookmarkEnd w:id="4087"/>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8" w:name="4134"/>
            <w:bookmarkEnd w:id="4088"/>
            <w:r w:rsidRPr="00AB61A9">
              <w:rPr>
                <w:rFonts w:ascii="Times New Roman" w:eastAsia="Times New Roman" w:hAnsi="Times New Roman" w:cs="Times New Roman"/>
                <w:sz w:val="24"/>
                <w:szCs w:val="24"/>
                <w:lang w:eastAsia="uk-UA"/>
              </w:rPr>
              <w:t>Директива 2009/125/ЄС (замінює Директиву 2005/32/ЄС)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89" w:name="4135"/>
            <w:bookmarkEnd w:id="4089"/>
            <w:r w:rsidRPr="00AB61A9">
              <w:rPr>
                <w:rFonts w:ascii="Times New Roman" w:eastAsia="Times New Roman" w:hAnsi="Times New Roman" w:cs="Times New Roman"/>
                <w:sz w:val="24"/>
                <w:szCs w:val="24"/>
                <w:lang w:eastAsia="uk-UA"/>
              </w:rPr>
              <w:t>1) розроблення проекту технічного регламенту щодо екодизайну енергоспоживчих продуктів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0" w:name="4136"/>
            <w:bookmarkEnd w:id="409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1" w:name="4137"/>
            <w:bookmarkEnd w:id="4091"/>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2" w:name="4138"/>
            <w:bookmarkEnd w:id="4092"/>
            <w:r w:rsidRPr="00AB61A9">
              <w:rPr>
                <w:rFonts w:ascii="Times New Roman" w:eastAsia="Times New Roman" w:hAnsi="Times New Roman" w:cs="Times New Roman"/>
                <w:sz w:val="24"/>
                <w:szCs w:val="24"/>
                <w:lang w:eastAsia="uk-UA"/>
              </w:rPr>
              <w:lastRenderedPageBreak/>
              <w:t>677. Встановлення вимог екодизайну для зовнішніх джерел енергопостачання під час споживання електроенергії в режимі холостого ходу та середньої енергетичної ефективності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3" w:name="4139"/>
            <w:bookmarkEnd w:id="4093"/>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4" w:name="4140"/>
            <w:bookmarkEnd w:id="4094"/>
            <w:r w:rsidRPr="00AB61A9">
              <w:rPr>
                <w:rFonts w:ascii="Times New Roman" w:eastAsia="Times New Roman" w:hAnsi="Times New Roman" w:cs="Times New Roman"/>
                <w:sz w:val="24"/>
                <w:szCs w:val="24"/>
                <w:lang w:eastAsia="uk-UA"/>
              </w:rPr>
              <w:t>Регламент Комісії (ЄС) N 278/2009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5" w:name="4141"/>
            <w:bookmarkEnd w:id="4095"/>
            <w:r w:rsidRPr="00AB61A9">
              <w:rPr>
                <w:rFonts w:ascii="Times New Roman" w:eastAsia="Times New Roman" w:hAnsi="Times New Roman" w:cs="Times New Roman"/>
                <w:sz w:val="24"/>
                <w:szCs w:val="24"/>
                <w:lang w:eastAsia="uk-UA"/>
              </w:rPr>
              <w:t>1) розроблення проекту технічного регламенту щодо екодизайну зовнішніх джерел енергопостачання під час споживання електроенергії в режимі холостого ходу та середньої енергетичної ефективності</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6" w:name="4142"/>
            <w:bookmarkEnd w:id="409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097" w:name="4143"/>
            <w:bookmarkEnd w:id="409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8" w:name="4144"/>
            <w:bookmarkEnd w:id="4098"/>
            <w:r w:rsidRPr="00AB61A9">
              <w:rPr>
                <w:rFonts w:ascii="Times New Roman" w:eastAsia="Times New Roman" w:hAnsi="Times New Roman" w:cs="Times New Roman"/>
                <w:sz w:val="24"/>
                <w:szCs w:val="24"/>
                <w:lang w:eastAsia="uk-UA"/>
              </w:rPr>
              <w:t>678. Встановлення вимог до екодизайну для побутових ламп з ненаправленим світловипромінюванням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099" w:name="4145"/>
            <w:bookmarkEnd w:id="4099"/>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0" w:name="4146"/>
            <w:bookmarkEnd w:id="4100"/>
            <w:r w:rsidRPr="00AB61A9">
              <w:rPr>
                <w:rFonts w:ascii="Times New Roman" w:eastAsia="Times New Roman" w:hAnsi="Times New Roman" w:cs="Times New Roman"/>
                <w:sz w:val="24"/>
                <w:szCs w:val="24"/>
                <w:lang w:eastAsia="uk-UA"/>
              </w:rPr>
              <w:t>Регламент Комісії (ЄС) N 244/2009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1" w:name="4147"/>
            <w:bookmarkEnd w:id="4101"/>
            <w:r w:rsidRPr="00AB61A9">
              <w:rPr>
                <w:rFonts w:ascii="Times New Roman" w:eastAsia="Times New Roman" w:hAnsi="Times New Roman" w:cs="Times New Roman"/>
                <w:sz w:val="24"/>
                <w:szCs w:val="24"/>
                <w:lang w:eastAsia="uk-UA"/>
              </w:rPr>
              <w:t>1) розроблення проекту технічного регламенту щодо екодизайну для побутових ламп з ненаправленим світловипромінюванням</w:t>
            </w:r>
            <w:r w:rsidRPr="00AB61A9">
              <w:rPr>
                <w:rFonts w:ascii="Times New Roman" w:eastAsia="Times New Roman" w:hAnsi="Times New Roman" w:cs="Times New Roman"/>
                <w:sz w:val="24"/>
                <w:szCs w:val="24"/>
                <w:lang w:eastAsia="uk-UA"/>
              </w:rPr>
              <w:br/>
              <w:t xml:space="preserve">2) опрацювання проекту технічного </w:t>
            </w:r>
            <w:r w:rsidRPr="00AB61A9">
              <w:rPr>
                <w:rFonts w:ascii="Times New Roman" w:eastAsia="Times New Roman" w:hAnsi="Times New Roman" w:cs="Times New Roman"/>
                <w:sz w:val="24"/>
                <w:szCs w:val="24"/>
                <w:lang w:eastAsia="uk-UA"/>
              </w:rPr>
              <w:lastRenderedPageBreak/>
              <w:t>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2" w:name="4148"/>
            <w:bookmarkEnd w:id="410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03" w:name="4149"/>
            <w:bookmarkEnd w:id="410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4" w:name="4150"/>
            <w:bookmarkEnd w:id="4104"/>
            <w:r w:rsidRPr="00AB61A9">
              <w:rPr>
                <w:rFonts w:ascii="Times New Roman" w:eastAsia="Times New Roman" w:hAnsi="Times New Roman" w:cs="Times New Roman"/>
                <w:sz w:val="24"/>
                <w:szCs w:val="24"/>
                <w:lang w:eastAsia="uk-UA"/>
              </w:rPr>
              <w:t>679. Встановлення вимог екодизайну для флуоресцентних ламп (ламп денного світла) без інтегрованого баластного опору, високоінтенсивних розрядних ламп та баластного опору і освітлювальних пристроїв, які розраховані для функціонування таких ламп</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5" w:name="4151"/>
            <w:bookmarkEnd w:id="4105"/>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6" w:name="4152"/>
            <w:bookmarkEnd w:id="4106"/>
            <w:r w:rsidRPr="00AB61A9">
              <w:rPr>
                <w:rFonts w:ascii="Times New Roman" w:eastAsia="Times New Roman" w:hAnsi="Times New Roman" w:cs="Times New Roman"/>
                <w:sz w:val="24"/>
                <w:szCs w:val="24"/>
                <w:lang w:eastAsia="uk-UA"/>
              </w:rPr>
              <w:t>Регламент Комісії (ЄС) N 245/2009 (замінює Директиву 2000/55/ЄС)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7" w:name="4153"/>
            <w:bookmarkEnd w:id="4107"/>
            <w:r w:rsidRPr="00AB61A9">
              <w:rPr>
                <w:rFonts w:ascii="Times New Roman" w:eastAsia="Times New Roman" w:hAnsi="Times New Roman" w:cs="Times New Roman"/>
                <w:sz w:val="24"/>
                <w:szCs w:val="24"/>
                <w:lang w:eastAsia="uk-UA"/>
              </w:rPr>
              <w:t>1) розроблення проекту технічного регламенту щодо екодизайну для флуоресцентних ламп (ламп денного світла) без інтегрованого баластного опору, високоінтенсивних розрядних ламп та баластного опору і освітлювальних пристроїв, які розраховані для функціонування таких ламп</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України проекту </w:t>
            </w:r>
            <w:r w:rsidRPr="00AB61A9">
              <w:rPr>
                <w:rFonts w:ascii="Times New Roman" w:eastAsia="Times New Roman" w:hAnsi="Times New Roman" w:cs="Times New Roman"/>
                <w:sz w:val="24"/>
                <w:szCs w:val="24"/>
                <w:lang w:eastAsia="uk-UA"/>
              </w:rPr>
              <w:lastRenderedPageBreak/>
              <w:t>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08" w:name="4154"/>
            <w:bookmarkEnd w:id="410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09" w:name="4155"/>
            <w:bookmarkEnd w:id="410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0" w:name="4156"/>
            <w:bookmarkEnd w:id="4110"/>
            <w:r w:rsidRPr="00AB61A9">
              <w:rPr>
                <w:rFonts w:ascii="Times New Roman" w:eastAsia="Times New Roman" w:hAnsi="Times New Roman" w:cs="Times New Roman"/>
                <w:sz w:val="24"/>
                <w:szCs w:val="24"/>
                <w:lang w:eastAsia="uk-UA"/>
              </w:rPr>
              <w:t>680. Встановлення вимог екодизайну для простих декодерів каналів кабельного телебачення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1" w:name="4157"/>
            <w:bookmarkEnd w:id="411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2" w:name="4158"/>
            <w:bookmarkEnd w:id="4112"/>
            <w:r w:rsidRPr="00AB61A9">
              <w:rPr>
                <w:rFonts w:ascii="Times New Roman" w:eastAsia="Times New Roman" w:hAnsi="Times New Roman" w:cs="Times New Roman"/>
                <w:sz w:val="24"/>
                <w:szCs w:val="24"/>
                <w:lang w:eastAsia="uk-UA"/>
              </w:rPr>
              <w:t>Регламент Комісії (ЄС) N 107/2009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3" w:name="4159"/>
            <w:bookmarkEnd w:id="4113"/>
            <w:r w:rsidRPr="00AB61A9">
              <w:rPr>
                <w:rFonts w:ascii="Times New Roman" w:eastAsia="Times New Roman" w:hAnsi="Times New Roman" w:cs="Times New Roman"/>
                <w:sz w:val="24"/>
                <w:szCs w:val="24"/>
                <w:lang w:eastAsia="uk-UA"/>
              </w:rPr>
              <w:t>1) розроблення проекту технічного регламенту щодо екодизайну простих декодерів каналів кабельного телебачення</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 xml:space="preserve">4) надсилання технічного регламенту на офіційне оцінювання до Європейської Комісії (протягом шести місяців з дня опублікування </w:t>
            </w:r>
            <w:r w:rsidRPr="00AB61A9">
              <w:rPr>
                <w:rFonts w:ascii="Times New Roman" w:eastAsia="Times New Roman" w:hAnsi="Times New Roman" w:cs="Times New Roman"/>
                <w:sz w:val="24"/>
                <w:szCs w:val="24"/>
                <w:lang w:eastAsia="uk-UA"/>
              </w:rPr>
              <w:lastRenderedPageBreak/>
              <w:t>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4" w:name="4160"/>
            <w:bookmarkEnd w:id="411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5" w:name="4161"/>
            <w:bookmarkEnd w:id="411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6" w:name="4162"/>
            <w:bookmarkEnd w:id="4116"/>
            <w:r w:rsidRPr="00AB61A9">
              <w:rPr>
                <w:rFonts w:ascii="Times New Roman" w:eastAsia="Times New Roman" w:hAnsi="Times New Roman" w:cs="Times New Roman"/>
                <w:sz w:val="24"/>
                <w:szCs w:val="24"/>
                <w:lang w:eastAsia="uk-UA"/>
              </w:rPr>
              <w:t>681. Встановлення вимог екодизайну для режимів очікування і відключення споживання електроенергії електричним та електронним побутовим та офісним обладнанням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7" w:name="4163"/>
            <w:bookmarkEnd w:id="4117"/>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8" w:name="4164"/>
            <w:bookmarkEnd w:id="4118"/>
            <w:r w:rsidRPr="00AB61A9">
              <w:rPr>
                <w:rFonts w:ascii="Times New Roman" w:eastAsia="Times New Roman" w:hAnsi="Times New Roman" w:cs="Times New Roman"/>
                <w:sz w:val="24"/>
                <w:szCs w:val="24"/>
                <w:lang w:eastAsia="uk-UA"/>
              </w:rPr>
              <w:t>Регламент Комісії (ЄС) N 1275/2008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19" w:name="4165"/>
            <w:bookmarkEnd w:id="4119"/>
            <w:r w:rsidRPr="00AB61A9">
              <w:rPr>
                <w:rFonts w:ascii="Times New Roman" w:eastAsia="Times New Roman" w:hAnsi="Times New Roman" w:cs="Times New Roman"/>
                <w:sz w:val="24"/>
                <w:szCs w:val="24"/>
                <w:lang w:eastAsia="uk-UA"/>
              </w:rPr>
              <w:t>1) розроблення проекту технічного регламенту щодо екодизайну для режимів очікування і відключення споживання електроенергії електричним та електронним побутовим та офісним обладнанням</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0" w:name="4166"/>
            <w:bookmarkEnd w:id="412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21" w:name="4167"/>
            <w:bookmarkEnd w:id="412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2" w:name="4168"/>
            <w:bookmarkEnd w:id="4122"/>
            <w:r w:rsidRPr="00AB61A9">
              <w:rPr>
                <w:rFonts w:ascii="Times New Roman" w:eastAsia="Times New Roman" w:hAnsi="Times New Roman" w:cs="Times New Roman"/>
                <w:sz w:val="24"/>
                <w:szCs w:val="24"/>
                <w:lang w:eastAsia="uk-UA"/>
              </w:rPr>
              <w:t xml:space="preserve">682. Встановлення вимог до енергоефективності та її маркування для нових водонагрівальних котлів на </w:t>
            </w:r>
            <w:r w:rsidRPr="00AB61A9">
              <w:rPr>
                <w:rFonts w:ascii="Times New Roman" w:eastAsia="Times New Roman" w:hAnsi="Times New Roman" w:cs="Times New Roman"/>
                <w:sz w:val="24"/>
                <w:szCs w:val="24"/>
                <w:lang w:eastAsia="uk-UA"/>
              </w:rPr>
              <w:lastRenderedPageBreak/>
              <w:t>рідкому чи газоподібному паливі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3" w:name="4169"/>
            <w:bookmarkEnd w:id="4123"/>
            <w:r w:rsidRPr="00AB61A9">
              <w:rPr>
                <w:rFonts w:ascii="Times New Roman" w:eastAsia="Times New Roman" w:hAnsi="Times New Roman" w:cs="Times New Roman"/>
                <w:sz w:val="24"/>
                <w:szCs w:val="24"/>
                <w:lang w:eastAsia="uk-UA"/>
              </w:rPr>
              <w:lastRenderedPageBreak/>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4" w:name="4170"/>
            <w:bookmarkEnd w:id="4124"/>
            <w:r w:rsidRPr="00AB61A9">
              <w:rPr>
                <w:rFonts w:ascii="Times New Roman" w:eastAsia="Times New Roman" w:hAnsi="Times New Roman" w:cs="Times New Roman"/>
                <w:sz w:val="24"/>
                <w:szCs w:val="24"/>
                <w:lang w:eastAsia="uk-UA"/>
              </w:rPr>
              <w:t>Директива Ради 92/42/ЄЕС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5" w:name="4171"/>
            <w:bookmarkEnd w:id="4125"/>
            <w:r w:rsidRPr="00AB61A9">
              <w:rPr>
                <w:rFonts w:ascii="Times New Roman" w:eastAsia="Times New Roman" w:hAnsi="Times New Roman" w:cs="Times New Roman"/>
                <w:sz w:val="24"/>
                <w:szCs w:val="24"/>
                <w:lang w:eastAsia="uk-UA"/>
              </w:rPr>
              <w:t xml:space="preserve">1) розроблення проекту технічного регламенту щодо енергоефективності та її маркування для нових водонагрівальних </w:t>
            </w:r>
            <w:r w:rsidRPr="00AB61A9">
              <w:rPr>
                <w:rFonts w:ascii="Times New Roman" w:eastAsia="Times New Roman" w:hAnsi="Times New Roman" w:cs="Times New Roman"/>
                <w:sz w:val="24"/>
                <w:szCs w:val="24"/>
                <w:lang w:eastAsia="uk-UA"/>
              </w:rPr>
              <w:lastRenderedPageBreak/>
              <w:t>котлів на рідкому чи газоподібному паливі</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6" w:name="4172"/>
            <w:bookmarkEnd w:id="412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27" w:name="4173"/>
            <w:bookmarkEnd w:id="412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8" w:name="4174"/>
            <w:bookmarkEnd w:id="4128"/>
            <w:r w:rsidRPr="00AB61A9">
              <w:rPr>
                <w:rFonts w:ascii="Times New Roman" w:eastAsia="Times New Roman" w:hAnsi="Times New Roman" w:cs="Times New Roman"/>
                <w:sz w:val="24"/>
                <w:szCs w:val="24"/>
                <w:lang w:eastAsia="uk-UA"/>
              </w:rPr>
              <w:t>683. Встановлення вимог до ефективності та її маркування для побутових електричних холодильників, морозильних камер та комбінованих пристроїв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29" w:name="4175"/>
            <w:bookmarkEnd w:id="4129"/>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0" w:name="4176"/>
            <w:bookmarkEnd w:id="4130"/>
            <w:r w:rsidRPr="00AB61A9">
              <w:rPr>
                <w:rFonts w:ascii="Times New Roman" w:eastAsia="Times New Roman" w:hAnsi="Times New Roman" w:cs="Times New Roman"/>
                <w:sz w:val="24"/>
                <w:szCs w:val="24"/>
                <w:lang w:eastAsia="uk-UA"/>
              </w:rPr>
              <w:t>Регламент Комісії (ЄС) N 643/2009 (замінює Директиву 96/57/ЄС)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1" w:name="4177"/>
            <w:bookmarkEnd w:id="4131"/>
            <w:r w:rsidRPr="00AB61A9">
              <w:rPr>
                <w:rFonts w:ascii="Times New Roman" w:eastAsia="Times New Roman" w:hAnsi="Times New Roman" w:cs="Times New Roman"/>
                <w:sz w:val="24"/>
                <w:szCs w:val="24"/>
                <w:lang w:eastAsia="uk-UA"/>
              </w:rPr>
              <w:t>1) розроблення проекту технічного регламенту щодо енергоефективності та її маркування для побутових електричних холодильників, морозильних камер та комбінованих пристроїв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України проекту </w:t>
            </w:r>
            <w:r w:rsidRPr="00AB61A9">
              <w:rPr>
                <w:rFonts w:ascii="Times New Roman" w:eastAsia="Times New Roman" w:hAnsi="Times New Roman" w:cs="Times New Roman"/>
                <w:sz w:val="24"/>
                <w:szCs w:val="24"/>
                <w:lang w:eastAsia="uk-UA"/>
              </w:rPr>
              <w:lastRenderedPageBreak/>
              <w:t>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2" w:name="4178"/>
            <w:bookmarkEnd w:id="413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33" w:name="4179"/>
            <w:bookmarkEnd w:id="413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4" w:name="4180"/>
            <w:bookmarkEnd w:id="4134"/>
            <w:r w:rsidRPr="00AB61A9">
              <w:rPr>
                <w:rFonts w:ascii="Times New Roman" w:eastAsia="Times New Roman" w:hAnsi="Times New Roman" w:cs="Times New Roman"/>
                <w:sz w:val="24"/>
                <w:szCs w:val="24"/>
                <w:lang w:eastAsia="uk-UA"/>
              </w:rPr>
              <w:t>684. Забезпечення здійснення державного ринкового нагляду щодо обігу на ринку енергоспоживчих продуктів, вироблених відповідно до вимог екодизайну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5" w:name="4181"/>
            <w:bookmarkEnd w:id="4135"/>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6" w:name="4182"/>
            <w:bookmarkEnd w:id="4136"/>
            <w:r w:rsidRPr="00AB61A9">
              <w:rPr>
                <w:rFonts w:ascii="Times New Roman" w:eastAsia="Times New Roman" w:hAnsi="Times New Roman" w:cs="Times New Roman"/>
                <w:sz w:val="24"/>
                <w:szCs w:val="24"/>
                <w:lang w:eastAsia="uk-UA"/>
              </w:rPr>
              <w:t>Директива 2009/125/ЄС (замінює Директиву 2005/32/ЄС)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7" w:name="4183"/>
            <w:bookmarkEnd w:id="4137"/>
            <w:r w:rsidRPr="00AB61A9">
              <w:rPr>
                <w:rFonts w:ascii="Times New Roman" w:eastAsia="Times New Roman" w:hAnsi="Times New Roman" w:cs="Times New Roman"/>
                <w:sz w:val="24"/>
                <w:szCs w:val="24"/>
                <w:lang w:eastAsia="uk-UA"/>
              </w:rPr>
              <w:t>1) визначення органу державного ринкового нагляду за відповідністю продукції вимогам технічних регламентів</w:t>
            </w:r>
            <w:r w:rsidRPr="00AB61A9">
              <w:rPr>
                <w:rFonts w:ascii="Times New Roman" w:eastAsia="Times New Roman" w:hAnsi="Times New Roman" w:cs="Times New Roman"/>
                <w:sz w:val="24"/>
                <w:szCs w:val="24"/>
                <w:lang w:eastAsia="uk-UA"/>
              </w:rPr>
              <w:br/>
              <w:t>2) забезпечення кадрової, організаційної та матеріально-технічної спроможності органу державного ринкового нагляду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8" w:name="4184"/>
            <w:bookmarkEnd w:id="413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39" w:name="4185"/>
            <w:bookmarkEnd w:id="4139"/>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0" w:name="4186"/>
            <w:bookmarkEnd w:id="4140"/>
            <w:r w:rsidRPr="00AB61A9">
              <w:rPr>
                <w:rFonts w:ascii="Times New Roman" w:eastAsia="Times New Roman" w:hAnsi="Times New Roman" w:cs="Times New Roman"/>
                <w:sz w:val="24"/>
                <w:szCs w:val="24"/>
                <w:lang w:eastAsia="uk-UA"/>
              </w:rPr>
              <w:t>685. Встановлення вимог екодизайну для телевізорів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1" w:name="4187"/>
            <w:bookmarkEnd w:id="414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2" w:name="4188"/>
            <w:bookmarkEnd w:id="4142"/>
            <w:r w:rsidRPr="00AB61A9">
              <w:rPr>
                <w:rFonts w:ascii="Times New Roman" w:eastAsia="Times New Roman" w:hAnsi="Times New Roman" w:cs="Times New Roman"/>
                <w:sz w:val="24"/>
                <w:szCs w:val="24"/>
                <w:lang w:eastAsia="uk-UA"/>
              </w:rPr>
              <w:t>Регламент Комісії (ЄС) N 642/2009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3" w:name="4189"/>
            <w:bookmarkEnd w:id="4143"/>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телевізорів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4" w:name="4190"/>
            <w:bookmarkEnd w:id="414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45" w:name="4191"/>
            <w:bookmarkEnd w:id="414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6" w:name="4192"/>
            <w:bookmarkEnd w:id="4146"/>
            <w:r w:rsidRPr="00AB61A9">
              <w:rPr>
                <w:rFonts w:ascii="Times New Roman" w:eastAsia="Times New Roman" w:hAnsi="Times New Roman" w:cs="Times New Roman"/>
                <w:sz w:val="24"/>
                <w:szCs w:val="24"/>
                <w:lang w:eastAsia="uk-UA"/>
              </w:rPr>
              <w:t>686. Встановлення вимог екодизайну для побутових пральних машин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7" w:name="4193"/>
            <w:bookmarkEnd w:id="4147"/>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8" w:name="4194"/>
            <w:bookmarkEnd w:id="4148"/>
            <w:r w:rsidRPr="00AB61A9">
              <w:rPr>
                <w:rFonts w:ascii="Times New Roman" w:eastAsia="Times New Roman" w:hAnsi="Times New Roman" w:cs="Times New Roman"/>
                <w:sz w:val="24"/>
                <w:szCs w:val="24"/>
                <w:lang w:eastAsia="uk-UA"/>
              </w:rPr>
              <w:t>Регламент Комісії (ЄС) N 1015/2010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49" w:name="4195"/>
            <w:bookmarkEnd w:id="4149"/>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побутових пральних машин</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 xml:space="preserve">4) надсилання технічного регламенту на офіційне оцінювання до Європейської Комісії (протягом шести місяців з дня опублікування </w:t>
            </w:r>
            <w:r w:rsidRPr="00AB61A9">
              <w:rPr>
                <w:rFonts w:ascii="Times New Roman" w:eastAsia="Times New Roman" w:hAnsi="Times New Roman" w:cs="Times New Roman"/>
                <w:sz w:val="24"/>
                <w:szCs w:val="24"/>
                <w:lang w:eastAsia="uk-UA"/>
              </w:rPr>
              <w:lastRenderedPageBreak/>
              <w:t>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0" w:name="4196"/>
            <w:bookmarkEnd w:id="415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51" w:name="4197"/>
            <w:bookmarkEnd w:id="415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2" w:name="4198"/>
            <w:bookmarkEnd w:id="4152"/>
            <w:r w:rsidRPr="00AB61A9">
              <w:rPr>
                <w:rFonts w:ascii="Times New Roman" w:eastAsia="Times New Roman" w:hAnsi="Times New Roman" w:cs="Times New Roman"/>
                <w:sz w:val="24"/>
                <w:szCs w:val="24"/>
                <w:lang w:eastAsia="uk-UA"/>
              </w:rPr>
              <w:t>687. Встановлення вимог екодизайну для побутових посудомийних машин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3" w:name="4199"/>
            <w:bookmarkEnd w:id="4153"/>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4" w:name="4200"/>
            <w:bookmarkEnd w:id="4154"/>
            <w:r w:rsidRPr="00AB61A9">
              <w:rPr>
                <w:rFonts w:ascii="Times New Roman" w:eastAsia="Times New Roman" w:hAnsi="Times New Roman" w:cs="Times New Roman"/>
                <w:sz w:val="24"/>
                <w:szCs w:val="24"/>
                <w:lang w:eastAsia="uk-UA"/>
              </w:rPr>
              <w:t>Регламент Комісії (ЄС) N 1016/2010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5" w:name="4201"/>
            <w:bookmarkEnd w:id="4155"/>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побутових посудомийних машин</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6" w:name="4202"/>
            <w:bookmarkEnd w:id="415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57" w:name="4203"/>
            <w:bookmarkEnd w:id="415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8" w:name="4204"/>
            <w:bookmarkEnd w:id="4158"/>
            <w:r w:rsidRPr="00AB61A9">
              <w:rPr>
                <w:rFonts w:ascii="Times New Roman" w:eastAsia="Times New Roman" w:hAnsi="Times New Roman" w:cs="Times New Roman"/>
                <w:sz w:val="24"/>
                <w:szCs w:val="24"/>
                <w:lang w:eastAsia="uk-UA"/>
              </w:rPr>
              <w:t>688. Встановлення вимог екодизайну для кондиціонерів повітря та вентиляторів, призначених для особистого комфорту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59" w:name="4205"/>
            <w:bookmarkEnd w:id="4159"/>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0" w:name="4206"/>
            <w:bookmarkEnd w:id="4160"/>
            <w:r w:rsidRPr="00AB61A9">
              <w:rPr>
                <w:rFonts w:ascii="Times New Roman" w:eastAsia="Times New Roman" w:hAnsi="Times New Roman" w:cs="Times New Roman"/>
                <w:sz w:val="24"/>
                <w:szCs w:val="24"/>
                <w:lang w:eastAsia="uk-UA"/>
              </w:rPr>
              <w:t>Регламент Комісії (ЄС) N 206/2012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1" w:name="4207"/>
            <w:bookmarkEnd w:id="4161"/>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кондиціонерів повітря та вентиляторів, призначених для особистого комфорту</w:t>
            </w:r>
            <w:r w:rsidRPr="00AB61A9">
              <w:rPr>
                <w:rFonts w:ascii="Times New Roman" w:eastAsia="Times New Roman" w:hAnsi="Times New Roman" w:cs="Times New Roman"/>
                <w:sz w:val="24"/>
                <w:szCs w:val="24"/>
                <w:lang w:eastAsia="uk-UA"/>
              </w:rPr>
              <w:br/>
              <w:t xml:space="preserve">2) опрацювання проекту технічного </w:t>
            </w:r>
            <w:r w:rsidRPr="00AB61A9">
              <w:rPr>
                <w:rFonts w:ascii="Times New Roman" w:eastAsia="Times New Roman" w:hAnsi="Times New Roman" w:cs="Times New Roman"/>
                <w:sz w:val="24"/>
                <w:szCs w:val="24"/>
                <w:lang w:eastAsia="uk-UA"/>
              </w:rPr>
              <w:lastRenderedPageBreak/>
              <w:t>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2" w:name="4208"/>
            <w:bookmarkEnd w:id="416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63" w:name="4209"/>
            <w:bookmarkEnd w:id="416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4" w:name="4210"/>
            <w:bookmarkEnd w:id="4164"/>
            <w:r w:rsidRPr="00AB61A9">
              <w:rPr>
                <w:rFonts w:ascii="Times New Roman" w:eastAsia="Times New Roman" w:hAnsi="Times New Roman" w:cs="Times New Roman"/>
                <w:sz w:val="24"/>
                <w:szCs w:val="24"/>
                <w:lang w:eastAsia="uk-UA"/>
              </w:rPr>
              <w:t>689. Встановлення вимог екодизайну для побутових сушильних машин барабанного типу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5" w:name="4211"/>
            <w:bookmarkEnd w:id="4165"/>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6" w:name="4212"/>
            <w:bookmarkEnd w:id="4166"/>
            <w:r w:rsidRPr="00AB61A9">
              <w:rPr>
                <w:rFonts w:ascii="Times New Roman" w:eastAsia="Times New Roman" w:hAnsi="Times New Roman" w:cs="Times New Roman"/>
                <w:sz w:val="24"/>
                <w:szCs w:val="24"/>
                <w:lang w:eastAsia="uk-UA"/>
              </w:rPr>
              <w:t>Регламент Комісії (ЄС) N 932/2012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7" w:name="4213"/>
            <w:bookmarkEnd w:id="4167"/>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побутових сушильних машин барабанного типу</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 xml:space="preserve">4) надсилання технічного регламенту на офіційне </w:t>
            </w:r>
            <w:r w:rsidRPr="00AB61A9">
              <w:rPr>
                <w:rFonts w:ascii="Times New Roman" w:eastAsia="Times New Roman" w:hAnsi="Times New Roman" w:cs="Times New Roman"/>
                <w:sz w:val="24"/>
                <w:szCs w:val="24"/>
                <w:lang w:eastAsia="uk-UA"/>
              </w:rPr>
              <w:lastRenderedPageBreak/>
              <w:t>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68" w:name="4214"/>
            <w:bookmarkEnd w:id="416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69" w:name="4215"/>
            <w:bookmarkEnd w:id="416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0" w:name="4216"/>
            <w:bookmarkEnd w:id="4170"/>
            <w:r w:rsidRPr="00AB61A9">
              <w:rPr>
                <w:rFonts w:ascii="Times New Roman" w:eastAsia="Times New Roman" w:hAnsi="Times New Roman" w:cs="Times New Roman"/>
                <w:sz w:val="24"/>
                <w:szCs w:val="24"/>
                <w:lang w:eastAsia="uk-UA"/>
              </w:rPr>
              <w:t>690. Встановлення вимог екодизайну для пилососів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1" w:name="4217"/>
            <w:bookmarkEnd w:id="417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2" w:name="4218"/>
            <w:bookmarkEnd w:id="4172"/>
            <w:r w:rsidRPr="00AB61A9">
              <w:rPr>
                <w:rFonts w:ascii="Times New Roman" w:eastAsia="Times New Roman" w:hAnsi="Times New Roman" w:cs="Times New Roman"/>
                <w:sz w:val="24"/>
                <w:szCs w:val="24"/>
                <w:lang w:eastAsia="uk-UA"/>
              </w:rPr>
              <w:t>Регламент Комісії (ЄС) N 666/2013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3" w:name="4219"/>
            <w:bookmarkEnd w:id="4173"/>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пилососів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4" w:name="4220"/>
            <w:bookmarkEnd w:id="417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5" w:name="4221"/>
            <w:bookmarkEnd w:id="417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6" w:name="4222"/>
            <w:bookmarkEnd w:id="4176"/>
            <w:r w:rsidRPr="00AB61A9">
              <w:rPr>
                <w:rFonts w:ascii="Times New Roman" w:eastAsia="Times New Roman" w:hAnsi="Times New Roman" w:cs="Times New Roman"/>
                <w:sz w:val="24"/>
                <w:szCs w:val="24"/>
                <w:lang w:eastAsia="uk-UA"/>
              </w:rPr>
              <w:t>691. Встановлення вимог екодизайну для комп'ютерів та комп'ютерних серверів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7" w:name="4223"/>
            <w:bookmarkEnd w:id="4177"/>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8" w:name="4224"/>
            <w:bookmarkEnd w:id="4178"/>
            <w:r w:rsidRPr="00AB61A9">
              <w:rPr>
                <w:rFonts w:ascii="Times New Roman" w:eastAsia="Times New Roman" w:hAnsi="Times New Roman" w:cs="Times New Roman"/>
                <w:sz w:val="24"/>
                <w:szCs w:val="24"/>
                <w:lang w:eastAsia="uk-UA"/>
              </w:rPr>
              <w:t>Регламент Комісії (ЄС) N 617/2013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79" w:name="4225"/>
            <w:bookmarkEnd w:id="4179"/>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комп'ютерів та комп'ютерних серверів</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0" w:name="4226"/>
            <w:bookmarkEnd w:id="418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81" w:name="4227"/>
            <w:bookmarkEnd w:id="418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2" w:name="4228"/>
            <w:bookmarkEnd w:id="4182"/>
            <w:r w:rsidRPr="00AB61A9">
              <w:rPr>
                <w:rFonts w:ascii="Times New Roman" w:eastAsia="Times New Roman" w:hAnsi="Times New Roman" w:cs="Times New Roman"/>
                <w:sz w:val="24"/>
                <w:szCs w:val="24"/>
                <w:lang w:eastAsia="uk-UA"/>
              </w:rPr>
              <w:t>692. Встановлення вимог екодизайну для обігрівачів приміщень та комбінованих обігрівачів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3" w:name="4229"/>
            <w:bookmarkEnd w:id="4183"/>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4" w:name="4230"/>
            <w:bookmarkEnd w:id="4184"/>
            <w:r w:rsidRPr="00AB61A9">
              <w:rPr>
                <w:rFonts w:ascii="Times New Roman" w:eastAsia="Times New Roman" w:hAnsi="Times New Roman" w:cs="Times New Roman"/>
                <w:sz w:val="24"/>
                <w:szCs w:val="24"/>
                <w:lang w:eastAsia="uk-UA"/>
              </w:rPr>
              <w:t>Регламент Комісії (ЄС) N 813/2013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5" w:name="4231"/>
            <w:bookmarkEnd w:id="4185"/>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обігрівачів приміщень та комбінованих обігрівачів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 xml:space="preserve">4) надсилання технічного регламенту на </w:t>
            </w:r>
            <w:r w:rsidRPr="00AB61A9">
              <w:rPr>
                <w:rFonts w:ascii="Times New Roman" w:eastAsia="Times New Roman" w:hAnsi="Times New Roman" w:cs="Times New Roman"/>
                <w:sz w:val="24"/>
                <w:szCs w:val="24"/>
                <w:lang w:eastAsia="uk-UA"/>
              </w:rPr>
              <w:lastRenderedPageBreak/>
              <w:t>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6" w:name="4232"/>
            <w:bookmarkEnd w:id="418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87" w:name="4233"/>
            <w:bookmarkEnd w:id="418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8" w:name="4234"/>
            <w:bookmarkEnd w:id="4188"/>
            <w:r w:rsidRPr="00AB61A9">
              <w:rPr>
                <w:rFonts w:ascii="Times New Roman" w:eastAsia="Times New Roman" w:hAnsi="Times New Roman" w:cs="Times New Roman"/>
                <w:sz w:val="24"/>
                <w:szCs w:val="24"/>
                <w:lang w:eastAsia="uk-UA"/>
              </w:rPr>
              <w:t>693. Встановлення вимог екодизайну для водонагрівачів та резервуарів для зберігання гарячої води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89" w:name="4235"/>
            <w:bookmarkEnd w:id="4189"/>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0" w:name="4236"/>
            <w:bookmarkEnd w:id="4190"/>
            <w:r w:rsidRPr="00AB61A9">
              <w:rPr>
                <w:rFonts w:ascii="Times New Roman" w:eastAsia="Times New Roman" w:hAnsi="Times New Roman" w:cs="Times New Roman"/>
                <w:sz w:val="24"/>
                <w:szCs w:val="24"/>
                <w:lang w:eastAsia="uk-UA"/>
              </w:rPr>
              <w:t>Регламент Комісії (ЄС) N 814/2013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1" w:name="4237"/>
            <w:bookmarkEnd w:id="4191"/>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водонагрівачів та резервуарів для зберігання гарячої води</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2" w:name="4238"/>
            <w:bookmarkEnd w:id="419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93" w:name="4239"/>
            <w:bookmarkEnd w:id="419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4" w:name="4240"/>
            <w:bookmarkEnd w:id="4194"/>
            <w:r w:rsidRPr="00AB61A9">
              <w:rPr>
                <w:rFonts w:ascii="Times New Roman" w:eastAsia="Times New Roman" w:hAnsi="Times New Roman" w:cs="Times New Roman"/>
                <w:sz w:val="24"/>
                <w:szCs w:val="24"/>
                <w:lang w:eastAsia="uk-UA"/>
              </w:rPr>
              <w:t xml:space="preserve">694. Встановлення вимог екодизайну для побутових духових шаф, варильних </w:t>
            </w:r>
            <w:r w:rsidRPr="00AB61A9">
              <w:rPr>
                <w:rFonts w:ascii="Times New Roman" w:eastAsia="Times New Roman" w:hAnsi="Times New Roman" w:cs="Times New Roman"/>
                <w:sz w:val="24"/>
                <w:szCs w:val="24"/>
                <w:lang w:eastAsia="uk-UA"/>
              </w:rPr>
              <w:lastRenderedPageBreak/>
              <w:t>поверхонь та кухонних витяжок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5" w:name="4241"/>
            <w:bookmarkEnd w:id="4195"/>
            <w:r w:rsidRPr="00AB61A9">
              <w:rPr>
                <w:rFonts w:ascii="Times New Roman" w:eastAsia="Times New Roman" w:hAnsi="Times New Roman" w:cs="Times New Roman"/>
                <w:sz w:val="24"/>
                <w:szCs w:val="24"/>
                <w:lang w:eastAsia="uk-UA"/>
              </w:rPr>
              <w:lastRenderedPageBreak/>
              <w:t>статті 57, 58, додаток III; стаття 338, додато</w:t>
            </w:r>
            <w:r w:rsidRPr="00AB61A9">
              <w:rPr>
                <w:rFonts w:ascii="Times New Roman" w:eastAsia="Times New Roman" w:hAnsi="Times New Roman" w:cs="Times New Roman"/>
                <w:sz w:val="24"/>
                <w:szCs w:val="24"/>
                <w:lang w:eastAsia="uk-UA"/>
              </w:rPr>
              <w:lastRenderedPageBreak/>
              <w:t>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6" w:name="4242"/>
            <w:bookmarkEnd w:id="4196"/>
            <w:r w:rsidRPr="00AB61A9">
              <w:rPr>
                <w:rFonts w:ascii="Times New Roman" w:eastAsia="Times New Roman" w:hAnsi="Times New Roman" w:cs="Times New Roman"/>
                <w:sz w:val="24"/>
                <w:szCs w:val="24"/>
                <w:lang w:eastAsia="uk-UA"/>
              </w:rPr>
              <w:lastRenderedPageBreak/>
              <w:t>Регламент Комісії (ЄС) N 66/2014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7" w:name="4243"/>
            <w:bookmarkEnd w:id="4197"/>
            <w:r w:rsidRPr="00AB61A9">
              <w:rPr>
                <w:rFonts w:ascii="Times New Roman" w:eastAsia="Times New Roman" w:hAnsi="Times New Roman" w:cs="Times New Roman"/>
                <w:sz w:val="24"/>
                <w:szCs w:val="24"/>
                <w:lang w:eastAsia="uk-UA"/>
              </w:rPr>
              <w:t xml:space="preserve">1) розроблення проекту технічного регламенту щодо вимог до екодизайну побутових </w:t>
            </w:r>
            <w:r w:rsidRPr="00AB61A9">
              <w:rPr>
                <w:rFonts w:ascii="Times New Roman" w:eastAsia="Times New Roman" w:hAnsi="Times New Roman" w:cs="Times New Roman"/>
                <w:sz w:val="24"/>
                <w:szCs w:val="24"/>
                <w:lang w:eastAsia="uk-UA"/>
              </w:rPr>
              <w:lastRenderedPageBreak/>
              <w:t>духових шаф, варильних поверхонь та кухонних витяжок</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198" w:name="4244"/>
            <w:bookmarkEnd w:id="419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199" w:name="4245"/>
            <w:bookmarkEnd w:id="419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0" w:name="4246"/>
            <w:bookmarkEnd w:id="4200"/>
            <w:r w:rsidRPr="00AB61A9">
              <w:rPr>
                <w:rFonts w:ascii="Times New Roman" w:eastAsia="Times New Roman" w:hAnsi="Times New Roman" w:cs="Times New Roman"/>
                <w:sz w:val="24"/>
                <w:szCs w:val="24"/>
                <w:lang w:eastAsia="uk-UA"/>
              </w:rPr>
              <w:t>695. Встановлення вимог екодизайну для електродвигунів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1" w:name="4247"/>
            <w:bookmarkEnd w:id="420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2" w:name="4248"/>
            <w:bookmarkEnd w:id="4202"/>
            <w:r w:rsidRPr="00AB61A9">
              <w:rPr>
                <w:rFonts w:ascii="Times New Roman" w:eastAsia="Times New Roman" w:hAnsi="Times New Roman" w:cs="Times New Roman"/>
                <w:sz w:val="24"/>
                <w:szCs w:val="24"/>
                <w:lang w:eastAsia="uk-UA"/>
              </w:rPr>
              <w:t>Регламент Комісії (ЄС) N 640/2009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3" w:name="4249"/>
            <w:bookmarkEnd w:id="4203"/>
            <w:r w:rsidRPr="00AB61A9">
              <w:rPr>
                <w:rFonts w:ascii="Times New Roman" w:eastAsia="Times New Roman" w:hAnsi="Times New Roman" w:cs="Times New Roman"/>
                <w:sz w:val="24"/>
                <w:szCs w:val="24"/>
                <w:lang w:eastAsia="uk-UA"/>
              </w:rPr>
              <w:t>1) розроблення проекту технічного регламенту щодо вимог екодизайну для електродвигунів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України проекту акта Кабінету Міністрів України про затвердження технічного </w:t>
            </w:r>
            <w:r w:rsidRPr="00AB61A9">
              <w:rPr>
                <w:rFonts w:ascii="Times New Roman" w:eastAsia="Times New Roman" w:hAnsi="Times New Roman" w:cs="Times New Roman"/>
                <w:sz w:val="24"/>
                <w:szCs w:val="24"/>
                <w:lang w:eastAsia="uk-UA"/>
              </w:rPr>
              <w:lastRenderedPageBreak/>
              <w:t>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4" w:name="4250"/>
            <w:bookmarkEnd w:id="420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5" w:name="4251"/>
            <w:bookmarkEnd w:id="420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6" w:name="4252"/>
            <w:bookmarkEnd w:id="4206"/>
            <w:r w:rsidRPr="00AB61A9">
              <w:rPr>
                <w:rFonts w:ascii="Times New Roman" w:eastAsia="Times New Roman" w:hAnsi="Times New Roman" w:cs="Times New Roman"/>
                <w:sz w:val="24"/>
                <w:szCs w:val="24"/>
                <w:lang w:eastAsia="uk-UA"/>
              </w:rPr>
              <w:t>696. Встановлення вимог екодизайну для автономних безсальникових циркуляційних насосів та безсальникових циркуляційних насосів, інтегрованих у вироби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7" w:name="4253"/>
            <w:bookmarkEnd w:id="4207"/>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8" w:name="4254"/>
            <w:bookmarkEnd w:id="4208"/>
            <w:r w:rsidRPr="00AB61A9">
              <w:rPr>
                <w:rFonts w:ascii="Times New Roman" w:eastAsia="Times New Roman" w:hAnsi="Times New Roman" w:cs="Times New Roman"/>
                <w:sz w:val="24"/>
                <w:szCs w:val="24"/>
                <w:lang w:eastAsia="uk-UA"/>
              </w:rPr>
              <w:t>Регламент Комісії (ЄС) N 641/2009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09" w:name="4255"/>
            <w:bookmarkEnd w:id="4209"/>
            <w:r w:rsidRPr="00AB61A9">
              <w:rPr>
                <w:rFonts w:ascii="Times New Roman" w:eastAsia="Times New Roman" w:hAnsi="Times New Roman" w:cs="Times New Roman"/>
                <w:sz w:val="24"/>
                <w:szCs w:val="24"/>
                <w:lang w:eastAsia="uk-UA"/>
              </w:rPr>
              <w:t>1) розроблення проекту технічного регламенту щодо вимог екодизайну для автономних безсальникових циркуляційних насосів та безсальникових циркуляційних насосів, інтегрованих у вироби</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 xml:space="preserve">4) надсилання технічного регламенту на офіційне оцінювання до Європейської Комісії (протягом шести місяців з дня опублікування </w:t>
            </w:r>
            <w:r w:rsidRPr="00AB61A9">
              <w:rPr>
                <w:rFonts w:ascii="Times New Roman" w:eastAsia="Times New Roman" w:hAnsi="Times New Roman" w:cs="Times New Roman"/>
                <w:sz w:val="24"/>
                <w:szCs w:val="24"/>
                <w:lang w:eastAsia="uk-UA"/>
              </w:rPr>
              <w:lastRenderedPageBreak/>
              <w:t>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0" w:name="4256"/>
            <w:bookmarkEnd w:id="4210"/>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1" w:name="4257"/>
            <w:bookmarkEnd w:id="4211"/>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2" w:name="4258"/>
            <w:bookmarkEnd w:id="4212"/>
            <w:r w:rsidRPr="00AB61A9">
              <w:rPr>
                <w:rFonts w:ascii="Times New Roman" w:eastAsia="Times New Roman" w:hAnsi="Times New Roman" w:cs="Times New Roman"/>
                <w:sz w:val="24"/>
                <w:szCs w:val="24"/>
                <w:lang w:eastAsia="uk-UA"/>
              </w:rPr>
              <w:t>697. Встановлення вимог екодизайну для вентиляторів, що приводяться в рух електродвигунами з вхідною потужністю від 125 Вт до 500 кВт</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3" w:name="4259"/>
            <w:bookmarkEnd w:id="4213"/>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4" w:name="4260"/>
            <w:bookmarkEnd w:id="4214"/>
            <w:r w:rsidRPr="00AB61A9">
              <w:rPr>
                <w:rFonts w:ascii="Times New Roman" w:eastAsia="Times New Roman" w:hAnsi="Times New Roman" w:cs="Times New Roman"/>
                <w:sz w:val="24"/>
                <w:szCs w:val="24"/>
                <w:lang w:eastAsia="uk-UA"/>
              </w:rPr>
              <w:t>Регламент Комісії (ЄС) N 327/2011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5" w:name="4261"/>
            <w:bookmarkEnd w:id="4215"/>
            <w:r w:rsidRPr="00AB61A9">
              <w:rPr>
                <w:rFonts w:ascii="Times New Roman" w:eastAsia="Times New Roman" w:hAnsi="Times New Roman" w:cs="Times New Roman"/>
                <w:sz w:val="24"/>
                <w:szCs w:val="24"/>
                <w:lang w:eastAsia="uk-UA"/>
              </w:rPr>
              <w:t>1) розроблення проекту технічного регламенту щодо вимог екодизайну для вентиляторів, що приводяться в рух електродвигунами з вхідною потужністю від 125 Вт до 500 кВт</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6" w:name="4262"/>
            <w:bookmarkEnd w:id="421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217" w:name="4263"/>
            <w:bookmarkEnd w:id="421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8" w:name="4264"/>
            <w:bookmarkEnd w:id="4218"/>
            <w:r w:rsidRPr="00AB61A9">
              <w:rPr>
                <w:rFonts w:ascii="Times New Roman" w:eastAsia="Times New Roman" w:hAnsi="Times New Roman" w:cs="Times New Roman"/>
                <w:sz w:val="24"/>
                <w:szCs w:val="24"/>
                <w:lang w:eastAsia="uk-UA"/>
              </w:rPr>
              <w:t>698. Встановлення вимог екодизайну для водяних насосів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19" w:name="4265"/>
            <w:bookmarkEnd w:id="4219"/>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0" w:name="4266"/>
            <w:bookmarkEnd w:id="4220"/>
            <w:r w:rsidRPr="00AB61A9">
              <w:rPr>
                <w:rFonts w:ascii="Times New Roman" w:eastAsia="Times New Roman" w:hAnsi="Times New Roman" w:cs="Times New Roman"/>
                <w:sz w:val="24"/>
                <w:szCs w:val="24"/>
                <w:lang w:eastAsia="uk-UA"/>
              </w:rPr>
              <w:t>Регламент Комісії (ЄС) N 547/2012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1" w:name="4267"/>
            <w:bookmarkEnd w:id="4221"/>
            <w:r w:rsidRPr="00AB61A9">
              <w:rPr>
                <w:rFonts w:ascii="Times New Roman" w:eastAsia="Times New Roman" w:hAnsi="Times New Roman" w:cs="Times New Roman"/>
                <w:sz w:val="24"/>
                <w:szCs w:val="24"/>
                <w:lang w:eastAsia="uk-UA"/>
              </w:rPr>
              <w:t>1) розроблення проекту технічного регламенту щодо вимог екодизайну для водяних насосів</w:t>
            </w:r>
            <w:r w:rsidRPr="00AB61A9">
              <w:rPr>
                <w:rFonts w:ascii="Times New Roman" w:eastAsia="Times New Roman" w:hAnsi="Times New Roman" w:cs="Times New Roman"/>
                <w:sz w:val="24"/>
                <w:szCs w:val="24"/>
                <w:lang w:eastAsia="uk-UA"/>
              </w:rPr>
              <w:br/>
              <w:t xml:space="preserve">2) опрацювання проекту технічного </w:t>
            </w:r>
            <w:r w:rsidRPr="00AB61A9">
              <w:rPr>
                <w:rFonts w:ascii="Times New Roman" w:eastAsia="Times New Roman" w:hAnsi="Times New Roman" w:cs="Times New Roman"/>
                <w:sz w:val="24"/>
                <w:szCs w:val="24"/>
                <w:lang w:eastAsia="uk-UA"/>
              </w:rPr>
              <w:lastRenderedPageBreak/>
              <w:t>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2" w:name="4268"/>
            <w:bookmarkEnd w:id="4222"/>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3" w:name="4269"/>
            <w:bookmarkEnd w:id="4223"/>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r>
            <w:r w:rsidR="00D87F73" w:rsidRPr="00AB61A9">
              <w:rPr>
                <w:rFonts w:ascii="Times New Roman" w:eastAsia="Times New Roman" w:hAnsi="Times New Roman" w:cs="Times New Roman"/>
                <w:sz w:val="24"/>
                <w:szCs w:val="24"/>
                <w:lang w:eastAsia="uk-UA"/>
              </w:rPr>
              <w:t>Мін</w:t>
            </w:r>
            <w:r w:rsidR="00D87F73">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4" w:name="4270"/>
            <w:bookmarkEnd w:id="4224"/>
            <w:r w:rsidRPr="00AB61A9">
              <w:rPr>
                <w:rFonts w:ascii="Times New Roman" w:eastAsia="Times New Roman" w:hAnsi="Times New Roman" w:cs="Times New Roman"/>
                <w:sz w:val="24"/>
                <w:szCs w:val="24"/>
                <w:lang w:eastAsia="uk-UA"/>
              </w:rPr>
              <w:t>699. Встановлення вимог екодизайну для ламп з направленим світловипромінюванням, світлодіодних ламп та пов'язаного обладнання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5" w:name="4271"/>
            <w:bookmarkEnd w:id="4225"/>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6" w:name="4272"/>
            <w:bookmarkEnd w:id="4226"/>
            <w:r w:rsidRPr="00AB61A9">
              <w:rPr>
                <w:rFonts w:ascii="Times New Roman" w:eastAsia="Times New Roman" w:hAnsi="Times New Roman" w:cs="Times New Roman"/>
                <w:sz w:val="24"/>
                <w:szCs w:val="24"/>
                <w:lang w:eastAsia="uk-UA"/>
              </w:rPr>
              <w:t>Регламент Комісії (ЄС) N 1194/2012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7" w:name="4273"/>
            <w:bookmarkEnd w:id="4227"/>
            <w:r w:rsidRPr="00AB61A9">
              <w:rPr>
                <w:rFonts w:ascii="Times New Roman" w:eastAsia="Times New Roman" w:hAnsi="Times New Roman" w:cs="Times New Roman"/>
                <w:sz w:val="24"/>
                <w:szCs w:val="24"/>
                <w:lang w:eastAsia="uk-UA"/>
              </w:rPr>
              <w:t>1) розроблення проекту технічного регламенту щодо вимог екодизайну для ламп з направленим світловипромінюванням, світлодіодних ламп та пов'язаного обладнання</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28" w:name="4274"/>
            <w:bookmarkEnd w:id="422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87F73" w:rsidP="00AB61A9">
            <w:pPr>
              <w:spacing w:before="100" w:beforeAutospacing="1" w:after="100" w:afterAutospacing="1"/>
              <w:rPr>
                <w:rFonts w:ascii="Times New Roman" w:eastAsia="Times New Roman" w:hAnsi="Times New Roman" w:cs="Times New Roman"/>
                <w:sz w:val="24"/>
                <w:szCs w:val="24"/>
                <w:lang w:eastAsia="uk-UA"/>
              </w:rPr>
            </w:pPr>
            <w:bookmarkStart w:id="4229" w:name="4275"/>
            <w:bookmarkEnd w:id="422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w:t>
            </w:r>
            <w:r w:rsidR="00F86A2F">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0" w:name="4276"/>
            <w:bookmarkEnd w:id="4230"/>
            <w:r w:rsidRPr="00AB61A9">
              <w:rPr>
                <w:rFonts w:ascii="Times New Roman" w:eastAsia="Times New Roman" w:hAnsi="Times New Roman" w:cs="Times New Roman"/>
                <w:sz w:val="24"/>
                <w:szCs w:val="24"/>
                <w:lang w:eastAsia="uk-UA"/>
              </w:rPr>
              <w:t>700. Встановлення вимог екодизайну для малих, середніх і великих силових трансформаторів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1" w:name="4277"/>
            <w:bookmarkEnd w:id="423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2" w:name="4278"/>
            <w:bookmarkEnd w:id="4232"/>
            <w:r w:rsidRPr="00AB61A9">
              <w:rPr>
                <w:rFonts w:ascii="Times New Roman" w:eastAsia="Times New Roman" w:hAnsi="Times New Roman" w:cs="Times New Roman"/>
                <w:sz w:val="24"/>
                <w:szCs w:val="24"/>
                <w:lang w:eastAsia="uk-UA"/>
              </w:rPr>
              <w:t>Виконавчий регламент Комісії (ЄС) N 548/2014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3" w:name="4279"/>
            <w:bookmarkEnd w:id="4233"/>
            <w:r w:rsidRPr="00AB61A9">
              <w:rPr>
                <w:rFonts w:ascii="Times New Roman" w:eastAsia="Times New Roman" w:hAnsi="Times New Roman" w:cs="Times New Roman"/>
                <w:sz w:val="24"/>
                <w:szCs w:val="24"/>
                <w:lang w:eastAsia="uk-UA"/>
              </w:rPr>
              <w:t>1) розроблення проекту технічного регламенту щодо вимог екодизайну для малих, середніх і великих силових трансформаторів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технічного регламенту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4" w:name="4280"/>
            <w:bookmarkEnd w:id="423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35" w:name="4281"/>
            <w:bookmarkEnd w:id="423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6" w:name="4282"/>
            <w:bookmarkEnd w:id="4236"/>
            <w:r w:rsidRPr="00AB61A9">
              <w:rPr>
                <w:rFonts w:ascii="Times New Roman" w:eastAsia="Times New Roman" w:hAnsi="Times New Roman" w:cs="Times New Roman"/>
                <w:sz w:val="24"/>
                <w:szCs w:val="24"/>
                <w:lang w:eastAsia="uk-UA"/>
              </w:rPr>
              <w:t xml:space="preserve">701. Встановлення вимог до енергетичного маркування </w:t>
            </w:r>
            <w:r w:rsidRPr="00AB61A9">
              <w:rPr>
                <w:rFonts w:ascii="Times New Roman" w:eastAsia="Times New Roman" w:hAnsi="Times New Roman" w:cs="Times New Roman"/>
                <w:sz w:val="24"/>
                <w:szCs w:val="24"/>
                <w:lang w:eastAsia="uk-UA"/>
              </w:rPr>
              <w:lastRenderedPageBreak/>
              <w:t>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7" w:name="4283"/>
            <w:bookmarkEnd w:id="4237"/>
            <w:r w:rsidRPr="00AB61A9">
              <w:rPr>
                <w:rFonts w:ascii="Times New Roman" w:eastAsia="Times New Roman" w:hAnsi="Times New Roman" w:cs="Times New Roman"/>
                <w:sz w:val="24"/>
                <w:szCs w:val="24"/>
                <w:lang w:eastAsia="uk-UA"/>
              </w:rPr>
              <w:lastRenderedPageBreak/>
              <w:t xml:space="preserve">статті 57, 58, додаток III; стаття </w:t>
            </w:r>
            <w:r w:rsidRPr="00AB61A9">
              <w:rPr>
                <w:rFonts w:ascii="Times New Roman" w:eastAsia="Times New Roman" w:hAnsi="Times New Roman" w:cs="Times New Roman"/>
                <w:sz w:val="24"/>
                <w:szCs w:val="24"/>
                <w:lang w:eastAsia="uk-UA"/>
              </w:rPr>
              <w:lastRenderedPageBreak/>
              <w:t>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8" w:name="4284"/>
            <w:bookmarkEnd w:id="4238"/>
            <w:r w:rsidRPr="00AB61A9">
              <w:rPr>
                <w:rFonts w:ascii="Times New Roman" w:eastAsia="Times New Roman" w:hAnsi="Times New Roman" w:cs="Times New Roman"/>
                <w:sz w:val="24"/>
                <w:szCs w:val="24"/>
                <w:lang w:eastAsia="uk-UA"/>
              </w:rPr>
              <w:lastRenderedPageBreak/>
              <w:t xml:space="preserve">Делегований регламент Комісії </w:t>
            </w:r>
            <w:r w:rsidRPr="00AB61A9">
              <w:rPr>
                <w:rFonts w:ascii="Times New Roman" w:eastAsia="Times New Roman" w:hAnsi="Times New Roman" w:cs="Times New Roman"/>
                <w:sz w:val="24"/>
                <w:szCs w:val="24"/>
                <w:lang w:eastAsia="uk-UA"/>
              </w:rPr>
              <w:lastRenderedPageBreak/>
              <w:t>(ЄС) N 811/2013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39" w:name="4285"/>
            <w:bookmarkEnd w:id="4239"/>
            <w:r w:rsidRPr="00AB61A9">
              <w:rPr>
                <w:rFonts w:ascii="Times New Roman" w:eastAsia="Times New Roman" w:hAnsi="Times New Roman" w:cs="Times New Roman"/>
                <w:sz w:val="24"/>
                <w:szCs w:val="24"/>
                <w:lang w:eastAsia="uk-UA"/>
              </w:rPr>
              <w:lastRenderedPageBreak/>
              <w:t xml:space="preserve">1) розроблення проекту технічного регламенту щодо вимог до </w:t>
            </w:r>
            <w:r w:rsidRPr="00AB61A9">
              <w:rPr>
                <w:rFonts w:ascii="Times New Roman" w:eastAsia="Times New Roman" w:hAnsi="Times New Roman" w:cs="Times New Roman"/>
                <w:sz w:val="24"/>
                <w:szCs w:val="24"/>
                <w:lang w:eastAsia="uk-UA"/>
              </w:rPr>
              <w:lastRenderedPageBreak/>
              <w:t>енергетичного маркування обігрівачів приміщень, комбінованих обігрівачів, комплектів з обігрівача приміщень, регулятора температури і сонячної установки та комплектів з комбінованого обігрівача, регулятора температури і сонячної установки</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наказу </w:t>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00F86A2F" w:rsidRPr="00AB61A9">
              <w:rPr>
                <w:rFonts w:ascii="Times New Roman" w:eastAsia="Times New Roman" w:hAnsi="Times New Roman" w:cs="Times New Roman"/>
                <w:sz w:val="24"/>
                <w:szCs w:val="24"/>
                <w:lang w:eastAsia="uk-UA"/>
              </w:rPr>
              <w:t xml:space="preserve"> </w:t>
            </w:r>
            <w:r w:rsidRPr="00AB61A9">
              <w:rPr>
                <w:rFonts w:ascii="Times New Roman" w:eastAsia="Times New Roman" w:hAnsi="Times New Roman" w:cs="Times New Roman"/>
                <w:sz w:val="24"/>
                <w:szCs w:val="24"/>
                <w:lang w:eastAsia="uk-UA"/>
              </w:rPr>
              <w:t>про затвердження технічного регламенту до Мін'юсту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0" w:name="4286"/>
            <w:bookmarkEnd w:id="424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4241" w:name="4287"/>
            <w:bookmarkEnd w:id="4241"/>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2" w:name="4288"/>
            <w:bookmarkEnd w:id="4242"/>
            <w:r w:rsidRPr="00AB61A9">
              <w:rPr>
                <w:rFonts w:ascii="Times New Roman" w:eastAsia="Times New Roman" w:hAnsi="Times New Roman" w:cs="Times New Roman"/>
                <w:sz w:val="24"/>
                <w:szCs w:val="24"/>
                <w:lang w:eastAsia="uk-UA"/>
              </w:rPr>
              <w:t xml:space="preserve">702. Встановлення вимог до енергетичного маркування водонагрівачів, резервуарів для зберігання гарячої води та </w:t>
            </w:r>
            <w:r w:rsidRPr="00AB61A9">
              <w:rPr>
                <w:rFonts w:ascii="Times New Roman" w:eastAsia="Times New Roman" w:hAnsi="Times New Roman" w:cs="Times New Roman"/>
                <w:sz w:val="24"/>
                <w:szCs w:val="24"/>
                <w:lang w:eastAsia="uk-UA"/>
              </w:rPr>
              <w:lastRenderedPageBreak/>
              <w:t>комплектів з водонагрівача і сонячної установки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3" w:name="4289"/>
            <w:bookmarkEnd w:id="4243"/>
            <w:r w:rsidRPr="00AB61A9">
              <w:rPr>
                <w:rFonts w:ascii="Times New Roman" w:eastAsia="Times New Roman" w:hAnsi="Times New Roman" w:cs="Times New Roman"/>
                <w:sz w:val="24"/>
                <w:szCs w:val="24"/>
                <w:lang w:eastAsia="uk-UA"/>
              </w:rPr>
              <w:lastRenderedPageBreak/>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4" w:name="4290"/>
            <w:bookmarkEnd w:id="4244"/>
            <w:r w:rsidRPr="00AB61A9">
              <w:rPr>
                <w:rFonts w:ascii="Times New Roman" w:eastAsia="Times New Roman" w:hAnsi="Times New Roman" w:cs="Times New Roman"/>
                <w:sz w:val="24"/>
                <w:szCs w:val="24"/>
                <w:lang w:eastAsia="uk-UA"/>
              </w:rPr>
              <w:t>Делегований регламент Комісії (ЄС) N 812/2013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5" w:name="4291"/>
            <w:bookmarkEnd w:id="4245"/>
            <w:r w:rsidRPr="00AB61A9">
              <w:rPr>
                <w:rFonts w:ascii="Times New Roman" w:eastAsia="Times New Roman" w:hAnsi="Times New Roman" w:cs="Times New Roman"/>
                <w:sz w:val="24"/>
                <w:szCs w:val="24"/>
                <w:lang w:eastAsia="uk-UA"/>
              </w:rPr>
              <w:t xml:space="preserve">1) розроблення проекту технічного регламенту щодо вимог до енергетичного маркування водонагрівачів, резервуарів для </w:t>
            </w:r>
            <w:r w:rsidRPr="00AB61A9">
              <w:rPr>
                <w:rFonts w:ascii="Times New Roman" w:eastAsia="Times New Roman" w:hAnsi="Times New Roman" w:cs="Times New Roman"/>
                <w:sz w:val="24"/>
                <w:szCs w:val="24"/>
                <w:lang w:eastAsia="uk-UA"/>
              </w:rPr>
              <w:lastRenderedPageBreak/>
              <w:t>зберігання гарячої води та комплектів з водонагрівача і сонячної установки</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наказу </w:t>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t xml:space="preserve"> про затвердження технічного регламенту до Мін'юсту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6" w:name="4292"/>
            <w:bookmarkEnd w:id="424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47" w:name="4293"/>
            <w:bookmarkEnd w:id="424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8" w:name="4294"/>
            <w:bookmarkEnd w:id="4248"/>
            <w:r w:rsidRPr="00AB61A9">
              <w:rPr>
                <w:rFonts w:ascii="Times New Roman" w:eastAsia="Times New Roman" w:hAnsi="Times New Roman" w:cs="Times New Roman"/>
                <w:sz w:val="24"/>
                <w:szCs w:val="24"/>
                <w:lang w:eastAsia="uk-UA"/>
              </w:rPr>
              <w:t>703. Встановлення вимог до енергетичного маркування професійних холодильних шаф</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49" w:name="4295"/>
            <w:bookmarkEnd w:id="4249"/>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0" w:name="4296"/>
            <w:bookmarkEnd w:id="4250"/>
            <w:r w:rsidRPr="00AB61A9">
              <w:rPr>
                <w:rFonts w:ascii="Times New Roman" w:eastAsia="Times New Roman" w:hAnsi="Times New Roman" w:cs="Times New Roman"/>
                <w:sz w:val="24"/>
                <w:szCs w:val="24"/>
                <w:lang w:eastAsia="uk-UA"/>
              </w:rPr>
              <w:t>Делегований регламент Комісії (ЄС) N 2015/1094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1" w:name="4297"/>
            <w:bookmarkEnd w:id="4251"/>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енергетичного маркування професійних холодильних шаф</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наказу </w:t>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00F86A2F" w:rsidRPr="00AB61A9">
              <w:rPr>
                <w:rFonts w:ascii="Times New Roman" w:eastAsia="Times New Roman" w:hAnsi="Times New Roman" w:cs="Times New Roman"/>
                <w:sz w:val="24"/>
                <w:szCs w:val="24"/>
                <w:lang w:eastAsia="uk-UA"/>
              </w:rPr>
              <w:t xml:space="preserve"> </w:t>
            </w:r>
            <w:r w:rsidRPr="00AB61A9">
              <w:rPr>
                <w:rFonts w:ascii="Times New Roman" w:eastAsia="Times New Roman" w:hAnsi="Times New Roman" w:cs="Times New Roman"/>
                <w:sz w:val="24"/>
                <w:szCs w:val="24"/>
                <w:lang w:eastAsia="uk-UA"/>
              </w:rPr>
              <w:t>про затвердження технічного регламенту до Мін'юсту</w:t>
            </w:r>
            <w:r w:rsidRPr="00AB61A9">
              <w:rPr>
                <w:rFonts w:ascii="Times New Roman" w:eastAsia="Times New Roman" w:hAnsi="Times New Roman" w:cs="Times New Roman"/>
                <w:sz w:val="24"/>
                <w:szCs w:val="24"/>
                <w:lang w:eastAsia="uk-UA"/>
              </w:rPr>
              <w:br/>
              <w:t xml:space="preserve">4) надсилання </w:t>
            </w:r>
            <w:r w:rsidRPr="00AB61A9">
              <w:rPr>
                <w:rFonts w:ascii="Times New Roman" w:eastAsia="Times New Roman" w:hAnsi="Times New Roman" w:cs="Times New Roman"/>
                <w:sz w:val="24"/>
                <w:szCs w:val="24"/>
                <w:lang w:eastAsia="uk-UA"/>
              </w:rPr>
              <w:lastRenderedPageBreak/>
              <w:t>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2" w:name="4298"/>
            <w:bookmarkEnd w:id="425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53" w:name="4299"/>
            <w:bookmarkEnd w:id="425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4" w:name="4300"/>
            <w:bookmarkEnd w:id="4254"/>
            <w:r w:rsidRPr="00AB61A9">
              <w:rPr>
                <w:rFonts w:ascii="Times New Roman" w:eastAsia="Times New Roman" w:hAnsi="Times New Roman" w:cs="Times New Roman"/>
                <w:sz w:val="24"/>
                <w:szCs w:val="24"/>
                <w:lang w:eastAsia="uk-UA"/>
              </w:rPr>
              <w:t>704. Встановлення вимог до енергетичного маркування твердопаливних котлів та комплектів, що складаються з твердопаливних котлів, додаткових обігрівачів, регуляторів температури і сонячних пристроїв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5" w:name="4301"/>
            <w:bookmarkEnd w:id="4255"/>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6" w:name="4302"/>
            <w:bookmarkEnd w:id="4256"/>
            <w:r w:rsidRPr="00AB61A9">
              <w:rPr>
                <w:rFonts w:ascii="Times New Roman" w:eastAsia="Times New Roman" w:hAnsi="Times New Roman" w:cs="Times New Roman"/>
                <w:sz w:val="24"/>
                <w:szCs w:val="24"/>
                <w:lang w:eastAsia="uk-UA"/>
              </w:rPr>
              <w:t>Делегований регламент Комісії (ЄС) N 2015/1187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7" w:name="4303"/>
            <w:bookmarkEnd w:id="4257"/>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енергетичного маркування твердопаливних котлів та комплектів, що складаються з твердопаливних котлів, додаткових обігрівачів, регуляторів температури і сонячних пристроїв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наказу </w:t>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t xml:space="preserve"> про затвердження технічного регламенту до Мін'юсту</w:t>
            </w:r>
            <w:r w:rsidRPr="00AB61A9">
              <w:rPr>
                <w:rFonts w:ascii="Times New Roman" w:eastAsia="Times New Roman" w:hAnsi="Times New Roman" w:cs="Times New Roman"/>
                <w:sz w:val="24"/>
                <w:szCs w:val="24"/>
                <w:lang w:eastAsia="uk-UA"/>
              </w:rPr>
              <w:br/>
              <w:t xml:space="preserve">4) надсилання технічного регламенту на офіційне оцінювання до Європейської Комісії (протягом шести місяців з дня опублікування </w:t>
            </w:r>
            <w:r w:rsidRPr="00AB61A9">
              <w:rPr>
                <w:rFonts w:ascii="Times New Roman" w:eastAsia="Times New Roman" w:hAnsi="Times New Roman" w:cs="Times New Roman"/>
                <w:sz w:val="24"/>
                <w:szCs w:val="24"/>
                <w:lang w:eastAsia="uk-UA"/>
              </w:rPr>
              <w:lastRenderedPageBreak/>
              <w:t>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58" w:name="4304"/>
            <w:bookmarkEnd w:id="425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59" w:name="4305"/>
            <w:bookmarkEnd w:id="425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0" w:name="4306"/>
            <w:bookmarkEnd w:id="4260"/>
            <w:r w:rsidRPr="00AB61A9">
              <w:rPr>
                <w:rFonts w:ascii="Times New Roman" w:eastAsia="Times New Roman" w:hAnsi="Times New Roman" w:cs="Times New Roman"/>
                <w:sz w:val="24"/>
                <w:szCs w:val="24"/>
                <w:lang w:eastAsia="uk-UA"/>
              </w:rPr>
              <w:t>705. Встановлення вимог до енергетичного маркування місцевих обігрівачів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1" w:name="4307"/>
            <w:bookmarkEnd w:id="4261"/>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2" w:name="4308"/>
            <w:bookmarkEnd w:id="4262"/>
            <w:r w:rsidRPr="00AB61A9">
              <w:rPr>
                <w:rFonts w:ascii="Times New Roman" w:eastAsia="Times New Roman" w:hAnsi="Times New Roman" w:cs="Times New Roman"/>
                <w:sz w:val="24"/>
                <w:szCs w:val="24"/>
                <w:lang w:eastAsia="uk-UA"/>
              </w:rPr>
              <w:t>Делегований регламент Комісії (ЄС) N 2015/1186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3" w:name="4309"/>
            <w:bookmarkEnd w:id="4263"/>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енергетичного маркування місцевих обігрівачів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наказу </w:t>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00F86A2F" w:rsidRPr="00AB61A9">
              <w:rPr>
                <w:rFonts w:ascii="Times New Roman" w:eastAsia="Times New Roman" w:hAnsi="Times New Roman" w:cs="Times New Roman"/>
                <w:sz w:val="24"/>
                <w:szCs w:val="24"/>
                <w:lang w:eastAsia="uk-UA"/>
              </w:rPr>
              <w:t xml:space="preserve"> </w:t>
            </w:r>
            <w:r w:rsidRPr="00AB61A9">
              <w:rPr>
                <w:rFonts w:ascii="Times New Roman" w:eastAsia="Times New Roman" w:hAnsi="Times New Roman" w:cs="Times New Roman"/>
                <w:sz w:val="24"/>
                <w:szCs w:val="24"/>
                <w:lang w:eastAsia="uk-UA"/>
              </w:rPr>
              <w:t>про затвердження технічного регламенту до Мін'юсту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4" w:name="4310"/>
            <w:bookmarkEnd w:id="426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65" w:name="4311"/>
            <w:bookmarkEnd w:id="426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6" w:name="4312"/>
            <w:bookmarkEnd w:id="4266"/>
            <w:r w:rsidRPr="00AB61A9">
              <w:rPr>
                <w:rFonts w:ascii="Times New Roman" w:eastAsia="Times New Roman" w:hAnsi="Times New Roman" w:cs="Times New Roman"/>
                <w:sz w:val="24"/>
                <w:szCs w:val="24"/>
                <w:lang w:eastAsia="uk-UA"/>
              </w:rPr>
              <w:t>706. Встановлення вимог до енергетичного маркування вентиляторів житлових приміщень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7" w:name="4313"/>
            <w:bookmarkEnd w:id="4267"/>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8" w:name="4314"/>
            <w:bookmarkEnd w:id="4268"/>
            <w:r w:rsidRPr="00AB61A9">
              <w:rPr>
                <w:rFonts w:ascii="Times New Roman" w:eastAsia="Times New Roman" w:hAnsi="Times New Roman" w:cs="Times New Roman"/>
                <w:sz w:val="24"/>
                <w:szCs w:val="24"/>
                <w:lang w:eastAsia="uk-UA"/>
              </w:rPr>
              <w:t>Делегований регламент Комісії (ЄС) N 1254/2014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69" w:name="4315"/>
            <w:bookmarkEnd w:id="4269"/>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енергетичного маркування вентиляторів житлових приміщень</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наказу </w:t>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про </w:t>
            </w:r>
            <w:r w:rsidRPr="00AB61A9">
              <w:rPr>
                <w:rFonts w:ascii="Times New Roman" w:eastAsia="Times New Roman" w:hAnsi="Times New Roman" w:cs="Times New Roman"/>
                <w:sz w:val="24"/>
                <w:szCs w:val="24"/>
                <w:lang w:eastAsia="uk-UA"/>
              </w:rPr>
              <w:lastRenderedPageBreak/>
              <w:t>затвердження технічного регламенту до Мін'юсту</w:t>
            </w:r>
            <w:r w:rsidRPr="00AB61A9">
              <w:rPr>
                <w:rFonts w:ascii="Times New Roman" w:eastAsia="Times New Roman" w:hAnsi="Times New Roman" w:cs="Times New Roman"/>
                <w:sz w:val="24"/>
                <w:szCs w:val="24"/>
                <w:lang w:eastAsia="uk-UA"/>
              </w:rPr>
              <w:br/>
              <w:t>4) надсилання технічного регламенту на офіційне оцінювання до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0" w:name="4316"/>
            <w:bookmarkEnd w:id="427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71" w:name="4317"/>
            <w:bookmarkEnd w:id="427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2" w:name="4318"/>
            <w:bookmarkEnd w:id="4272"/>
            <w:r w:rsidRPr="00AB61A9">
              <w:rPr>
                <w:rFonts w:ascii="Times New Roman" w:eastAsia="Times New Roman" w:hAnsi="Times New Roman" w:cs="Times New Roman"/>
                <w:sz w:val="24"/>
                <w:szCs w:val="24"/>
                <w:lang w:eastAsia="uk-UA"/>
              </w:rPr>
              <w:t>707. Законодавче закріплення нової моделі державної політики у сфері енергоефективності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3" w:name="4319"/>
            <w:bookmarkEnd w:id="4273"/>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4" w:name="4320"/>
            <w:bookmarkEnd w:id="4274"/>
            <w:r w:rsidRPr="00AB61A9">
              <w:rPr>
                <w:rFonts w:ascii="Times New Roman" w:eastAsia="Times New Roman" w:hAnsi="Times New Roman" w:cs="Times New Roman"/>
                <w:sz w:val="24"/>
                <w:szCs w:val="24"/>
                <w:lang w:eastAsia="uk-UA"/>
              </w:rPr>
              <w:t>Директива 2006/32/ЄС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5" w:name="4321"/>
            <w:bookmarkEnd w:id="427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6" w:name="4322"/>
            <w:bookmarkEnd w:id="4276"/>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77" w:name="4323"/>
            <w:bookmarkEnd w:id="427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8" w:name="4324"/>
            <w:bookmarkEnd w:id="4278"/>
            <w:r w:rsidRPr="00AB61A9">
              <w:rPr>
                <w:rFonts w:ascii="Times New Roman" w:eastAsia="Times New Roman" w:hAnsi="Times New Roman" w:cs="Times New Roman"/>
                <w:sz w:val="24"/>
                <w:szCs w:val="24"/>
                <w:lang w:eastAsia="uk-UA"/>
              </w:rPr>
              <w:t>708. Впровадження механізму надання енерго- та газопостачальними, газорозподільними організаціями та постачальниками палива на запити державних органів узагальненої інформації про кінцевих споживачів 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79" w:name="4325"/>
            <w:bookmarkEnd w:id="4279"/>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0" w:name="4326"/>
            <w:bookmarkEnd w:id="4280"/>
            <w:r w:rsidRPr="00AB61A9">
              <w:rPr>
                <w:rFonts w:ascii="Times New Roman" w:eastAsia="Times New Roman" w:hAnsi="Times New Roman" w:cs="Times New Roman"/>
                <w:sz w:val="24"/>
                <w:szCs w:val="24"/>
                <w:lang w:eastAsia="uk-UA"/>
              </w:rPr>
              <w:t>Директива 2006/32/ЄС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1" w:name="4327"/>
            <w:bookmarkEnd w:id="4281"/>
            <w:r w:rsidRPr="00AB61A9">
              <w:rPr>
                <w:rFonts w:ascii="Times New Roman" w:eastAsia="Times New Roman" w:hAnsi="Times New Roman" w:cs="Times New Roman"/>
                <w:sz w:val="24"/>
                <w:szCs w:val="24"/>
                <w:lang w:eastAsia="uk-UA"/>
              </w:rPr>
              <w:t xml:space="preserve">розроблення, затвердження та реєстрація в Мін'юсті нормативно-правового акта щодо порядку надання енерго- та газопостачальними, газорозподільними організаціями та постачальниками палива на запити державних органів узагальненої інформації про </w:t>
            </w:r>
            <w:r w:rsidRPr="00AB61A9">
              <w:rPr>
                <w:rFonts w:ascii="Times New Roman" w:eastAsia="Times New Roman" w:hAnsi="Times New Roman" w:cs="Times New Roman"/>
                <w:sz w:val="24"/>
                <w:szCs w:val="24"/>
                <w:lang w:eastAsia="uk-UA"/>
              </w:rPr>
              <w:lastRenderedPageBreak/>
              <w:t>кінцевих споживачів енергії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2" w:name="4328"/>
            <w:bookmarkEnd w:id="4282"/>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3" w:name="4329"/>
            <w:bookmarkEnd w:id="4283"/>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4" w:name="4330"/>
            <w:bookmarkEnd w:id="4284"/>
            <w:r w:rsidRPr="00AB61A9">
              <w:rPr>
                <w:rFonts w:ascii="Times New Roman" w:eastAsia="Times New Roman" w:hAnsi="Times New Roman" w:cs="Times New Roman"/>
                <w:sz w:val="24"/>
                <w:szCs w:val="24"/>
                <w:lang w:eastAsia="uk-UA"/>
              </w:rPr>
              <w:t>709. Створення правових засад для запровадження комерційного обліку спожитих енергоресурсів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5" w:name="4331"/>
            <w:bookmarkEnd w:id="4285"/>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6" w:name="4332"/>
            <w:bookmarkEnd w:id="4286"/>
            <w:r w:rsidRPr="00AB61A9">
              <w:rPr>
                <w:rFonts w:ascii="Times New Roman" w:eastAsia="Times New Roman" w:hAnsi="Times New Roman" w:cs="Times New Roman"/>
                <w:sz w:val="24"/>
                <w:szCs w:val="24"/>
                <w:lang w:eastAsia="uk-UA"/>
              </w:rPr>
              <w:t>Директива 2006/32/ЄС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7" w:name="4333"/>
            <w:bookmarkEnd w:id="4287"/>
            <w:r w:rsidRPr="00AB61A9">
              <w:rPr>
                <w:rFonts w:ascii="Times New Roman" w:eastAsia="Times New Roman" w:hAnsi="Times New Roman" w:cs="Times New Roman"/>
                <w:sz w:val="24"/>
                <w:szCs w:val="24"/>
                <w:lang w:eastAsia="uk-UA"/>
              </w:rPr>
              <w:t>1) розроблення проектів нормативно-правових актів, спрямованих на виконання Закону України "Про комерційний облік теплової енергії та водопостачання"</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подання проктів відповідних нормативно-правових актів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8" w:name="4334"/>
            <w:bookmarkEnd w:id="4288"/>
            <w:r w:rsidRPr="00AB61A9">
              <w:rPr>
                <w:rFonts w:ascii="Times New Roman" w:eastAsia="Times New Roman" w:hAnsi="Times New Roman" w:cs="Times New Roman"/>
                <w:sz w:val="24"/>
                <w:szCs w:val="24"/>
                <w:lang w:eastAsia="uk-UA"/>
              </w:rPr>
              <w:t>до 23 січня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89" w:name="4335"/>
            <w:bookmarkEnd w:id="4289"/>
            <w:r w:rsidRPr="00AB61A9">
              <w:rPr>
                <w:rFonts w:ascii="Times New Roman" w:eastAsia="Times New Roman" w:hAnsi="Times New Roman" w:cs="Times New Roman"/>
                <w:sz w:val="24"/>
                <w:szCs w:val="24"/>
                <w:lang w:eastAsia="uk-UA"/>
              </w:rPr>
              <w:t>Держенергоефективності</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0" w:name="4336"/>
            <w:bookmarkEnd w:id="4290"/>
            <w:r w:rsidRPr="00AB61A9">
              <w:rPr>
                <w:rFonts w:ascii="Times New Roman" w:eastAsia="Times New Roman" w:hAnsi="Times New Roman" w:cs="Times New Roman"/>
                <w:sz w:val="24"/>
                <w:szCs w:val="24"/>
                <w:lang w:eastAsia="uk-UA"/>
              </w:rPr>
              <w:t>710. Встановлення критеріїв енергоефективності під час здійснення державних закупівель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1" w:name="4337"/>
            <w:bookmarkEnd w:id="4291"/>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2" w:name="4338"/>
            <w:bookmarkEnd w:id="4292"/>
            <w:r w:rsidRPr="00AB61A9">
              <w:rPr>
                <w:rFonts w:ascii="Times New Roman" w:eastAsia="Times New Roman" w:hAnsi="Times New Roman" w:cs="Times New Roman"/>
                <w:sz w:val="24"/>
                <w:szCs w:val="24"/>
                <w:lang w:eastAsia="uk-UA"/>
              </w:rPr>
              <w:t>Директива 2006/32/ЄС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3" w:name="4339"/>
            <w:bookmarkEnd w:id="4293"/>
            <w:r w:rsidRPr="00AB61A9">
              <w:rPr>
                <w:rFonts w:ascii="Times New Roman" w:eastAsia="Times New Roman" w:hAnsi="Times New Roman" w:cs="Times New Roman"/>
                <w:sz w:val="24"/>
                <w:szCs w:val="24"/>
                <w:lang w:eastAsia="uk-UA"/>
              </w:rPr>
              <w:t>1) розроблення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4" w:name="4340"/>
            <w:bookmarkEnd w:id="4294"/>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295" w:name="4341"/>
            <w:bookmarkEnd w:id="429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6" w:name="4342"/>
            <w:bookmarkEnd w:id="4296"/>
            <w:r w:rsidRPr="00AB61A9">
              <w:rPr>
                <w:rFonts w:ascii="Times New Roman" w:eastAsia="Times New Roman" w:hAnsi="Times New Roman" w:cs="Times New Roman"/>
                <w:sz w:val="24"/>
                <w:szCs w:val="24"/>
                <w:lang w:eastAsia="uk-UA"/>
              </w:rPr>
              <w:t>711. Створення механізму фінансування енергоефективних проектів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7" w:name="4343"/>
            <w:bookmarkEnd w:id="4297"/>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8" w:name="4344"/>
            <w:bookmarkEnd w:id="4298"/>
            <w:r w:rsidRPr="00AB61A9">
              <w:rPr>
                <w:rFonts w:ascii="Times New Roman" w:eastAsia="Times New Roman" w:hAnsi="Times New Roman" w:cs="Times New Roman"/>
                <w:sz w:val="24"/>
                <w:szCs w:val="24"/>
                <w:lang w:eastAsia="uk-UA"/>
              </w:rPr>
              <w:t>Директива 2006/32/ЄС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299" w:name="4345"/>
            <w:bookmarkEnd w:id="4299"/>
            <w:r w:rsidRPr="00AB61A9">
              <w:rPr>
                <w:rFonts w:ascii="Times New Roman" w:eastAsia="Times New Roman" w:hAnsi="Times New Roman" w:cs="Times New Roman"/>
                <w:sz w:val="24"/>
                <w:szCs w:val="24"/>
                <w:lang w:eastAsia="uk-UA"/>
              </w:rPr>
              <w:t>1) утворення фонду енергоефективності, затвердження його статуту та формування органів управління</w:t>
            </w:r>
            <w:r w:rsidRPr="00AB61A9">
              <w:rPr>
                <w:rFonts w:ascii="Times New Roman" w:eastAsia="Times New Roman" w:hAnsi="Times New Roman" w:cs="Times New Roman"/>
                <w:sz w:val="24"/>
                <w:szCs w:val="24"/>
                <w:lang w:eastAsia="uk-UA"/>
              </w:rPr>
              <w:br/>
              <w:t xml:space="preserve">2) розроблення проекту постанови Кабінету </w:t>
            </w:r>
            <w:r w:rsidRPr="00AB61A9">
              <w:rPr>
                <w:rFonts w:ascii="Times New Roman" w:eastAsia="Times New Roman" w:hAnsi="Times New Roman" w:cs="Times New Roman"/>
                <w:sz w:val="24"/>
                <w:szCs w:val="24"/>
                <w:lang w:eastAsia="uk-UA"/>
              </w:rPr>
              <w:lastRenderedPageBreak/>
              <w:t>Міністрів України щодо врегулювання питань діяльності фонду енергоефективності</w:t>
            </w:r>
            <w:r w:rsidRPr="00AB61A9">
              <w:rPr>
                <w:rFonts w:ascii="Times New Roman" w:eastAsia="Times New Roman" w:hAnsi="Times New Roman" w:cs="Times New Roman"/>
                <w:sz w:val="24"/>
                <w:szCs w:val="24"/>
                <w:lang w:eastAsia="uk-UA"/>
              </w:rPr>
              <w:br/>
              <w:t>3) опрацювання проекту постанови з експертами ЄС</w:t>
            </w:r>
            <w:r w:rsidRPr="00AB61A9">
              <w:rPr>
                <w:rFonts w:ascii="Times New Roman" w:eastAsia="Times New Roman" w:hAnsi="Times New Roman" w:cs="Times New Roman"/>
                <w:sz w:val="24"/>
                <w:szCs w:val="24"/>
                <w:lang w:eastAsia="uk-UA"/>
              </w:rPr>
              <w:br/>
              <w:t>4)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5) забезпечення фінансування фонду енергоефективності із державного бюджету</w:t>
            </w:r>
            <w:r w:rsidRPr="00AB61A9">
              <w:rPr>
                <w:rFonts w:ascii="Times New Roman" w:eastAsia="Times New Roman" w:hAnsi="Times New Roman" w:cs="Times New Roman"/>
                <w:sz w:val="24"/>
                <w:szCs w:val="24"/>
                <w:lang w:eastAsia="uk-UA"/>
              </w:rPr>
              <w:br/>
              <w:t>6) запровадження щорічної оцінки ефективності роботи фонду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0" w:name="4346"/>
            <w:bookmarkEnd w:id="4300"/>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1" w:name="4347"/>
            <w:bookmarkEnd w:id="4301"/>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2" w:name="4348"/>
            <w:bookmarkEnd w:id="4302"/>
            <w:r w:rsidRPr="00AB61A9">
              <w:rPr>
                <w:rFonts w:ascii="Times New Roman" w:eastAsia="Times New Roman" w:hAnsi="Times New Roman" w:cs="Times New Roman"/>
                <w:sz w:val="24"/>
                <w:szCs w:val="24"/>
                <w:lang w:eastAsia="uk-UA"/>
              </w:rPr>
              <w:t>712. Створення системи сертифікації енергетичної ефективності будівель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3" w:name="4349"/>
            <w:bookmarkEnd w:id="4303"/>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4" w:name="4350"/>
            <w:bookmarkEnd w:id="4304"/>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5" w:name="4351"/>
            <w:bookmarkEnd w:id="4305"/>
            <w:r w:rsidRPr="00AB61A9">
              <w:rPr>
                <w:rFonts w:ascii="Times New Roman" w:eastAsia="Times New Roman" w:hAnsi="Times New Roman" w:cs="Times New Roman"/>
                <w:sz w:val="24"/>
                <w:szCs w:val="24"/>
                <w:lang w:eastAsia="uk-UA"/>
              </w:rPr>
              <w:t>1) розроблення, затвердження та реєстрація в Мін'юсті порядку проведення сертифікації енергетичної ефективності будівель</w:t>
            </w:r>
            <w:r w:rsidRPr="00AB61A9">
              <w:rPr>
                <w:rFonts w:ascii="Times New Roman" w:eastAsia="Times New Roman" w:hAnsi="Times New Roman" w:cs="Times New Roman"/>
                <w:sz w:val="24"/>
                <w:szCs w:val="24"/>
                <w:lang w:eastAsia="uk-UA"/>
              </w:rPr>
              <w:br/>
              <w:t>2) забезпечення ведення бази даних атестованих енергоаудиторів</w:t>
            </w:r>
            <w:r w:rsidRPr="00AB61A9">
              <w:rPr>
                <w:rFonts w:ascii="Times New Roman" w:eastAsia="Times New Roman" w:hAnsi="Times New Roman" w:cs="Times New Roman"/>
                <w:sz w:val="24"/>
                <w:szCs w:val="24"/>
                <w:lang w:eastAsia="uk-UA"/>
              </w:rPr>
              <w:br/>
              <w:t xml:space="preserve">3) розроблення, видання та реєстрація в Мін'юсті наказу Мінрегіону щодо внесення змін до складу та змісту проектної документації об'єкта в частині включення до неї сертифіката </w:t>
            </w:r>
            <w:r w:rsidRPr="00AB61A9">
              <w:rPr>
                <w:rFonts w:ascii="Times New Roman" w:eastAsia="Times New Roman" w:hAnsi="Times New Roman" w:cs="Times New Roman"/>
                <w:sz w:val="24"/>
                <w:szCs w:val="24"/>
                <w:lang w:eastAsia="uk-UA"/>
              </w:rPr>
              <w:lastRenderedPageBreak/>
              <w:t>енергетичної ефективності будівель</w:t>
            </w:r>
            <w:r w:rsidRPr="00AB61A9">
              <w:rPr>
                <w:rFonts w:ascii="Times New Roman" w:eastAsia="Times New Roman" w:hAnsi="Times New Roman" w:cs="Times New Roman"/>
                <w:sz w:val="24"/>
                <w:szCs w:val="24"/>
                <w:lang w:eastAsia="uk-UA"/>
              </w:rPr>
              <w:br/>
              <w:t>4) розроблення, затвердження та реєстрація в Мін'юсті форми сертифіката енергоефективності</w:t>
            </w:r>
            <w:r w:rsidRPr="00AB61A9">
              <w:rPr>
                <w:rFonts w:ascii="Times New Roman" w:eastAsia="Times New Roman" w:hAnsi="Times New Roman" w:cs="Times New Roman"/>
                <w:sz w:val="24"/>
                <w:szCs w:val="24"/>
                <w:lang w:eastAsia="uk-UA"/>
              </w:rPr>
              <w:br/>
              <w:t>5) створення та запуск електронної бази даних енергетичних сертифікатів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6" w:name="4352"/>
            <w:bookmarkEnd w:id="4306"/>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7" w:name="4353"/>
            <w:bookmarkEnd w:id="4307"/>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8" w:name="4354"/>
            <w:bookmarkEnd w:id="4308"/>
            <w:r w:rsidRPr="00AB61A9">
              <w:rPr>
                <w:rFonts w:ascii="Times New Roman" w:eastAsia="Times New Roman" w:hAnsi="Times New Roman" w:cs="Times New Roman"/>
                <w:sz w:val="24"/>
                <w:szCs w:val="24"/>
                <w:lang w:eastAsia="uk-UA"/>
              </w:rPr>
              <w:t>713. Впровадження механізму періодичного обстеження інженерних систем у будівлях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09" w:name="4355"/>
            <w:bookmarkEnd w:id="4309"/>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0" w:name="4356"/>
            <w:bookmarkEnd w:id="4310"/>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1" w:name="4357"/>
            <w:bookmarkEnd w:id="4311"/>
            <w:r w:rsidRPr="00AB61A9">
              <w:rPr>
                <w:rFonts w:ascii="Times New Roman" w:eastAsia="Times New Roman" w:hAnsi="Times New Roman" w:cs="Times New Roman"/>
                <w:sz w:val="24"/>
                <w:szCs w:val="24"/>
                <w:lang w:eastAsia="uk-UA"/>
              </w:rPr>
              <w:t>1) розроблення, видання та реєстрація в Мін'юсті наказу Мінрегіону щодо методики обстеження інженерних систем, форми звіту про обстеження та періодичності обстеження</w:t>
            </w:r>
            <w:r w:rsidRPr="00AB61A9">
              <w:rPr>
                <w:rFonts w:ascii="Times New Roman" w:eastAsia="Times New Roman" w:hAnsi="Times New Roman" w:cs="Times New Roman"/>
                <w:sz w:val="24"/>
                <w:szCs w:val="24"/>
                <w:lang w:eastAsia="uk-UA"/>
              </w:rPr>
              <w:br/>
              <w:t>2) формування бази даних атестованих фахівців та забезпечення її регулярного оновлення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2" w:name="4358"/>
            <w:bookmarkEnd w:id="4312"/>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3" w:name="4359"/>
            <w:bookmarkEnd w:id="4313"/>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4" w:name="4360"/>
            <w:bookmarkEnd w:id="4314"/>
            <w:r w:rsidRPr="00AB61A9">
              <w:rPr>
                <w:rFonts w:ascii="Times New Roman" w:eastAsia="Times New Roman" w:hAnsi="Times New Roman" w:cs="Times New Roman"/>
                <w:sz w:val="24"/>
                <w:szCs w:val="24"/>
                <w:lang w:eastAsia="uk-UA"/>
              </w:rPr>
              <w:t>714. Затвердження національного плану збільшення кількості будівель з близьким до нульового рівнем споживання 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5" w:name="4361"/>
            <w:bookmarkEnd w:id="4315"/>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6" w:name="4362"/>
            <w:bookmarkEnd w:id="4316"/>
            <w:r w:rsidRPr="00AB61A9">
              <w:rPr>
                <w:rFonts w:ascii="Times New Roman" w:eastAsia="Times New Roman" w:hAnsi="Times New Roman" w:cs="Times New Roman"/>
                <w:sz w:val="24"/>
                <w:szCs w:val="24"/>
                <w:lang w:eastAsia="uk-UA"/>
              </w:rPr>
              <w:t>Директива 2010/31/ЄС (замінює Директиву 2002/91/ЄС)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7" w:name="4363"/>
            <w:bookmarkEnd w:id="4317"/>
            <w:r w:rsidRPr="00AB61A9">
              <w:rPr>
                <w:rFonts w:ascii="Times New Roman" w:eastAsia="Times New Roman" w:hAnsi="Times New Roman" w:cs="Times New Roman"/>
                <w:sz w:val="24"/>
                <w:szCs w:val="24"/>
                <w:lang w:eastAsia="uk-UA"/>
              </w:rPr>
              <w:t>1) розроблення проекту національного плану збільшення кількості будівель з близьким до нульового рівнем споживання енергії</w:t>
            </w:r>
            <w:r w:rsidRPr="00AB61A9">
              <w:rPr>
                <w:rFonts w:ascii="Times New Roman" w:eastAsia="Times New Roman" w:hAnsi="Times New Roman" w:cs="Times New Roman"/>
                <w:sz w:val="24"/>
                <w:szCs w:val="24"/>
                <w:lang w:eastAsia="uk-UA"/>
              </w:rPr>
              <w:br/>
              <w:t>2) опрацювання проекту національного плану з експертами ЄС</w:t>
            </w:r>
            <w:r w:rsidRPr="00AB61A9">
              <w:rPr>
                <w:rFonts w:ascii="Times New Roman" w:eastAsia="Times New Roman" w:hAnsi="Times New Roman" w:cs="Times New Roman"/>
                <w:sz w:val="24"/>
                <w:szCs w:val="24"/>
                <w:lang w:eastAsia="uk-UA"/>
              </w:rPr>
              <w:br/>
              <w:t xml:space="preserve">3) подання проекту акта </w:t>
            </w:r>
            <w:r w:rsidRPr="00AB61A9">
              <w:rPr>
                <w:rFonts w:ascii="Times New Roman" w:eastAsia="Times New Roman" w:hAnsi="Times New Roman" w:cs="Times New Roman"/>
                <w:sz w:val="24"/>
                <w:szCs w:val="24"/>
                <w:lang w:eastAsia="uk-UA"/>
              </w:rPr>
              <w:lastRenderedPageBreak/>
              <w:t>Кабінету Міністрів України про затвердження національного плану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8" w:name="4364"/>
            <w:bookmarkEnd w:id="4318"/>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19" w:name="4365"/>
            <w:bookmarkEnd w:id="4319"/>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0" w:name="4366"/>
            <w:bookmarkEnd w:id="4320"/>
            <w:r w:rsidRPr="00AB61A9">
              <w:rPr>
                <w:rFonts w:ascii="Times New Roman" w:eastAsia="Times New Roman" w:hAnsi="Times New Roman" w:cs="Times New Roman"/>
                <w:sz w:val="24"/>
                <w:szCs w:val="24"/>
                <w:lang w:eastAsia="uk-UA"/>
              </w:rPr>
              <w:t>715. Впровадження систем енергоменеджменту в будівлях публічного сектору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1" w:name="4367"/>
            <w:bookmarkEnd w:id="4321"/>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2" w:name="4368"/>
            <w:bookmarkEnd w:id="4322"/>
            <w:r w:rsidRPr="00AB61A9">
              <w:rPr>
                <w:rFonts w:ascii="Times New Roman" w:eastAsia="Times New Roman" w:hAnsi="Times New Roman" w:cs="Times New Roman"/>
                <w:sz w:val="24"/>
                <w:szCs w:val="24"/>
                <w:lang w:eastAsia="uk-UA"/>
              </w:rPr>
              <w:t>Директива 2010/31/ЄС (замінює Директиву 2002/91/ЄС); Директива 2006/32/ЄС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3" w:name="4369"/>
            <w:bookmarkEnd w:id="4323"/>
            <w:r w:rsidRPr="00AB61A9">
              <w:rPr>
                <w:rFonts w:ascii="Times New Roman" w:eastAsia="Times New Roman" w:hAnsi="Times New Roman" w:cs="Times New Roman"/>
                <w:sz w:val="24"/>
                <w:szCs w:val="24"/>
                <w:lang w:eastAsia="uk-UA"/>
              </w:rPr>
              <w:t>1) формування бази даних будівель органів державної влади із зазначенням енергетичних характеристик (ефективності) таких будівель</w:t>
            </w:r>
            <w:r w:rsidRPr="00AB61A9">
              <w:rPr>
                <w:rFonts w:ascii="Times New Roman" w:eastAsia="Times New Roman" w:hAnsi="Times New Roman" w:cs="Times New Roman"/>
                <w:sz w:val="24"/>
                <w:szCs w:val="24"/>
                <w:lang w:eastAsia="uk-UA"/>
              </w:rPr>
              <w:br/>
              <w:t>2) розроблення проекту нормативно-правового акта Кабінету Міністрів України щодо енергоменеджменту в будівлях публічної власності</w:t>
            </w:r>
            <w:r w:rsidRPr="00AB61A9">
              <w:rPr>
                <w:rFonts w:ascii="Times New Roman" w:eastAsia="Times New Roman" w:hAnsi="Times New Roman" w:cs="Times New Roman"/>
                <w:sz w:val="24"/>
                <w:szCs w:val="24"/>
                <w:lang w:eastAsia="uk-UA"/>
              </w:rPr>
              <w:br/>
              <w:t>3)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4) подання проекту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4" w:name="4370"/>
            <w:bookmarkEnd w:id="4324"/>
            <w:r w:rsidRPr="00AB61A9">
              <w:rPr>
                <w:rFonts w:ascii="Times New Roman" w:eastAsia="Times New Roman" w:hAnsi="Times New Roman" w:cs="Times New Roman"/>
                <w:sz w:val="24"/>
                <w:szCs w:val="24"/>
                <w:lang w:eastAsia="uk-UA"/>
              </w:rPr>
              <w:t>до 30 листопада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5" w:name="4371"/>
            <w:bookmarkEnd w:id="432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6" w:name="4372"/>
            <w:bookmarkEnd w:id="4326"/>
            <w:r w:rsidRPr="00AB61A9">
              <w:rPr>
                <w:rFonts w:ascii="Times New Roman" w:eastAsia="Times New Roman" w:hAnsi="Times New Roman" w:cs="Times New Roman"/>
                <w:sz w:val="24"/>
                <w:szCs w:val="24"/>
                <w:lang w:eastAsia="uk-UA"/>
              </w:rPr>
              <w:t xml:space="preserve">716. Забезпечення прийняття гармонізованих з ЄС національних стандартів, відповідність яким надає презумпцію відповідності обладнання вимогам </w:t>
            </w:r>
            <w:r w:rsidRPr="00AB61A9">
              <w:rPr>
                <w:rFonts w:ascii="Times New Roman" w:eastAsia="Times New Roman" w:hAnsi="Times New Roman" w:cs="Times New Roman"/>
                <w:sz w:val="24"/>
                <w:szCs w:val="24"/>
                <w:lang w:eastAsia="uk-UA"/>
              </w:rPr>
              <w:lastRenderedPageBreak/>
              <w:t>технічних регламентів у сфері екодизайну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7" w:name="4373"/>
            <w:bookmarkEnd w:id="4327"/>
            <w:r w:rsidRPr="00AB61A9">
              <w:rPr>
                <w:rFonts w:ascii="Times New Roman" w:eastAsia="Times New Roman" w:hAnsi="Times New Roman" w:cs="Times New Roman"/>
                <w:sz w:val="24"/>
                <w:szCs w:val="24"/>
                <w:lang w:eastAsia="uk-UA"/>
              </w:rPr>
              <w:lastRenderedPageBreak/>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8" w:name="4374"/>
            <w:bookmarkEnd w:id="4328"/>
            <w:r w:rsidRPr="00AB61A9">
              <w:rPr>
                <w:rFonts w:ascii="Times New Roman" w:eastAsia="Times New Roman" w:hAnsi="Times New Roman" w:cs="Times New Roman"/>
                <w:sz w:val="24"/>
                <w:szCs w:val="24"/>
                <w:lang w:eastAsia="uk-UA"/>
              </w:rPr>
              <w:t>Директива 2009/125/ЄС (замінює Директиву 2005/32/ЄС)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29" w:name="4375"/>
            <w:bookmarkEnd w:id="4329"/>
            <w:r w:rsidRPr="00AB61A9">
              <w:rPr>
                <w:rFonts w:ascii="Times New Roman" w:eastAsia="Times New Roman" w:hAnsi="Times New Roman" w:cs="Times New Roman"/>
                <w:sz w:val="24"/>
                <w:szCs w:val="24"/>
                <w:lang w:eastAsia="uk-UA"/>
              </w:rPr>
              <w:t>1) розроблення та прийняття національних стандартів у сфері екодизайну</w:t>
            </w:r>
            <w:r w:rsidRPr="00AB61A9">
              <w:rPr>
                <w:rFonts w:ascii="Times New Roman" w:eastAsia="Times New Roman" w:hAnsi="Times New Roman" w:cs="Times New Roman"/>
                <w:sz w:val="24"/>
                <w:szCs w:val="24"/>
                <w:lang w:eastAsia="uk-UA"/>
              </w:rPr>
              <w:br/>
              <w:t xml:space="preserve">2) формування, затвердження та публікація переліку національних стандартів, що відповідають </w:t>
            </w:r>
            <w:r w:rsidRPr="00AB61A9">
              <w:rPr>
                <w:rFonts w:ascii="Times New Roman" w:eastAsia="Times New Roman" w:hAnsi="Times New Roman" w:cs="Times New Roman"/>
                <w:sz w:val="24"/>
                <w:szCs w:val="24"/>
                <w:lang w:eastAsia="uk-UA"/>
              </w:rPr>
              <w:lastRenderedPageBreak/>
              <w:t>європейським гармонізованим стандартам та відповідність яким надає презумпцію відповідності обладнання основним вимогам технічних регламентів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0" w:name="4376"/>
            <w:bookmarkEnd w:id="4330"/>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1" w:name="4377"/>
            <w:bookmarkEnd w:id="4331"/>
            <w:r w:rsidRPr="00AB61A9">
              <w:rPr>
                <w:rFonts w:ascii="Times New Roman" w:eastAsia="Times New Roman" w:hAnsi="Times New Roman" w:cs="Times New Roman"/>
                <w:sz w:val="24"/>
                <w:szCs w:val="24"/>
                <w:lang w:eastAsia="uk-UA"/>
              </w:rPr>
              <w:t>Держенергоефективності</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Національний орган стандартизації державне підприємство "УкрНДНЦ"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2" w:name="4378"/>
            <w:bookmarkEnd w:id="4332"/>
            <w:r w:rsidRPr="00AB61A9">
              <w:rPr>
                <w:rFonts w:ascii="Times New Roman" w:eastAsia="Times New Roman" w:hAnsi="Times New Roman" w:cs="Times New Roman"/>
                <w:sz w:val="24"/>
                <w:szCs w:val="24"/>
                <w:lang w:eastAsia="uk-UA"/>
              </w:rPr>
              <w:t>717. Забезпечення прийняття гармонізованих з ЄС національних стандартів на методи вимірювання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3" w:name="4379"/>
            <w:bookmarkEnd w:id="4333"/>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4" w:name="4380"/>
            <w:bookmarkEnd w:id="4334"/>
            <w:r w:rsidRPr="00AB61A9">
              <w:rPr>
                <w:rFonts w:ascii="Times New Roman" w:eastAsia="Times New Roman" w:hAnsi="Times New Roman" w:cs="Times New Roman"/>
                <w:sz w:val="24"/>
                <w:szCs w:val="24"/>
                <w:lang w:eastAsia="uk-UA"/>
              </w:rPr>
              <w:t>Директива 2009/125/ЄС (замінює Директиву 2005/32/ЄС)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5" w:name="4381"/>
            <w:bookmarkEnd w:id="4335"/>
            <w:r w:rsidRPr="00AB61A9">
              <w:rPr>
                <w:rFonts w:ascii="Times New Roman" w:eastAsia="Times New Roman" w:hAnsi="Times New Roman" w:cs="Times New Roman"/>
                <w:sz w:val="24"/>
                <w:szCs w:val="24"/>
                <w:lang w:eastAsia="uk-UA"/>
              </w:rPr>
              <w:t>забезпечення розроблення та прийняття національних стандартів на методи вимірювання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6" w:name="4382"/>
            <w:bookmarkEnd w:id="4336"/>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7" w:name="4383"/>
            <w:bookmarkEnd w:id="4337"/>
            <w:r w:rsidRPr="00AB61A9">
              <w:rPr>
                <w:rFonts w:ascii="Times New Roman" w:eastAsia="Times New Roman" w:hAnsi="Times New Roman" w:cs="Times New Roman"/>
                <w:sz w:val="24"/>
                <w:szCs w:val="24"/>
                <w:lang w:eastAsia="uk-UA"/>
              </w:rPr>
              <w:t>Держенергоефективності</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Національний орган стандартизації державне підприємство "УкрНДНЦ"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8" w:name="4384"/>
            <w:bookmarkEnd w:id="4338"/>
            <w:r w:rsidRPr="00AB61A9">
              <w:rPr>
                <w:rFonts w:ascii="Times New Roman" w:eastAsia="Times New Roman" w:hAnsi="Times New Roman" w:cs="Times New Roman"/>
                <w:sz w:val="24"/>
                <w:szCs w:val="24"/>
                <w:lang w:eastAsia="uk-UA"/>
              </w:rPr>
              <w:t>718. Забезпечення прийняття гармонізованих з ЄС національних стандартів, необхідних для впровадження системи енергетичного маркування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39" w:name="4385"/>
            <w:bookmarkEnd w:id="4339"/>
            <w:r w:rsidRPr="00AB61A9">
              <w:rPr>
                <w:rFonts w:ascii="Times New Roman" w:eastAsia="Times New Roman" w:hAnsi="Times New Roman" w:cs="Times New Roman"/>
                <w:sz w:val="24"/>
                <w:szCs w:val="24"/>
                <w:lang w:eastAsia="uk-UA"/>
              </w:rPr>
              <w:t>статті 57, 58, додаток III; 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0" w:name="4386"/>
            <w:bookmarkEnd w:id="4340"/>
            <w:r w:rsidRPr="00AB61A9">
              <w:rPr>
                <w:rFonts w:ascii="Times New Roman" w:eastAsia="Times New Roman" w:hAnsi="Times New Roman" w:cs="Times New Roman"/>
                <w:sz w:val="24"/>
                <w:szCs w:val="24"/>
                <w:lang w:eastAsia="uk-UA"/>
              </w:rPr>
              <w:t>Директива 2010/30/ЄС (замінює Директиву Ради 92/75/ЄЕС)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1" w:name="4387"/>
            <w:bookmarkEnd w:id="4341"/>
            <w:r w:rsidRPr="00AB61A9">
              <w:rPr>
                <w:rFonts w:ascii="Times New Roman" w:eastAsia="Times New Roman" w:hAnsi="Times New Roman" w:cs="Times New Roman"/>
                <w:sz w:val="24"/>
                <w:szCs w:val="24"/>
                <w:lang w:eastAsia="uk-UA"/>
              </w:rPr>
              <w:t>забезпечення розроблення та прийняття національних стандартів у сфері енергетичного маркування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2" w:name="4388"/>
            <w:bookmarkEnd w:id="434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3" w:name="4389"/>
            <w:bookmarkEnd w:id="4343"/>
            <w:r w:rsidRPr="00AB61A9">
              <w:rPr>
                <w:rFonts w:ascii="Times New Roman" w:eastAsia="Times New Roman" w:hAnsi="Times New Roman" w:cs="Times New Roman"/>
                <w:sz w:val="24"/>
                <w:szCs w:val="24"/>
                <w:lang w:eastAsia="uk-UA"/>
              </w:rPr>
              <w:t>Держенергоефективності</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Національний орган стандартизації державне підприємство "УкрНДНЦ"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4" w:name="4390"/>
            <w:bookmarkEnd w:id="4344"/>
            <w:r w:rsidRPr="00AB61A9">
              <w:rPr>
                <w:rFonts w:ascii="Times New Roman" w:eastAsia="Times New Roman" w:hAnsi="Times New Roman" w:cs="Times New Roman"/>
                <w:sz w:val="24"/>
                <w:szCs w:val="24"/>
                <w:lang w:eastAsia="uk-UA"/>
              </w:rPr>
              <w:t>719. Реалізація Національного плану дій з енергоефективності на 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5" w:name="4391"/>
            <w:bookmarkEnd w:id="4345"/>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6" w:name="4392"/>
            <w:bookmarkEnd w:id="4346"/>
            <w:r w:rsidRPr="00AB61A9">
              <w:rPr>
                <w:rFonts w:ascii="Times New Roman" w:eastAsia="Times New Roman" w:hAnsi="Times New Roman" w:cs="Times New Roman"/>
                <w:sz w:val="24"/>
                <w:szCs w:val="24"/>
                <w:lang w:eastAsia="uk-UA"/>
              </w:rPr>
              <w:t>Директива 2006/32/ЄС (замінена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7" w:name="4393"/>
            <w:bookmarkEnd w:id="4347"/>
            <w:r w:rsidRPr="00AB61A9">
              <w:rPr>
                <w:rFonts w:ascii="Times New Roman" w:eastAsia="Times New Roman" w:hAnsi="Times New Roman" w:cs="Times New Roman"/>
                <w:sz w:val="24"/>
                <w:szCs w:val="24"/>
                <w:lang w:eastAsia="uk-UA"/>
              </w:rPr>
              <w:t>1) забезпечення належного фінансування заходів, передбачених Національним планом дій з енергоефективності на період до 2020 року</w:t>
            </w:r>
            <w:r w:rsidRPr="00AB61A9">
              <w:rPr>
                <w:rFonts w:ascii="Times New Roman" w:eastAsia="Times New Roman" w:hAnsi="Times New Roman" w:cs="Times New Roman"/>
                <w:sz w:val="24"/>
                <w:szCs w:val="24"/>
                <w:lang w:eastAsia="uk-UA"/>
              </w:rPr>
              <w:br/>
              <w:t>2) реалізація заходів Національного плану дій з енергоефективності на період до 2020 року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48" w:name="4394"/>
            <w:bookmarkEnd w:id="434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49" w:name="4395"/>
            <w:bookmarkEnd w:id="434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0" w:name="4396"/>
            <w:bookmarkEnd w:id="4350"/>
            <w:r w:rsidRPr="00AB61A9">
              <w:rPr>
                <w:rFonts w:ascii="Times New Roman" w:eastAsia="Times New Roman" w:hAnsi="Times New Roman" w:cs="Times New Roman"/>
                <w:sz w:val="24"/>
                <w:szCs w:val="24"/>
                <w:lang w:eastAsia="uk-UA"/>
              </w:rPr>
              <w:t xml:space="preserve">720. Формування національного плану дій з </w:t>
            </w:r>
            <w:r w:rsidRPr="00AB61A9">
              <w:rPr>
                <w:rFonts w:ascii="Times New Roman" w:eastAsia="Times New Roman" w:hAnsi="Times New Roman" w:cs="Times New Roman"/>
                <w:sz w:val="24"/>
                <w:szCs w:val="24"/>
                <w:lang w:eastAsia="uk-UA"/>
              </w:rPr>
              <w:lastRenderedPageBreak/>
              <w:t>енергоефективності на наступний п'ятирічний період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1" w:name="4397"/>
            <w:bookmarkEnd w:id="4351"/>
            <w:r w:rsidRPr="00AB61A9">
              <w:rPr>
                <w:rFonts w:ascii="Times New Roman" w:eastAsia="Times New Roman" w:hAnsi="Times New Roman" w:cs="Times New Roman"/>
                <w:sz w:val="24"/>
                <w:szCs w:val="24"/>
                <w:lang w:eastAsia="uk-UA"/>
              </w:rPr>
              <w:lastRenderedPageBreak/>
              <w:t>стаття 338, додато</w:t>
            </w:r>
            <w:r w:rsidRPr="00AB61A9">
              <w:rPr>
                <w:rFonts w:ascii="Times New Roman" w:eastAsia="Times New Roman" w:hAnsi="Times New Roman" w:cs="Times New Roman"/>
                <w:sz w:val="24"/>
                <w:szCs w:val="24"/>
                <w:lang w:eastAsia="uk-UA"/>
              </w:rPr>
              <w:lastRenderedPageBreak/>
              <w:t>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2" w:name="4398"/>
            <w:bookmarkEnd w:id="4352"/>
            <w:r w:rsidRPr="00AB61A9">
              <w:rPr>
                <w:rFonts w:ascii="Times New Roman" w:eastAsia="Times New Roman" w:hAnsi="Times New Roman" w:cs="Times New Roman"/>
                <w:sz w:val="24"/>
                <w:szCs w:val="24"/>
                <w:lang w:eastAsia="uk-UA"/>
              </w:rPr>
              <w:lastRenderedPageBreak/>
              <w:t xml:space="preserve">Директива 2006/32/ЄС </w:t>
            </w:r>
            <w:r w:rsidRPr="00AB61A9">
              <w:rPr>
                <w:rFonts w:ascii="Times New Roman" w:eastAsia="Times New Roman" w:hAnsi="Times New Roman" w:cs="Times New Roman"/>
                <w:sz w:val="24"/>
                <w:szCs w:val="24"/>
                <w:lang w:eastAsia="uk-UA"/>
              </w:rPr>
              <w:lastRenderedPageBreak/>
              <w:t>(замінена Директивою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3" w:name="4399"/>
            <w:bookmarkEnd w:id="4353"/>
            <w:r w:rsidRPr="00AB61A9">
              <w:rPr>
                <w:rFonts w:ascii="Times New Roman" w:eastAsia="Times New Roman" w:hAnsi="Times New Roman" w:cs="Times New Roman"/>
                <w:sz w:val="24"/>
                <w:szCs w:val="24"/>
                <w:lang w:eastAsia="uk-UA"/>
              </w:rPr>
              <w:lastRenderedPageBreak/>
              <w:t xml:space="preserve">1) розроблення проекту національного </w:t>
            </w:r>
            <w:r w:rsidRPr="00AB61A9">
              <w:rPr>
                <w:rFonts w:ascii="Times New Roman" w:eastAsia="Times New Roman" w:hAnsi="Times New Roman" w:cs="Times New Roman"/>
                <w:sz w:val="24"/>
                <w:szCs w:val="24"/>
                <w:lang w:eastAsia="uk-UA"/>
              </w:rPr>
              <w:lastRenderedPageBreak/>
              <w:t>плану дій з енергоефективності на період до 2025 року</w:t>
            </w:r>
            <w:r w:rsidRPr="00AB61A9">
              <w:rPr>
                <w:rFonts w:ascii="Times New Roman" w:eastAsia="Times New Roman" w:hAnsi="Times New Roman" w:cs="Times New Roman"/>
                <w:sz w:val="24"/>
                <w:szCs w:val="24"/>
                <w:lang w:eastAsia="uk-UA"/>
              </w:rPr>
              <w:br/>
              <w:t>2) опрацювання проекту національного плану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національного плану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4" w:name="4400"/>
            <w:bookmarkEnd w:id="4354"/>
            <w:r w:rsidRPr="00AB61A9">
              <w:rPr>
                <w:rFonts w:ascii="Times New Roman" w:eastAsia="Times New Roman" w:hAnsi="Times New Roman" w:cs="Times New Roman"/>
                <w:sz w:val="24"/>
                <w:szCs w:val="24"/>
                <w:lang w:eastAsia="uk-UA"/>
              </w:rPr>
              <w:lastRenderedPageBreak/>
              <w:t>до 30 квітня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55" w:name="4401"/>
            <w:bookmarkEnd w:id="435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r>
            <w:r w:rsidR="00AB61A9" w:rsidRPr="00AB61A9">
              <w:rPr>
                <w:rFonts w:ascii="Times New Roman" w:eastAsia="Times New Roman" w:hAnsi="Times New Roman" w:cs="Times New Roman"/>
                <w:sz w:val="24"/>
                <w:szCs w:val="24"/>
                <w:lang w:eastAsia="uk-UA"/>
              </w:rPr>
              <w:lastRenderedPageBreak/>
              <w:t>Мінрегіон</w:t>
            </w:r>
            <w:r w:rsidR="00AB61A9"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6" w:name="11957"/>
            <w:bookmarkEnd w:id="4356"/>
            <w:r w:rsidRPr="00AB61A9">
              <w:rPr>
                <w:rFonts w:ascii="Times New Roman" w:eastAsia="Times New Roman" w:hAnsi="Times New Roman" w:cs="Times New Roman"/>
                <w:sz w:val="24"/>
                <w:szCs w:val="24"/>
                <w:lang w:eastAsia="uk-UA"/>
              </w:rPr>
              <w:lastRenderedPageBreak/>
              <w:t>720</w:t>
            </w:r>
            <w:r w:rsidRPr="00AB61A9">
              <w:rPr>
                <w:rFonts w:ascii="Times New Roman" w:eastAsia="Times New Roman" w:hAnsi="Times New Roman" w:cs="Times New Roman"/>
                <w:sz w:val="24"/>
                <w:szCs w:val="24"/>
                <w:vertAlign w:val="superscript"/>
                <w:lang w:eastAsia="uk-UA"/>
              </w:rPr>
              <w:t>1</w:t>
            </w:r>
            <w:r w:rsidRPr="00AB61A9">
              <w:rPr>
                <w:rFonts w:ascii="Times New Roman" w:eastAsia="Times New Roman" w:hAnsi="Times New Roman" w:cs="Times New Roman"/>
                <w:sz w:val="24"/>
                <w:szCs w:val="24"/>
                <w:lang w:eastAsia="uk-UA"/>
              </w:rPr>
              <w:t>. Впровадження схеми зобов'язань з енергоефективності або альтернативних заходів з досягнення цільового показника скорочення постачання 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7" w:name="11958"/>
            <w:bookmarkEnd w:id="4357"/>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8" w:name="11959"/>
            <w:bookmarkEnd w:id="4358"/>
            <w:r w:rsidRPr="00AB61A9">
              <w:rPr>
                <w:rFonts w:ascii="Times New Roman" w:eastAsia="Times New Roman" w:hAnsi="Times New Roman" w:cs="Times New Roman"/>
                <w:sz w:val="24"/>
                <w:szCs w:val="24"/>
                <w:lang w:eastAsia="uk-UA"/>
              </w:rPr>
              <w:t>Директива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59" w:name="11960"/>
            <w:bookmarkEnd w:id="4359"/>
            <w:r w:rsidRPr="00AB61A9">
              <w:rPr>
                <w:rFonts w:ascii="Times New Roman" w:eastAsia="Times New Roman" w:hAnsi="Times New Roman" w:cs="Times New Roman"/>
                <w:sz w:val="24"/>
                <w:szCs w:val="24"/>
                <w:lang w:eastAsia="uk-UA"/>
              </w:rPr>
              <w:t>1) розроблення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0" w:name="11961"/>
            <w:bookmarkEnd w:id="4360"/>
            <w:r w:rsidRPr="00AB61A9">
              <w:rPr>
                <w:rFonts w:ascii="Times New Roman" w:eastAsia="Times New Roman" w:hAnsi="Times New Roman" w:cs="Times New Roman"/>
                <w:sz w:val="27"/>
                <w:szCs w:val="27"/>
                <w:lang w:eastAsia="uk-UA"/>
              </w:rPr>
              <w:t> </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61" w:name="11962"/>
            <w:bookmarkEnd w:id="436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2" w:name="11963"/>
            <w:bookmarkEnd w:id="4362"/>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2</w:t>
            </w:r>
            <w:r w:rsidRPr="00AB61A9">
              <w:rPr>
                <w:rFonts w:ascii="Times New Roman" w:eastAsia="Times New Roman" w:hAnsi="Times New Roman" w:cs="Times New Roman"/>
                <w:sz w:val="24"/>
                <w:szCs w:val="24"/>
                <w:lang w:eastAsia="uk-UA"/>
              </w:rPr>
              <w:t>. Створення Національної системи енергетичного аудиту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3" w:name="11964"/>
            <w:bookmarkEnd w:id="4363"/>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4" w:name="11965"/>
            <w:bookmarkEnd w:id="4364"/>
            <w:r w:rsidRPr="00AB61A9">
              <w:rPr>
                <w:rFonts w:ascii="Times New Roman" w:eastAsia="Times New Roman" w:hAnsi="Times New Roman" w:cs="Times New Roman"/>
                <w:sz w:val="24"/>
                <w:szCs w:val="24"/>
                <w:lang w:eastAsia="uk-UA"/>
              </w:rPr>
              <w:t>Директива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5" w:name="11966"/>
            <w:bookmarkEnd w:id="4365"/>
            <w:r w:rsidRPr="00AB61A9">
              <w:rPr>
                <w:rFonts w:ascii="Times New Roman" w:eastAsia="Times New Roman" w:hAnsi="Times New Roman" w:cs="Times New Roman"/>
                <w:sz w:val="24"/>
                <w:szCs w:val="24"/>
                <w:lang w:eastAsia="uk-UA"/>
              </w:rPr>
              <w:t>1) розроблення проекту нормативно-правового акта щодо створення Національної системи енергетичного аудиту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 Кабінету Міністрів України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розроблення проекту нормативно-правового акта Кабінету Міністрів України щодо порядку та особливостей кваліфікації енергетичних аудиторів</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прийняття нормативно-правового акта Кабінету Міністрів України</w:t>
            </w:r>
            <w:r w:rsidRPr="00AB61A9">
              <w:rPr>
                <w:rFonts w:ascii="Times New Roman" w:eastAsia="Times New Roman" w:hAnsi="Times New Roman" w:cs="Times New Roman"/>
                <w:sz w:val="24"/>
                <w:szCs w:val="24"/>
                <w:lang w:eastAsia="uk-UA"/>
              </w:rPr>
              <w:br/>
              <w:t>7) розроблення проекту нормативно-правового акта щодо процедур та критеріїв проведення енергетичного аудиту</w:t>
            </w:r>
            <w:r w:rsidRPr="00AB61A9">
              <w:rPr>
                <w:rFonts w:ascii="Times New Roman" w:eastAsia="Times New Roman" w:hAnsi="Times New Roman" w:cs="Times New Roman"/>
                <w:sz w:val="24"/>
                <w:szCs w:val="24"/>
                <w:lang w:eastAsia="uk-UA"/>
              </w:rPr>
              <w:br/>
              <w:t>8)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9) прийняття нормативно-правового акта Кабінету Міністрів України</w:t>
            </w:r>
            <w:r w:rsidRPr="00AB61A9">
              <w:rPr>
                <w:rFonts w:ascii="Times New Roman" w:eastAsia="Times New Roman" w:hAnsi="Times New Roman" w:cs="Times New Roman"/>
                <w:sz w:val="24"/>
                <w:szCs w:val="24"/>
                <w:lang w:eastAsia="uk-UA"/>
              </w:rPr>
              <w:br/>
              <w:t>10) забезпечення формування, ведення, регулярного оновлення та оприлюднення переліку кваліфікованих енергетичних аудиторів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6" w:name="11967"/>
            <w:bookmarkEnd w:id="4366"/>
            <w:r w:rsidRPr="00AB61A9">
              <w:rPr>
                <w:rFonts w:ascii="Times New Roman" w:eastAsia="Times New Roman" w:hAnsi="Times New Roman" w:cs="Times New Roman"/>
                <w:sz w:val="24"/>
                <w:szCs w:val="24"/>
                <w:lang w:eastAsia="uk-UA"/>
              </w:rPr>
              <w:lastRenderedPageBreak/>
              <w:t>протягом 12 місяців з дня набрання чинності Законом України "Про енергетичну ефективність"*</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67" w:name="11968"/>
            <w:bookmarkEnd w:id="436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Мінрегіон</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8" w:name="11969"/>
            <w:bookmarkEnd w:id="4368"/>
            <w:r w:rsidRPr="00AB61A9">
              <w:rPr>
                <w:rFonts w:ascii="Times New Roman" w:eastAsia="Times New Roman" w:hAnsi="Times New Roman" w:cs="Times New Roman"/>
                <w:sz w:val="24"/>
                <w:szCs w:val="24"/>
                <w:lang w:eastAsia="uk-UA"/>
              </w:rPr>
              <w:lastRenderedPageBreak/>
              <w:t>720</w:t>
            </w:r>
            <w:r w:rsidRPr="00AB61A9">
              <w:rPr>
                <w:rFonts w:ascii="Times New Roman" w:eastAsia="Times New Roman" w:hAnsi="Times New Roman" w:cs="Times New Roman"/>
                <w:sz w:val="24"/>
                <w:szCs w:val="24"/>
                <w:vertAlign w:val="superscript"/>
                <w:lang w:eastAsia="uk-UA"/>
              </w:rPr>
              <w:t>3</w:t>
            </w:r>
            <w:r w:rsidRPr="00AB61A9">
              <w:rPr>
                <w:rFonts w:ascii="Times New Roman" w:eastAsia="Times New Roman" w:hAnsi="Times New Roman" w:cs="Times New Roman"/>
                <w:sz w:val="24"/>
                <w:szCs w:val="24"/>
                <w:lang w:eastAsia="uk-UA"/>
              </w:rPr>
              <w:t>. Визначення механізму стимулювання створення інтелектуальних систем обліку енергетичних ресурсів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69" w:name="11970"/>
            <w:bookmarkEnd w:id="4369"/>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0" w:name="11971"/>
            <w:bookmarkEnd w:id="4370"/>
            <w:r w:rsidRPr="00AB61A9">
              <w:rPr>
                <w:rFonts w:ascii="Times New Roman" w:eastAsia="Times New Roman" w:hAnsi="Times New Roman" w:cs="Times New Roman"/>
                <w:sz w:val="24"/>
                <w:szCs w:val="24"/>
                <w:lang w:eastAsia="uk-UA"/>
              </w:rPr>
              <w:t>Директива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1" w:name="11972"/>
            <w:bookmarkEnd w:id="4371"/>
            <w:r w:rsidRPr="00AB61A9">
              <w:rPr>
                <w:rFonts w:ascii="Times New Roman" w:eastAsia="Times New Roman" w:hAnsi="Times New Roman" w:cs="Times New Roman"/>
                <w:sz w:val="24"/>
                <w:szCs w:val="24"/>
                <w:lang w:eastAsia="uk-UA"/>
              </w:rPr>
              <w:t>1) розроблення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2" w:name="11973"/>
            <w:bookmarkEnd w:id="4372"/>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73" w:name="11974"/>
            <w:bookmarkEnd w:id="437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4" w:name="11975"/>
            <w:bookmarkEnd w:id="4374"/>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4</w:t>
            </w:r>
            <w:r w:rsidRPr="00AB61A9">
              <w:rPr>
                <w:rFonts w:ascii="Times New Roman" w:eastAsia="Times New Roman" w:hAnsi="Times New Roman" w:cs="Times New Roman"/>
                <w:sz w:val="24"/>
                <w:szCs w:val="24"/>
                <w:lang w:eastAsia="uk-UA"/>
              </w:rPr>
              <w:t>. Встановлення вимог до облікової інформації про споживання 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5" w:name="11976"/>
            <w:bookmarkEnd w:id="4375"/>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6" w:name="11977"/>
            <w:bookmarkEnd w:id="4376"/>
            <w:r w:rsidRPr="00AB61A9">
              <w:rPr>
                <w:rFonts w:ascii="Times New Roman" w:eastAsia="Times New Roman" w:hAnsi="Times New Roman" w:cs="Times New Roman"/>
                <w:sz w:val="24"/>
                <w:szCs w:val="24"/>
                <w:lang w:eastAsia="uk-UA"/>
              </w:rPr>
              <w:t>Директива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7" w:name="11978"/>
            <w:bookmarkEnd w:id="4377"/>
            <w:r w:rsidRPr="00AB61A9">
              <w:rPr>
                <w:rFonts w:ascii="Times New Roman" w:eastAsia="Times New Roman" w:hAnsi="Times New Roman" w:cs="Times New Roman"/>
                <w:sz w:val="24"/>
                <w:szCs w:val="24"/>
                <w:lang w:eastAsia="uk-UA"/>
              </w:rPr>
              <w:t>1) розроблення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опрацювання проекту примірного енергосервісного договору з експертами ЄС</w:t>
            </w:r>
            <w:r w:rsidRPr="00AB61A9">
              <w:rPr>
                <w:rFonts w:ascii="Times New Roman" w:eastAsia="Times New Roman" w:hAnsi="Times New Roman" w:cs="Times New Roman"/>
                <w:sz w:val="24"/>
                <w:szCs w:val="24"/>
                <w:lang w:eastAsia="uk-UA"/>
              </w:rPr>
              <w:br/>
              <w:t>5) прийняття акта Кабінету Міністрів України щодо затвердження примірного енергосервісного договору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78" w:name="11979"/>
            <w:bookmarkEnd w:id="4378"/>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79" w:name="11980"/>
            <w:bookmarkEnd w:id="437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0" w:name="11981"/>
            <w:bookmarkEnd w:id="4380"/>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5</w:t>
            </w:r>
            <w:r w:rsidRPr="00AB61A9">
              <w:rPr>
                <w:rFonts w:ascii="Times New Roman" w:eastAsia="Times New Roman" w:hAnsi="Times New Roman" w:cs="Times New Roman"/>
                <w:sz w:val="24"/>
                <w:szCs w:val="24"/>
                <w:lang w:eastAsia="uk-UA"/>
              </w:rPr>
              <w:t>. Визначення комплексу інструментів стимулювання впровадження енергоефективних заходів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1" w:name="11982"/>
            <w:bookmarkEnd w:id="4381"/>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2" w:name="11983"/>
            <w:bookmarkEnd w:id="4382"/>
            <w:r w:rsidRPr="00AB61A9">
              <w:rPr>
                <w:rFonts w:ascii="Times New Roman" w:eastAsia="Times New Roman" w:hAnsi="Times New Roman" w:cs="Times New Roman"/>
                <w:sz w:val="24"/>
                <w:szCs w:val="24"/>
                <w:lang w:eastAsia="uk-UA"/>
              </w:rPr>
              <w:t>Директива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3" w:name="11984"/>
            <w:bookmarkEnd w:id="4383"/>
            <w:r w:rsidRPr="00AB61A9">
              <w:rPr>
                <w:rFonts w:ascii="Times New Roman" w:eastAsia="Times New Roman" w:hAnsi="Times New Roman" w:cs="Times New Roman"/>
                <w:sz w:val="24"/>
                <w:szCs w:val="24"/>
                <w:lang w:eastAsia="uk-UA"/>
              </w:rPr>
              <w:t>1) розроблення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проекту Закону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4" w:name="11985"/>
            <w:bookmarkEnd w:id="4384"/>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85" w:name="11986"/>
            <w:bookmarkEnd w:id="438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НКРЕКП</w:t>
            </w:r>
            <w:r w:rsidR="00AB61A9" w:rsidRPr="00AB61A9">
              <w:rPr>
                <w:rFonts w:ascii="Times New Roman" w:eastAsia="Times New Roman" w:hAnsi="Times New Roman" w:cs="Times New Roman"/>
                <w:sz w:val="24"/>
                <w:szCs w:val="24"/>
                <w:lang w:eastAsia="uk-UA"/>
              </w:rPr>
              <w:br/>
              <w:t>(за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6" w:name="11987"/>
            <w:bookmarkEnd w:id="4386"/>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6</w:t>
            </w:r>
            <w:r w:rsidRPr="00AB61A9">
              <w:rPr>
                <w:rFonts w:ascii="Times New Roman" w:eastAsia="Times New Roman" w:hAnsi="Times New Roman" w:cs="Times New Roman"/>
                <w:sz w:val="24"/>
                <w:szCs w:val="24"/>
                <w:lang w:eastAsia="uk-UA"/>
              </w:rPr>
              <w:t>. Запровадження санкцій за порушення вимог законодавства щодо енергоефективності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7" w:name="11988"/>
            <w:bookmarkEnd w:id="4387"/>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8" w:name="11989"/>
            <w:bookmarkEnd w:id="4388"/>
            <w:r w:rsidRPr="00AB61A9">
              <w:rPr>
                <w:rFonts w:ascii="Times New Roman" w:eastAsia="Times New Roman" w:hAnsi="Times New Roman" w:cs="Times New Roman"/>
                <w:sz w:val="24"/>
                <w:szCs w:val="24"/>
                <w:lang w:eastAsia="uk-UA"/>
              </w:rPr>
              <w:t>Директива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89" w:name="11990"/>
            <w:bookmarkEnd w:id="4389"/>
            <w:r w:rsidRPr="00AB61A9">
              <w:rPr>
                <w:rFonts w:ascii="Times New Roman" w:eastAsia="Times New Roman" w:hAnsi="Times New Roman" w:cs="Times New Roman"/>
                <w:sz w:val="24"/>
                <w:szCs w:val="24"/>
                <w:lang w:eastAsia="uk-UA"/>
              </w:rPr>
              <w:t>1) розроблення законопроекту "Про енергетичну ефективність"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проектів нормативно-правових актів Кабінету Міністрів України щодо врегулювання питань діяльності Фонду енергоефективності</w:t>
            </w:r>
            <w:r w:rsidRPr="00AB61A9">
              <w:rPr>
                <w:rFonts w:ascii="Times New Roman" w:eastAsia="Times New Roman" w:hAnsi="Times New Roman" w:cs="Times New Roman"/>
                <w:sz w:val="24"/>
                <w:szCs w:val="24"/>
                <w:lang w:eastAsia="uk-UA"/>
              </w:rPr>
              <w:br/>
              <w:t>5)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6) прийняття нормативно-правових актів</w:t>
            </w:r>
            <w:r w:rsidRPr="00AB61A9">
              <w:rPr>
                <w:rFonts w:ascii="Times New Roman" w:eastAsia="Times New Roman" w:hAnsi="Times New Roman" w:cs="Times New Roman"/>
                <w:sz w:val="24"/>
                <w:szCs w:val="24"/>
                <w:lang w:eastAsia="uk-UA"/>
              </w:rPr>
              <w:br/>
              <w:t>7) забезпечення фінансування Фонду енергоефективності із державного бюджету</w:t>
            </w:r>
            <w:r w:rsidRPr="00AB61A9">
              <w:rPr>
                <w:rFonts w:ascii="Times New Roman" w:eastAsia="Times New Roman" w:hAnsi="Times New Roman" w:cs="Times New Roman"/>
                <w:sz w:val="24"/>
                <w:szCs w:val="24"/>
                <w:lang w:eastAsia="uk-UA"/>
              </w:rPr>
              <w:br/>
              <w:t>8) запровадження проведення щорічної оцінки ефективності роботи Фонду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0" w:name="11991"/>
            <w:bookmarkEnd w:id="4390"/>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91" w:name="11992"/>
            <w:bookmarkEnd w:id="439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2" w:name="11993"/>
            <w:bookmarkEnd w:id="4392"/>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7</w:t>
            </w:r>
            <w:r w:rsidRPr="00AB61A9">
              <w:rPr>
                <w:rFonts w:ascii="Times New Roman" w:eastAsia="Times New Roman" w:hAnsi="Times New Roman" w:cs="Times New Roman"/>
                <w:sz w:val="24"/>
                <w:szCs w:val="24"/>
                <w:lang w:eastAsia="uk-UA"/>
              </w:rPr>
              <w:t>. Оновлення технічних регламентів щодо маркування енергоспоживчи</w:t>
            </w:r>
            <w:r w:rsidRPr="00AB61A9">
              <w:rPr>
                <w:rFonts w:ascii="Times New Roman" w:eastAsia="Times New Roman" w:hAnsi="Times New Roman" w:cs="Times New Roman"/>
                <w:sz w:val="24"/>
                <w:szCs w:val="24"/>
                <w:lang w:eastAsia="uk-UA"/>
              </w:rPr>
              <w:lastRenderedPageBreak/>
              <w:t>х продуктів в Інтернеті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3" w:name="11994"/>
            <w:bookmarkEnd w:id="4393"/>
            <w:r w:rsidRPr="00AB61A9">
              <w:rPr>
                <w:rFonts w:ascii="Times New Roman" w:eastAsia="Times New Roman" w:hAnsi="Times New Roman" w:cs="Times New Roman"/>
                <w:sz w:val="24"/>
                <w:szCs w:val="24"/>
                <w:lang w:eastAsia="uk-UA"/>
              </w:rPr>
              <w:lastRenderedPageBreak/>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4" w:name="11995"/>
            <w:bookmarkEnd w:id="4394"/>
            <w:r w:rsidRPr="00AB61A9">
              <w:rPr>
                <w:rFonts w:ascii="Times New Roman" w:eastAsia="Times New Roman" w:hAnsi="Times New Roman" w:cs="Times New Roman"/>
                <w:sz w:val="24"/>
                <w:szCs w:val="24"/>
                <w:lang w:eastAsia="uk-UA"/>
              </w:rPr>
              <w:t>Делегований Регламент 518/2014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5" w:name="11996"/>
            <w:bookmarkEnd w:id="4395"/>
            <w:r w:rsidRPr="00AB61A9">
              <w:rPr>
                <w:rFonts w:ascii="Times New Roman" w:eastAsia="Times New Roman" w:hAnsi="Times New Roman" w:cs="Times New Roman"/>
                <w:sz w:val="24"/>
                <w:szCs w:val="24"/>
                <w:lang w:eastAsia="uk-UA"/>
              </w:rPr>
              <w:t xml:space="preserve">1) розроблення проекту нормативно-правового акта про внесення </w:t>
            </w:r>
            <w:r w:rsidRPr="00AB61A9">
              <w:rPr>
                <w:rFonts w:ascii="Times New Roman" w:eastAsia="Times New Roman" w:hAnsi="Times New Roman" w:cs="Times New Roman"/>
                <w:sz w:val="24"/>
                <w:szCs w:val="24"/>
                <w:lang w:eastAsia="uk-UA"/>
              </w:rPr>
              <w:lastRenderedPageBreak/>
              <w:t>змін до технічних регламентів щодо вимог до маркування енергоспоживчих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надіслання технічних регламентів для отримання оцінки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6" w:name="11997"/>
            <w:bookmarkEnd w:id="439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397" w:name="11998"/>
            <w:bookmarkEnd w:id="439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8" w:name="11999"/>
            <w:bookmarkEnd w:id="4398"/>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8</w:t>
            </w:r>
            <w:r w:rsidRPr="00AB61A9">
              <w:rPr>
                <w:rFonts w:ascii="Times New Roman" w:eastAsia="Times New Roman" w:hAnsi="Times New Roman" w:cs="Times New Roman"/>
                <w:sz w:val="24"/>
                <w:szCs w:val="24"/>
                <w:lang w:eastAsia="uk-UA"/>
              </w:rPr>
              <w:t>. Оновлення процедур верифікації щодо дотримання вимог до маркування енергоспоживчих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399" w:name="12000"/>
            <w:bookmarkEnd w:id="4399"/>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0" w:name="12001"/>
            <w:bookmarkEnd w:id="4400"/>
            <w:r w:rsidRPr="00AB61A9">
              <w:rPr>
                <w:rFonts w:ascii="Times New Roman" w:eastAsia="Times New Roman" w:hAnsi="Times New Roman" w:cs="Times New Roman"/>
                <w:sz w:val="24"/>
                <w:szCs w:val="24"/>
                <w:lang w:eastAsia="uk-UA"/>
              </w:rPr>
              <w:t>Делегований Регламент 2017/254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1" w:name="12002"/>
            <w:bookmarkEnd w:id="4401"/>
            <w:r w:rsidRPr="00AB61A9">
              <w:rPr>
                <w:rFonts w:ascii="Times New Roman" w:eastAsia="Times New Roman" w:hAnsi="Times New Roman" w:cs="Times New Roman"/>
                <w:sz w:val="24"/>
                <w:szCs w:val="24"/>
                <w:lang w:eastAsia="uk-UA"/>
              </w:rPr>
              <w:t>1) розроблення проекту нормативно-правового акта щодо внесення змін до технічних регламентів щодо вимог до маркування енергоспоживчих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 xml:space="preserve">4) надсилання технічних регламентів для отримання оцінки Європейської Комісії (протягом шести місяців з </w:t>
            </w:r>
            <w:r w:rsidRPr="00AB61A9">
              <w:rPr>
                <w:rFonts w:ascii="Times New Roman" w:eastAsia="Times New Roman" w:hAnsi="Times New Roman" w:cs="Times New Roman"/>
                <w:sz w:val="24"/>
                <w:szCs w:val="24"/>
                <w:lang w:eastAsia="uk-UA"/>
              </w:rPr>
              <w:lastRenderedPageBreak/>
              <w:t>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2" w:name="12003"/>
            <w:bookmarkEnd w:id="440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03" w:name="12004"/>
            <w:bookmarkEnd w:id="440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4" w:name="12005"/>
            <w:bookmarkEnd w:id="4404"/>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9</w:t>
            </w:r>
            <w:r w:rsidRPr="00AB61A9">
              <w:rPr>
                <w:rFonts w:ascii="Times New Roman" w:eastAsia="Times New Roman" w:hAnsi="Times New Roman" w:cs="Times New Roman"/>
                <w:sz w:val="24"/>
                <w:szCs w:val="24"/>
                <w:lang w:eastAsia="uk-UA"/>
              </w:rPr>
              <w:t>. Оновлення загальних вимог щодо енергетичного маркування енергоспоживчих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5" w:name="12006"/>
            <w:bookmarkEnd w:id="4405"/>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6" w:name="12007"/>
            <w:bookmarkEnd w:id="4406"/>
            <w:r w:rsidRPr="00AB61A9">
              <w:rPr>
                <w:rFonts w:ascii="Times New Roman" w:eastAsia="Times New Roman" w:hAnsi="Times New Roman" w:cs="Times New Roman"/>
                <w:sz w:val="24"/>
                <w:szCs w:val="24"/>
                <w:lang w:eastAsia="uk-UA"/>
              </w:rPr>
              <w:t>Регламент 2017/1369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7" w:name="12008"/>
            <w:bookmarkEnd w:id="4407"/>
            <w:r w:rsidRPr="00AB61A9">
              <w:rPr>
                <w:rFonts w:ascii="Times New Roman" w:eastAsia="Times New Roman" w:hAnsi="Times New Roman" w:cs="Times New Roman"/>
                <w:sz w:val="24"/>
                <w:szCs w:val="24"/>
                <w:lang w:eastAsia="uk-UA"/>
              </w:rPr>
              <w:t>1) розроблення проекту нормативно-правового акта щодо внесення змін до Технічного регламенту енергетичного маркування енергоспоживчих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надсилання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08" w:name="12009"/>
            <w:bookmarkEnd w:id="440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09" w:name="12010"/>
            <w:bookmarkEnd w:id="440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0" w:name="12011"/>
            <w:bookmarkEnd w:id="4410"/>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10</w:t>
            </w:r>
            <w:r w:rsidRPr="00AB61A9">
              <w:rPr>
                <w:rFonts w:ascii="Times New Roman" w:eastAsia="Times New Roman" w:hAnsi="Times New Roman" w:cs="Times New Roman"/>
                <w:sz w:val="24"/>
                <w:szCs w:val="24"/>
                <w:lang w:eastAsia="uk-UA"/>
              </w:rPr>
              <w:t>. Формування довгострокової стратегії залучення інвестицій у модернізацію національного фонду житлових і комерційних будівель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1" w:name="12012"/>
            <w:bookmarkEnd w:id="4411"/>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2" w:name="12013"/>
            <w:bookmarkEnd w:id="4412"/>
            <w:r w:rsidRPr="00AB61A9">
              <w:rPr>
                <w:rFonts w:ascii="Times New Roman" w:eastAsia="Times New Roman" w:hAnsi="Times New Roman" w:cs="Times New Roman"/>
                <w:sz w:val="24"/>
                <w:szCs w:val="24"/>
                <w:lang w:eastAsia="uk-UA"/>
              </w:rPr>
              <w:t>Директива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3" w:name="12014"/>
            <w:bookmarkEnd w:id="4413"/>
            <w:r w:rsidRPr="00AB61A9">
              <w:rPr>
                <w:rFonts w:ascii="Times New Roman" w:eastAsia="Times New Roman" w:hAnsi="Times New Roman" w:cs="Times New Roman"/>
                <w:sz w:val="24"/>
                <w:szCs w:val="24"/>
                <w:lang w:eastAsia="uk-UA"/>
              </w:rPr>
              <w:t>1) розроблення проекту довгострокової стратегії залучення інвестицій у модернізацію національного фонду житлових і комерційних будівель</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 xml:space="preserve">3) прийняття нормативно-правового акта </w:t>
            </w:r>
            <w:r w:rsidRPr="00AB61A9">
              <w:rPr>
                <w:rFonts w:ascii="Times New Roman" w:eastAsia="Times New Roman" w:hAnsi="Times New Roman" w:cs="Times New Roman"/>
                <w:sz w:val="24"/>
                <w:szCs w:val="24"/>
                <w:lang w:eastAsia="uk-UA"/>
              </w:rPr>
              <w:lastRenderedPageBreak/>
              <w:t>Кабінету Міністрів України щодо схвалення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4" w:name="12015"/>
            <w:bookmarkEnd w:id="4414"/>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5" w:name="12016"/>
            <w:bookmarkEnd w:id="4415"/>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6" w:name="12017"/>
            <w:bookmarkEnd w:id="4416"/>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11</w:t>
            </w:r>
            <w:r w:rsidRPr="00AB61A9">
              <w:rPr>
                <w:rFonts w:ascii="Times New Roman" w:eastAsia="Times New Roman" w:hAnsi="Times New Roman" w:cs="Times New Roman"/>
                <w:sz w:val="24"/>
                <w:szCs w:val="24"/>
                <w:lang w:eastAsia="uk-UA"/>
              </w:rPr>
              <w:t>. Встановлення вимог до екодизайну для повітронагрівачів, охолоджувачів, високотемпературних холодильних установок та вентиляторних теплообмінників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7" w:name="12018"/>
            <w:bookmarkEnd w:id="4417"/>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8" w:name="12019"/>
            <w:bookmarkEnd w:id="4418"/>
            <w:r w:rsidRPr="00AB61A9">
              <w:rPr>
                <w:rFonts w:ascii="Times New Roman" w:eastAsia="Times New Roman" w:hAnsi="Times New Roman" w:cs="Times New Roman"/>
                <w:sz w:val="24"/>
                <w:szCs w:val="24"/>
                <w:lang w:eastAsia="uk-UA"/>
              </w:rPr>
              <w:t>Регламент ЄС 2016/2281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19" w:name="12020"/>
            <w:bookmarkEnd w:id="4419"/>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для повітронагрівачів, охолоджувачів, високотемпературних холодильних установок та вентиляторних теплообмінників</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затвердження Технічного регламенту нормативно-правовим актом Кабінету Міністрів України</w:t>
            </w:r>
            <w:r w:rsidRPr="00AB61A9">
              <w:rPr>
                <w:rFonts w:ascii="Times New Roman" w:eastAsia="Times New Roman" w:hAnsi="Times New Roman" w:cs="Times New Roman"/>
                <w:sz w:val="24"/>
                <w:szCs w:val="24"/>
                <w:lang w:eastAsia="uk-UA"/>
              </w:rPr>
              <w:br/>
              <w:t>4) надіслання Технічного регламенту для отримання оцінки Європейської Комісії (протягом шести місяців з дати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0" w:name="12021"/>
            <w:bookmarkEnd w:id="4420"/>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21" w:name="12022"/>
            <w:bookmarkEnd w:id="442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2" w:name="12023"/>
            <w:bookmarkEnd w:id="4422"/>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12</w:t>
            </w:r>
            <w:r w:rsidRPr="00AB61A9">
              <w:rPr>
                <w:rFonts w:ascii="Times New Roman" w:eastAsia="Times New Roman" w:hAnsi="Times New Roman" w:cs="Times New Roman"/>
                <w:sz w:val="24"/>
                <w:szCs w:val="24"/>
                <w:lang w:eastAsia="uk-UA"/>
              </w:rPr>
              <w:t>. Встановлення вимог до екодизайну для твердопаливних котлів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3" w:name="12024"/>
            <w:bookmarkEnd w:id="4423"/>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4" w:name="12025"/>
            <w:bookmarkEnd w:id="4424"/>
            <w:r w:rsidRPr="00AB61A9">
              <w:rPr>
                <w:rFonts w:ascii="Times New Roman" w:eastAsia="Times New Roman" w:hAnsi="Times New Roman" w:cs="Times New Roman"/>
                <w:sz w:val="24"/>
                <w:szCs w:val="24"/>
                <w:lang w:eastAsia="uk-UA"/>
              </w:rPr>
              <w:t>Регламент ЄС 2015/1189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5" w:name="12026"/>
            <w:bookmarkEnd w:id="4425"/>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для твердопаливних котлів</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Технічного регламенту з експертами ЄС</w:t>
            </w:r>
            <w:r w:rsidRPr="00AB61A9">
              <w:rPr>
                <w:rFonts w:ascii="Times New Roman" w:eastAsia="Times New Roman" w:hAnsi="Times New Roman" w:cs="Times New Roman"/>
                <w:sz w:val="24"/>
                <w:szCs w:val="24"/>
                <w:lang w:eastAsia="uk-UA"/>
              </w:rPr>
              <w:br/>
              <w:t>3) затвердження Технічного регламенту постановою Кабінету Міністрів України</w:t>
            </w:r>
            <w:r w:rsidRPr="00AB61A9">
              <w:rPr>
                <w:rFonts w:ascii="Times New Roman" w:eastAsia="Times New Roman" w:hAnsi="Times New Roman" w:cs="Times New Roman"/>
                <w:sz w:val="24"/>
                <w:szCs w:val="24"/>
                <w:lang w:eastAsia="uk-UA"/>
              </w:rPr>
              <w:br/>
              <w:t>4) надіслання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6" w:name="12027"/>
            <w:bookmarkEnd w:id="4426"/>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27" w:name="12028"/>
            <w:bookmarkEnd w:id="442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8" w:name="12029"/>
            <w:bookmarkEnd w:id="4428"/>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13</w:t>
            </w:r>
            <w:r w:rsidRPr="00AB61A9">
              <w:rPr>
                <w:rFonts w:ascii="Times New Roman" w:eastAsia="Times New Roman" w:hAnsi="Times New Roman" w:cs="Times New Roman"/>
                <w:sz w:val="24"/>
                <w:szCs w:val="24"/>
                <w:lang w:eastAsia="uk-UA"/>
              </w:rPr>
              <w:t>. Встановлення вимог до екодизайну для для обігрівачів приміщень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29" w:name="12030"/>
            <w:bookmarkEnd w:id="4429"/>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0" w:name="12031"/>
            <w:bookmarkEnd w:id="4430"/>
            <w:r w:rsidRPr="00AB61A9">
              <w:rPr>
                <w:rFonts w:ascii="Times New Roman" w:eastAsia="Times New Roman" w:hAnsi="Times New Roman" w:cs="Times New Roman"/>
                <w:sz w:val="24"/>
                <w:szCs w:val="24"/>
                <w:lang w:eastAsia="uk-UA"/>
              </w:rPr>
              <w:t>Регламент ЄС 2015/1188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1" w:name="12032"/>
            <w:bookmarkEnd w:id="4431"/>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для обігрівачів приміщень</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затвердження Технічного регламенту постановою Кабінету Міністрів України</w:t>
            </w:r>
            <w:r w:rsidRPr="00AB61A9">
              <w:rPr>
                <w:rFonts w:ascii="Times New Roman" w:eastAsia="Times New Roman" w:hAnsi="Times New Roman" w:cs="Times New Roman"/>
                <w:sz w:val="24"/>
                <w:szCs w:val="24"/>
                <w:lang w:eastAsia="uk-UA"/>
              </w:rPr>
              <w:br/>
              <w:t xml:space="preserve">4) надіслання Технічного регламенту для отримання оцінки Європейської Комісії (протягом шести місяців з дня опублікування </w:t>
            </w:r>
            <w:r w:rsidRPr="00AB61A9">
              <w:rPr>
                <w:rFonts w:ascii="Times New Roman" w:eastAsia="Times New Roman" w:hAnsi="Times New Roman" w:cs="Times New Roman"/>
                <w:sz w:val="24"/>
                <w:szCs w:val="24"/>
                <w:lang w:eastAsia="uk-UA"/>
              </w:rPr>
              <w:lastRenderedPageBreak/>
              <w:t>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2" w:name="12033"/>
            <w:bookmarkEnd w:id="4432"/>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33" w:name="12034"/>
            <w:bookmarkEnd w:id="443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4" w:name="12035"/>
            <w:bookmarkEnd w:id="4434"/>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14</w:t>
            </w:r>
            <w:r w:rsidRPr="00AB61A9">
              <w:rPr>
                <w:rFonts w:ascii="Times New Roman" w:eastAsia="Times New Roman" w:hAnsi="Times New Roman" w:cs="Times New Roman"/>
                <w:sz w:val="24"/>
                <w:szCs w:val="24"/>
                <w:lang w:eastAsia="uk-UA"/>
              </w:rPr>
              <w:t>. Встановлення вимог до екодизайну для твердопаливних обігрівачів приміщень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5" w:name="12036"/>
            <w:bookmarkEnd w:id="4435"/>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6" w:name="12037"/>
            <w:bookmarkEnd w:id="4436"/>
            <w:r w:rsidRPr="00AB61A9">
              <w:rPr>
                <w:rFonts w:ascii="Times New Roman" w:eastAsia="Times New Roman" w:hAnsi="Times New Roman" w:cs="Times New Roman"/>
                <w:sz w:val="24"/>
                <w:szCs w:val="24"/>
                <w:lang w:eastAsia="uk-UA"/>
              </w:rPr>
              <w:t>Регламент ЄС 2015/1185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7" w:name="12038"/>
            <w:bookmarkEnd w:id="4437"/>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для твердопаливних обігрівачів приміщень</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затвердження Технічного регламенту постановою Кабінету Міністрів України</w:t>
            </w:r>
            <w:r w:rsidRPr="00AB61A9">
              <w:rPr>
                <w:rFonts w:ascii="Times New Roman" w:eastAsia="Times New Roman" w:hAnsi="Times New Roman" w:cs="Times New Roman"/>
                <w:sz w:val="24"/>
                <w:szCs w:val="24"/>
                <w:lang w:eastAsia="uk-UA"/>
              </w:rPr>
              <w:br/>
              <w:t>4) надіслання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38" w:name="12039"/>
            <w:bookmarkEnd w:id="4438"/>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39" w:name="12040"/>
            <w:bookmarkEnd w:id="443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0" w:name="12041"/>
            <w:bookmarkEnd w:id="4440"/>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15</w:t>
            </w:r>
            <w:r w:rsidRPr="00AB61A9">
              <w:rPr>
                <w:rFonts w:ascii="Times New Roman" w:eastAsia="Times New Roman" w:hAnsi="Times New Roman" w:cs="Times New Roman"/>
                <w:sz w:val="24"/>
                <w:szCs w:val="24"/>
                <w:lang w:eastAsia="uk-UA"/>
              </w:rPr>
              <w:t>. Встановлення вимог до екодизайну для професійних холодильних шаф для зберігання, камер інтенсивного охолоджування та шокового заморожування, конденсаційних агрегатів і холодильних установок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1" w:name="12042"/>
            <w:bookmarkEnd w:id="4441"/>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2" w:name="12043"/>
            <w:bookmarkEnd w:id="4442"/>
            <w:r w:rsidRPr="00AB61A9">
              <w:rPr>
                <w:rFonts w:ascii="Times New Roman" w:eastAsia="Times New Roman" w:hAnsi="Times New Roman" w:cs="Times New Roman"/>
                <w:sz w:val="24"/>
                <w:szCs w:val="24"/>
                <w:lang w:eastAsia="uk-UA"/>
              </w:rPr>
              <w:t>Регламент ЄС 2015/1095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3" w:name="12044"/>
            <w:bookmarkEnd w:id="4443"/>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для професійних холодильних шаф для зберігання, камер інтенсивного охолоджування та шокового заморожування, конденсаційних агрегатів і холодильних установок</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затвердження Технічного регламенту постановою Кабінету Міністрів України</w:t>
            </w:r>
            <w:r w:rsidRPr="00AB61A9">
              <w:rPr>
                <w:rFonts w:ascii="Times New Roman" w:eastAsia="Times New Roman" w:hAnsi="Times New Roman" w:cs="Times New Roman"/>
                <w:sz w:val="24"/>
                <w:szCs w:val="24"/>
                <w:lang w:eastAsia="uk-UA"/>
              </w:rPr>
              <w:br/>
              <w:t>4) надіслання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4" w:name="12045"/>
            <w:bookmarkEnd w:id="4444"/>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45" w:name="12046"/>
            <w:bookmarkEnd w:id="444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6" w:name="12047"/>
            <w:bookmarkEnd w:id="4446"/>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16</w:t>
            </w:r>
            <w:r w:rsidRPr="00AB61A9">
              <w:rPr>
                <w:rFonts w:ascii="Times New Roman" w:eastAsia="Times New Roman" w:hAnsi="Times New Roman" w:cs="Times New Roman"/>
                <w:sz w:val="24"/>
                <w:szCs w:val="24"/>
                <w:lang w:eastAsia="uk-UA"/>
              </w:rPr>
              <w:t>. Встановлення вимог до екодизайну для вентиляційних установок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7" w:name="12048"/>
            <w:bookmarkEnd w:id="4447"/>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8" w:name="12049"/>
            <w:bookmarkEnd w:id="4448"/>
            <w:r w:rsidRPr="00AB61A9">
              <w:rPr>
                <w:rFonts w:ascii="Times New Roman" w:eastAsia="Times New Roman" w:hAnsi="Times New Roman" w:cs="Times New Roman"/>
                <w:sz w:val="24"/>
                <w:szCs w:val="24"/>
                <w:lang w:eastAsia="uk-UA"/>
              </w:rPr>
              <w:t>Регламент ЄС 1253/2014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49" w:name="12050"/>
            <w:bookmarkEnd w:id="4449"/>
            <w:r w:rsidRPr="00AB61A9">
              <w:rPr>
                <w:rFonts w:ascii="Times New Roman" w:eastAsia="Times New Roman" w:hAnsi="Times New Roman" w:cs="Times New Roman"/>
                <w:sz w:val="24"/>
                <w:szCs w:val="24"/>
                <w:lang w:eastAsia="uk-UA"/>
              </w:rPr>
              <w:t>1) розроблення проекту Технічного регламенту щодо вимог до екодизайну для вентиляційних установок</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3) затвердження Технічного регламенту постановою Кабінету Міністрів України</w:t>
            </w:r>
            <w:r w:rsidRPr="00AB61A9">
              <w:rPr>
                <w:rFonts w:ascii="Times New Roman" w:eastAsia="Times New Roman" w:hAnsi="Times New Roman" w:cs="Times New Roman"/>
                <w:sz w:val="24"/>
                <w:szCs w:val="24"/>
                <w:lang w:eastAsia="uk-UA"/>
              </w:rPr>
              <w:br/>
              <w:t xml:space="preserve">4) надіслання Технічного регламенту для отримання оцінки Європейської Комісії (протягом шести місяців з дня </w:t>
            </w:r>
            <w:r w:rsidRPr="00AB61A9">
              <w:rPr>
                <w:rFonts w:ascii="Times New Roman" w:eastAsia="Times New Roman" w:hAnsi="Times New Roman" w:cs="Times New Roman"/>
                <w:sz w:val="24"/>
                <w:szCs w:val="24"/>
                <w:lang w:eastAsia="uk-UA"/>
              </w:rPr>
              <w:lastRenderedPageBreak/>
              <w:t>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0" w:name="12051"/>
            <w:bookmarkEnd w:id="4450"/>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51" w:name="12052"/>
            <w:bookmarkEnd w:id="445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2" w:name="12053"/>
            <w:bookmarkEnd w:id="4452"/>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17</w:t>
            </w:r>
            <w:r w:rsidRPr="00AB61A9">
              <w:rPr>
                <w:rFonts w:ascii="Times New Roman" w:eastAsia="Times New Roman" w:hAnsi="Times New Roman" w:cs="Times New Roman"/>
                <w:sz w:val="24"/>
                <w:szCs w:val="24"/>
                <w:lang w:eastAsia="uk-UA"/>
              </w:rPr>
              <w:t>. Оновлення процедур верифікації щодо дотримання вимог до екодизайну для енергоспоживчих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3" w:name="12054"/>
            <w:bookmarkEnd w:id="4453"/>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4" w:name="12055"/>
            <w:bookmarkEnd w:id="4454"/>
            <w:r w:rsidRPr="00AB61A9">
              <w:rPr>
                <w:rFonts w:ascii="Times New Roman" w:eastAsia="Times New Roman" w:hAnsi="Times New Roman" w:cs="Times New Roman"/>
                <w:sz w:val="24"/>
                <w:szCs w:val="24"/>
                <w:lang w:eastAsia="uk-UA"/>
              </w:rPr>
              <w:t>Регламент ЄС 2016/2282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5" w:name="12056"/>
            <w:bookmarkEnd w:id="4455"/>
            <w:r w:rsidRPr="00AB61A9">
              <w:rPr>
                <w:rFonts w:ascii="Times New Roman" w:eastAsia="Times New Roman" w:hAnsi="Times New Roman" w:cs="Times New Roman"/>
                <w:sz w:val="24"/>
                <w:szCs w:val="24"/>
                <w:lang w:eastAsia="uk-UA"/>
              </w:rPr>
              <w:t>1) розроблення проекту нормативно-правового акта про внесення змін до технічних регламентів щодо вимог до екодизайну для енергоспоживчих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надіслання Технічного регламенту для отримання оцінки Європейської Комісії (протягом шести місяців з дня опублікування Технічного регламенту)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6" w:name="12057"/>
            <w:bookmarkEnd w:id="4456"/>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57" w:name="12058"/>
            <w:bookmarkEnd w:id="445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8" w:name="12059"/>
            <w:bookmarkEnd w:id="4458"/>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18</w:t>
            </w:r>
            <w:r w:rsidRPr="00AB61A9">
              <w:rPr>
                <w:rFonts w:ascii="Times New Roman" w:eastAsia="Times New Roman" w:hAnsi="Times New Roman" w:cs="Times New Roman"/>
                <w:sz w:val="24"/>
                <w:szCs w:val="24"/>
                <w:lang w:eastAsia="uk-UA"/>
              </w:rPr>
              <w:t>. Удосконалення механізму реалізації енергосервісних договорів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59" w:name="12060"/>
            <w:bookmarkEnd w:id="4459"/>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0" w:name="12061"/>
            <w:bookmarkEnd w:id="4460"/>
            <w:r w:rsidRPr="00AB61A9">
              <w:rPr>
                <w:rFonts w:ascii="Times New Roman" w:eastAsia="Times New Roman" w:hAnsi="Times New Roman" w:cs="Times New Roman"/>
                <w:sz w:val="24"/>
                <w:szCs w:val="24"/>
                <w:lang w:eastAsia="uk-UA"/>
              </w:rPr>
              <w:t>Директива</w:t>
            </w:r>
            <w:r w:rsidRPr="00AB61A9">
              <w:rPr>
                <w:rFonts w:ascii="Times New Roman" w:eastAsia="Times New Roman" w:hAnsi="Times New Roman" w:cs="Times New Roman"/>
                <w:sz w:val="24"/>
                <w:szCs w:val="24"/>
                <w:lang w:eastAsia="uk-UA"/>
              </w:rPr>
              <w:br/>
              <w:t>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1" w:name="12062"/>
            <w:bookmarkEnd w:id="4461"/>
            <w:r w:rsidRPr="00AB61A9">
              <w:rPr>
                <w:rFonts w:ascii="Times New Roman" w:eastAsia="Times New Roman" w:hAnsi="Times New Roman" w:cs="Times New Roman"/>
                <w:sz w:val="24"/>
                <w:szCs w:val="24"/>
                <w:lang w:eastAsia="uk-UA"/>
              </w:rPr>
              <w:t>1) розроблення проекту примірного енергосервісного договору з експертами ЄС</w:t>
            </w:r>
            <w:r w:rsidRPr="00AB61A9">
              <w:rPr>
                <w:rFonts w:ascii="Times New Roman" w:eastAsia="Times New Roman" w:hAnsi="Times New Roman" w:cs="Times New Roman"/>
                <w:sz w:val="24"/>
                <w:szCs w:val="24"/>
                <w:lang w:eastAsia="uk-UA"/>
              </w:rPr>
              <w:br/>
              <w:t>2) опрацювання проекту примірного енергосервісного договору з експертами ЄС</w:t>
            </w:r>
            <w:r w:rsidRPr="00AB61A9">
              <w:rPr>
                <w:rFonts w:ascii="Times New Roman" w:eastAsia="Times New Roman" w:hAnsi="Times New Roman" w:cs="Times New Roman"/>
                <w:sz w:val="24"/>
                <w:szCs w:val="24"/>
                <w:lang w:eastAsia="uk-UA"/>
              </w:rPr>
              <w:br/>
              <w:t xml:space="preserve">3) затвердження примірного енергосервісного договору нормативно-правовим актом Кабінету </w:t>
            </w:r>
            <w:r w:rsidRPr="00AB61A9">
              <w:rPr>
                <w:rFonts w:ascii="Times New Roman" w:eastAsia="Times New Roman" w:hAnsi="Times New Roman" w:cs="Times New Roman"/>
                <w:sz w:val="24"/>
                <w:szCs w:val="24"/>
                <w:lang w:eastAsia="uk-UA"/>
              </w:rPr>
              <w:lastRenderedPageBreak/>
              <w:t>Міністрів України</w:t>
            </w:r>
            <w:r w:rsidRPr="00AB61A9">
              <w:rPr>
                <w:rFonts w:ascii="Times New Roman" w:eastAsia="Times New Roman" w:hAnsi="Times New Roman" w:cs="Times New Roman"/>
                <w:sz w:val="24"/>
                <w:szCs w:val="24"/>
                <w:lang w:eastAsia="uk-UA"/>
              </w:rPr>
              <w:br/>
              <w:t>4) затвердження наказом Мінрегіону методики визначення базового річного рівня споживання паливно-енергетичних ресурсів та житлово-комунальних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2" w:name="12063"/>
            <w:bookmarkEnd w:id="446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3" w:name="12064"/>
            <w:bookmarkEnd w:id="4463"/>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4" w:name="12065"/>
            <w:bookmarkEnd w:id="4464"/>
            <w:r w:rsidRPr="00AB61A9">
              <w:rPr>
                <w:rFonts w:ascii="Times New Roman" w:eastAsia="Times New Roman" w:hAnsi="Times New Roman" w:cs="Times New Roman"/>
                <w:sz w:val="24"/>
                <w:szCs w:val="24"/>
                <w:lang w:eastAsia="uk-UA"/>
              </w:rPr>
              <w:t>720</w:t>
            </w:r>
            <w:r w:rsidRPr="00AB61A9">
              <w:rPr>
                <w:rFonts w:ascii="Times New Roman" w:eastAsia="Times New Roman" w:hAnsi="Times New Roman" w:cs="Times New Roman"/>
                <w:sz w:val="24"/>
                <w:szCs w:val="24"/>
                <w:vertAlign w:val="superscript"/>
                <w:lang w:eastAsia="uk-UA"/>
              </w:rPr>
              <w:t>19</w:t>
            </w:r>
            <w:r w:rsidRPr="00AB61A9">
              <w:rPr>
                <w:rFonts w:ascii="Times New Roman" w:eastAsia="Times New Roman" w:hAnsi="Times New Roman" w:cs="Times New Roman"/>
                <w:sz w:val="24"/>
                <w:szCs w:val="24"/>
                <w:lang w:eastAsia="uk-UA"/>
              </w:rPr>
              <w:t>. Забезпечення діяльності Фонду енергоефективності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5" w:name="12066"/>
            <w:bookmarkEnd w:id="4465"/>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6" w:name="12067"/>
            <w:bookmarkEnd w:id="4466"/>
            <w:r w:rsidRPr="00AB61A9">
              <w:rPr>
                <w:rFonts w:ascii="Times New Roman" w:eastAsia="Times New Roman" w:hAnsi="Times New Roman" w:cs="Times New Roman"/>
                <w:sz w:val="24"/>
                <w:szCs w:val="24"/>
                <w:lang w:eastAsia="uk-UA"/>
              </w:rPr>
              <w:t>Регламент 2012/27ЄС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7" w:name="12068"/>
            <w:bookmarkEnd w:id="4467"/>
            <w:r w:rsidRPr="00AB61A9">
              <w:rPr>
                <w:rFonts w:ascii="Times New Roman" w:eastAsia="Times New Roman" w:hAnsi="Times New Roman" w:cs="Times New Roman"/>
                <w:sz w:val="24"/>
                <w:szCs w:val="24"/>
                <w:lang w:eastAsia="uk-UA"/>
              </w:rPr>
              <w:t>1) розроблення проектів нормативно-правових актів Кабінету Міністрів України щодо врегулювання питань діяльності Фонду енергоефективності</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r w:rsidRPr="00AB61A9">
              <w:rPr>
                <w:rFonts w:ascii="Times New Roman" w:eastAsia="Times New Roman" w:hAnsi="Times New Roman" w:cs="Times New Roman"/>
                <w:sz w:val="24"/>
                <w:szCs w:val="24"/>
                <w:lang w:eastAsia="uk-UA"/>
              </w:rPr>
              <w:br/>
              <w:t>4) забезпечення фінансування Фонду енергоефективності із державного бюджету</w:t>
            </w:r>
            <w:r w:rsidRPr="00AB61A9">
              <w:rPr>
                <w:rFonts w:ascii="Times New Roman" w:eastAsia="Times New Roman" w:hAnsi="Times New Roman" w:cs="Times New Roman"/>
                <w:sz w:val="24"/>
                <w:szCs w:val="24"/>
                <w:lang w:eastAsia="uk-UA"/>
              </w:rPr>
              <w:br/>
              <w:t>5) запровадження проведення щорічної оцінки ефективності роботи фонду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8" w:name="12069"/>
            <w:bookmarkEnd w:id="446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69" w:name="12070"/>
            <w:bookmarkEnd w:id="4469"/>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4470" w:name="4402"/>
            <w:bookmarkEnd w:id="4470"/>
            <w:r w:rsidRPr="00AB61A9">
              <w:rPr>
                <w:rFonts w:ascii="Times New Roman" w:eastAsia="Times New Roman" w:hAnsi="Times New Roman" w:cs="Times New Roman"/>
                <w:sz w:val="24"/>
                <w:szCs w:val="24"/>
                <w:lang w:eastAsia="uk-UA"/>
              </w:rPr>
              <w:t>Енергетика та енергонезалежність</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1" w:name="4403"/>
            <w:bookmarkEnd w:id="4471"/>
            <w:r w:rsidRPr="00AB61A9">
              <w:rPr>
                <w:rFonts w:ascii="Times New Roman" w:eastAsia="Times New Roman" w:hAnsi="Times New Roman" w:cs="Times New Roman"/>
                <w:sz w:val="24"/>
                <w:szCs w:val="24"/>
                <w:lang w:eastAsia="uk-UA"/>
              </w:rPr>
              <w:t>721. Реалізація Енергетичної стратегії на період до 2035 року</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2" w:name="4404"/>
            <w:bookmarkEnd w:id="4472"/>
            <w:r w:rsidRPr="00AB61A9">
              <w:rPr>
                <w:rFonts w:ascii="Times New Roman" w:eastAsia="Times New Roman" w:hAnsi="Times New Roman" w:cs="Times New Roman"/>
                <w:sz w:val="24"/>
                <w:szCs w:val="24"/>
                <w:lang w:eastAsia="uk-UA"/>
              </w:rPr>
              <w:t>стаття 338</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3" w:name="4405"/>
            <w:bookmarkEnd w:id="447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4" w:name="4406"/>
            <w:bookmarkEnd w:id="4474"/>
            <w:r w:rsidRPr="00AB61A9">
              <w:rPr>
                <w:rFonts w:ascii="Times New Roman" w:eastAsia="Times New Roman" w:hAnsi="Times New Roman" w:cs="Times New Roman"/>
                <w:sz w:val="24"/>
                <w:szCs w:val="24"/>
                <w:lang w:eastAsia="uk-UA"/>
              </w:rPr>
              <w:t xml:space="preserve">1) розроблення та затвердження плану заходів з імплементації Енергетичної </w:t>
            </w:r>
            <w:r w:rsidRPr="00AB61A9">
              <w:rPr>
                <w:rFonts w:ascii="Times New Roman" w:eastAsia="Times New Roman" w:hAnsi="Times New Roman" w:cs="Times New Roman"/>
                <w:sz w:val="24"/>
                <w:szCs w:val="24"/>
                <w:lang w:eastAsia="uk-UA"/>
              </w:rPr>
              <w:lastRenderedPageBreak/>
              <w:t>стратегії на період до 2020 року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5" w:name="4407"/>
            <w:bookmarkEnd w:id="447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6" w:name="4408"/>
            <w:bookmarkEnd w:id="4476"/>
            <w:r w:rsidRPr="00AB61A9">
              <w:rPr>
                <w:rFonts w:ascii="Times New Roman" w:eastAsia="Times New Roman" w:hAnsi="Times New Roman" w:cs="Times New Roman"/>
                <w:sz w:val="24"/>
                <w:szCs w:val="24"/>
                <w:lang w:eastAsia="uk-UA"/>
              </w:rPr>
              <w:t>Міненерговугілля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7" w:name="12074"/>
            <w:bookmarkEnd w:id="4477"/>
            <w:r w:rsidRPr="00AB61A9">
              <w:rPr>
                <w:rFonts w:ascii="Times New Roman" w:eastAsia="Times New Roman" w:hAnsi="Times New Roman" w:cs="Times New Roman"/>
                <w:sz w:val="24"/>
                <w:szCs w:val="24"/>
                <w:lang w:eastAsia="uk-UA"/>
              </w:rPr>
              <w:t>2) розроблення та затвердження плану заходів з імплементації Енергетичної стратегії на період до 2025 року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78" w:name="12075"/>
            <w:bookmarkEnd w:id="4478"/>
            <w:r w:rsidRPr="00AB61A9">
              <w:rPr>
                <w:rFonts w:ascii="Times New Roman" w:eastAsia="Times New Roman" w:hAnsi="Times New Roman" w:cs="Times New Roman"/>
                <w:sz w:val="24"/>
                <w:szCs w:val="24"/>
                <w:lang w:eastAsia="uk-UA"/>
              </w:rPr>
              <w:t>до 1 грудня 2020 р.*</w:t>
            </w:r>
          </w:p>
        </w:tc>
        <w:tc>
          <w:tcPr>
            <w:tcW w:w="0" w:type="auto"/>
            <w:vMerge w:val="restar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79" w:name="13760"/>
            <w:bookmarkEnd w:id="447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0" w:name="12080"/>
            <w:bookmarkEnd w:id="4480"/>
            <w:r w:rsidRPr="00AB61A9">
              <w:rPr>
                <w:rFonts w:ascii="Times New Roman" w:eastAsia="Times New Roman" w:hAnsi="Times New Roman" w:cs="Times New Roman"/>
                <w:sz w:val="24"/>
                <w:szCs w:val="24"/>
                <w:lang w:eastAsia="uk-UA"/>
              </w:rPr>
              <w:t>3) розроблення та затвердження плану заходів з імплементації Енергетичної стратегії на період до 2035 року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1" w:name="12081"/>
            <w:bookmarkEnd w:id="4481"/>
            <w:r w:rsidRPr="00AB61A9">
              <w:rPr>
                <w:rFonts w:ascii="Times New Roman" w:eastAsia="Times New Roman" w:hAnsi="Times New Roman" w:cs="Times New Roman"/>
                <w:sz w:val="24"/>
                <w:szCs w:val="24"/>
                <w:lang w:eastAsia="uk-UA"/>
              </w:rPr>
              <w:t>до 1 грудня 2025 р.*</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2" w:name="4409"/>
            <w:bookmarkEnd w:id="4482"/>
            <w:r w:rsidRPr="00AB61A9">
              <w:rPr>
                <w:rFonts w:ascii="Times New Roman" w:eastAsia="Times New Roman" w:hAnsi="Times New Roman" w:cs="Times New Roman"/>
                <w:sz w:val="24"/>
                <w:szCs w:val="24"/>
                <w:lang w:eastAsia="uk-UA"/>
              </w:rPr>
              <w:t>722. Забезпечення впровадження нової моделі функціонування ринку електроенергії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3" w:name="4410"/>
            <w:bookmarkEnd w:id="4483"/>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4" w:name="4411"/>
            <w:bookmarkEnd w:id="4484"/>
            <w:r w:rsidRPr="00AB61A9">
              <w:rPr>
                <w:rFonts w:ascii="Times New Roman" w:eastAsia="Times New Roman" w:hAnsi="Times New Roman" w:cs="Times New Roman"/>
                <w:sz w:val="24"/>
                <w:szCs w:val="24"/>
                <w:lang w:eastAsia="uk-UA"/>
              </w:rPr>
              <w:t>Директива 2009/72/ЄС; Регламент (ЄС) N 714/2009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5" w:name="4412"/>
            <w:bookmarkEnd w:id="4485"/>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згідно з планом організації підготовки проектів актів, необхідних для забезпечення реалізації Закону України "Про ринок електричної енергії"</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подання проектів нормативно-правових актів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6" w:name="4413"/>
            <w:bookmarkEnd w:id="4486"/>
            <w:r w:rsidRPr="00AB61A9">
              <w:rPr>
                <w:rFonts w:ascii="Times New Roman" w:eastAsia="Times New Roman" w:hAnsi="Times New Roman" w:cs="Times New Roman"/>
                <w:sz w:val="24"/>
                <w:szCs w:val="24"/>
                <w:lang w:eastAsia="uk-UA"/>
              </w:rPr>
              <w:t>до 1 липня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487" w:name="4414"/>
            <w:bookmarkEnd w:id="448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8" w:name="4415"/>
            <w:bookmarkEnd w:id="4488"/>
            <w:r w:rsidRPr="00AB61A9">
              <w:rPr>
                <w:rFonts w:ascii="Times New Roman" w:eastAsia="Times New Roman" w:hAnsi="Times New Roman" w:cs="Times New Roman"/>
                <w:sz w:val="24"/>
                <w:szCs w:val="24"/>
                <w:lang w:eastAsia="uk-UA"/>
              </w:rPr>
              <w:t>723. Відокремлення та сертифікація оператора системи передачі</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89" w:name="4416"/>
            <w:bookmarkEnd w:id="4489"/>
            <w:r w:rsidRPr="00AB61A9">
              <w:rPr>
                <w:rFonts w:ascii="Times New Roman" w:eastAsia="Times New Roman" w:hAnsi="Times New Roman" w:cs="Times New Roman"/>
                <w:sz w:val="24"/>
                <w:szCs w:val="24"/>
                <w:lang w:eastAsia="uk-UA"/>
              </w:rPr>
              <w:t>стаття 338, додаток XXVII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0" w:name="4417"/>
            <w:bookmarkEnd w:id="4490"/>
            <w:r w:rsidRPr="00AB61A9">
              <w:rPr>
                <w:rFonts w:ascii="Times New Roman" w:eastAsia="Times New Roman" w:hAnsi="Times New Roman" w:cs="Times New Roman"/>
                <w:sz w:val="24"/>
                <w:szCs w:val="24"/>
                <w:lang w:eastAsia="uk-UA"/>
              </w:rPr>
              <w:t>Директива 2009/72/ЄС, стаття 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1" w:name="4418"/>
            <w:bookmarkEnd w:id="4491"/>
            <w:r w:rsidRPr="00AB61A9">
              <w:rPr>
                <w:rFonts w:ascii="Times New Roman" w:eastAsia="Times New Roman" w:hAnsi="Times New Roman" w:cs="Times New Roman"/>
                <w:sz w:val="24"/>
                <w:szCs w:val="24"/>
                <w:lang w:eastAsia="uk-UA"/>
              </w:rPr>
              <w:t xml:space="preserve">1) розроблення відповідного нормативно-правового акта щодо корпоратизації </w:t>
            </w:r>
            <w:r w:rsidRPr="00AB61A9">
              <w:rPr>
                <w:rFonts w:ascii="Times New Roman" w:eastAsia="Times New Roman" w:hAnsi="Times New Roman" w:cs="Times New Roman"/>
                <w:sz w:val="24"/>
                <w:szCs w:val="24"/>
                <w:lang w:eastAsia="uk-UA"/>
              </w:rPr>
              <w:lastRenderedPageBreak/>
              <w:t>державного підприємства "НЕК "Укренерго"</w:t>
            </w:r>
            <w:r w:rsidRPr="00AB61A9">
              <w:rPr>
                <w:rFonts w:ascii="Times New Roman" w:eastAsia="Times New Roman" w:hAnsi="Times New Roman" w:cs="Times New Roman"/>
                <w:sz w:val="24"/>
                <w:szCs w:val="24"/>
                <w:lang w:eastAsia="uk-UA"/>
              </w:rPr>
              <w:br/>
              <w:t>2) прийняття нормативно-правового акта</w:t>
            </w:r>
            <w:r w:rsidRPr="00AB61A9">
              <w:rPr>
                <w:rFonts w:ascii="Times New Roman" w:eastAsia="Times New Roman" w:hAnsi="Times New Roman" w:cs="Times New Roman"/>
                <w:sz w:val="24"/>
                <w:szCs w:val="24"/>
                <w:lang w:eastAsia="uk-UA"/>
              </w:rPr>
              <w:br/>
              <w:t>3) створення комісії з корпоратизації державного підприємства "НЕК "Укренерго"</w:t>
            </w:r>
            <w:r w:rsidRPr="00AB61A9">
              <w:rPr>
                <w:rFonts w:ascii="Times New Roman" w:eastAsia="Times New Roman" w:hAnsi="Times New Roman" w:cs="Times New Roman"/>
                <w:sz w:val="24"/>
                <w:szCs w:val="24"/>
                <w:lang w:eastAsia="uk-UA"/>
              </w:rPr>
              <w:br/>
              <w:t>4) проведення інвентаризації майна державного підприємства "НЕК "Укренерго"</w:t>
            </w:r>
            <w:r w:rsidRPr="00AB61A9">
              <w:rPr>
                <w:rFonts w:ascii="Times New Roman" w:eastAsia="Times New Roman" w:hAnsi="Times New Roman" w:cs="Times New Roman"/>
                <w:sz w:val="24"/>
                <w:szCs w:val="24"/>
                <w:lang w:eastAsia="uk-UA"/>
              </w:rPr>
              <w:br/>
              <w:t>5) проведення оцінки вартості цілісного майнового комплексу державного підприємства "НЕК "Укренерго"</w:t>
            </w:r>
            <w:r w:rsidRPr="00AB61A9">
              <w:rPr>
                <w:rFonts w:ascii="Times New Roman" w:eastAsia="Times New Roman" w:hAnsi="Times New Roman" w:cs="Times New Roman"/>
                <w:sz w:val="24"/>
                <w:szCs w:val="24"/>
                <w:lang w:eastAsia="uk-UA"/>
              </w:rPr>
              <w:br/>
              <w:t>6) здійснення випуску акцій оператора системи передачі електричної енергії</w:t>
            </w:r>
            <w:r w:rsidRPr="00AB61A9">
              <w:rPr>
                <w:rFonts w:ascii="Times New Roman" w:eastAsia="Times New Roman" w:hAnsi="Times New Roman" w:cs="Times New Roman"/>
                <w:sz w:val="24"/>
                <w:szCs w:val="24"/>
                <w:lang w:eastAsia="uk-UA"/>
              </w:rPr>
              <w:br/>
              <w:t>7) затвердження порядку здійснення сертифікації оператора системи передачі електричної енергії</w:t>
            </w:r>
            <w:r w:rsidRPr="00AB61A9">
              <w:rPr>
                <w:rFonts w:ascii="Times New Roman" w:eastAsia="Times New Roman" w:hAnsi="Times New Roman" w:cs="Times New Roman"/>
                <w:sz w:val="24"/>
                <w:szCs w:val="24"/>
                <w:lang w:eastAsia="uk-UA"/>
              </w:rPr>
              <w:br/>
              <w:t>8) підготовка заявки на сертифікацію оператора системи передачі електричної енергії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2" w:name="4419"/>
            <w:bookmarkEnd w:id="4492"/>
            <w:r w:rsidRPr="00AB61A9">
              <w:rPr>
                <w:rFonts w:ascii="Times New Roman" w:eastAsia="Times New Roman" w:hAnsi="Times New Roman" w:cs="Times New Roman"/>
                <w:sz w:val="24"/>
                <w:szCs w:val="24"/>
                <w:lang w:eastAsia="uk-UA"/>
              </w:rPr>
              <w:lastRenderedPageBreak/>
              <w:t>до 1 липня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3" w:name="4420"/>
            <w:bookmarkEnd w:id="4493"/>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 xml:space="preserve">державне підприємство "НЕК "Укренерго" </w:t>
            </w:r>
            <w:r w:rsidRPr="00AB61A9">
              <w:rPr>
                <w:rFonts w:ascii="Times New Roman" w:eastAsia="Times New Roman" w:hAnsi="Times New Roman" w:cs="Times New Roman"/>
                <w:sz w:val="24"/>
                <w:szCs w:val="24"/>
                <w:lang w:eastAsia="uk-UA"/>
              </w:rPr>
              <w:lastRenderedPageBreak/>
              <w:t>(за згодою)</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4" w:name="13765"/>
            <w:bookmarkEnd w:id="4494"/>
            <w:r w:rsidRPr="00AB61A9">
              <w:rPr>
                <w:rFonts w:ascii="Times New Roman" w:eastAsia="Times New Roman" w:hAnsi="Times New Roman" w:cs="Times New Roman"/>
                <w:sz w:val="24"/>
                <w:szCs w:val="24"/>
                <w:lang w:eastAsia="uk-UA"/>
              </w:rPr>
              <w:t xml:space="preserve">9) опрацювання проекту рішення </w:t>
            </w:r>
            <w:r w:rsidRPr="00AB61A9">
              <w:rPr>
                <w:rFonts w:ascii="Times New Roman" w:eastAsia="Times New Roman" w:hAnsi="Times New Roman" w:cs="Times New Roman"/>
                <w:sz w:val="24"/>
                <w:szCs w:val="24"/>
                <w:lang w:eastAsia="uk-UA"/>
              </w:rPr>
              <w:lastRenderedPageBreak/>
              <w:t>щодо сертифікації оператора системи передачі електричної енергії з експертами ЄС</w:t>
            </w:r>
            <w:r w:rsidRPr="00AB61A9">
              <w:rPr>
                <w:rFonts w:ascii="Times New Roman" w:eastAsia="Times New Roman" w:hAnsi="Times New Roman" w:cs="Times New Roman"/>
                <w:sz w:val="24"/>
                <w:szCs w:val="24"/>
                <w:lang w:eastAsia="uk-UA"/>
              </w:rPr>
              <w:br/>
              <w:t>10) розроблення процедури отримання оператором системи передачі електричної енергії ліцензії на провадження діяльності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5" w:name="13766"/>
            <w:bookmarkEnd w:id="4495"/>
            <w:r w:rsidRPr="00AB61A9">
              <w:rPr>
                <w:rFonts w:ascii="Times New Roman" w:eastAsia="Times New Roman" w:hAnsi="Times New Roman" w:cs="Times New Roman"/>
                <w:sz w:val="24"/>
                <w:szCs w:val="24"/>
                <w:lang w:eastAsia="uk-UA"/>
              </w:rPr>
              <w:lastRenderedPageBreak/>
              <w:t>до 1 липня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6" w:name="13767"/>
            <w:bookmarkEnd w:id="449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Мінфін</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НЕК "Укренерго"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7" w:name="4421"/>
            <w:bookmarkEnd w:id="4497"/>
            <w:r w:rsidRPr="00AB61A9">
              <w:rPr>
                <w:rFonts w:ascii="Times New Roman" w:eastAsia="Times New Roman" w:hAnsi="Times New Roman" w:cs="Times New Roman"/>
                <w:sz w:val="24"/>
                <w:szCs w:val="24"/>
                <w:lang w:eastAsia="uk-UA"/>
              </w:rPr>
              <w:lastRenderedPageBreak/>
              <w:t>724. Створення оператора ринку та гарантованого покупця електроенергії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8" w:name="4422"/>
            <w:bookmarkEnd w:id="449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499" w:name="4423"/>
            <w:bookmarkEnd w:id="4499"/>
            <w:r w:rsidRPr="00AB61A9">
              <w:rPr>
                <w:rFonts w:ascii="Times New Roman" w:eastAsia="Times New Roman" w:hAnsi="Times New Roman" w:cs="Times New Roman"/>
                <w:sz w:val="24"/>
                <w:szCs w:val="24"/>
                <w:lang w:eastAsia="uk-UA"/>
              </w:rPr>
              <w:t>Директива 2009/72/ЄС, стаття 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0" w:name="4424"/>
            <w:bookmarkEnd w:id="4500"/>
            <w:r w:rsidRPr="00AB61A9">
              <w:rPr>
                <w:rFonts w:ascii="Times New Roman" w:eastAsia="Times New Roman" w:hAnsi="Times New Roman" w:cs="Times New Roman"/>
                <w:sz w:val="24"/>
                <w:szCs w:val="24"/>
                <w:lang w:eastAsia="uk-UA"/>
              </w:rPr>
              <w:t>1) виділення у складі державного підприємства "Енергоринок" структурних підрозділів з метою створення оператора ринку та гарантованого покупця електроенергії</w:t>
            </w:r>
            <w:r w:rsidRPr="00AB61A9">
              <w:rPr>
                <w:rFonts w:ascii="Times New Roman" w:eastAsia="Times New Roman" w:hAnsi="Times New Roman" w:cs="Times New Roman"/>
                <w:sz w:val="24"/>
                <w:szCs w:val="24"/>
                <w:lang w:eastAsia="uk-UA"/>
              </w:rPr>
              <w:br/>
              <w:t>2) утворення державного підприємства, що виконує функції гарантованого покупця електроенергії</w:t>
            </w:r>
            <w:r w:rsidRPr="00AB61A9">
              <w:rPr>
                <w:rFonts w:ascii="Times New Roman" w:eastAsia="Times New Roman" w:hAnsi="Times New Roman" w:cs="Times New Roman"/>
                <w:sz w:val="24"/>
                <w:szCs w:val="24"/>
                <w:lang w:eastAsia="uk-UA"/>
              </w:rPr>
              <w:br/>
              <w:t>3) створення акціонерного товариства, що виконує функції оператора ринку електроенергії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1" w:name="4425"/>
            <w:bookmarkEnd w:id="4501"/>
            <w:r w:rsidRPr="00AB61A9">
              <w:rPr>
                <w:rFonts w:ascii="Times New Roman" w:eastAsia="Times New Roman" w:hAnsi="Times New Roman" w:cs="Times New Roman"/>
                <w:sz w:val="24"/>
                <w:szCs w:val="24"/>
                <w:lang w:eastAsia="uk-UA"/>
              </w:rPr>
              <w:t>до 1 липня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2" w:name="4426"/>
            <w:bookmarkEnd w:id="4502"/>
            <w:r w:rsidRPr="00AB61A9">
              <w:rPr>
                <w:rFonts w:ascii="Times New Roman" w:eastAsia="Times New Roman" w:hAnsi="Times New Roman" w:cs="Times New Roman"/>
                <w:sz w:val="24"/>
                <w:szCs w:val="24"/>
                <w:lang w:eastAsia="uk-UA"/>
              </w:rPr>
              <w:t xml:space="preserve">державне підприємство "Енергоринок" (за згодою) </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НКРЕКП (за згодою)</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3" w:name="4427"/>
            <w:bookmarkEnd w:id="4503"/>
            <w:r w:rsidRPr="00AB61A9">
              <w:rPr>
                <w:rFonts w:ascii="Times New Roman" w:eastAsia="Times New Roman" w:hAnsi="Times New Roman" w:cs="Times New Roman"/>
                <w:sz w:val="24"/>
                <w:szCs w:val="24"/>
                <w:lang w:eastAsia="uk-UA"/>
              </w:rPr>
              <w:t>725. Розмежування функцій постачання та розподілу електричної енергії учасниками ринку електроенергії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4" w:name="4428"/>
            <w:bookmarkEnd w:id="450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5" w:name="4429"/>
            <w:bookmarkEnd w:id="4505"/>
            <w:r w:rsidRPr="00AB61A9">
              <w:rPr>
                <w:rFonts w:ascii="Times New Roman" w:eastAsia="Times New Roman" w:hAnsi="Times New Roman" w:cs="Times New Roman"/>
                <w:sz w:val="24"/>
                <w:szCs w:val="24"/>
                <w:lang w:eastAsia="uk-UA"/>
              </w:rPr>
              <w:t>Директива 2009/72/ЄС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6" w:name="4430"/>
            <w:bookmarkEnd w:id="4506"/>
            <w:r w:rsidRPr="00AB61A9">
              <w:rPr>
                <w:rFonts w:ascii="Times New Roman" w:eastAsia="Times New Roman" w:hAnsi="Times New Roman" w:cs="Times New Roman"/>
                <w:sz w:val="24"/>
                <w:szCs w:val="24"/>
                <w:lang w:eastAsia="uk-UA"/>
              </w:rPr>
              <w:t xml:space="preserve">1) розроблення відповідного нормативно-правового акта щодо порядку складання та погодження програми відповідності оператора системи розподілу </w:t>
            </w:r>
            <w:r w:rsidRPr="00AB61A9">
              <w:rPr>
                <w:rFonts w:ascii="Times New Roman" w:eastAsia="Times New Roman" w:hAnsi="Times New Roman" w:cs="Times New Roman"/>
                <w:sz w:val="24"/>
                <w:szCs w:val="24"/>
                <w:lang w:eastAsia="uk-UA"/>
              </w:rPr>
              <w:lastRenderedPageBreak/>
              <w:t>встановленим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7" w:name="4431"/>
            <w:bookmarkEnd w:id="450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8" w:name="4432"/>
            <w:bookmarkEnd w:id="4508"/>
            <w:r w:rsidRPr="00AB61A9">
              <w:rPr>
                <w:rFonts w:ascii="Times New Roman" w:eastAsia="Times New Roman" w:hAnsi="Times New Roman" w:cs="Times New Roman"/>
                <w:sz w:val="24"/>
                <w:szCs w:val="24"/>
                <w:lang w:eastAsia="uk-UA"/>
              </w:rPr>
              <w:t>НКРЕКП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09" w:name="4433"/>
            <w:bookmarkEnd w:id="4509"/>
            <w:r w:rsidRPr="00AB61A9">
              <w:rPr>
                <w:rFonts w:ascii="Times New Roman" w:eastAsia="Times New Roman" w:hAnsi="Times New Roman" w:cs="Times New Roman"/>
                <w:sz w:val="24"/>
                <w:szCs w:val="24"/>
                <w:lang w:eastAsia="uk-UA"/>
              </w:rPr>
              <w:t>726. Забезпечення прозорої цінової і тарифної політики у сфері електроенергії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0" w:name="4434"/>
            <w:bookmarkEnd w:id="4510"/>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1" w:name="4435"/>
            <w:bookmarkEnd w:id="4511"/>
            <w:r w:rsidRPr="00AB61A9">
              <w:rPr>
                <w:rFonts w:ascii="Times New Roman" w:eastAsia="Times New Roman" w:hAnsi="Times New Roman" w:cs="Times New Roman"/>
                <w:sz w:val="24"/>
                <w:szCs w:val="24"/>
                <w:lang w:eastAsia="uk-UA"/>
              </w:rPr>
              <w:t>Директива 2009/72/ЄС; Регламент (ЄС) N 714/2009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2" w:name="4436"/>
            <w:bookmarkEnd w:id="4512"/>
            <w:r w:rsidRPr="00AB61A9">
              <w:rPr>
                <w:rFonts w:ascii="Times New Roman" w:eastAsia="Times New Roman" w:hAnsi="Times New Roman" w:cs="Times New Roman"/>
                <w:sz w:val="24"/>
                <w:szCs w:val="24"/>
                <w:lang w:eastAsia="uk-UA"/>
              </w:rPr>
              <w:t>1) розроблення відповідного нормативно-правового акта щодо створення системи надання державної підтримки вразливій категорії споживачів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3" w:name="4437"/>
            <w:bookmarkEnd w:id="4513"/>
            <w:r w:rsidRPr="00AB61A9">
              <w:rPr>
                <w:rFonts w:ascii="Times New Roman" w:eastAsia="Times New Roman" w:hAnsi="Times New Roman" w:cs="Times New Roman"/>
                <w:sz w:val="24"/>
                <w:szCs w:val="24"/>
                <w:lang w:eastAsia="uk-UA"/>
              </w:rPr>
              <w:t>до 1 вересня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4" w:name="4438"/>
            <w:bookmarkEnd w:id="4514"/>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НКРЕКП (за згодою)</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5" w:name="4439"/>
            <w:bookmarkEnd w:id="4515"/>
            <w:r w:rsidRPr="00AB61A9">
              <w:rPr>
                <w:rFonts w:ascii="Times New Roman" w:eastAsia="Times New Roman" w:hAnsi="Times New Roman" w:cs="Times New Roman"/>
                <w:sz w:val="24"/>
                <w:szCs w:val="24"/>
                <w:lang w:eastAsia="uk-UA"/>
              </w:rPr>
              <w:t>727. Приведення правил доступу до пропускної спроможності міждержавних електричних мереж України у відповідність із законодавством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6" w:name="4440"/>
            <w:bookmarkEnd w:id="451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7" w:name="4441"/>
            <w:bookmarkEnd w:id="4517"/>
            <w:r w:rsidRPr="00AB61A9">
              <w:rPr>
                <w:rFonts w:ascii="Times New Roman" w:eastAsia="Times New Roman" w:hAnsi="Times New Roman" w:cs="Times New Roman"/>
                <w:sz w:val="24"/>
                <w:szCs w:val="24"/>
                <w:lang w:eastAsia="uk-UA"/>
              </w:rPr>
              <w:t>Регламент (ЄС) N 714/2009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8" w:name="4442"/>
            <w:bookmarkEnd w:id="4518"/>
            <w:r w:rsidRPr="00AB61A9">
              <w:rPr>
                <w:rFonts w:ascii="Times New Roman" w:eastAsia="Times New Roman" w:hAnsi="Times New Roman" w:cs="Times New Roman"/>
                <w:sz w:val="24"/>
                <w:szCs w:val="24"/>
                <w:lang w:eastAsia="uk-UA"/>
              </w:rPr>
              <w:t>1) розроблення відповідного нормативно-правового акта про проведення електронних аукціонів з розподілення пропускної спроможності міждержавних електромереж України</w:t>
            </w:r>
            <w:r w:rsidRPr="00AB61A9">
              <w:rPr>
                <w:rFonts w:ascii="Times New Roman" w:eastAsia="Times New Roman" w:hAnsi="Times New Roman" w:cs="Times New Roman"/>
                <w:sz w:val="24"/>
                <w:szCs w:val="24"/>
                <w:lang w:eastAsia="uk-UA"/>
              </w:rPr>
              <w:br/>
              <w:t xml:space="preserve">2) прийняття нормативно-правового акта про проведення електронних аукціонів з розподілення пропускної спроможності міждержавних електромереж </w:t>
            </w:r>
            <w:r w:rsidRPr="00AB61A9">
              <w:rPr>
                <w:rFonts w:ascii="Times New Roman" w:eastAsia="Times New Roman" w:hAnsi="Times New Roman" w:cs="Times New Roman"/>
                <w:sz w:val="24"/>
                <w:szCs w:val="24"/>
                <w:lang w:eastAsia="uk-UA"/>
              </w:rPr>
              <w:lastRenderedPageBreak/>
              <w:t>України</w:t>
            </w:r>
            <w:r w:rsidRPr="00AB61A9">
              <w:rPr>
                <w:rFonts w:ascii="Times New Roman" w:eastAsia="Times New Roman" w:hAnsi="Times New Roman" w:cs="Times New Roman"/>
                <w:sz w:val="24"/>
                <w:szCs w:val="24"/>
                <w:lang w:eastAsia="uk-UA"/>
              </w:rPr>
              <w:br/>
              <w:t>3) розроблення примірного договору про доступ до пропускної спроможності міждержавних електромереж України</w:t>
            </w:r>
            <w:r w:rsidRPr="00AB61A9">
              <w:rPr>
                <w:rFonts w:ascii="Times New Roman" w:eastAsia="Times New Roman" w:hAnsi="Times New Roman" w:cs="Times New Roman"/>
                <w:sz w:val="24"/>
                <w:szCs w:val="24"/>
                <w:lang w:eastAsia="uk-UA"/>
              </w:rPr>
              <w:br/>
              <w:t>4) затвердження примірного договору про доступ до пропускної спроможності міждержавних електромереж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19" w:name="4443"/>
            <w:bookmarkEnd w:id="4519"/>
            <w:r w:rsidRPr="00AB61A9">
              <w:rPr>
                <w:rFonts w:ascii="Times New Roman" w:eastAsia="Times New Roman" w:hAnsi="Times New Roman" w:cs="Times New Roman"/>
                <w:sz w:val="24"/>
                <w:szCs w:val="24"/>
                <w:lang w:eastAsia="uk-UA"/>
              </w:rPr>
              <w:lastRenderedPageBreak/>
              <w:t>до 1 липня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0" w:name="4444"/>
            <w:bookmarkEnd w:id="452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державне підприємство "НЕК "Укренерго"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1" w:name="4445"/>
            <w:bookmarkEnd w:id="4521"/>
            <w:r w:rsidRPr="00AB61A9">
              <w:rPr>
                <w:rFonts w:ascii="Times New Roman" w:eastAsia="Times New Roman" w:hAnsi="Times New Roman" w:cs="Times New Roman"/>
                <w:sz w:val="24"/>
                <w:szCs w:val="24"/>
                <w:lang w:eastAsia="uk-UA"/>
              </w:rPr>
              <w:t>728. Безпека постачання електроенергії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2" w:name="4446"/>
            <w:bookmarkEnd w:id="452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3" w:name="4447"/>
            <w:bookmarkEnd w:id="4523"/>
            <w:r w:rsidRPr="00AB61A9">
              <w:rPr>
                <w:rFonts w:ascii="Times New Roman" w:eastAsia="Times New Roman" w:hAnsi="Times New Roman" w:cs="Times New Roman"/>
                <w:sz w:val="24"/>
                <w:szCs w:val="24"/>
                <w:lang w:eastAsia="uk-UA"/>
              </w:rPr>
              <w:t>Директива 2005/89/ЄС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4" w:name="4448"/>
            <w:bookmarkEnd w:id="4524"/>
            <w:r w:rsidRPr="00AB61A9">
              <w:rPr>
                <w:rFonts w:ascii="Times New Roman" w:eastAsia="Times New Roman" w:hAnsi="Times New Roman" w:cs="Times New Roman"/>
                <w:sz w:val="24"/>
                <w:szCs w:val="24"/>
                <w:lang w:eastAsia="uk-UA"/>
              </w:rPr>
              <w:t>1) розроблення та затвердження вимог до мінімального резерву виробничих потужностей, які диспетчеризуються операторами передачі електроенергії</w:t>
            </w:r>
            <w:r w:rsidRPr="00AB61A9">
              <w:rPr>
                <w:rFonts w:ascii="Times New Roman" w:eastAsia="Times New Roman" w:hAnsi="Times New Roman" w:cs="Times New Roman"/>
                <w:sz w:val="24"/>
                <w:szCs w:val="24"/>
                <w:lang w:eastAsia="uk-UA"/>
              </w:rPr>
              <w:br/>
              <w:t>2) розроблення та затвердження правил безпеки постачання електричної енергії</w:t>
            </w:r>
            <w:r w:rsidRPr="00AB61A9">
              <w:rPr>
                <w:rFonts w:ascii="Times New Roman" w:eastAsia="Times New Roman" w:hAnsi="Times New Roman" w:cs="Times New Roman"/>
                <w:sz w:val="24"/>
                <w:szCs w:val="24"/>
                <w:lang w:eastAsia="uk-UA"/>
              </w:rPr>
              <w:br/>
              <w:t>3) подання звіту з моніторингу безпеки постачання до Секретаріату Енергетичного Співтовариства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5" w:name="4449"/>
            <w:bookmarkEnd w:id="4525"/>
            <w:r w:rsidRPr="00AB61A9">
              <w:rPr>
                <w:rFonts w:ascii="Times New Roman" w:eastAsia="Times New Roman" w:hAnsi="Times New Roman" w:cs="Times New Roman"/>
                <w:sz w:val="24"/>
                <w:szCs w:val="24"/>
                <w:lang w:eastAsia="uk-UA"/>
              </w:rPr>
              <w:t>до 1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6" w:name="4450"/>
            <w:bookmarkEnd w:id="4526"/>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НКРЕКП (за згодою)</w:t>
            </w:r>
            <w:r w:rsidRPr="00AB61A9">
              <w:rPr>
                <w:rFonts w:ascii="Times New Roman" w:eastAsia="Times New Roman" w:hAnsi="Times New Roman" w:cs="Times New Roman"/>
                <w:sz w:val="24"/>
                <w:szCs w:val="24"/>
                <w:lang w:eastAsia="uk-UA"/>
              </w:rPr>
              <w:br/>
              <w:t>державне підприємство "НЕК "Укренерго"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7" w:name="4451"/>
            <w:bookmarkEnd w:id="4527"/>
            <w:r w:rsidRPr="00AB61A9">
              <w:rPr>
                <w:rFonts w:ascii="Times New Roman" w:eastAsia="Times New Roman" w:hAnsi="Times New Roman" w:cs="Times New Roman"/>
                <w:sz w:val="24"/>
                <w:szCs w:val="24"/>
                <w:lang w:eastAsia="uk-UA"/>
              </w:rPr>
              <w:t>729. Планування розвитку об'єднаної енергетичної системи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8" w:name="4452"/>
            <w:bookmarkEnd w:id="452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29" w:name="4453"/>
            <w:bookmarkEnd w:id="4529"/>
            <w:r w:rsidRPr="00AB61A9">
              <w:rPr>
                <w:rFonts w:ascii="Times New Roman" w:eastAsia="Times New Roman" w:hAnsi="Times New Roman" w:cs="Times New Roman"/>
                <w:sz w:val="24"/>
                <w:szCs w:val="24"/>
                <w:lang w:eastAsia="uk-UA"/>
              </w:rPr>
              <w:t>Директива 2009/72/ЄС; Регламент (ЄС) N 714/2009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0" w:name="4454"/>
            <w:bookmarkEnd w:id="4530"/>
            <w:r w:rsidRPr="00AB61A9">
              <w:rPr>
                <w:rFonts w:ascii="Times New Roman" w:eastAsia="Times New Roman" w:hAnsi="Times New Roman" w:cs="Times New Roman"/>
                <w:sz w:val="24"/>
                <w:szCs w:val="24"/>
                <w:lang w:eastAsia="uk-UA"/>
              </w:rPr>
              <w:t>1) розроблення порядку підготовки плану розвитку системи передачі на наступні десять років</w:t>
            </w:r>
            <w:r w:rsidRPr="00AB61A9">
              <w:rPr>
                <w:rFonts w:ascii="Times New Roman" w:eastAsia="Times New Roman" w:hAnsi="Times New Roman" w:cs="Times New Roman"/>
                <w:sz w:val="24"/>
                <w:szCs w:val="24"/>
                <w:lang w:eastAsia="uk-UA"/>
              </w:rPr>
              <w:br/>
              <w:t xml:space="preserve">2) затвердження порядку підготовки плану </w:t>
            </w:r>
            <w:r w:rsidRPr="00AB61A9">
              <w:rPr>
                <w:rFonts w:ascii="Times New Roman" w:eastAsia="Times New Roman" w:hAnsi="Times New Roman" w:cs="Times New Roman"/>
                <w:sz w:val="24"/>
                <w:szCs w:val="24"/>
                <w:lang w:eastAsia="uk-UA"/>
              </w:rPr>
              <w:lastRenderedPageBreak/>
              <w:t>розвитку системи передачі на наступні десять років</w:t>
            </w:r>
            <w:r w:rsidRPr="00AB61A9">
              <w:rPr>
                <w:rFonts w:ascii="Times New Roman" w:eastAsia="Times New Roman" w:hAnsi="Times New Roman" w:cs="Times New Roman"/>
                <w:sz w:val="24"/>
                <w:szCs w:val="24"/>
                <w:lang w:eastAsia="uk-UA"/>
              </w:rPr>
              <w:br/>
              <w:t>3) розроблення плану розвитку системи передачі на наступні десять років</w:t>
            </w:r>
            <w:r w:rsidRPr="00AB61A9">
              <w:rPr>
                <w:rFonts w:ascii="Times New Roman" w:eastAsia="Times New Roman" w:hAnsi="Times New Roman" w:cs="Times New Roman"/>
                <w:sz w:val="24"/>
                <w:szCs w:val="24"/>
                <w:lang w:eastAsia="uk-UA"/>
              </w:rPr>
              <w:br/>
              <w:t>4) затвердження плану розвитку системи передачі на наступні десять років</w:t>
            </w:r>
            <w:r w:rsidRPr="00AB61A9">
              <w:rPr>
                <w:rFonts w:ascii="Times New Roman" w:eastAsia="Times New Roman" w:hAnsi="Times New Roman" w:cs="Times New Roman"/>
                <w:sz w:val="24"/>
                <w:szCs w:val="24"/>
                <w:lang w:eastAsia="uk-UA"/>
              </w:rPr>
              <w:br/>
              <w:t>5) впровадження механізму моніторингу забезпечення виконання плану розвитку системи передачі на наступні десять років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1" w:name="4455"/>
            <w:bookmarkEnd w:id="4531"/>
            <w:r w:rsidRPr="00AB61A9">
              <w:rPr>
                <w:rFonts w:ascii="Times New Roman" w:eastAsia="Times New Roman" w:hAnsi="Times New Roman" w:cs="Times New Roman"/>
                <w:sz w:val="24"/>
                <w:szCs w:val="24"/>
                <w:lang w:eastAsia="uk-UA"/>
              </w:rPr>
              <w:lastRenderedPageBreak/>
              <w:t>до 1 листопада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2" w:name="4456"/>
            <w:bookmarkEnd w:id="453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державне підприємство "НЕК "Укренерго"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3" w:name="4457"/>
            <w:bookmarkEnd w:id="4533"/>
            <w:r w:rsidRPr="00AB61A9">
              <w:rPr>
                <w:rFonts w:ascii="Times New Roman" w:eastAsia="Times New Roman" w:hAnsi="Times New Roman" w:cs="Times New Roman"/>
                <w:sz w:val="24"/>
                <w:szCs w:val="24"/>
                <w:lang w:eastAsia="uk-UA"/>
              </w:rPr>
              <w:t>730. Планування та забезпечення приєднання об'єднаної енергосистеми України до енергетичної системи континентальної Європи ENTSO-E</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4" w:name="4458"/>
            <w:bookmarkEnd w:id="4534"/>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5" w:name="4459"/>
            <w:bookmarkEnd w:id="4535"/>
            <w:r w:rsidRPr="00AB61A9">
              <w:rPr>
                <w:rFonts w:ascii="Times New Roman" w:eastAsia="Times New Roman" w:hAnsi="Times New Roman" w:cs="Times New Roman"/>
                <w:sz w:val="24"/>
                <w:szCs w:val="24"/>
                <w:lang w:eastAsia="uk-UA"/>
              </w:rPr>
              <w:t>Директива 2009/72/ЄС; Регламент (ЄС) N 714/2009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6" w:name="4460"/>
            <w:bookmarkEnd w:id="4536"/>
            <w:r w:rsidRPr="00AB61A9">
              <w:rPr>
                <w:rFonts w:ascii="Times New Roman" w:eastAsia="Times New Roman" w:hAnsi="Times New Roman" w:cs="Times New Roman"/>
                <w:sz w:val="24"/>
                <w:szCs w:val="24"/>
                <w:lang w:eastAsia="uk-UA"/>
              </w:rPr>
              <w:t>1) проведення дослідження можливості синхронного об'єднання Української та Молдовської енергосистем з континентальною європейською енергосистемою ENTSO-E</w:t>
            </w:r>
            <w:r w:rsidRPr="00AB61A9">
              <w:rPr>
                <w:rFonts w:ascii="Times New Roman" w:eastAsia="Times New Roman" w:hAnsi="Times New Roman" w:cs="Times New Roman"/>
                <w:sz w:val="24"/>
                <w:szCs w:val="24"/>
                <w:lang w:eastAsia="uk-UA"/>
              </w:rPr>
              <w:br/>
              <w:t>2) укладення Угоди про майбутнє об'єднання енергосистем України та Молдови з континентальною європейською енергосистемою ENTSO-E</w:t>
            </w:r>
            <w:r w:rsidRPr="00AB61A9">
              <w:rPr>
                <w:rFonts w:ascii="Times New Roman" w:eastAsia="Times New Roman" w:hAnsi="Times New Roman" w:cs="Times New Roman"/>
                <w:sz w:val="24"/>
                <w:szCs w:val="24"/>
                <w:lang w:eastAsia="uk-UA"/>
              </w:rPr>
              <w:br/>
              <w:t xml:space="preserve">3) розроблення плану заходів щодо забезпечення виконання Угоди про майбутнє приєднання </w:t>
            </w:r>
            <w:r w:rsidRPr="00AB61A9">
              <w:rPr>
                <w:rFonts w:ascii="Times New Roman" w:eastAsia="Times New Roman" w:hAnsi="Times New Roman" w:cs="Times New Roman"/>
                <w:sz w:val="24"/>
                <w:szCs w:val="24"/>
                <w:lang w:eastAsia="uk-UA"/>
              </w:rPr>
              <w:lastRenderedPageBreak/>
              <w:t>об'єднаної енергетичної системи України до енергетичної системи континентальної Європи ENTSO-E</w:t>
            </w:r>
            <w:r w:rsidRPr="00AB61A9">
              <w:rPr>
                <w:rFonts w:ascii="Times New Roman" w:eastAsia="Times New Roman" w:hAnsi="Times New Roman" w:cs="Times New Roman"/>
                <w:sz w:val="24"/>
                <w:szCs w:val="24"/>
                <w:lang w:eastAsia="uk-UA"/>
              </w:rPr>
              <w:br/>
              <w:t>4) розроблення плану заходів з реалізації вимог Каталогу заходів щодо забезпечення об'єднання енергосистем України та Молдови з континентальною європейською енергосистемою ENTSO-E</w:t>
            </w:r>
            <w:r w:rsidRPr="00AB61A9">
              <w:rPr>
                <w:rFonts w:ascii="Times New Roman" w:eastAsia="Times New Roman" w:hAnsi="Times New Roman" w:cs="Times New Roman"/>
                <w:sz w:val="24"/>
                <w:szCs w:val="24"/>
                <w:lang w:eastAsia="uk-UA"/>
              </w:rPr>
              <w:br/>
              <w:t>5) забезпечення внесення змін до інвестиційних програм енергетичних компаній, що залучені до інтеграції енергосистеми України до ENTSO-E</w:t>
            </w:r>
            <w:r w:rsidRPr="00AB61A9">
              <w:rPr>
                <w:rFonts w:ascii="Times New Roman" w:eastAsia="Times New Roman" w:hAnsi="Times New Roman" w:cs="Times New Roman"/>
                <w:sz w:val="24"/>
                <w:szCs w:val="24"/>
                <w:lang w:eastAsia="uk-UA"/>
              </w:rPr>
              <w:br/>
              <w:t>6) забезпечення виконання технічних вимог Каталогу заходів щодо забезпечення об'єднання енергосистем України та Молдови з континентальною європейською енергосистемою ENTSO-E</w:t>
            </w:r>
            <w:r w:rsidRPr="00AB61A9">
              <w:rPr>
                <w:rFonts w:ascii="Times New Roman" w:eastAsia="Times New Roman" w:hAnsi="Times New Roman" w:cs="Times New Roman"/>
                <w:sz w:val="24"/>
                <w:szCs w:val="24"/>
                <w:lang w:eastAsia="uk-UA"/>
              </w:rPr>
              <w:br/>
              <w:t xml:space="preserve">7) укладення Угоди про об'єднання енергосистем України та Молдови з континентальною </w:t>
            </w:r>
            <w:r w:rsidRPr="00AB61A9">
              <w:rPr>
                <w:rFonts w:ascii="Times New Roman" w:eastAsia="Times New Roman" w:hAnsi="Times New Roman" w:cs="Times New Roman"/>
                <w:sz w:val="24"/>
                <w:szCs w:val="24"/>
                <w:lang w:eastAsia="uk-UA"/>
              </w:rPr>
              <w:lastRenderedPageBreak/>
              <w:t>європейською енергосистемою ENTSO-E</w:t>
            </w:r>
            <w:r w:rsidRPr="00AB61A9">
              <w:rPr>
                <w:rFonts w:ascii="Times New Roman" w:eastAsia="Times New Roman" w:hAnsi="Times New Roman" w:cs="Times New Roman"/>
                <w:sz w:val="24"/>
                <w:szCs w:val="24"/>
                <w:lang w:eastAsia="uk-UA"/>
              </w:rPr>
              <w:br/>
              <w:t>8) забезпечення синхронного підключення об'єднаної енергетичної системи України до енергетичної системи континентальної Європи ENTSO-E</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7" w:name="4461"/>
            <w:bookmarkEnd w:id="4537"/>
            <w:r w:rsidRPr="00AB61A9">
              <w:rPr>
                <w:rFonts w:ascii="Times New Roman" w:eastAsia="Times New Roman" w:hAnsi="Times New Roman" w:cs="Times New Roman"/>
                <w:sz w:val="24"/>
                <w:szCs w:val="24"/>
                <w:lang w:eastAsia="uk-UA"/>
              </w:rPr>
              <w:lastRenderedPageBreak/>
              <w:t xml:space="preserve">до 1 січня </w:t>
            </w:r>
            <w:r w:rsidRPr="00AB61A9">
              <w:rPr>
                <w:rFonts w:ascii="Times New Roman" w:eastAsia="Times New Roman" w:hAnsi="Times New Roman" w:cs="Times New Roman"/>
                <w:sz w:val="24"/>
                <w:szCs w:val="24"/>
                <w:lang w:eastAsia="uk-UA"/>
              </w:rPr>
              <w:br/>
              <w:t>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8" w:name="4462"/>
            <w:bookmarkEnd w:id="4538"/>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державне підприємство "НЕК "Укренерго" (за згодою)</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39" w:name="4463"/>
            <w:bookmarkEnd w:id="4539"/>
            <w:r w:rsidRPr="00AB61A9">
              <w:rPr>
                <w:rFonts w:ascii="Times New Roman" w:eastAsia="Times New Roman" w:hAnsi="Times New Roman" w:cs="Times New Roman"/>
                <w:sz w:val="24"/>
                <w:szCs w:val="24"/>
                <w:lang w:eastAsia="uk-UA"/>
              </w:rPr>
              <w:lastRenderedPageBreak/>
              <w:t>731. Приєднання до механізму фінансової компенсації витрат оператора системи внутрішньої передачі електроенергії на розміщення транскордонних потоків електроенергії в рамках енергетичної системи континентальної Європи ENTSO-E</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0" w:name="4464"/>
            <w:bookmarkEnd w:id="4540"/>
            <w:r w:rsidRPr="00AB61A9">
              <w:rPr>
                <w:rFonts w:ascii="Times New Roman" w:eastAsia="Times New Roman" w:hAnsi="Times New Roman" w:cs="Times New Roman"/>
                <w:sz w:val="24"/>
                <w:szCs w:val="24"/>
                <w:lang w:eastAsia="uk-UA"/>
              </w:rPr>
              <w:t>стаття 278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1" w:name="4465"/>
            <w:bookmarkEnd w:id="4541"/>
            <w:r w:rsidRPr="00AB61A9">
              <w:rPr>
                <w:rFonts w:ascii="Times New Roman" w:eastAsia="Times New Roman" w:hAnsi="Times New Roman" w:cs="Times New Roman"/>
                <w:sz w:val="24"/>
                <w:szCs w:val="24"/>
                <w:lang w:eastAsia="uk-UA"/>
              </w:rPr>
              <w:t>Регламент Комісії (ЄС) N 838/2010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2" w:name="4466"/>
            <w:bookmarkEnd w:id="4542"/>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r w:rsidRPr="00AB61A9">
              <w:rPr>
                <w:rFonts w:ascii="Times New Roman" w:eastAsia="Times New Roman" w:hAnsi="Times New Roman" w:cs="Times New Roman"/>
                <w:sz w:val="24"/>
                <w:szCs w:val="24"/>
                <w:lang w:eastAsia="uk-UA"/>
              </w:rPr>
              <w:br/>
              <w:t>4) розроблення порядку визначення величини втрат у системі передачі (Value of losses for ITC)</w:t>
            </w:r>
            <w:r w:rsidRPr="00AB61A9">
              <w:rPr>
                <w:rFonts w:ascii="Times New Roman" w:eastAsia="Times New Roman" w:hAnsi="Times New Roman" w:cs="Times New Roman"/>
                <w:sz w:val="24"/>
                <w:szCs w:val="24"/>
                <w:lang w:eastAsia="uk-UA"/>
              </w:rPr>
              <w:br/>
              <w:t>5) затвердження порядку визначення величини втрат у системі передачі (Value of losses for ITC)</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3" w:name="4467"/>
            <w:bookmarkEnd w:id="4543"/>
            <w:r w:rsidRPr="00AB61A9">
              <w:rPr>
                <w:rFonts w:ascii="Times New Roman" w:eastAsia="Times New Roman" w:hAnsi="Times New Roman" w:cs="Times New Roman"/>
                <w:sz w:val="24"/>
                <w:szCs w:val="24"/>
                <w:lang w:eastAsia="uk-UA"/>
              </w:rPr>
              <w:t>до 1 вересня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4" w:name="4468"/>
            <w:bookmarkEnd w:id="454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державне підприємство "НЕК "Укренерго"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5" w:name="4469"/>
            <w:bookmarkEnd w:id="4545"/>
            <w:r w:rsidRPr="00AB61A9">
              <w:rPr>
                <w:rFonts w:ascii="Times New Roman" w:eastAsia="Times New Roman" w:hAnsi="Times New Roman" w:cs="Times New Roman"/>
                <w:sz w:val="24"/>
                <w:szCs w:val="24"/>
                <w:lang w:eastAsia="uk-UA"/>
              </w:rPr>
              <w:t>732. Створення інформаційної платформи для публікації даних щодо ринку електроенергії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6" w:name="4470"/>
            <w:bookmarkEnd w:id="4546"/>
            <w:r w:rsidRPr="00AB61A9">
              <w:rPr>
                <w:rFonts w:ascii="Times New Roman" w:eastAsia="Times New Roman" w:hAnsi="Times New Roman" w:cs="Times New Roman"/>
                <w:sz w:val="24"/>
                <w:szCs w:val="24"/>
                <w:lang w:eastAsia="uk-UA"/>
              </w:rPr>
              <w:t>стаття 278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7" w:name="4471"/>
            <w:bookmarkEnd w:id="4547"/>
            <w:r w:rsidRPr="00AB61A9">
              <w:rPr>
                <w:rFonts w:ascii="Times New Roman" w:eastAsia="Times New Roman" w:hAnsi="Times New Roman" w:cs="Times New Roman"/>
                <w:sz w:val="24"/>
                <w:szCs w:val="24"/>
                <w:lang w:eastAsia="uk-UA"/>
              </w:rPr>
              <w:t>Регламент Комісії (ЄС)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8" w:name="4472"/>
            <w:bookmarkEnd w:id="4548"/>
            <w:r w:rsidRPr="00AB61A9">
              <w:rPr>
                <w:rFonts w:ascii="Times New Roman" w:eastAsia="Times New Roman" w:hAnsi="Times New Roman" w:cs="Times New Roman"/>
                <w:sz w:val="24"/>
                <w:szCs w:val="24"/>
                <w:lang w:eastAsia="uk-UA"/>
              </w:rPr>
              <w:t>1) прийняття нормативно-правового акта щодо покладення на учасників ринку зобов'язань про надання даних</w:t>
            </w:r>
            <w:r w:rsidRPr="00AB61A9">
              <w:rPr>
                <w:rFonts w:ascii="Times New Roman" w:eastAsia="Times New Roman" w:hAnsi="Times New Roman" w:cs="Times New Roman"/>
                <w:sz w:val="24"/>
                <w:szCs w:val="24"/>
                <w:lang w:eastAsia="uk-UA"/>
              </w:rPr>
              <w:br/>
              <w:t xml:space="preserve">2) забезпечення публікації отриманих даних на тестовому сайті ENTSO-E </w:t>
            </w:r>
            <w:r w:rsidRPr="00AB61A9">
              <w:rPr>
                <w:rFonts w:ascii="Times New Roman" w:eastAsia="Times New Roman" w:hAnsi="Times New Roman" w:cs="Times New Roman"/>
                <w:sz w:val="24"/>
                <w:szCs w:val="24"/>
                <w:lang w:eastAsia="uk-UA"/>
              </w:rPr>
              <w:lastRenderedPageBreak/>
              <w:t>Transparency Platform (за розділами)</w:t>
            </w:r>
            <w:r w:rsidRPr="00AB61A9">
              <w:rPr>
                <w:rFonts w:ascii="Times New Roman" w:eastAsia="Times New Roman" w:hAnsi="Times New Roman" w:cs="Times New Roman"/>
                <w:sz w:val="24"/>
                <w:szCs w:val="24"/>
                <w:lang w:eastAsia="uk-UA"/>
              </w:rPr>
              <w:br/>
              <w:t>3) забезпечення публікації отриманих даних на основному сайті ENTSO-E Transparency Platform (за розділами)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49" w:name="4473"/>
            <w:bookmarkEnd w:id="4549"/>
            <w:r w:rsidRPr="00AB61A9">
              <w:rPr>
                <w:rFonts w:ascii="Times New Roman" w:eastAsia="Times New Roman" w:hAnsi="Times New Roman" w:cs="Times New Roman"/>
                <w:sz w:val="24"/>
                <w:szCs w:val="24"/>
                <w:lang w:eastAsia="uk-UA"/>
              </w:rPr>
              <w:lastRenderedPageBreak/>
              <w:t>до 1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0" w:name="4474"/>
            <w:bookmarkEnd w:id="4550"/>
            <w:r w:rsidRPr="00AB61A9">
              <w:rPr>
                <w:rFonts w:ascii="Times New Roman" w:eastAsia="Times New Roman" w:hAnsi="Times New Roman" w:cs="Times New Roman"/>
                <w:sz w:val="24"/>
                <w:szCs w:val="24"/>
                <w:lang w:eastAsia="uk-UA"/>
              </w:rPr>
              <w:t xml:space="preserve">НКРЕКП (за згодою) </w:t>
            </w:r>
            <w:r w:rsidRPr="00AB61A9">
              <w:rPr>
                <w:rFonts w:ascii="Times New Roman" w:eastAsia="Times New Roman" w:hAnsi="Times New Roman" w:cs="Times New Roman"/>
                <w:sz w:val="24"/>
                <w:szCs w:val="24"/>
                <w:lang w:eastAsia="uk-UA"/>
              </w:rPr>
              <w:br/>
              <w:t>державне підприємство "НЕК "Укренерго"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1" w:name="4475"/>
            <w:bookmarkEnd w:id="4551"/>
            <w:r w:rsidRPr="00AB61A9">
              <w:rPr>
                <w:rFonts w:ascii="Times New Roman" w:eastAsia="Times New Roman" w:hAnsi="Times New Roman" w:cs="Times New Roman"/>
                <w:sz w:val="24"/>
                <w:szCs w:val="24"/>
                <w:lang w:eastAsia="uk-UA"/>
              </w:rPr>
              <w:t>733. Розроблення регуляторної бази для виконання вимог Закону України "Про ринок природного газу" (крім питань безпеки постачання природного газу)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2" w:name="4476"/>
            <w:bookmarkEnd w:id="455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3" w:name="4477"/>
            <w:bookmarkEnd w:id="4553"/>
            <w:r w:rsidRPr="00AB61A9">
              <w:rPr>
                <w:rFonts w:ascii="Times New Roman" w:eastAsia="Times New Roman" w:hAnsi="Times New Roman" w:cs="Times New Roman"/>
                <w:sz w:val="24"/>
                <w:szCs w:val="24"/>
                <w:lang w:eastAsia="uk-UA"/>
              </w:rPr>
              <w:t>Директива 2009/73/ЄС; Регламент (ЄС) N 715/2009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4" w:name="4478"/>
            <w:bookmarkEnd w:id="4554"/>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5" w:name="4479"/>
            <w:bookmarkEnd w:id="455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6" w:name="4480"/>
            <w:bookmarkEnd w:id="4556"/>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НКРЕКП (за згодою)</w:t>
            </w:r>
            <w:r w:rsidRPr="00AB61A9">
              <w:rPr>
                <w:rFonts w:ascii="Times New Roman" w:eastAsia="Times New Roman" w:hAnsi="Times New Roman" w:cs="Times New Roman"/>
                <w:sz w:val="24"/>
                <w:szCs w:val="24"/>
                <w:lang w:eastAsia="uk-UA"/>
              </w:rPr>
              <w:br/>
              <w:t>ПАТ "НАК "Нафтогаз України"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t>інші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7" w:name="4481"/>
            <w:bookmarkEnd w:id="4557"/>
            <w:r w:rsidRPr="00AB61A9">
              <w:rPr>
                <w:rFonts w:ascii="Times New Roman" w:eastAsia="Times New Roman" w:hAnsi="Times New Roman" w:cs="Times New Roman"/>
                <w:sz w:val="24"/>
                <w:szCs w:val="24"/>
                <w:lang w:eastAsia="uk-UA"/>
              </w:rPr>
              <w:t>734. Формування механізму періодичної звітності щодо впровадження положень законодавства ЄС у сфері природного газу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8" w:name="4482"/>
            <w:bookmarkEnd w:id="455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59" w:name="4483"/>
            <w:bookmarkEnd w:id="4559"/>
            <w:r w:rsidRPr="00AB61A9">
              <w:rPr>
                <w:rFonts w:ascii="Times New Roman" w:eastAsia="Times New Roman" w:hAnsi="Times New Roman" w:cs="Times New Roman"/>
                <w:sz w:val="24"/>
                <w:szCs w:val="24"/>
                <w:lang w:eastAsia="uk-UA"/>
              </w:rPr>
              <w:t>Директива 2009/73/ЄС; Регламент (ЄС) N 715/2009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0" w:name="4484"/>
            <w:bookmarkEnd w:id="4560"/>
            <w:r w:rsidRPr="00AB61A9">
              <w:rPr>
                <w:rFonts w:ascii="Times New Roman" w:eastAsia="Times New Roman" w:hAnsi="Times New Roman" w:cs="Times New Roman"/>
                <w:sz w:val="24"/>
                <w:szCs w:val="24"/>
                <w:lang w:eastAsia="uk-UA"/>
              </w:rPr>
              <w:t>1) розроблення механізму моніторингу та надання періодичної звітності щодо впровадження положень законодавства ЄС у сфері природного газу спільно із Секретаріатом Енергетичного Співтовариства</w:t>
            </w:r>
            <w:r w:rsidRPr="00AB61A9">
              <w:rPr>
                <w:rFonts w:ascii="Times New Roman" w:eastAsia="Times New Roman" w:hAnsi="Times New Roman" w:cs="Times New Roman"/>
                <w:sz w:val="24"/>
                <w:szCs w:val="24"/>
                <w:lang w:eastAsia="uk-UA"/>
              </w:rPr>
              <w:br/>
              <w:t>2) опрацювання щорічного звіту, розробленого Секретаріатом Енергетичного Співтовариства</w:t>
            </w:r>
            <w:r w:rsidRPr="00AB61A9">
              <w:rPr>
                <w:rFonts w:ascii="Times New Roman" w:eastAsia="Times New Roman" w:hAnsi="Times New Roman" w:cs="Times New Roman"/>
                <w:sz w:val="24"/>
                <w:szCs w:val="24"/>
                <w:lang w:eastAsia="uk-UA"/>
              </w:rPr>
              <w:br/>
              <w:t xml:space="preserve">3) розроблення механізму </w:t>
            </w:r>
            <w:r w:rsidRPr="00AB61A9">
              <w:rPr>
                <w:rFonts w:ascii="Times New Roman" w:eastAsia="Times New Roman" w:hAnsi="Times New Roman" w:cs="Times New Roman"/>
                <w:sz w:val="24"/>
                <w:szCs w:val="24"/>
                <w:lang w:eastAsia="uk-UA"/>
              </w:rPr>
              <w:lastRenderedPageBreak/>
              <w:t>обробки та впровадження рекомендацій Секретаріату Енергетичного Співтовариства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1" w:name="4485"/>
            <w:bookmarkEnd w:id="4561"/>
            <w:r w:rsidRPr="00AB61A9">
              <w:rPr>
                <w:rFonts w:ascii="Times New Roman" w:eastAsia="Times New Roman" w:hAnsi="Times New Roman" w:cs="Times New Roman"/>
                <w:sz w:val="24"/>
                <w:szCs w:val="24"/>
                <w:lang w:eastAsia="uk-UA"/>
              </w:rPr>
              <w:lastRenderedPageBreak/>
              <w:t>до 1 вересня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2" w:name="4486"/>
            <w:bookmarkEnd w:id="4562"/>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ПАТ "НАК "Нафтогаз 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3" w:name="4487"/>
            <w:bookmarkEnd w:id="4563"/>
            <w:r w:rsidRPr="00AB61A9">
              <w:rPr>
                <w:rFonts w:ascii="Times New Roman" w:eastAsia="Times New Roman" w:hAnsi="Times New Roman" w:cs="Times New Roman"/>
                <w:sz w:val="24"/>
                <w:szCs w:val="24"/>
                <w:lang w:eastAsia="uk-UA"/>
              </w:rPr>
              <w:t>735. Забезпечення прозорої цінової і тарифної політики у сфері природного газу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4" w:name="4488"/>
            <w:bookmarkEnd w:id="456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5" w:name="4489"/>
            <w:bookmarkEnd w:id="4565"/>
            <w:r w:rsidRPr="00AB61A9">
              <w:rPr>
                <w:rFonts w:ascii="Times New Roman" w:eastAsia="Times New Roman" w:hAnsi="Times New Roman" w:cs="Times New Roman"/>
                <w:sz w:val="24"/>
                <w:szCs w:val="24"/>
                <w:lang w:eastAsia="uk-UA"/>
              </w:rPr>
              <w:t>Директива 2009/73/ЄС; Регламент (ЄС) N 715/2009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6" w:name="4490"/>
            <w:bookmarkEnd w:id="4566"/>
            <w:r w:rsidRPr="00AB61A9">
              <w:rPr>
                <w:rFonts w:ascii="Times New Roman" w:eastAsia="Times New Roman" w:hAnsi="Times New Roman" w:cs="Times New Roman"/>
                <w:sz w:val="24"/>
                <w:szCs w:val="24"/>
                <w:lang w:eastAsia="uk-UA"/>
              </w:rPr>
              <w:t>1) розроблення та затвердження методики визначення та розрахунку тарифу на послуги розподілу природного газу</w:t>
            </w:r>
            <w:r w:rsidRPr="00AB61A9">
              <w:rPr>
                <w:rFonts w:ascii="Times New Roman" w:eastAsia="Times New Roman" w:hAnsi="Times New Roman" w:cs="Times New Roman"/>
                <w:sz w:val="24"/>
                <w:szCs w:val="24"/>
                <w:lang w:eastAsia="uk-UA"/>
              </w:rPr>
              <w:br/>
              <w:t>2) розроблення та затвердження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w:t>
            </w:r>
            <w:r w:rsidRPr="00AB61A9">
              <w:rPr>
                <w:rFonts w:ascii="Times New Roman" w:eastAsia="Times New Roman" w:hAnsi="Times New Roman" w:cs="Times New Roman"/>
                <w:sz w:val="24"/>
                <w:szCs w:val="24"/>
                <w:lang w:eastAsia="uk-UA"/>
              </w:rPr>
              <w:br/>
              <w:t>3) створення прозорої та сумісної з принципами ЄС системи соціального захисту вразливих категорій споживачів природного газу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7" w:name="4491"/>
            <w:bookmarkEnd w:id="456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8" w:name="4492"/>
            <w:bookmarkEnd w:id="456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ПАТ "НАК "Нафтогаз України" (за згодою)</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69" w:name="4493"/>
            <w:bookmarkEnd w:id="4569"/>
            <w:r w:rsidRPr="00AB61A9">
              <w:rPr>
                <w:rFonts w:ascii="Times New Roman" w:eastAsia="Times New Roman" w:hAnsi="Times New Roman" w:cs="Times New Roman"/>
                <w:sz w:val="24"/>
                <w:szCs w:val="24"/>
                <w:lang w:eastAsia="uk-UA"/>
              </w:rPr>
              <w:t>736. Забезпечення безпеки постачання природного газу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0" w:name="4494"/>
            <w:bookmarkEnd w:id="4570"/>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1" w:name="4495"/>
            <w:bookmarkEnd w:id="4571"/>
            <w:r w:rsidRPr="00AB61A9">
              <w:rPr>
                <w:rFonts w:ascii="Times New Roman" w:eastAsia="Times New Roman" w:hAnsi="Times New Roman" w:cs="Times New Roman"/>
                <w:sz w:val="24"/>
                <w:szCs w:val="24"/>
                <w:lang w:eastAsia="uk-UA"/>
              </w:rPr>
              <w:t>Директива Ради 2004/67/ЄС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2" w:name="4496"/>
            <w:bookmarkEnd w:id="4572"/>
            <w:r w:rsidRPr="00AB61A9">
              <w:rPr>
                <w:rFonts w:ascii="Times New Roman" w:eastAsia="Times New Roman" w:hAnsi="Times New Roman" w:cs="Times New Roman"/>
                <w:sz w:val="24"/>
                <w:szCs w:val="24"/>
                <w:lang w:eastAsia="uk-UA"/>
              </w:rPr>
              <w:t>1) внесення змін до Правил про безпеку постачання природного газу з метою оновлення на наступний календарний рік</w:t>
            </w:r>
            <w:r w:rsidRPr="00AB61A9">
              <w:rPr>
                <w:rFonts w:ascii="Times New Roman" w:eastAsia="Times New Roman" w:hAnsi="Times New Roman" w:cs="Times New Roman"/>
                <w:sz w:val="24"/>
                <w:szCs w:val="24"/>
                <w:lang w:eastAsia="uk-UA"/>
              </w:rPr>
              <w:br/>
              <w:t xml:space="preserve">2) внесення змін до Національного плану дій на </w:t>
            </w:r>
            <w:r w:rsidRPr="00AB61A9">
              <w:rPr>
                <w:rFonts w:ascii="Times New Roman" w:eastAsia="Times New Roman" w:hAnsi="Times New Roman" w:cs="Times New Roman"/>
                <w:sz w:val="24"/>
                <w:szCs w:val="24"/>
                <w:lang w:eastAsia="uk-UA"/>
              </w:rPr>
              <w:lastRenderedPageBreak/>
              <w:t>випадок кризової ситуації з метою оновлення на наступний календарний рік</w:t>
            </w:r>
            <w:r w:rsidRPr="00AB61A9">
              <w:rPr>
                <w:rFonts w:ascii="Times New Roman" w:eastAsia="Times New Roman" w:hAnsi="Times New Roman" w:cs="Times New Roman"/>
                <w:sz w:val="24"/>
                <w:szCs w:val="24"/>
                <w:lang w:eastAsia="uk-UA"/>
              </w:rPr>
              <w:br/>
              <w:t>3) щорічне оновлення Правил про безпеку постачання природного газу і Національного плану дій на випадок кризової ситуації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3" w:name="4497"/>
            <w:bookmarkEnd w:id="4573"/>
            <w:r w:rsidRPr="00AB61A9">
              <w:rPr>
                <w:rFonts w:ascii="Times New Roman" w:eastAsia="Times New Roman" w:hAnsi="Times New Roman" w:cs="Times New Roman"/>
                <w:sz w:val="24"/>
                <w:szCs w:val="24"/>
                <w:lang w:eastAsia="uk-UA"/>
              </w:rPr>
              <w:lastRenderedPageBreak/>
              <w:t>до 1 вересня 2018 р.</w:t>
            </w:r>
            <w:r w:rsidRPr="00AB61A9">
              <w:rPr>
                <w:rFonts w:ascii="Times New Roman" w:eastAsia="Times New Roman" w:hAnsi="Times New Roman" w:cs="Times New Roman"/>
                <w:sz w:val="24"/>
                <w:szCs w:val="24"/>
                <w:lang w:eastAsia="uk-UA"/>
              </w:rPr>
              <w:br/>
              <w:t>постійно</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4" w:name="4498"/>
            <w:bookmarkEnd w:id="4574"/>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ПАТ "НАК "Нафтогаз 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5" w:name="4499"/>
            <w:bookmarkEnd w:id="4575"/>
            <w:r w:rsidRPr="00AB61A9">
              <w:rPr>
                <w:rFonts w:ascii="Times New Roman" w:eastAsia="Times New Roman" w:hAnsi="Times New Roman" w:cs="Times New Roman"/>
                <w:sz w:val="24"/>
                <w:szCs w:val="24"/>
                <w:lang w:eastAsia="uk-UA"/>
              </w:rPr>
              <w:t>737. Встановлення основних принципів радіаційного захисту населення та осіб при професійному, медичному опроміненні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6" w:name="4500"/>
            <w:bookmarkEnd w:id="4576"/>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7" w:name="4501"/>
            <w:bookmarkEnd w:id="4577"/>
            <w:r w:rsidRPr="00AB61A9">
              <w:rPr>
                <w:rFonts w:ascii="Times New Roman" w:eastAsia="Times New Roman" w:hAnsi="Times New Roman" w:cs="Times New Roman"/>
                <w:sz w:val="24"/>
                <w:szCs w:val="24"/>
                <w:lang w:eastAsia="uk-UA"/>
              </w:rPr>
              <w:t>Директива Ради 2013/59/Євратом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8" w:name="4502"/>
            <w:bookmarkEnd w:id="45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використання ядерної енергії та радіаційну безпеку"</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щодо внесення відповідних змін до Закону України "Про дозвільну діяльність у сфері використання ядерної енергії"</w:t>
            </w:r>
            <w:r w:rsidRPr="00AB61A9">
              <w:rPr>
                <w:rFonts w:ascii="Times New Roman" w:eastAsia="Times New Roman" w:hAnsi="Times New Roman" w:cs="Times New Roman"/>
                <w:sz w:val="24"/>
                <w:szCs w:val="24"/>
                <w:lang w:eastAsia="uk-UA"/>
              </w:rPr>
              <w:br/>
              <w:t xml:space="preserve">3) розроблення та подання на розгляд Кабінету Міністрів України законопроекту щодо внесення відповідних змін до Закону </w:t>
            </w:r>
            <w:r w:rsidRPr="00AB61A9">
              <w:rPr>
                <w:rFonts w:ascii="Times New Roman" w:eastAsia="Times New Roman" w:hAnsi="Times New Roman" w:cs="Times New Roman"/>
                <w:sz w:val="24"/>
                <w:szCs w:val="24"/>
                <w:lang w:eastAsia="uk-UA"/>
              </w:rPr>
              <w:lastRenderedPageBreak/>
              <w:t>України "Про захист людини від впливу іонізуючого випромінювання"</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79" w:name="4503"/>
            <w:bookmarkEnd w:id="4579"/>
            <w:r w:rsidRPr="00AB61A9">
              <w:rPr>
                <w:rFonts w:ascii="Times New Roman" w:eastAsia="Times New Roman" w:hAnsi="Times New Roman" w:cs="Times New Roman"/>
                <w:sz w:val="24"/>
                <w:szCs w:val="24"/>
                <w:lang w:eastAsia="uk-UA"/>
              </w:rPr>
              <w:lastRenderedPageBreak/>
              <w:t>2018 - 2019 роки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0" w:name="11771"/>
            <w:bookmarkEnd w:id="4580"/>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1" w:name="4505"/>
            <w:bookmarkEnd w:id="4581"/>
            <w:r w:rsidRPr="00AB61A9">
              <w:rPr>
                <w:rFonts w:ascii="Times New Roman" w:eastAsia="Times New Roman" w:hAnsi="Times New Roman" w:cs="Times New Roman"/>
                <w:sz w:val="24"/>
                <w:szCs w:val="24"/>
                <w:lang w:eastAsia="uk-UA"/>
              </w:rPr>
              <w:t>738. Розроблення і затвердження плану заходів щодо зниження рівня опромінення населення радоном та продуктами його розпаду, мінімізації довгострокових ризиків від поширення радону в житлових та нежитлових будівлях, на робочих місцях, від будь-якого джерела проникнення радону - з ґрунту, будівельних матеріалів або води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2" w:name="4506"/>
            <w:bookmarkEnd w:id="4582"/>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3" w:name="4507"/>
            <w:bookmarkEnd w:id="4583"/>
            <w:r w:rsidRPr="00AB61A9">
              <w:rPr>
                <w:rFonts w:ascii="Times New Roman" w:eastAsia="Times New Roman" w:hAnsi="Times New Roman" w:cs="Times New Roman"/>
                <w:sz w:val="24"/>
                <w:szCs w:val="24"/>
                <w:lang w:eastAsia="uk-UA"/>
              </w:rPr>
              <w:t>Директива Ради 2013/59/Євратом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4" w:name="4508"/>
            <w:bookmarkEnd w:id="4584"/>
            <w:r w:rsidRPr="00AB61A9">
              <w:rPr>
                <w:rFonts w:ascii="Times New Roman" w:eastAsia="Times New Roman" w:hAnsi="Times New Roman" w:cs="Times New Roman"/>
                <w:sz w:val="24"/>
                <w:szCs w:val="24"/>
                <w:lang w:eastAsia="uk-UA"/>
              </w:rPr>
              <w:t>1) розроблення проекту плану заходів</w:t>
            </w:r>
            <w:r w:rsidRPr="00AB61A9">
              <w:rPr>
                <w:rFonts w:ascii="Times New Roman" w:eastAsia="Times New Roman" w:hAnsi="Times New Roman" w:cs="Times New Roman"/>
                <w:sz w:val="24"/>
                <w:szCs w:val="24"/>
                <w:lang w:eastAsia="uk-UA"/>
              </w:rPr>
              <w:br/>
              <w:t>2) подання на розгляд Кабінету Міністрів України проекту акта Кабінету Міністрів України про затвердження плану заходів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5" w:name="4509"/>
            <w:bookmarkEnd w:id="4585"/>
            <w:r w:rsidRPr="00AB61A9">
              <w:rPr>
                <w:rFonts w:ascii="Times New Roman" w:eastAsia="Times New Roman" w:hAnsi="Times New Roman" w:cs="Times New Roman"/>
                <w:sz w:val="24"/>
                <w:szCs w:val="24"/>
                <w:lang w:eastAsia="uk-UA"/>
              </w:rPr>
              <w:t>2018 - 2019 роки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6" w:name="4510"/>
            <w:bookmarkEnd w:id="458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Держатомрегулювання</w:t>
            </w:r>
            <w:r w:rsidRPr="00AB61A9">
              <w:rPr>
                <w:rFonts w:ascii="Times New Roman" w:eastAsia="Times New Roman" w:hAnsi="Times New Roman" w:cs="Times New Roman"/>
                <w:sz w:val="24"/>
                <w:szCs w:val="24"/>
                <w:lang w:eastAsia="uk-UA"/>
              </w:rPr>
              <w:br/>
              <w:t>Національна академія медичних наук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7" w:name="4511"/>
            <w:bookmarkEnd w:id="4587"/>
            <w:r w:rsidRPr="00AB61A9">
              <w:rPr>
                <w:rFonts w:ascii="Times New Roman" w:eastAsia="Times New Roman" w:hAnsi="Times New Roman" w:cs="Times New Roman"/>
                <w:sz w:val="24"/>
                <w:szCs w:val="24"/>
                <w:lang w:eastAsia="uk-UA"/>
              </w:rPr>
              <w:t xml:space="preserve">739. Запровадження процедури узгодження з компетентними органами держав - членів ЄС транскордонних перевезень радіоактивних відходів та відпрацьованого ядерного палива під час видачі дозволів на міжнародні </w:t>
            </w:r>
            <w:r w:rsidRPr="00AB61A9">
              <w:rPr>
                <w:rFonts w:ascii="Times New Roman" w:eastAsia="Times New Roman" w:hAnsi="Times New Roman" w:cs="Times New Roman"/>
                <w:sz w:val="24"/>
                <w:szCs w:val="24"/>
                <w:lang w:eastAsia="uk-UA"/>
              </w:rPr>
              <w:lastRenderedPageBreak/>
              <w:t>перевезення зазначених матеріалів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8" w:name="4512"/>
            <w:bookmarkEnd w:id="4588"/>
            <w:r w:rsidRPr="00AB61A9">
              <w:rPr>
                <w:rFonts w:ascii="Times New Roman" w:eastAsia="Times New Roman" w:hAnsi="Times New Roman" w:cs="Times New Roman"/>
                <w:sz w:val="24"/>
                <w:szCs w:val="24"/>
                <w:lang w:eastAsia="uk-UA"/>
              </w:rPr>
              <w:lastRenderedPageBreak/>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89" w:name="4513"/>
            <w:bookmarkEnd w:id="4589"/>
            <w:r w:rsidRPr="00AB61A9">
              <w:rPr>
                <w:rFonts w:ascii="Times New Roman" w:eastAsia="Times New Roman" w:hAnsi="Times New Roman" w:cs="Times New Roman"/>
                <w:sz w:val="24"/>
                <w:szCs w:val="24"/>
                <w:lang w:eastAsia="uk-UA"/>
              </w:rPr>
              <w:t>Директива Ради 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0" w:name="4514"/>
            <w:bookmarkEnd w:id="4590"/>
            <w:r w:rsidRPr="00AB61A9">
              <w:rPr>
                <w:rFonts w:ascii="Times New Roman" w:eastAsia="Times New Roman" w:hAnsi="Times New Roman" w:cs="Times New Roman"/>
                <w:sz w:val="24"/>
                <w:szCs w:val="24"/>
                <w:lang w:eastAsia="uk-UA"/>
              </w:rPr>
              <w:t>1) розроблення та внесення змін до Порядку видачі дозволу на здійснення міжнародних перевезень радіоактивних матеріалів</w:t>
            </w:r>
            <w:r w:rsidRPr="00AB61A9">
              <w:rPr>
                <w:rFonts w:ascii="Times New Roman" w:eastAsia="Times New Roman" w:hAnsi="Times New Roman" w:cs="Times New Roman"/>
                <w:sz w:val="24"/>
                <w:szCs w:val="24"/>
                <w:lang w:eastAsia="uk-UA"/>
              </w:rPr>
              <w:br/>
              <w:t xml:space="preserve">2) розроблення та затвердження форми стандартного документа для подання заяви на опрацювання </w:t>
            </w:r>
            <w:r w:rsidRPr="00AB61A9">
              <w:rPr>
                <w:rFonts w:ascii="Times New Roman" w:eastAsia="Times New Roman" w:hAnsi="Times New Roman" w:cs="Times New Roman"/>
                <w:sz w:val="24"/>
                <w:szCs w:val="24"/>
                <w:lang w:eastAsia="uk-UA"/>
              </w:rPr>
              <w:lastRenderedPageBreak/>
              <w:t>міжнародних перевезень радіоактивних відходів та відпрацьованого ядерного палива, надання опрацювання або відмови в узгодженні та повідомлення про підтвердження отримання заяви чи вантажу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1" w:name="4515"/>
            <w:bookmarkEnd w:id="4591"/>
            <w:r w:rsidRPr="00AB61A9">
              <w:rPr>
                <w:rFonts w:ascii="Times New Roman" w:eastAsia="Times New Roman" w:hAnsi="Times New Roman" w:cs="Times New Roman"/>
                <w:sz w:val="24"/>
                <w:szCs w:val="24"/>
                <w:lang w:eastAsia="uk-UA"/>
              </w:rPr>
              <w:lastRenderedPageBreak/>
              <w:t xml:space="preserve">до вересня </w:t>
            </w:r>
            <w:r w:rsidRPr="00AB61A9">
              <w:rPr>
                <w:rFonts w:ascii="Times New Roman" w:eastAsia="Times New Roman" w:hAnsi="Times New Roman" w:cs="Times New Roman"/>
                <w:sz w:val="24"/>
                <w:szCs w:val="24"/>
                <w:lang w:eastAsia="uk-UA"/>
              </w:rPr>
              <w:br/>
              <w:t>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2" w:name="11772"/>
            <w:bookmarkEnd w:id="4592"/>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3" w:name="4517"/>
            <w:bookmarkEnd w:id="4593"/>
            <w:r w:rsidRPr="00AB61A9">
              <w:rPr>
                <w:rFonts w:ascii="Times New Roman" w:eastAsia="Times New Roman" w:hAnsi="Times New Roman" w:cs="Times New Roman"/>
                <w:sz w:val="24"/>
                <w:szCs w:val="24"/>
                <w:lang w:eastAsia="uk-UA"/>
              </w:rPr>
              <w:t>740. Запровадження практики консультування суб'єктів діяльності в сфері використання ядерної енергії з експертами з радіаційного захисту щодо дотримання вимог законодавства з питань ядерної та радіаційної безпеки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4" w:name="4518"/>
            <w:bookmarkEnd w:id="4594"/>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5" w:name="4519"/>
            <w:bookmarkEnd w:id="4595"/>
            <w:r w:rsidRPr="00AB61A9">
              <w:rPr>
                <w:rFonts w:ascii="Times New Roman" w:eastAsia="Times New Roman" w:hAnsi="Times New Roman" w:cs="Times New Roman"/>
                <w:sz w:val="24"/>
                <w:szCs w:val="24"/>
                <w:lang w:eastAsia="uk-UA"/>
              </w:rPr>
              <w:t>Директива Ради 2013/59/Євратом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6" w:name="4520"/>
            <w:bookmarkEnd w:id="45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використання ядерної енергії та радіаційну безпеку"</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3) розроблення проекту положення про експерта з радіаційного захисту</w:t>
            </w:r>
            <w:r w:rsidRPr="00AB61A9">
              <w:rPr>
                <w:rFonts w:ascii="Times New Roman" w:eastAsia="Times New Roman" w:hAnsi="Times New Roman" w:cs="Times New Roman"/>
                <w:sz w:val="24"/>
                <w:szCs w:val="24"/>
                <w:lang w:eastAsia="uk-UA"/>
              </w:rPr>
              <w:br/>
              <w:t>4) подання проекту акта Кабінету Міністрів України про затвердження положення про експерта з радіаційного захисту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7" w:name="4521"/>
            <w:bookmarkEnd w:id="4597"/>
            <w:r w:rsidRPr="00AB61A9">
              <w:rPr>
                <w:rFonts w:ascii="Times New Roman" w:eastAsia="Times New Roman" w:hAnsi="Times New Roman" w:cs="Times New Roman"/>
                <w:sz w:val="24"/>
                <w:szCs w:val="24"/>
                <w:lang w:eastAsia="uk-UA"/>
              </w:rPr>
              <w:t>до 1 вересня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8" w:name="4522"/>
            <w:bookmarkEnd w:id="4598"/>
            <w:r w:rsidRPr="00AB61A9">
              <w:rPr>
                <w:rFonts w:ascii="Times New Roman" w:eastAsia="Times New Roman" w:hAnsi="Times New Roman" w:cs="Times New Roman"/>
                <w:sz w:val="24"/>
                <w:szCs w:val="24"/>
                <w:lang w:eastAsia="uk-UA"/>
              </w:rPr>
              <w:t>Держатомрегулювання</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Національна академія медичних наук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599" w:name="4523"/>
            <w:bookmarkEnd w:id="4599"/>
            <w:r w:rsidRPr="00AB61A9">
              <w:rPr>
                <w:rFonts w:ascii="Times New Roman" w:eastAsia="Times New Roman" w:hAnsi="Times New Roman" w:cs="Times New Roman"/>
                <w:sz w:val="24"/>
                <w:szCs w:val="24"/>
                <w:lang w:eastAsia="uk-UA"/>
              </w:rPr>
              <w:lastRenderedPageBreak/>
              <w:t>741. Приведення термінології в сфері забезпечення ядерної та радіаційної безпеки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0" w:name="4524"/>
            <w:bookmarkEnd w:id="4600"/>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1" w:name="4525"/>
            <w:bookmarkEnd w:id="4601"/>
            <w:r w:rsidRPr="00AB61A9">
              <w:rPr>
                <w:rFonts w:ascii="Times New Roman" w:eastAsia="Times New Roman" w:hAnsi="Times New Roman" w:cs="Times New Roman"/>
                <w:sz w:val="24"/>
                <w:szCs w:val="24"/>
                <w:lang w:eastAsia="uk-UA"/>
              </w:rPr>
              <w:t>Директива Ради 2013/59/Євратом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2" w:name="4526"/>
            <w:bookmarkEnd w:id="4602"/>
            <w:r w:rsidRPr="00AB61A9">
              <w:rPr>
                <w:rFonts w:ascii="Times New Roman" w:eastAsia="Times New Roman" w:hAnsi="Times New Roman" w:cs="Times New Roman"/>
                <w:sz w:val="24"/>
                <w:szCs w:val="24"/>
                <w:lang w:eastAsia="uk-UA"/>
              </w:rPr>
              <w:t>1) розроблення та затвердження англо-українського глосарія термінології в сфері використання ядерної енергії з метою усунення розбіжностей в термінології між законодавством України та вимогами Директиви Ради 2013/59/Євратом</w:t>
            </w:r>
            <w:r w:rsidRPr="00AB61A9">
              <w:rPr>
                <w:rFonts w:ascii="Times New Roman" w:eastAsia="Times New Roman" w:hAnsi="Times New Roman" w:cs="Times New Roman"/>
                <w:sz w:val="24"/>
                <w:szCs w:val="24"/>
                <w:lang w:eastAsia="uk-UA"/>
              </w:rPr>
              <w:br/>
              <w:t>2) забезпечення публікації англо-українського глосарія термінології в сфері використання ядерної енергії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3" w:name="4527"/>
            <w:bookmarkEnd w:id="4603"/>
            <w:r w:rsidRPr="00AB61A9">
              <w:rPr>
                <w:rFonts w:ascii="Times New Roman" w:eastAsia="Times New Roman" w:hAnsi="Times New Roman" w:cs="Times New Roman"/>
                <w:sz w:val="24"/>
                <w:szCs w:val="24"/>
                <w:lang w:eastAsia="uk-UA"/>
              </w:rPr>
              <w:t>до 1 вересня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4" w:name="11773"/>
            <w:bookmarkEnd w:id="4604"/>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5" w:name="13768"/>
            <w:bookmarkEnd w:id="4605"/>
            <w:r w:rsidRPr="00AB61A9">
              <w:rPr>
                <w:rFonts w:ascii="Times New Roman" w:eastAsia="Times New Roman" w:hAnsi="Times New Roman" w:cs="Times New Roman"/>
                <w:sz w:val="24"/>
                <w:szCs w:val="24"/>
                <w:lang w:eastAsia="uk-UA"/>
              </w:rPr>
              <w:t>742. Реструктуризація вугільного сектору України (енергетичного, коксівного вугілля) з метою підвищення його конкурентоспроможності, безпеки шахт і гірників, а також послаблення негативного впливу на навколишнє середовище, при цьому враховуючи регіональний та соціальний вплив</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6" w:name="13769"/>
            <w:bookmarkEnd w:id="4606"/>
            <w:r w:rsidRPr="00AB61A9">
              <w:rPr>
                <w:rFonts w:ascii="Times New Roman" w:eastAsia="Times New Roman" w:hAnsi="Times New Roman" w:cs="Times New Roman"/>
                <w:sz w:val="24"/>
                <w:szCs w:val="24"/>
                <w:lang w:eastAsia="uk-UA"/>
              </w:rPr>
              <w:t>стаття 339</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7" w:name="13770"/>
            <w:bookmarkEnd w:id="4607"/>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8" w:name="13771"/>
            <w:bookmarkEnd w:id="4608"/>
            <w:r w:rsidRPr="00AB61A9">
              <w:rPr>
                <w:rFonts w:ascii="Times New Roman" w:eastAsia="Times New Roman" w:hAnsi="Times New Roman" w:cs="Times New Roman"/>
                <w:sz w:val="24"/>
                <w:szCs w:val="24"/>
                <w:lang w:eastAsia="uk-UA"/>
              </w:rPr>
              <w:t>1) розроблення проекту Концепції реформування вугільної галузі</w:t>
            </w:r>
            <w:r w:rsidRPr="00AB61A9">
              <w:rPr>
                <w:rFonts w:ascii="Times New Roman" w:eastAsia="Times New Roman" w:hAnsi="Times New Roman" w:cs="Times New Roman"/>
                <w:sz w:val="24"/>
                <w:szCs w:val="24"/>
                <w:lang w:eastAsia="uk-UA"/>
              </w:rPr>
              <w:br/>
              <w:t>2) подання на розгляд Кабінету Міністрів України проекту акта Кабінету Міністрів України про затвердження Концепції реформування вугільної галузі</w:t>
            </w:r>
            <w:r w:rsidRPr="00AB61A9">
              <w:rPr>
                <w:rFonts w:ascii="Times New Roman" w:eastAsia="Times New Roman" w:hAnsi="Times New Roman" w:cs="Times New Roman"/>
                <w:sz w:val="24"/>
                <w:szCs w:val="24"/>
                <w:lang w:eastAsia="uk-UA"/>
              </w:rPr>
              <w:br/>
              <w:t xml:space="preserve">3) розроблення та затвердження плану заходів з реалізації Концепції реформування вугільної галузі, зокрема передбачення здійснення підготовчих заходів та </w:t>
            </w:r>
            <w:r w:rsidRPr="00AB61A9">
              <w:rPr>
                <w:rFonts w:ascii="Times New Roman" w:eastAsia="Times New Roman" w:hAnsi="Times New Roman" w:cs="Times New Roman"/>
                <w:sz w:val="24"/>
                <w:szCs w:val="24"/>
                <w:lang w:eastAsia="uk-UA"/>
              </w:rPr>
              <w:lastRenderedPageBreak/>
              <w:t>проведення приватизації перспективних вугільних шахт, реструктуризації (консервації) безперспективних вугільних шахт</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09" w:name="13772"/>
            <w:bookmarkEnd w:id="4609"/>
            <w:r w:rsidRPr="00AB61A9">
              <w:rPr>
                <w:rFonts w:ascii="Times New Roman" w:eastAsia="Times New Roman" w:hAnsi="Times New Roman" w:cs="Times New Roman"/>
                <w:sz w:val="24"/>
                <w:szCs w:val="24"/>
                <w:lang w:eastAsia="uk-UA"/>
              </w:rPr>
              <w:lastRenderedPageBreak/>
              <w:t>до 30 квітня 2020 р.*</w:t>
            </w:r>
          </w:p>
        </w:tc>
        <w:tc>
          <w:tcPr>
            <w:tcW w:w="0" w:type="auto"/>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610" w:name="13773"/>
            <w:bookmarkEnd w:id="461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1" w:name="4532"/>
            <w:bookmarkEnd w:id="4611"/>
            <w:r w:rsidRPr="00AB61A9">
              <w:rPr>
                <w:rFonts w:ascii="Times New Roman" w:eastAsia="Times New Roman" w:hAnsi="Times New Roman" w:cs="Times New Roman"/>
                <w:sz w:val="24"/>
                <w:szCs w:val="24"/>
                <w:lang w:eastAsia="uk-UA"/>
              </w:rPr>
              <w:t>4) визначення переліку перспективних та неперспективних шахт, що підлягають ліквідації</w:t>
            </w:r>
            <w:r w:rsidRPr="00AB61A9">
              <w:rPr>
                <w:rFonts w:ascii="Times New Roman" w:eastAsia="Times New Roman" w:hAnsi="Times New Roman" w:cs="Times New Roman"/>
                <w:sz w:val="24"/>
                <w:szCs w:val="24"/>
                <w:lang w:eastAsia="uk-UA"/>
              </w:rPr>
              <w:br/>
              <w:t>5) розроблення та затвердження комплексної програми роботи вугледобувних підприємств на період до 2020 року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2" w:name="4533"/>
            <w:bookmarkEnd w:id="4612"/>
            <w:r w:rsidRPr="00AB61A9">
              <w:rPr>
                <w:rFonts w:ascii="Times New Roman" w:eastAsia="Times New Roman" w:hAnsi="Times New Roman" w:cs="Times New Roman"/>
                <w:sz w:val="24"/>
                <w:szCs w:val="24"/>
                <w:lang w:eastAsia="uk-UA"/>
              </w:rPr>
              <w:t>до 1 червня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3" w:name="4534"/>
            <w:bookmarkEnd w:id="4613"/>
            <w:r w:rsidRPr="00AB61A9">
              <w:rPr>
                <w:rFonts w:ascii="Times New Roman" w:eastAsia="Times New Roman" w:hAnsi="Times New Roman" w:cs="Times New Roman"/>
                <w:sz w:val="24"/>
                <w:szCs w:val="24"/>
                <w:lang w:eastAsia="uk-UA"/>
              </w:rPr>
              <w:t>Міненерговугілля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4" w:name="4535"/>
            <w:bookmarkEnd w:id="4614"/>
            <w:r w:rsidRPr="00AB61A9">
              <w:rPr>
                <w:rFonts w:ascii="Times New Roman" w:eastAsia="Times New Roman" w:hAnsi="Times New Roman" w:cs="Times New Roman"/>
                <w:sz w:val="24"/>
                <w:szCs w:val="24"/>
                <w:lang w:eastAsia="uk-UA"/>
              </w:rPr>
              <w:t>743. Впровадження механізму раннього попередження ЄС про надзвичайні ситуації в газотранспортній системі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5" w:name="4536"/>
            <w:bookmarkEnd w:id="4615"/>
            <w:r w:rsidRPr="00AB61A9">
              <w:rPr>
                <w:rFonts w:ascii="Times New Roman" w:eastAsia="Times New Roman" w:hAnsi="Times New Roman" w:cs="Times New Roman"/>
                <w:sz w:val="24"/>
                <w:szCs w:val="24"/>
                <w:lang w:eastAsia="uk-UA"/>
              </w:rPr>
              <w:t>стаття 340, додаток XXVI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6" w:name="4537"/>
            <w:bookmarkEnd w:id="461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7" w:name="4538"/>
            <w:bookmarkEnd w:id="4617"/>
            <w:r w:rsidRPr="00AB61A9">
              <w:rPr>
                <w:rFonts w:ascii="Times New Roman" w:eastAsia="Times New Roman" w:hAnsi="Times New Roman" w:cs="Times New Roman"/>
                <w:sz w:val="24"/>
                <w:szCs w:val="24"/>
                <w:lang w:eastAsia="uk-UA"/>
              </w:rPr>
              <w:t>визначення координатора та уповноважених осіб, що здійснюють інформування ЄС в рамках механізму раннього попередження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8" w:name="4539"/>
            <w:bookmarkEnd w:id="461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19" w:name="4540"/>
            <w:bookmarkEnd w:id="4619"/>
            <w:r w:rsidRPr="00AB61A9">
              <w:rPr>
                <w:rFonts w:ascii="Times New Roman" w:eastAsia="Times New Roman" w:hAnsi="Times New Roman" w:cs="Times New Roman"/>
                <w:sz w:val="24"/>
                <w:szCs w:val="24"/>
                <w:lang w:eastAsia="uk-UA"/>
              </w:rPr>
              <w:t>Міненерговугілля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0" w:name="4541"/>
            <w:bookmarkEnd w:id="4620"/>
            <w:r w:rsidRPr="00AB61A9">
              <w:rPr>
                <w:rFonts w:ascii="Times New Roman" w:eastAsia="Times New Roman" w:hAnsi="Times New Roman" w:cs="Times New Roman"/>
                <w:sz w:val="24"/>
                <w:szCs w:val="24"/>
                <w:lang w:eastAsia="uk-UA"/>
              </w:rPr>
              <w:t>744. Ефективне використання кредитної допомоги ЄІБ та ЄБРР для реформування енергетичного сектору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1" w:name="4542"/>
            <w:bookmarkEnd w:id="4621"/>
            <w:r w:rsidRPr="00AB61A9">
              <w:rPr>
                <w:rFonts w:ascii="Times New Roman" w:eastAsia="Times New Roman" w:hAnsi="Times New Roman" w:cs="Times New Roman"/>
                <w:sz w:val="24"/>
                <w:szCs w:val="24"/>
                <w:lang w:eastAsia="uk-UA"/>
              </w:rPr>
              <w:t>стаття 338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2" w:name="4543"/>
            <w:bookmarkEnd w:id="462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3" w:name="4544"/>
            <w:bookmarkEnd w:id="4623"/>
            <w:r w:rsidRPr="00AB61A9">
              <w:rPr>
                <w:rFonts w:ascii="Times New Roman" w:eastAsia="Times New Roman" w:hAnsi="Times New Roman" w:cs="Times New Roman"/>
                <w:sz w:val="24"/>
                <w:szCs w:val="24"/>
                <w:lang w:eastAsia="uk-UA"/>
              </w:rPr>
              <w:t>1) забезпечення виконання фінансових угод між Україною та ЄБРР/ЄІБ та реалізацію відповідних інвестиційних проектів у галузі енергетики</w:t>
            </w:r>
            <w:r w:rsidRPr="00AB61A9">
              <w:rPr>
                <w:rFonts w:ascii="Times New Roman" w:eastAsia="Times New Roman" w:hAnsi="Times New Roman" w:cs="Times New Roman"/>
                <w:sz w:val="24"/>
                <w:szCs w:val="24"/>
                <w:lang w:eastAsia="uk-UA"/>
              </w:rPr>
              <w:br/>
              <w:t>2) забезпечення підготовки нових фінансових угод між Україною та ЄБРР/ЄІБ у галузі енергетики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4" w:name="4545"/>
            <w:bookmarkEnd w:id="462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5" w:name="4546"/>
            <w:bookmarkEnd w:id="4625"/>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державне підприємство "НЕК "Укренерго" (за згодою)</w:t>
            </w:r>
            <w:r w:rsidRPr="00AB61A9">
              <w:rPr>
                <w:rFonts w:ascii="Times New Roman" w:eastAsia="Times New Roman" w:hAnsi="Times New Roman" w:cs="Times New Roman"/>
                <w:sz w:val="24"/>
                <w:szCs w:val="24"/>
                <w:lang w:eastAsia="uk-UA"/>
              </w:rPr>
              <w:br/>
              <w:t>ПАТ "Укргідроенерго" (за згодою)</w:t>
            </w:r>
            <w:r w:rsidRPr="00AB61A9">
              <w:rPr>
                <w:rFonts w:ascii="Times New Roman" w:eastAsia="Times New Roman" w:hAnsi="Times New Roman" w:cs="Times New Roman"/>
                <w:sz w:val="24"/>
                <w:szCs w:val="24"/>
                <w:lang w:eastAsia="uk-UA"/>
              </w:rPr>
              <w:br/>
              <w:t>ПАТ "Укртрансгаз" (за згодою)</w:t>
            </w:r>
            <w:r w:rsidRPr="00AB61A9">
              <w:rPr>
                <w:rFonts w:ascii="Times New Roman" w:eastAsia="Times New Roman" w:hAnsi="Times New Roman" w:cs="Times New Roman"/>
                <w:sz w:val="24"/>
                <w:szCs w:val="24"/>
                <w:lang w:eastAsia="uk-UA"/>
              </w:rPr>
              <w:br/>
              <w:t>державне підприємство "НАЕК "Енергоатом"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6" w:name="4547"/>
            <w:bookmarkEnd w:id="4626"/>
            <w:r w:rsidRPr="00AB61A9">
              <w:rPr>
                <w:rFonts w:ascii="Times New Roman" w:eastAsia="Times New Roman" w:hAnsi="Times New Roman" w:cs="Times New Roman"/>
                <w:sz w:val="24"/>
                <w:szCs w:val="24"/>
                <w:lang w:eastAsia="uk-UA"/>
              </w:rPr>
              <w:lastRenderedPageBreak/>
              <w:t>745. Створення механізму затвердження пріоритетних проектів спільного інтересу (PECI) у сфері електроенергії, природного газу та нафти в рамках Енергетичного Співтовариства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7" w:name="4548"/>
            <w:bookmarkEnd w:id="4627"/>
            <w:r w:rsidRPr="00AB61A9">
              <w:rPr>
                <w:rFonts w:ascii="Times New Roman" w:eastAsia="Times New Roman" w:hAnsi="Times New Roman" w:cs="Times New Roman"/>
                <w:sz w:val="24"/>
                <w:szCs w:val="24"/>
                <w:lang w:eastAsia="uk-UA"/>
              </w:rPr>
              <w:t>стаття 341,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8" w:name="4549"/>
            <w:bookmarkEnd w:id="4628"/>
            <w:r w:rsidRPr="00AB61A9">
              <w:rPr>
                <w:rFonts w:ascii="Times New Roman" w:eastAsia="Times New Roman" w:hAnsi="Times New Roman" w:cs="Times New Roman"/>
                <w:sz w:val="24"/>
                <w:szCs w:val="24"/>
                <w:lang w:eastAsia="uk-UA"/>
              </w:rPr>
              <w:t>Регламент (ЄС) N 347/2013 (Третій енергетичний пакет)</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29" w:name="4550"/>
            <w:bookmarkEnd w:id="4629"/>
            <w:r w:rsidRPr="00AB61A9">
              <w:rPr>
                <w:rFonts w:ascii="Times New Roman" w:eastAsia="Times New Roman" w:hAnsi="Times New Roman" w:cs="Times New Roman"/>
                <w:sz w:val="24"/>
                <w:szCs w:val="24"/>
                <w:lang w:eastAsia="uk-UA"/>
              </w:rPr>
              <w:t>1) визначення координаційного органу щодо створення механізму затвердження пріоритетних проектів спільного інтересу (PECI) у сфері електроенергії, природного газу та нафти в рамках Енергетичного Співтовариства</w:t>
            </w:r>
            <w:r w:rsidRPr="00AB61A9">
              <w:rPr>
                <w:rFonts w:ascii="Times New Roman" w:eastAsia="Times New Roman" w:hAnsi="Times New Roman" w:cs="Times New Roman"/>
                <w:sz w:val="24"/>
                <w:szCs w:val="24"/>
                <w:lang w:eastAsia="uk-UA"/>
              </w:rPr>
              <w:br/>
              <w:t>2) розроблення та впровадження механізму обміну інформацією з Регіональною групою щодо затвердження проектів спільного інтересу (PECI)</w:t>
            </w:r>
            <w:r w:rsidRPr="00AB61A9">
              <w:rPr>
                <w:rFonts w:ascii="Times New Roman" w:eastAsia="Times New Roman" w:hAnsi="Times New Roman" w:cs="Times New Roman"/>
                <w:sz w:val="24"/>
                <w:szCs w:val="24"/>
                <w:lang w:eastAsia="uk-UA"/>
              </w:rPr>
              <w:br/>
              <w:t>3) розроблення та затвердження методології аналізу вигід та витрат проектів спільного інтересу</w:t>
            </w:r>
            <w:r w:rsidRPr="00AB61A9">
              <w:rPr>
                <w:rFonts w:ascii="Times New Roman" w:eastAsia="Times New Roman" w:hAnsi="Times New Roman" w:cs="Times New Roman"/>
                <w:sz w:val="24"/>
                <w:szCs w:val="24"/>
                <w:lang w:eastAsia="uk-UA"/>
              </w:rPr>
              <w:br/>
              <w:t>4) розроблення оновленого переліку проектів спільного інтересу</w:t>
            </w:r>
            <w:r w:rsidRPr="00AB61A9">
              <w:rPr>
                <w:rFonts w:ascii="Times New Roman" w:eastAsia="Times New Roman" w:hAnsi="Times New Roman" w:cs="Times New Roman"/>
                <w:sz w:val="24"/>
                <w:szCs w:val="24"/>
                <w:lang w:eastAsia="uk-UA"/>
              </w:rPr>
              <w:br/>
              <w:t>5) опрацювання оновленого переліку проектів із заінтересованими сторонами</w:t>
            </w:r>
            <w:r w:rsidRPr="00AB61A9">
              <w:rPr>
                <w:rFonts w:ascii="Times New Roman" w:eastAsia="Times New Roman" w:hAnsi="Times New Roman" w:cs="Times New Roman"/>
                <w:sz w:val="24"/>
                <w:szCs w:val="24"/>
                <w:lang w:eastAsia="uk-UA"/>
              </w:rPr>
              <w:br/>
              <w:t>6) забезпечення затвердження переліку Міністерською Радою Енергетичного Співтовариства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0" w:name="4551"/>
            <w:bookmarkEnd w:id="4630"/>
            <w:r w:rsidRPr="00AB61A9">
              <w:rPr>
                <w:rFonts w:ascii="Times New Roman" w:eastAsia="Times New Roman" w:hAnsi="Times New Roman" w:cs="Times New Roman"/>
                <w:sz w:val="24"/>
                <w:szCs w:val="24"/>
                <w:lang w:eastAsia="uk-UA"/>
              </w:rPr>
              <w:t>до 1 листопада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1" w:name="4552"/>
            <w:bookmarkEnd w:id="4631"/>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ПАТ "НАК "Нафтогаз України" (за згодою)</w:t>
            </w:r>
            <w:r w:rsidRPr="00AB61A9">
              <w:rPr>
                <w:rFonts w:ascii="Times New Roman" w:eastAsia="Times New Roman" w:hAnsi="Times New Roman" w:cs="Times New Roman"/>
                <w:sz w:val="24"/>
                <w:szCs w:val="24"/>
                <w:lang w:eastAsia="uk-UA"/>
              </w:rPr>
              <w:br/>
              <w:t>державне підприємство "НЕК "Укренерго"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2" w:name="4553"/>
            <w:bookmarkEnd w:id="4632"/>
            <w:r w:rsidRPr="00AB61A9">
              <w:rPr>
                <w:rFonts w:ascii="Times New Roman" w:eastAsia="Times New Roman" w:hAnsi="Times New Roman" w:cs="Times New Roman"/>
                <w:sz w:val="24"/>
                <w:szCs w:val="24"/>
                <w:lang w:eastAsia="uk-UA"/>
              </w:rPr>
              <w:lastRenderedPageBreak/>
              <w:t>746. Створення умов для здійснення спільних досліджень і розробок в галузі ядерної енергетики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3" w:name="4554"/>
            <w:bookmarkEnd w:id="4633"/>
            <w:r w:rsidRPr="00AB61A9">
              <w:rPr>
                <w:rFonts w:ascii="Times New Roman" w:eastAsia="Times New Roman" w:hAnsi="Times New Roman" w:cs="Times New Roman"/>
                <w:sz w:val="24"/>
                <w:szCs w:val="24"/>
                <w:lang w:eastAsia="uk-UA"/>
              </w:rPr>
              <w:t>стаття 342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4" w:name="4555"/>
            <w:bookmarkEnd w:id="463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5" w:name="4556"/>
            <w:bookmarkEnd w:id="4635"/>
            <w:r w:rsidRPr="00AB61A9">
              <w:rPr>
                <w:rFonts w:ascii="Times New Roman" w:eastAsia="Times New Roman" w:hAnsi="Times New Roman" w:cs="Times New Roman"/>
                <w:sz w:val="24"/>
                <w:szCs w:val="24"/>
                <w:lang w:eastAsia="uk-UA"/>
              </w:rPr>
              <w:t>1) визначення сфер взаємного інтересу</w:t>
            </w:r>
            <w:r w:rsidRPr="00AB61A9">
              <w:rPr>
                <w:rFonts w:ascii="Times New Roman" w:eastAsia="Times New Roman" w:hAnsi="Times New Roman" w:cs="Times New Roman"/>
                <w:sz w:val="24"/>
                <w:szCs w:val="24"/>
                <w:lang w:eastAsia="uk-UA"/>
              </w:rPr>
              <w:br/>
              <w:t>2) забезпечення участі у проектах Рамкової програми Європейського Союзу з досліджень та інновацій "Горизонт 2020"</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6" w:name="4557"/>
            <w:bookmarkEnd w:id="4636"/>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637" w:name="4558"/>
            <w:bookmarkEnd w:id="463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Національна академія наук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8" w:name="4559"/>
            <w:bookmarkEnd w:id="4638"/>
            <w:r w:rsidRPr="00AB61A9">
              <w:rPr>
                <w:rFonts w:ascii="Times New Roman" w:eastAsia="Times New Roman" w:hAnsi="Times New Roman" w:cs="Times New Roman"/>
                <w:sz w:val="24"/>
                <w:szCs w:val="24"/>
                <w:lang w:eastAsia="uk-UA"/>
              </w:rPr>
              <w:t>747. Створення умов для гарантованого забезпечення усіх громадян електроенергією та газом у рамках зобов'язань з обслуговування населення, встановлених ЄЕС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39" w:name="4560"/>
            <w:bookmarkEnd w:id="4639"/>
            <w:r w:rsidRPr="00AB61A9">
              <w:rPr>
                <w:rFonts w:ascii="Times New Roman" w:eastAsia="Times New Roman" w:hAnsi="Times New Roman" w:cs="Times New Roman"/>
                <w:sz w:val="24"/>
                <w:szCs w:val="24"/>
                <w:lang w:eastAsia="uk-UA"/>
              </w:rPr>
              <w:t>стаття 278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0" w:name="4561"/>
            <w:bookmarkEnd w:id="4640"/>
            <w:r w:rsidRPr="00AB61A9">
              <w:rPr>
                <w:rFonts w:ascii="Times New Roman" w:eastAsia="Times New Roman" w:hAnsi="Times New Roman" w:cs="Times New Roman"/>
                <w:sz w:val="24"/>
                <w:szCs w:val="24"/>
                <w:lang w:eastAsia="uk-UA"/>
              </w:rPr>
              <w:t>Договір про заснування Енергетичного Співтовариства, Розділ III</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1" w:name="4562"/>
            <w:bookmarkEnd w:id="4641"/>
            <w:r w:rsidRPr="00AB61A9">
              <w:rPr>
                <w:rFonts w:ascii="Times New Roman" w:eastAsia="Times New Roman" w:hAnsi="Times New Roman" w:cs="Times New Roman"/>
                <w:sz w:val="24"/>
                <w:szCs w:val="24"/>
                <w:lang w:eastAsia="uk-UA"/>
              </w:rPr>
              <w:t>1) забезпечення створення умов постачання електроенергії всім категоріям громадян у межах встановлених соціальних зобов'язань</w:t>
            </w:r>
            <w:r w:rsidRPr="00AB61A9">
              <w:rPr>
                <w:rFonts w:ascii="Times New Roman" w:eastAsia="Times New Roman" w:hAnsi="Times New Roman" w:cs="Times New Roman"/>
                <w:sz w:val="24"/>
                <w:szCs w:val="24"/>
                <w:lang w:eastAsia="uk-UA"/>
              </w:rPr>
              <w:br/>
              <w:t>2) розроблення стимулюючих заходів щодо ефективного управління попитом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2" w:name="4563"/>
            <w:bookmarkEnd w:id="4642"/>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3" w:name="4564"/>
            <w:bookmarkEnd w:id="4643"/>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4" w:name="4565"/>
            <w:bookmarkEnd w:id="4644"/>
            <w:r w:rsidRPr="00AB61A9">
              <w:rPr>
                <w:rFonts w:ascii="Times New Roman" w:eastAsia="Times New Roman" w:hAnsi="Times New Roman" w:cs="Times New Roman"/>
                <w:sz w:val="24"/>
                <w:szCs w:val="24"/>
                <w:lang w:eastAsia="uk-UA"/>
              </w:rPr>
              <w:t>748. Реструктуризація ПАТ "НАК "Нафтогаз України" відповідно до законодавства ЄС щодо розмежування транспортних систем та операторів транспортних систем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5" w:name="4566"/>
            <w:bookmarkEnd w:id="4645"/>
            <w:r w:rsidRPr="00AB61A9">
              <w:rPr>
                <w:rFonts w:ascii="Times New Roman" w:eastAsia="Times New Roman" w:hAnsi="Times New Roman" w:cs="Times New Roman"/>
                <w:sz w:val="24"/>
                <w:szCs w:val="24"/>
                <w:lang w:eastAsia="uk-UA"/>
              </w:rPr>
              <w:t>стаття 341,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6" w:name="4567"/>
            <w:bookmarkEnd w:id="4646"/>
            <w:r w:rsidRPr="00AB61A9">
              <w:rPr>
                <w:rFonts w:ascii="Times New Roman" w:eastAsia="Times New Roman" w:hAnsi="Times New Roman" w:cs="Times New Roman"/>
                <w:sz w:val="24"/>
                <w:szCs w:val="24"/>
                <w:lang w:eastAsia="uk-UA"/>
              </w:rPr>
              <w:t>Директива 2009/73/ЄС; Регламент (ЄС) N 715/2009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7" w:name="4568"/>
            <w:bookmarkEnd w:id="4647"/>
            <w:r w:rsidRPr="00AB61A9">
              <w:rPr>
                <w:rFonts w:ascii="Times New Roman" w:eastAsia="Times New Roman" w:hAnsi="Times New Roman" w:cs="Times New Roman"/>
                <w:sz w:val="24"/>
                <w:szCs w:val="24"/>
                <w:lang w:eastAsia="uk-UA"/>
              </w:rPr>
              <w:t xml:space="preserve">забезпечення впровадження плану реструктуризації ПАТ "НАК "Нафтогаз України" з метою відокремлення діяльності з транспортування та зберігання (закачування, відбору) природного газу, затвердженого постановою Кабінету Міністрів України від 1 липня </w:t>
            </w:r>
            <w:r w:rsidRPr="00AB61A9">
              <w:rPr>
                <w:rFonts w:ascii="Times New Roman" w:eastAsia="Times New Roman" w:hAnsi="Times New Roman" w:cs="Times New Roman"/>
                <w:sz w:val="24"/>
                <w:szCs w:val="24"/>
                <w:lang w:eastAsia="uk-UA"/>
              </w:rPr>
              <w:br/>
              <w:t>2016 р. N 496</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8" w:name="4569"/>
            <w:bookmarkEnd w:id="4648"/>
            <w:r w:rsidRPr="00AB61A9">
              <w:rPr>
                <w:rFonts w:ascii="Times New Roman" w:eastAsia="Times New Roman" w:hAnsi="Times New Roman" w:cs="Times New Roman"/>
                <w:sz w:val="24"/>
                <w:szCs w:val="24"/>
                <w:lang w:eastAsia="uk-UA"/>
              </w:rPr>
              <w:t>у визначені постановою Кабінету Міністрів України від 1 липня 2016 р. N 496 строки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49" w:name="4570"/>
            <w:bookmarkEnd w:id="4649"/>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ПАТ "НАК "Нафтогаз України" (за згодою)</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0" w:name="4571"/>
            <w:bookmarkEnd w:id="4650"/>
            <w:r w:rsidRPr="00AB61A9">
              <w:rPr>
                <w:rFonts w:ascii="Times New Roman" w:eastAsia="Times New Roman" w:hAnsi="Times New Roman" w:cs="Times New Roman"/>
                <w:sz w:val="24"/>
                <w:szCs w:val="24"/>
                <w:lang w:eastAsia="uk-UA"/>
              </w:rPr>
              <w:t xml:space="preserve">749. Розроблення моделі підтримки мінімальних </w:t>
            </w:r>
            <w:r w:rsidRPr="00AB61A9">
              <w:rPr>
                <w:rFonts w:ascii="Times New Roman" w:eastAsia="Times New Roman" w:hAnsi="Times New Roman" w:cs="Times New Roman"/>
                <w:sz w:val="24"/>
                <w:szCs w:val="24"/>
                <w:lang w:eastAsia="uk-UA"/>
              </w:rPr>
              <w:lastRenderedPageBreak/>
              <w:t>запасів сирої нафти та нафтопродуктів та їх використання в разі порушення постачання нафти</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1" w:name="4572"/>
            <w:bookmarkEnd w:id="4651"/>
            <w:r w:rsidRPr="00AB61A9">
              <w:rPr>
                <w:rFonts w:ascii="Times New Roman" w:eastAsia="Times New Roman" w:hAnsi="Times New Roman" w:cs="Times New Roman"/>
                <w:sz w:val="24"/>
                <w:szCs w:val="24"/>
                <w:lang w:eastAsia="uk-UA"/>
              </w:rPr>
              <w:lastRenderedPageBreak/>
              <w:t>стаття 341, додато</w:t>
            </w:r>
            <w:r w:rsidRPr="00AB61A9">
              <w:rPr>
                <w:rFonts w:ascii="Times New Roman" w:eastAsia="Times New Roman" w:hAnsi="Times New Roman" w:cs="Times New Roman"/>
                <w:sz w:val="24"/>
                <w:szCs w:val="24"/>
                <w:lang w:eastAsia="uk-UA"/>
              </w:rPr>
              <w:lastRenderedPageBreak/>
              <w:t>к XXVII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2" w:name="4573"/>
            <w:bookmarkEnd w:id="4652"/>
            <w:r w:rsidRPr="00AB61A9">
              <w:rPr>
                <w:rFonts w:ascii="Times New Roman" w:eastAsia="Times New Roman" w:hAnsi="Times New Roman" w:cs="Times New Roman"/>
                <w:sz w:val="24"/>
                <w:szCs w:val="24"/>
                <w:lang w:eastAsia="uk-UA"/>
              </w:rPr>
              <w:lastRenderedPageBreak/>
              <w:t>Директива Ради 2009/119/ЄС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3" w:name="4574"/>
            <w:bookmarkEnd w:id="4653"/>
            <w:r w:rsidRPr="00AB61A9">
              <w:rPr>
                <w:rFonts w:ascii="Times New Roman" w:eastAsia="Times New Roman" w:hAnsi="Times New Roman" w:cs="Times New Roman"/>
                <w:sz w:val="24"/>
                <w:szCs w:val="24"/>
                <w:lang w:eastAsia="uk-UA"/>
              </w:rPr>
              <w:t xml:space="preserve">1) розроблення та затвердження моделі мінімальних </w:t>
            </w:r>
            <w:r w:rsidRPr="00AB61A9">
              <w:rPr>
                <w:rFonts w:ascii="Times New Roman" w:eastAsia="Times New Roman" w:hAnsi="Times New Roman" w:cs="Times New Roman"/>
                <w:sz w:val="24"/>
                <w:szCs w:val="24"/>
                <w:lang w:eastAsia="uk-UA"/>
              </w:rPr>
              <w:lastRenderedPageBreak/>
              <w:t>запасів нафти і нафтопродуктів</w:t>
            </w:r>
            <w:r w:rsidRPr="00AB61A9">
              <w:rPr>
                <w:rFonts w:ascii="Times New Roman" w:eastAsia="Times New Roman" w:hAnsi="Times New Roman" w:cs="Times New Roman"/>
                <w:sz w:val="24"/>
                <w:szCs w:val="24"/>
                <w:lang w:eastAsia="uk-UA"/>
              </w:rPr>
              <w:br/>
              <w:t>2) розроблення та затвердження плану реалізації моделі мінімальних запасів нафти та нафтопродуктів</w:t>
            </w:r>
            <w:r w:rsidRPr="00AB61A9">
              <w:rPr>
                <w:rFonts w:ascii="Times New Roman" w:eastAsia="Times New Roman" w:hAnsi="Times New Roman" w:cs="Times New Roman"/>
                <w:sz w:val="24"/>
                <w:szCs w:val="24"/>
                <w:lang w:eastAsia="uk-UA"/>
              </w:rPr>
              <w:br/>
              <w:t>3) розроблення та затвердження планів дій введення в обіг екстрених і спеціальних резервів у разі значного порушення постачання нафти</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підтримку мінімальних запасів нафти та нафтопродуктів</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4" w:name="4575"/>
            <w:bookmarkEnd w:id="4654"/>
            <w:r w:rsidRPr="00AB61A9">
              <w:rPr>
                <w:rFonts w:ascii="Times New Roman" w:eastAsia="Times New Roman" w:hAnsi="Times New Roman" w:cs="Times New Roman"/>
                <w:sz w:val="24"/>
                <w:szCs w:val="24"/>
                <w:lang w:eastAsia="uk-UA"/>
              </w:rPr>
              <w:lastRenderedPageBreak/>
              <w:t>до 1 липня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5" w:name="4576"/>
            <w:bookmarkEnd w:id="4655"/>
            <w:r w:rsidRPr="00AB61A9">
              <w:rPr>
                <w:rFonts w:ascii="Times New Roman" w:eastAsia="Times New Roman" w:hAnsi="Times New Roman" w:cs="Times New Roman"/>
                <w:sz w:val="24"/>
                <w:szCs w:val="24"/>
                <w:lang w:eastAsia="uk-UA"/>
              </w:rPr>
              <w:t>Держрезерв</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 xml:space="preserve">ПАТ "НАК </w:t>
            </w:r>
            <w:r w:rsidRPr="00AB61A9">
              <w:rPr>
                <w:rFonts w:ascii="Times New Roman" w:eastAsia="Times New Roman" w:hAnsi="Times New Roman" w:cs="Times New Roman"/>
                <w:sz w:val="24"/>
                <w:szCs w:val="24"/>
                <w:lang w:eastAsia="uk-UA"/>
              </w:rPr>
              <w:lastRenderedPageBreak/>
              <w:t>"Нафтогаз України"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6" w:name="12091"/>
            <w:bookmarkEnd w:id="4656"/>
            <w:r w:rsidRPr="00AB61A9">
              <w:rPr>
                <w:rFonts w:ascii="Times New Roman" w:eastAsia="Times New Roman" w:hAnsi="Times New Roman" w:cs="Times New Roman"/>
                <w:sz w:val="24"/>
                <w:szCs w:val="24"/>
                <w:lang w:eastAsia="uk-UA"/>
              </w:rPr>
              <w:t xml:space="preserve">7) розроблення та подання на розгляд Кабінету Міністрів України положення про Агентство з управління запасами та інших нормативно-правових актів з питань забезпечення </w:t>
            </w:r>
            <w:r w:rsidRPr="00AB61A9">
              <w:rPr>
                <w:rFonts w:ascii="Times New Roman" w:eastAsia="Times New Roman" w:hAnsi="Times New Roman" w:cs="Times New Roman"/>
                <w:sz w:val="24"/>
                <w:szCs w:val="24"/>
                <w:lang w:eastAsia="uk-UA"/>
              </w:rPr>
              <w:lastRenderedPageBreak/>
              <w:t>операційної діяльності Агентства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7" w:name="12092"/>
            <w:bookmarkEnd w:id="4657"/>
            <w:r w:rsidRPr="00AB61A9">
              <w:rPr>
                <w:rFonts w:ascii="Times New Roman" w:eastAsia="Times New Roman" w:hAnsi="Times New Roman" w:cs="Times New Roman"/>
                <w:sz w:val="24"/>
                <w:szCs w:val="24"/>
                <w:lang w:eastAsia="uk-UA"/>
              </w:rPr>
              <w:lastRenderedPageBreak/>
              <w:t>до 1 липня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8" w:name="12093"/>
            <w:bookmarkEnd w:id="4658"/>
            <w:r w:rsidRPr="00AB61A9">
              <w:rPr>
                <w:rFonts w:ascii="Times New Roman" w:eastAsia="Times New Roman" w:hAnsi="Times New Roman" w:cs="Times New Roman"/>
                <w:sz w:val="24"/>
                <w:szCs w:val="24"/>
                <w:lang w:eastAsia="uk-UA"/>
              </w:rPr>
              <w:t>Держрезерв</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НАК "Нафтогаз 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59" w:name="4577"/>
            <w:bookmarkEnd w:id="4659"/>
            <w:r w:rsidRPr="00AB61A9">
              <w:rPr>
                <w:rFonts w:ascii="Times New Roman" w:eastAsia="Times New Roman" w:hAnsi="Times New Roman" w:cs="Times New Roman"/>
                <w:sz w:val="24"/>
                <w:szCs w:val="24"/>
                <w:lang w:eastAsia="uk-UA"/>
              </w:rPr>
              <w:t>750. Здійснення підготовчих інженерно-технічних заходів для формування мінімальних запасів нафти та нафтопродуктів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0" w:name="4578"/>
            <w:bookmarkEnd w:id="4660"/>
            <w:r w:rsidRPr="00AB61A9">
              <w:rPr>
                <w:rFonts w:ascii="Times New Roman" w:eastAsia="Times New Roman" w:hAnsi="Times New Roman" w:cs="Times New Roman"/>
                <w:sz w:val="24"/>
                <w:szCs w:val="24"/>
                <w:lang w:eastAsia="uk-UA"/>
              </w:rPr>
              <w:t>стаття 341,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1" w:name="4579"/>
            <w:bookmarkEnd w:id="4661"/>
            <w:r w:rsidRPr="00AB61A9">
              <w:rPr>
                <w:rFonts w:ascii="Times New Roman" w:eastAsia="Times New Roman" w:hAnsi="Times New Roman" w:cs="Times New Roman"/>
                <w:sz w:val="24"/>
                <w:szCs w:val="24"/>
                <w:lang w:eastAsia="uk-UA"/>
              </w:rPr>
              <w:t>Директива Ради 2009/119/ЄС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2" w:name="4580"/>
            <w:bookmarkEnd w:id="4662"/>
            <w:r w:rsidRPr="00AB61A9">
              <w:rPr>
                <w:rFonts w:ascii="Times New Roman" w:eastAsia="Times New Roman" w:hAnsi="Times New Roman" w:cs="Times New Roman"/>
                <w:sz w:val="24"/>
                <w:szCs w:val="24"/>
                <w:lang w:eastAsia="uk-UA"/>
              </w:rPr>
              <w:t>1) проведення оцінки потреб запасів нафти і нафтопродуктів для додаткових резервуарних ємностей</w:t>
            </w:r>
            <w:r w:rsidRPr="00AB61A9">
              <w:rPr>
                <w:rFonts w:ascii="Times New Roman" w:eastAsia="Times New Roman" w:hAnsi="Times New Roman" w:cs="Times New Roman"/>
                <w:sz w:val="24"/>
                <w:szCs w:val="24"/>
                <w:lang w:eastAsia="uk-UA"/>
              </w:rPr>
              <w:br/>
              <w:t>2) підготовка та затвердження кошторису інженерно-технічних заходів</w:t>
            </w:r>
            <w:r w:rsidRPr="00AB61A9">
              <w:rPr>
                <w:rFonts w:ascii="Times New Roman" w:eastAsia="Times New Roman" w:hAnsi="Times New Roman" w:cs="Times New Roman"/>
                <w:sz w:val="24"/>
                <w:szCs w:val="24"/>
                <w:lang w:eastAsia="uk-UA"/>
              </w:rPr>
              <w:br/>
              <w:t>3) здійснення проектування додаткових резервуарних ємностей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3" w:name="4581"/>
            <w:bookmarkEnd w:id="466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4" w:name="4582"/>
            <w:bookmarkEnd w:id="4664"/>
            <w:r w:rsidRPr="00AB61A9">
              <w:rPr>
                <w:rFonts w:ascii="Times New Roman" w:eastAsia="Times New Roman" w:hAnsi="Times New Roman" w:cs="Times New Roman"/>
                <w:sz w:val="24"/>
                <w:szCs w:val="24"/>
                <w:lang w:eastAsia="uk-UA"/>
              </w:rPr>
              <w:t>Держрезерв</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5" w:name="4583"/>
            <w:bookmarkEnd w:id="4665"/>
            <w:r w:rsidRPr="00AB61A9">
              <w:rPr>
                <w:rFonts w:ascii="Times New Roman" w:eastAsia="Times New Roman" w:hAnsi="Times New Roman" w:cs="Times New Roman"/>
                <w:sz w:val="24"/>
                <w:szCs w:val="24"/>
                <w:lang w:eastAsia="uk-UA"/>
              </w:rPr>
              <w:t>751. Забезпечення радіаційної безпеки в ситуаціях існуючого, запланованого та аварійного опромінення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6" w:name="4584"/>
            <w:bookmarkEnd w:id="4666"/>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7" w:name="4585"/>
            <w:bookmarkEnd w:id="4667"/>
            <w:r w:rsidRPr="00AB61A9">
              <w:rPr>
                <w:rFonts w:ascii="Times New Roman" w:eastAsia="Times New Roman" w:hAnsi="Times New Roman" w:cs="Times New Roman"/>
                <w:sz w:val="24"/>
                <w:szCs w:val="24"/>
                <w:lang w:eastAsia="uk-UA"/>
              </w:rPr>
              <w:t>Директива Ради 2013/59/Євратом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8" w:name="4586"/>
            <w:bookmarkEnd w:id="4668"/>
            <w:r w:rsidRPr="00AB61A9">
              <w:rPr>
                <w:rFonts w:ascii="Times New Roman" w:eastAsia="Times New Roman" w:hAnsi="Times New Roman" w:cs="Times New Roman"/>
                <w:sz w:val="24"/>
                <w:szCs w:val="24"/>
                <w:lang w:eastAsia="uk-UA"/>
              </w:rPr>
              <w:t>1) розроблення та затвердження загальних положень радіаційної безпеки в ситуаціях існуючого, запланованого та аварійного опромінення</w:t>
            </w:r>
            <w:r w:rsidRPr="00AB61A9">
              <w:rPr>
                <w:rFonts w:ascii="Times New Roman" w:eastAsia="Times New Roman" w:hAnsi="Times New Roman" w:cs="Times New Roman"/>
                <w:sz w:val="24"/>
                <w:szCs w:val="24"/>
                <w:lang w:eastAsia="uk-UA"/>
              </w:rPr>
              <w:br/>
              <w:t>2) встановлення референтних рівнів доз опромінення для існуючого, запланованого та аварійного опромінення</w:t>
            </w:r>
            <w:r w:rsidRPr="00AB61A9">
              <w:rPr>
                <w:rFonts w:ascii="Times New Roman" w:eastAsia="Times New Roman" w:hAnsi="Times New Roman" w:cs="Times New Roman"/>
                <w:sz w:val="24"/>
                <w:szCs w:val="24"/>
                <w:lang w:eastAsia="uk-UA"/>
              </w:rPr>
              <w:br/>
              <w:t>3) розроблення процедури контролю дотримання загальних положень радіаційної безпеки в ситуаціях існуючого, запланованого та аварійного опромінення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69" w:name="4587"/>
            <w:bookmarkEnd w:id="4669"/>
            <w:r w:rsidRPr="00AB61A9">
              <w:rPr>
                <w:rFonts w:ascii="Times New Roman" w:eastAsia="Times New Roman" w:hAnsi="Times New Roman" w:cs="Times New Roman"/>
                <w:sz w:val="24"/>
                <w:szCs w:val="24"/>
                <w:lang w:eastAsia="uk-UA"/>
              </w:rPr>
              <w:t>2018-2019 роки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0" w:name="4588"/>
            <w:bookmarkEnd w:id="467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Держатомрегулювання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1" w:name="4589"/>
            <w:bookmarkEnd w:id="4671"/>
            <w:r w:rsidRPr="00AB61A9">
              <w:rPr>
                <w:rFonts w:ascii="Times New Roman" w:eastAsia="Times New Roman" w:hAnsi="Times New Roman" w:cs="Times New Roman"/>
                <w:sz w:val="24"/>
                <w:szCs w:val="24"/>
                <w:lang w:eastAsia="uk-UA"/>
              </w:rPr>
              <w:lastRenderedPageBreak/>
              <w:t>752. Реалізація проектів у рамках Чорнобильського фонду "Укриття"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2" w:name="4590"/>
            <w:bookmarkEnd w:id="4672"/>
            <w:r w:rsidRPr="00AB61A9">
              <w:rPr>
                <w:rFonts w:ascii="Times New Roman" w:eastAsia="Times New Roman" w:hAnsi="Times New Roman" w:cs="Times New Roman"/>
                <w:sz w:val="24"/>
                <w:szCs w:val="24"/>
                <w:lang w:eastAsia="uk-UA"/>
              </w:rPr>
              <w:t>стаття 342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3" w:name="4591"/>
            <w:bookmarkEnd w:id="467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4" w:name="4592"/>
            <w:bookmarkEnd w:id="4674"/>
            <w:r w:rsidRPr="00AB61A9">
              <w:rPr>
                <w:rFonts w:ascii="Times New Roman" w:eastAsia="Times New Roman" w:hAnsi="Times New Roman" w:cs="Times New Roman"/>
                <w:sz w:val="24"/>
                <w:szCs w:val="24"/>
                <w:lang w:eastAsia="uk-UA"/>
              </w:rPr>
              <w:t>1) розроблення плану здійснення заходів на (SIP) для перетворення наявного зруйнованого 4-го блоку (об'єкт "Укриття") в екологічно безпечну систему</w:t>
            </w:r>
            <w:r w:rsidRPr="00AB61A9">
              <w:rPr>
                <w:rFonts w:ascii="Times New Roman" w:eastAsia="Times New Roman" w:hAnsi="Times New Roman" w:cs="Times New Roman"/>
                <w:sz w:val="24"/>
                <w:szCs w:val="24"/>
                <w:lang w:eastAsia="uk-UA"/>
              </w:rPr>
              <w:br/>
              <w:t>2) завершення будівництва нового безпечного саркофага на Чорнобильській АЕС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5" w:name="4593"/>
            <w:bookmarkEnd w:id="467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6" w:name="4594"/>
            <w:bookmarkEnd w:id="4676"/>
            <w:r w:rsidRPr="00AB61A9">
              <w:rPr>
                <w:rFonts w:ascii="Times New Roman" w:eastAsia="Times New Roman" w:hAnsi="Times New Roman" w:cs="Times New Roman"/>
                <w:sz w:val="24"/>
                <w:szCs w:val="24"/>
                <w:lang w:eastAsia="uk-UA"/>
              </w:rPr>
              <w:t>ДАЗВ</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7" w:name="4595"/>
            <w:bookmarkEnd w:id="4677"/>
            <w:r w:rsidRPr="00AB61A9">
              <w:rPr>
                <w:rFonts w:ascii="Times New Roman" w:eastAsia="Times New Roman" w:hAnsi="Times New Roman" w:cs="Times New Roman"/>
                <w:sz w:val="24"/>
                <w:szCs w:val="24"/>
                <w:lang w:eastAsia="uk-UA"/>
              </w:rPr>
              <w:t>753. Формування мінімальних запасів нафти та нафтопродуктів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8" w:name="4596"/>
            <w:bookmarkEnd w:id="4678"/>
            <w:r w:rsidRPr="00AB61A9">
              <w:rPr>
                <w:rFonts w:ascii="Times New Roman" w:eastAsia="Times New Roman" w:hAnsi="Times New Roman" w:cs="Times New Roman"/>
                <w:sz w:val="24"/>
                <w:szCs w:val="24"/>
                <w:lang w:eastAsia="uk-UA"/>
              </w:rPr>
              <w:t>стаття 341,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79" w:name="4597"/>
            <w:bookmarkEnd w:id="4679"/>
            <w:r w:rsidRPr="00AB61A9">
              <w:rPr>
                <w:rFonts w:ascii="Times New Roman" w:eastAsia="Times New Roman" w:hAnsi="Times New Roman" w:cs="Times New Roman"/>
                <w:sz w:val="24"/>
                <w:szCs w:val="24"/>
                <w:lang w:eastAsia="uk-UA"/>
              </w:rPr>
              <w:t>Директива Ради 2009/119/ЄС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0" w:name="4598"/>
            <w:bookmarkEnd w:id="4680"/>
            <w:r w:rsidRPr="00AB61A9">
              <w:rPr>
                <w:rFonts w:ascii="Times New Roman" w:eastAsia="Times New Roman" w:hAnsi="Times New Roman" w:cs="Times New Roman"/>
                <w:sz w:val="24"/>
                <w:szCs w:val="24"/>
                <w:lang w:eastAsia="uk-UA"/>
              </w:rPr>
              <w:t>1) здійснення будівництва додаткових резервуарних ємностей</w:t>
            </w:r>
            <w:r w:rsidRPr="00AB61A9">
              <w:rPr>
                <w:rFonts w:ascii="Times New Roman" w:eastAsia="Times New Roman" w:hAnsi="Times New Roman" w:cs="Times New Roman"/>
                <w:sz w:val="24"/>
                <w:szCs w:val="24"/>
                <w:lang w:eastAsia="uk-UA"/>
              </w:rPr>
              <w:br/>
              <w:t>2) здійснення закупівлі нафти та нафтопродуктів, необхідних для формування мінімальних запасів нафти та нафтопродуктів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1" w:name="4599"/>
            <w:bookmarkEnd w:id="468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2" w:name="4600"/>
            <w:bookmarkEnd w:id="4682"/>
            <w:r w:rsidRPr="00AB61A9">
              <w:rPr>
                <w:rFonts w:ascii="Times New Roman" w:eastAsia="Times New Roman" w:hAnsi="Times New Roman" w:cs="Times New Roman"/>
                <w:sz w:val="24"/>
                <w:szCs w:val="24"/>
                <w:lang w:eastAsia="uk-UA"/>
              </w:rPr>
              <w:t>Держрезерв</w:t>
            </w:r>
            <w:r w:rsidRPr="00AB61A9">
              <w:rPr>
                <w:rFonts w:ascii="Times New Roman" w:eastAsia="Times New Roman" w:hAnsi="Times New Roman" w:cs="Times New Roman"/>
                <w:sz w:val="24"/>
                <w:szCs w:val="24"/>
                <w:lang w:eastAsia="uk-UA"/>
              </w:rPr>
              <w:br/>
              <w:t>Міненерговугілля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3" w:name="4601"/>
            <w:bookmarkEnd w:id="4683"/>
            <w:r w:rsidRPr="00AB61A9">
              <w:rPr>
                <w:rFonts w:ascii="Times New Roman" w:eastAsia="Times New Roman" w:hAnsi="Times New Roman" w:cs="Times New Roman"/>
                <w:sz w:val="24"/>
                <w:szCs w:val="24"/>
                <w:lang w:eastAsia="uk-UA"/>
              </w:rPr>
              <w:t>754. Встановлення єдиних основних норм безпеки поводження з матеріалами, що вміщують радіонукліди природного походження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4" w:name="4602"/>
            <w:bookmarkEnd w:id="4684"/>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5" w:name="4603"/>
            <w:bookmarkEnd w:id="4685"/>
            <w:r w:rsidRPr="00AB61A9">
              <w:rPr>
                <w:rFonts w:ascii="Times New Roman" w:eastAsia="Times New Roman" w:hAnsi="Times New Roman" w:cs="Times New Roman"/>
                <w:sz w:val="24"/>
                <w:szCs w:val="24"/>
                <w:lang w:eastAsia="uk-UA"/>
              </w:rPr>
              <w:t>Директива Ради 2013/59/Євратом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6" w:name="4604"/>
            <w:bookmarkEnd w:id="4686"/>
            <w:r w:rsidRPr="00AB61A9">
              <w:rPr>
                <w:rFonts w:ascii="Times New Roman" w:eastAsia="Times New Roman" w:hAnsi="Times New Roman" w:cs="Times New Roman"/>
                <w:sz w:val="24"/>
                <w:szCs w:val="24"/>
                <w:lang w:eastAsia="uk-UA"/>
              </w:rPr>
              <w:t>1) встановлення загальних вимог та умов радіаційної безпеки діяльності з джерелами іонізуючого випромінювання, в тому числі з матеріалами, що вміщують радіонукліди природного походження</w:t>
            </w:r>
            <w:r w:rsidRPr="00AB61A9">
              <w:rPr>
                <w:rFonts w:ascii="Times New Roman" w:eastAsia="Times New Roman" w:hAnsi="Times New Roman" w:cs="Times New Roman"/>
                <w:sz w:val="24"/>
                <w:szCs w:val="24"/>
                <w:lang w:eastAsia="uk-UA"/>
              </w:rPr>
              <w:br/>
              <w:t xml:space="preserve">2) погодження розроблених суб'єктами діяльності в сфері використання ядерної енергії </w:t>
            </w:r>
            <w:r w:rsidRPr="00AB61A9">
              <w:rPr>
                <w:rFonts w:ascii="Times New Roman" w:eastAsia="Times New Roman" w:hAnsi="Times New Roman" w:cs="Times New Roman"/>
                <w:sz w:val="24"/>
                <w:szCs w:val="24"/>
                <w:lang w:eastAsia="uk-UA"/>
              </w:rPr>
              <w:lastRenderedPageBreak/>
              <w:t>організаційно-технічних заходів, спрямованих на забезпечення радіаційної безпеки під час поводження з матеріалами, що вміщують радіонукліди природного походження</w:t>
            </w:r>
            <w:r w:rsidRPr="00AB61A9">
              <w:rPr>
                <w:rFonts w:ascii="Times New Roman" w:eastAsia="Times New Roman" w:hAnsi="Times New Roman" w:cs="Times New Roman"/>
                <w:sz w:val="24"/>
                <w:szCs w:val="24"/>
                <w:lang w:eastAsia="uk-UA"/>
              </w:rPr>
              <w:br/>
              <w:t>3) розроблення та впровадження процедури контролю за впровадженням суб'єктами діяльності в сфері використання ядерної енергії організаційно-технічних заходів, спрямованих на забезпечення радіаційної безпеки поводження з матеріалами, що вміщують радіонукліди природного походження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7" w:name="4605"/>
            <w:bookmarkEnd w:id="4687"/>
            <w:r w:rsidRPr="00AB61A9">
              <w:rPr>
                <w:rFonts w:ascii="Times New Roman" w:eastAsia="Times New Roman" w:hAnsi="Times New Roman" w:cs="Times New Roman"/>
                <w:sz w:val="24"/>
                <w:szCs w:val="24"/>
                <w:lang w:eastAsia="uk-UA"/>
              </w:rPr>
              <w:lastRenderedPageBreak/>
              <w:t>2018-2019 роки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8" w:name="4606"/>
            <w:bookmarkEnd w:id="468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Держатомрегулювання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89" w:name="4607"/>
            <w:bookmarkEnd w:id="4689"/>
            <w:r w:rsidRPr="00AB61A9">
              <w:rPr>
                <w:rFonts w:ascii="Times New Roman" w:eastAsia="Times New Roman" w:hAnsi="Times New Roman" w:cs="Times New Roman"/>
                <w:sz w:val="24"/>
                <w:szCs w:val="24"/>
                <w:lang w:eastAsia="uk-UA"/>
              </w:rPr>
              <w:t>755. Створення державної системи обліку та контролю індивідуальних доз опромінення працівників (включаючи екіпажі повітряних суден)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0" w:name="4608"/>
            <w:bookmarkEnd w:id="4690"/>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1" w:name="4609"/>
            <w:bookmarkEnd w:id="4691"/>
            <w:r w:rsidRPr="00AB61A9">
              <w:rPr>
                <w:rFonts w:ascii="Times New Roman" w:eastAsia="Times New Roman" w:hAnsi="Times New Roman" w:cs="Times New Roman"/>
                <w:sz w:val="24"/>
                <w:szCs w:val="24"/>
                <w:lang w:eastAsia="uk-UA"/>
              </w:rPr>
              <w:t>Директива Ради 2013/59/Євратом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2" w:name="4610"/>
            <w:bookmarkEnd w:id="4692"/>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створення єдиної державної системи контролю та обліку індивідуальних доз опромінення персоналу</w:t>
            </w:r>
            <w:r w:rsidRPr="00AB61A9">
              <w:rPr>
                <w:rFonts w:ascii="Times New Roman" w:eastAsia="Times New Roman" w:hAnsi="Times New Roman" w:cs="Times New Roman"/>
                <w:sz w:val="24"/>
                <w:szCs w:val="24"/>
                <w:lang w:eastAsia="uk-UA"/>
              </w:rPr>
              <w:br/>
              <w:t xml:space="preserve">2) опрацювання проекту постанови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забезпечення захисту персональних даних осіб, для яких здійснюється облік індивідуальних доз опромінення</w:t>
            </w:r>
            <w:r w:rsidRPr="00AB61A9">
              <w:rPr>
                <w:rFonts w:ascii="Times New Roman" w:eastAsia="Times New Roman" w:hAnsi="Times New Roman" w:cs="Times New Roman"/>
                <w:sz w:val="24"/>
                <w:szCs w:val="24"/>
                <w:lang w:eastAsia="uk-UA"/>
              </w:rPr>
              <w:br/>
              <w:t>5) закріплення відповідних функцій за Державною інспекцією ядерного регулювання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3" w:name="4611"/>
            <w:bookmarkEnd w:id="4693"/>
            <w:r w:rsidRPr="00AB61A9">
              <w:rPr>
                <w:rFonts w:ascii="Times New Roman" w:eastAsia="Times New Roman" w:hAnsi="Times New Roman" w:cs="Times New Roman"/>
                <w:sz w:val="24"/>
                <w:szCs w:val="24"/>
                <w:lang w:eastAsia="uk-UA"/>
              </w:rPr>
              <w:lastRenderedPageBreak/>
              <w:t>до 1 вересня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4" w:name="4612"/>
            <w:bookmarkEnd w:id="4694"/>
            <w:r w:rsidRPr="00AB61A9">
              <w:rPr>
                <w:rFonts w:ascii="Times New Roman" w:eastAsia="Times New Roman" w:hAnsi="Times New Roman" w:cs="Times New Roman"/>
                <w:sz w:val="24"/>
                <w:szCs w:val="24"/>
                <w:lang w:eastAsia="uk-UA"/>
              </w:rPr>
              <w:t>Держатомрегулювання</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5" w:name="4613"/>
            <w:bookmarkEnd w:id="4695"/>
            <w:r w:rsidRPr="00AB61A9">
              <w:rPr>
                <w:rFonts w:ascii="Times New Roman" w:eastAsia="Times New Roman" w:hAnsi="Times New Roman" w:cs="Times New Roman"/>
                <w:sz w:val="24"/>
                <w:szCs w:val="24"/>
                <w:lang w:eastAsia="uk-UA"/>
              </w:rPr>
              <w:t>756. Реалізація проектів Програми INSC (Інструменту із співробітництва з ядерної безпеки) відповідно до щорічних програм дій за трьома напрямами (секторами)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6" w:name="4614"/>
            <w:bookmarkEnd w:id="4696"/>
            <w:r w:rsidRPr="00AB61A9">
              <w:rPr>
                <w:rFonts w:ascii="Times New Roman" w:eastAsia="Times New Roman" w:hAnsi="Times New Roman" w:cs="Times New Roman"/>
                <w:sz w:val="24"/>
                <w:szCs w:val="24"/>
                <w:lang w:eastAsia="uk-UA"/>
              </w:rPr>
              <w:t>стаття 342.3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7" w:name="4615"/>
            <w:bookmarkEnd w:id="469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8" w:name="4616"/>
            <w:bookmarkEnd w:id="4698"/>
            <w:r w:rsidRPr="00AB61A9">
              <w:rPr>
                <w:rFonts w:ascii="Times New Roman" w:eastAsia="Times New Roman" w:hAnsi="Times New Roman" w:cs="Times New Roman"/>
                <w:sz w:val="24"/>
                <w:szCs w:val="24"/>
                <w:lang w:eastAsia="uk-UA"/>
              </w:rPr>
              <w:t>1) забезпечення реалізації проектів у секторах "Підтримка Оператора", "Поводження з РАВ (радіоактивними відходами)", "Підтримка Регулятора"</w:t>
            </w:r>
            <w:r w:rsidRPr="00AB61A9">
              <w:rPr>
                <w:rFonts w:ascii="Times New Roman" w:eastAsia="Times New Roman" w:hAnsi="Times New Roman" w:cs="Times New Roman"/>
                <w:sz w:val="24"/>
                <w:szCs w:val="24"/>
                <w:lang w:eastAsia="uk-UA"/>
              </w:rPr>
              <w:br/>
              <w:t>2) забезпечення ініціювання нових проектів у секторах "Підтримка Оператора", "Поводження з РАВ (радіоактивними відходами)", "Підтримка Регулятора"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699" w:name="4617"/>
            <w:bookmarkEnd w:id="469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0" w:name="4618"/>
            <w:bookmarkEnd w:id="4700"/>
            <w:r w:rsidRPr="00AB61A9">
              <w:rPr>
                <w:rFonts w:ascii="Times New Roman" w:eastAsia="Times New Roman" w:hAnsi="Times New Roman" w:cs="Times New Roman"/>
                <w:sz w:val="24"/>
                <w:szCs w:val="24"/>
                <w:lang w:eastAsia="uk-UA"/>
              </w:rPr>
              <w:t>Міненерговугілля</w:t>
            </w:r>
            <w:r w:rsidRPr="00AB61A9">
              <w:rPr>
                <w:rFonts w:ascii="Times New Roman" w:eastAsia="Times New Roman" w:hAnsi="Times New Roman" w:cs="Times New Roman"/>
                <w:sz w:val="24"/>
                <w:szCs w:val="24"/>
                <w:lang w:eastAsia="uk-UA"/>
              </w:rPr>
              <w:br/>
              <w:t>Держатомрегулювання</w:t>
            </w:r>
            <w:r w:rsidRPr="00AB61A9">
              <w:rPr>
                <w:rFonts w:ascii="Times New Roman" w:eastAsia="Times New Roman" w:hAnsi="Times New Roman" w:cs="Times New Roman"/>
                <w:sz w:val="24"/>
                <w:szCs w:val="24"/>
                <w:lang w:eastAsia="uk-UA"/>
              </w:rPr>
              <w:br/>
              <w:t>ДАЗВ</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1" w:name="4619"/>
            <w:bookmarkEnd w:id="4701"/>
            <w:r w:rsidRPr="00AB61A9">
              <w:rPr>
                <w:rFonts w:ascii="Times New Roman" w:eastAsia="Times New Roman" w:hAnsi="Times New Roman" w:cs="Times New Roman"/>
                <w:sz w:val="24"/>
                <w:szCs w:val="24"/>
                <w:lang w:eastAsia="uk-UA"/>
              </w:rPr>
              <w:t xml:space="preserve">757. Впровадження регулярного звітування Європейській </w:t>
            </w:r>
            <w:r w:rsidRPr="00AB61A9">
              <w:rPr>
                <w:rFonts w:ascii="Times New Roman" w:eastAsia="Times New Roman" w:hAnsi="Times New Roman" w:cs="Times New Roman"/>
                <w:sz w:val="24"/>
                <w:szCs w:val="24"/>
                <w:lang w:eastAsia="uk-UA"/>
              </w:rPr>
              <w:lastRenderedPageBreak/>
              <w:t>Комісії та Секретаріату Енергетичного Співтовариства щодо резервів нафти та нафтопродуктів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2" w:name="4620"/>
            <w:bookmarkEnd w:id="4702"/>
            <w:r w:rsidRPr="00AB61A9">
              <w:rPr>
                <w:rFonts w:ascii="Times New Roman" w:eastAsia="Times New Roman" w:hAnsi="Times New Roman" w:cs="Times New Roman"/>
                <w:sz w:val="24"/>
                <w:szCs w:val="24"/>
                <w:lang w:eastAsia="uk-UA"/>
              </w:rPr>
              <w:lastRenderedPageBreak/>
              <w:t>стаття 341,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3" w:name="4621"/>
            <w:bookmarkEnd w:id="4703"/>
            <w:r w:rsidRPr="00AB61A9">
              <w:rPr>
                <w:rFonts w:ascii="Times New Roman" w:eastAsia="Times New Roman" w:hAnsi="Times New Roman" w:cs="Times New Roman"/>
                <w:sz w:val="24"/>
                <w:szCs w:val="24"/>
                <w:lang w:eastAsia="uk-UA"/>
              </w:rPr>
              <w:t>Директива Ради 2009/119/ЄС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4" w:name="4622"/>
            <w:bookmarkEnd w:id="4704"/>
            <w:r w:rsidRPr="00AB61A9">
              <w:rPr>
                <w:rFonts w:ascii="Times New Roman" w:eastAsia="Times New Roman" w:hAnsi="Times New Roman" w:cs="Times New Roman"/>
                <w:sz w:val="24"/>
                <w:szCs w:val="24"/>
                <w:lang w:eastAsia="uk-UA"/>
              </w:rPr>
              <w:t xml:space="preserve">1) розроблення докладного переліку всіх спеціальних резервів, що </w:t>
            </w:r>
            <w:r w:rsidRPr="00AB61A9">
              <w:rPr>
                <w:rFonts w:ascii="Times New Roman" w:eastAsia="Times New Roman" w:hAnsi="Times New Roman" w:cs="Times New Roman"/>
                <w:sz w:val="24"/>
                <w:szCs w:val="24"/>
                <w:lang w:eastAsia="uk-UA"/>
              </w:rPr>
              <w:lastRenderedPageBreak/>
              <w:t>зберігаються на території України</w:t>
            </w:r>
            <w:r w:rsidRPr="00AB61A9">
              <w:rPr>
                <w:rFonts w:ascii="Times New Roman" w:eastAsia="Times New Roman" w:hAnsi="Times New Roman" w:cs="Times New Roman"/>
                <w:sz w:val="24"/>
                <w:szCs w:val="24"/>
                <w:lang w:eastAsia="uk-UA"/>
              </w:rPr>
              <w:br/>
              <w:t>2) розроблення докладного переліку всіх екстрених резервів, що не є спеціальними резервами</w:t>
            </w:r>
            <w:r w:rsidRPr="00AB61A9">
              <w:rPr>
                <w:rFonts w:ascii="Times New Roman" w:eastAsia="Times New Roman" w:hAnsi="Times New Roman" w:cs="Times New Roman"/>
                <w:sz w:val="24"/>
                <w:szCs w:val="24"/>
                <w:lang w:eastAsia="uk-UA"/>
              </w:rPr>
              <w:br/>
              <w:t>3) формування статистичних виписок щодо екстрених, спеціальних та комерційних резервів</w:t>
            </w:r>
            <w:r w:rsidRPr="00AB61A9">
              <w:rPr>
                <w:rFonts w:ascii="Times New Roman" w:eastAsia="Times New Roman" w:hAnsi="Times New Roman" w:cs="Times New Roman"/>
                <w:sz w:val="24"/>
                <w:szCs w:val="24"/>
                <w:lang w:eastAsia="uk-UA"/>
              </w:rPr>
              <w:br/>
              <w:t>4) подання Секретаріату Енергетичного Співтовариства щомісячних та щорічних статистичних даних щодо запасів нафти та нафтопродуктів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5" w:name="4623"/>
            <w:bookmarkEnd w:id="4705"/>
            <w:r w:rsidRPr="00AB61A9">
              <w:rPr>
                <w:rFonts w:ascii="Times New Roman" w:eastAsia="Times New Roman" w:hAnsi="Times New Roman" w:cs="Times New Roman"/>
                <w:sz w:val="24"/>
                <w:szCs w:val="24"/>
                <w:lang w:eastAsia="uk-UA"/>
              </w:rPr>
              <w:lastRenderedPageBreak/>
              <w:t>до 31 грудня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6" w:name="4624"/>
            <w:bookmarkEnd w:id="4706"/>
            <w:r w:rsidRPr="00AB61A9">
              <w:rPr>
                <w:rFonts w:ascii="Times New Roman" w:eastAsia="Times New Roman" w:hAnsi="Times New Roman" w:cs="Times New Roman"/>
                <w:sz w:val="24"/>
                <w:szCs w:val="24"/>
                <w:lang w:eastAsia="uk-UA"/>
              </w:rPr>
              <w:t>Держрезерв</w:t>
            </w:r>
            <w:r w:rsidRPr="00AB61A9">
              <w:rPr>
                <w:rFonts w:ascii="Times New Roman" w:eastAsia="Times New Roman" w:hAnsi="Times New Roman" w:cs="Times New Roman"/>
                <w:sz w:val="24"/>
                <w:szCs w:val="24"/>
                <w:lang w:eastAsia="uk-UA"/>
              </w:rPr>
              <w:br/>
              <w:t>Міненерговугілля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7" w:name="12706"/>
            <w:bookmarkEnd w:id="470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w:t>
            </w:r>
            <w:r w:rsidRPr="00AB61A9">
              <w:rPr>
                <w:rFonts w:ascii="Times New Roman" w:eastAsia="Times New Roman" w:hAnsi="Times New Roman" w:cs="Times New Roman"/>
                <w:sz w:val="24"/>
                <w:szCs w:val="24"/>
                <w:lang w:eastAsia="uk-UA"/>
              </w:rPr>
              <w:t>. Приведення деяких законодавчих актів України у відповідність з вимогами Регламенту ЄС N 1227/2011, адаптованого для Договірних Сторін Енергетичного Співтовариства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8" w:name="12707"/>
            <w:bookmarkEnd w:id="470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09" w:name="12708"/>
            <w:bookmarkEnd w:id="4709"/>
            <w:r w:rsidRPr="00AB61A9">
              <w:rPr>
                <w:rFonts w:ascii="Times New Roman" w:eastAsia="Times New Roman" w:hAnsi="Times New Roman" w:cs="Times New Roman"/>
                <w:sz w:val="24"/>
                <w:szCs w:val="24"/>
                <w:lang w:eastAsia="uk-UA"/>
              </w:rPr>
              <w:t xml:space="preserve">Регламент </w:t>
            </w:r>
            <w:r w:rsidRPr="00AB61A9">
              <w:rPr>
                <w:rFonts w:ascii="Times New Roman" w:eastAsia="Times New Roman" w:hAnsi="Times New Roman" w:cs="Times New Roman"/>
                <w:sz w:val="24"/>
                <w:szCs w:val="24"/>
                <w:lang w:eastAsia="uk-UA"/>
              </w:rPr>
              <w:br/>
              <w:t>N 1227/2011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0" w:name="12709"/>
            <w:bookmarkEnd w:id="4710"/>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з метою їх приведення у відповідність з вимогами Регламенту ЄС N 1227/2011</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1" w:name="12710"/>
            <w:bookmarkEnd w:id="4711"/>
            <w:r w:rsidRPr="00AB61A9">
              <w:rPr>
                <w:rFonts w:ascii="Times New Roman" w:eastAsia="Times New Roman" w:hAnsi="Times New Roman" w:cs="Times New Roman"/>
                <w:sz w:val="24"/>
                <w:szCs w:val="24"/>
                <w:lang w:eastAsia="uk-UA"/>
              </w:rPr>
              <w:t>до 29 листопада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2" w:name="12711"/>
            <w:bookmarkEnd w:id="471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НКРЕКП (за згодою)</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3" w:name="12712"/>
            <w:bookmarkEnd w:id="471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w:t>
            </w:r>
            <w:r w:rsidRPr="00AB61A9">
              <w:rPr>
                <w:rFonts w:ascii="Times New Roman" w:eastAsia="Times New Roman" w:hAnsi="Times New Roman" w:cs="Times New Roman"/>
                <w:sz w:val="24"/>
                <w:szCs w:val="24"/>
                <w:lang w:eastAsia="uk-UA"/>
              </w:rPr>
              <w:t xml:space="preserve">. Забезпечення впровадження Регламенту ЄС N 1227/2011, адаптованого для </w:t>
            </w:r>
            <w:r w:rsidRPr="00AB61A9">
              <w:rPr>
                <w:rFonts w:ascii="Times New Roman" w:eastAsia="Times New Roman" w:hAnsi="Times New Roman" w:cs="Times New Roman"/>
                <w:sz w:val="24"/>
                <w:szCs w:val="24"/>
                <w:lang w:eastAsia="uk-UA"/>
              </w:rPr>
              <w:lastRenderedPageBreak/>
              <w:t>Договірних Сторін Енергетичного Співтовариства, на ринку електричної 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4" w:name="12713"/>
            <w:bookmarkEnd w:id="4714"/>
            <w:r w:rsidRPr="00AB61A9">
              <w:rPr>
                <w:rFonts w:ascii="Times New Roman" w:eastAsia="Times New Roman" w:hAnsi="Times New Roman" w:cs="Times New Roman"/>
                <w:sz w:val="24"/>
                <w:szCs w:val="24"/>
                <w:lang w:eastAsia="uk-UA"/>
              </w:rPr>
              <w:lastRenderedPageBreak/>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5" w:name="12714"/>
            <w:bookmarkEnd w:id="4715"/>
            <w:r w:rsidRPr="00AB61A9">
              <w:rPr>
                <w:rFonts w:ascii="Times New Roman" w:eastAsia="Times New Roman" w:hAnsi="Times New Roman" w:cs="Times New Roman"/>
                <w:sz w:val="24"/>
                <w:szCs w:val="24"/>
                <w:lang w:eastAsia="uk-UA"/>
              </w:rPr>
              <w:t>Регламент N 1227/2011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6" w:name="12715"/>
            <w:bookmarkEnd w:id="4716"/>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впровадження </w:t>
            </w:r>
            <w:r w:rsidRPr="00AB61A9">
              <w:rPr>
                <w:rFonts w:ascii="Times New Roman" w:eastAsia="Times New Roman" w:hAnsi="Times New Roman" w:cs="Times New Roman"/>
                <w:sz w:val="24"/>
                <w:szCs w:val="24"/>
                <w:lang w:eastAsia="uk-UA"/>
              </w:rPr>
              <w:lastRenderedPageBreak/>
              <w:t>вимог Регламенту ЄС N 1227/2011, адаптованого для Договірних Сторін Енергетичного Співтовариства, на ринку електричної енергії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7" w:name="12716"/>
            <w:bookmarkEnd w:id="4717"/>
            <w:r w:rsidRPr="00AB61A9">
              <w:rPr>
                <w:rFonts w:ascii="Times New Roman" w:eastAsia="Times New Roman" w:hAnsi="Times New Roman" w:cs="Times New Roman"/>
                <w:sz w:val="24"/>
                <w:szCs w:val="24"/>
                <w:lang w:eastAsia="uk-UA"/>
              </w:rPr>
              <w:lastRenderedPageBreak/>
              <w:t>до 29 листопада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8" w:name="12717"/>
            <w:bookmarkEnd w:id="4718"/>
            <w:r w:rsidRPr="00AB61A9">
              <w:rPr>
                <w:rFonts w:ascii="Times New Roman" w:eastAsia="Times New Roman" w:hAnsi="Times New Roman" w:cs="Times New Roman"/>
                <w:sz w:val="24"/>
                <w:szCs w:val="24"/>
                <w:lang w:eastAsia="uk-UA"/>
              </w:rPr>
              <w:t>НКРЕКП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19" w:name="12718"/>
            <w:bookmarkEnd w:id="471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w:t>
            </w:r>
            <w:r w:rsidRPr="00AB61A9">
              <w:rPr>
                <w:rFonts w:ascii="Times New Roman" w:eastAsia="Times New Roman" w:hAnsi="Times New Roman" w:cs="Times New Roman"/>
                <w:sz w:val="24"/>
                <w:szCs w:val="24"/>
                <w:lang w:eastAsia="uk-UA"/>
              </w:rPr>
              <w:t>. Забезпечення впровадження Регламенту ЄС N 1227/2011, адаптованого для Договірних Сторін Енергетичного Співтовариства, на ринку природного газу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0" w:name="12719"/>
            <w:bookmarkEnd w:id="4720"/>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1" w:name="12720"/>
            <w:bookmarkEnd w:id="4721"/>
            <w:r w:rsidRPr="00AB61A9">
              <w:rPr>
                <w:rFonts w:ascii="Times New Roman" w:eastAsia="Times New Roman" w:hAnsi="Times New Roman" w:cs="Times New Roman"/>
                <w:sz w:val="24"/>
                <w:szCs w:val="24"/>
                <w:lang w:eastAsia="uk-UA"/>
              </w:rPr>
              <w:t>Регламент N 1227/2011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2" w:name="12721"/>
            <w:bookmarkEnd w:id="4722"/>
            <w:r w:rsidRPr="00AB61A9">
              <w:rPr>
                <w:rFonts w:ascii="Times New Roman" w:eastAsia="Times New Roman" w:hAnsi="Times New Roman" w:cs="Times New Roman"/>
                <w:sz w:val="24"/>
                <w:szCs w:val="24"/>
                <w:lang w:eastAsia="uk-UA"/>
              </w:rPr>
              <w:t>1) розроблення проекту нормативно-правового акта щодо впровадження вимог Регламенту ЄС N 1227/2011, адаптованого для Договірних Сторін Енергетичного Співтовариства, на ринку природного газу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3" w:name="12722"/>
            <w:bookmarkEnd w:id="4723"/>
            <w:r w:rsidRPr="00AB61A9">
              <w:rPr>
                <w:rFonts w:ascii="Times New Roman" w:eastAsia="Times New Roman" w:hAnsi="Times New Roman" w:cs="Times New Roman"/>
                <w:sz w:val="24"/>
                <w:szCs w:val="24"/>
                <w:lang w:eastAsia="uk-UA"/>
              </w:rPr>
              <w:t>до 29 листопада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4" w:name="12723"/>
            <w:bookmarkEnd w:id="4724"/>
            <w:r w:rsidRPr="00AB61A9">
              <w:rPr>
                <w:rFonts w:ascii="Times New Roman" w:eastAsia="Times New Roman" w:hAnsi="Times New Roman" w:cs="Times New Roman"/>
                <w:sz w:val="24"/>
                <w:szCs w:val="24"/>
                <w:lang w:eastAsia="uk-UA"/>
              </w:rPr>
              <w:t>НКРЕКП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5" w:name="12724"/>
            <w:bookmarkEnd w:id="472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w:t>
            </w:r>
            <w:r w:rsidRPr="00AB61A9">
              <w:rPr>
                <w:rFonts w:ascii="Times New Roman" w:eastAsia="Times New Roman" w:hAnsi="Times New Roman" w:cs="Times New Roman"/>
                <w:sz w:val="24"/>
                <w:szCs w:val="24"/>
                <w:lang w:eastAsia="uk-UA"/>
              </w:rPr>
              <w:t>. Забезпечення впровадження Регламенту ЄС N 838/2010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6" w:name="12725"/>
            <w:bookmarkEnd w:id="4726"/>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7" w:name="12726"/>
            <w:bookmarkEnd w:id="4727"/>
            <w:r w:rsidRPr="00AB61A9">
              <w:rPr>
                <w:rFonts w:ascii="Times New Roman" w:eastAsia="Times New Roman" w:hAnsi="Times New Roman" w:cs="Times New Roman"/>
                <w:sz w:val="24"/>
                <w:szCs w:val="24"/>
                <w:lang w:eastAsia="uk-UA"/>
              </w:rPr>
              <w:t>Регламент N 838/2010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8" w:name="12727"/>
            <w:bookmarkEnd w:id="4728"/>
            <w:r w:rsidRPr="00AB61A9">
              <w:rPr>
                <w:rFonts w:ascii="Times New Roman" w:eastAsia="Times New Roman" w:hAnsi="Times New Roman" w:cs="Times New Roman"/>
                <w:sz w:val="24"/>
                <w:szCs w:val="24"/>
                <w:lang w:eastAsia="uk-UA"/>
              </w:rPr>
              <w:t>1) розроблення проекту нормативно-правового акта щодо впровадження вимог Регламенту ЄС N 838/2010</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29" w:name="12728"/>
            <w:bookmarkEnd w:id="472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0" w:name="12729"/>
            <w:bookmarkEnd w:id="473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НЕК "Укренерго"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1" w:name="12730"/>
            <w:bookmarkEnd w:id="473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w:t>
            </w:r>
            <w:r w:rsidRPr="00AB61A9">
              <w:rPr>
                <w:rFonts w:ascii="Times New Roman" w:eastAsia="Times New Roman" w:hAnsi="Times New Roman" w:cs="Times New Roman"/>
                <w:sz w:val="24"/>
                <w:szCs w:val="24"/>
                <w:lang w:eastAsia="uk-UA"/>
              </w:rPr>
              <w:t>. Законодавче закріплення процедури надання оператору системи передачі інформації стосовно ринків електроенергії та її оприлюднення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2" w:name="12731"/>
            <w:bookmarkEnd w:id="473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3" w:name="12732"/>
            <w:bookmarkEnd w:id="4733"/>
            <w:r w:rsidRPr="00AB61A9">
              <w:rPr>
                <w:rFonts w:ascii="Times New Roman" w:eastAsia="Times New Roman" w:hAnsi="Times New Roman" w:cs="Times New Roman"/>
                <w:sz w:val="24"/>
                <w:szCs w:val="24"/>
                <w:lang w:eastAsia="uk-UA"/>
              </w:rPr>
              <w:t>Регламент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4" w:name="12733"/>
            <w:bookmarkEnd w:id="4734"/>
            <w:r w:rsidRPr="00AB61A9">
              <w:rPr>
                <w:rFonts w:ascii="Times New Roman" w:eastAsia="Times New Roman" w:hAnsi="Times New Roman" w:cs="Times New Roman"/>
                <w:sz w:val="24"/>
                <w:szCs w:val="24"/>
                <w:lang w:eastAsia="uk-UA"/>
              </w:rPr>
              <w:t>1) розроблення проекту нормативно-правового акта щодо процедури надання оператору системи передачі визначеної інформації на ринках електроенергії, зокрема про балансування, та її оприлюднення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5" w:name="12734"/>
            <w:bookmarkEnd w:id="473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6" w:name="12735"/>
            <w:bookmarkEnd w:id="473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НЕК "Укренерго"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7" w:name="12736"/>
            <w:bookmarkEnd w:id="473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w:t>
            </w:r>
            <w:r w:rsidRPr="00AB61A9">
              <w:rPr>
                <w:rFonts w:ascii="Times New Roman" w:eastAsia="Times New Roman" w:hAnsi="Times New Roman" w:cs="Times New Roman"/>
                <w:sz w:val="24"/>
                <w:szCs w:val="24"/>
                <w:lang w:eastAsia="uk-UA"/>
              </w:rPr>
              <w:t>. Приведення термінології щодо надання та оприлюднення інформації стосовно енергетичного ринку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8" w:name="12737"/>
            <w:bookmarkEnd w:id="473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39" w:name="12738"/>
            <w:bookmarkEnd w:id="4739"/>
            <w:r w:rsidRPr="00AB61A9">
              <w:rPr>
                <w:rFonts w:ascii="Times New Roman" w:eastAsia="Times New Roman" w:hAnsi="Times New Roman" w:cs="Times New Roman"/>
                <w:sz w:val="24"/>
                <w:szCs w:val="24"/>
                <w:lang w:eastAsia="uk-UA"/>
              </w:rPr>
              <w:t>Регламент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0" w:name="12739"/>
            <w:bookmarkEnd w:id="4740"/>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і термінів у сфері надання та оприлюднення інформації стосовно енергетичного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1" w:name="12740"/>
            <w:bookmarkEnd w:id="474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2" w:name="12741"/>
            <w:bookmarkEnd w:id="474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НЕК "Укренерго"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3" w:name="12742"/>
            <w:bookmarkEnd w:id="4743"/>
            <w:r w:rsidRPr="00AB61A9">
              <w:rPr>
                <w:rFonts w:ascii="Times New Roman" w:eastAsia="Times New Roman" w:hAnsi="Times New Roman" w:cs="Times New Roman"/>
                <w:sz w:val="24"/>
                <w:szCs w:val="24"/>
                <w:lang w:eastAsia="uk-UA"/>
              </w:rPr>
              <w:lastRenderedPageBreak/>
              <w:t>757</w:t>
            </w:r>
            <w:r w:rsidRPr="00AB61A9">
              <w:rPr>
                <w:rFonts w:ascii="Times New Roman" w:eastAsia="Times New Roman" w:hAnsi="Times New Roman" w:cs="Times New Roman"/>
                <w:sz w:val="24"/>
                <w:szCs w:val="24"/>
                <w:vertAlign w:val="superscript"/>
                <w:lang w:eastAsia="uk-UA"/>
              </w:rPr>
              <w:t>7</w:t>
            </w:r>
            <w:r w:rsidRPr="00AB61A9">
              <w:rPr>
                <w:rFonts w:ascii="Times New Roman" w:eastAsia="Times New Roman" w:hAnsi="Times New Roman" w:cs="Times New Roman"/>
                <w:sz w:val="24"/>
                <w:szCs w:val="24"/>
                <w:lang w:eastAsia="uk-UA"/>
              </w:rPr>
              <w:t>. Визначення інформації про загальне навантаження, яка надається інформаційній платформі для оприлюднення даних щодо ринку електроенергії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4" w:name="12743"/>
            <w:bookmarkEnd w:id="4744"/>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5" w:name="12744"/>
            <w:bookmarkEnd w:id="4745"/>
            <w:r w:rsidRPr="00AB61A9">
              <w:rPr>
                <w:rFonts w:ascii="Times New Roman" w:eastAsia="Times New Roman" w:hAnsi="Times New Roman" w:cs="Times New Roman"/>
                <w:sz w:val="24"/>
                <w:szCs w:val="24"/>
                <w:lang w:eastAsia="uk-UA"/>
              </w:rPr>
              <w:t>Регламент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6" w:name="12745"/>
            <w:bookmarkEnd w:id="4746"/>
            <w:r w:rsidRPr="00AB61A9">
              <w:rPr>
                <w:rFonts w:ascii="Times New Roman" w:eastAsia="Times New Roman" w:hAnsi="Times New Roman" w:cs="Times New Roman"/>
                <w:sz w:val="24"/>
                <w:szCs w:val="24"/>
                <w:lang w:eastAsia="uk-UA"/>
              </w:rPr>
              <w:t>1) розроблення проекту нормативно-правового акта щодо процедури надання та оприлюднення інформації про загальне навантаження, про недоступність одиниць споживання, яка надається інформаційній платформі для оприлюднення даних щодо ринку електроенергії України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7" w:name="12746"/>
            <w:bookmarkEnd w:id="474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8" w:name="12747"/>
            <w:bookmarkEnd w:id="474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НЕК "Укренерго"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49" w:name="12748"/>
            <w:bookmarkEnd w:id="474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w:t>
            </w:r>
            <w:r w:rsidRPr="00AB61A9">
              <w:rPr>
                <w:rFonts w:ascii="Times New Roman" w:eastAsia="Times New Roman" w:hAnsi="Times New Roman" w:cs="Times New Roman"/>
                <w:sz w:val="24"/>
                <w:szCs w:val="24"/>
                <w:lang w:eastAsia="uk-UA"/>
              </w:rPr>
              <w:t>. Визначення обов'язку оператора системи передачі щодо надання НКРЕКП прогнозування показників на рік вперед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0" w:name="12749"/>
            <w:bookmarkEnd w:id="4750"/>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1" w:name="12750"/>
            <w:bookmarkEnd w:id="4751"/>
            <w:r w:rsidRPr="00AB61A9">
              <w:rPr>
                <w:rFonts w:ascii="Times New Roman" w:eastAsia="Times New Roman" w:hAnsi="Times New Roman" w:cs="Times New Roman"/>
                <w:sz w:val="24"/>
                <w:szCs w:val="24"/>
                <w:lang w:eastAsia="uk-UA"/>
              </w:rPr>
              <w:t>Регламент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2" w:name="12751"/>
            <w:bookmarkEnd w:id="4752"/>
            <w:r w:rsidRPr="00AB61A9">
              <w:rPr>
                <w:rFonts w:ascii="Times New Roman" w:eastAsia="Times New Roman" w:hAnsi="Times New Roman" w:cs="Times New Roman"/>
                <w:sz w:val="24"/>
                <w:szCs w:val="24"/>
                <w:lang w:eastAsia="uk-UA"/>
              </w:rPr>
              <w:t>1) розроблення проекту нормативно-правового акта щодо обов'язку оператора системи надавати НКРЕКП прогнозування показників на рік вперед</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3" w:name="12752"/>
            <w:bookmarkEnd w:id="475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4" w:name="12753"/>
            <w:bookmarkEnd w:id="475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НЕК "Укренерго"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5" w:name="12754"/>
            <w:bookmarkEnd w:id="475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w:t>
            </w:r>
            <w:r w:rsidRPr="00AB61A9">
              <w:rPr>
                <w:rFonts w:ascii="Times New Roman" w:eastAsia="Times New Roman" w:hAnsi="Times New Roman" w:cs="Times New Roman"/>
                <w:sz w:val="24"/>
                <w:szCs w:val="24"/>
                <w:lang w:eastAsia="uk-UA"/>
              </w:rPr>
              <w:t xml:space="preserve">. Визначення обов'язку операторів систем передачі </w:t>
            </w:r>
            <w:r w:rsidRPr="00AB61A9">
              <w:rPr>
                <w:rFonts w:ascii="Times New Roman" w:eastAsia="Times New Roman" w:hAnsi="Times New Roman" w:cs="Times New Roman"/>
                <w:sz w:val="24"/>
                <w:szCs w:val="24"/>
                <w:lang w:eastAsia="uk-UA"/>
              </w:rPr>
              <w:lastRenderedPageBreak/>
              <w:t>щодо надання інформації про передачу інфраструктури та про неможливість її передачі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6" w:name="12755"/>
            <w:bookmarkEnd w:id="4756"/>
            <w:r w:rsidRPr="00AB61A9">
              <w:rPr>
                <w:rFonts w:ascii="Times New Roman" w:eastAsia="Times New Roman" w:hAnsi="Times New Roman" w:cs="Times New Roman"/>
                <w:sz w:val="24"/>
                <w:szCs w:val="24"/>
                <w:lang w:eastAsia="uk-UA"/>
              </w:rPr>
              <w:lastRenderedPageBreak/>
              <w:t>стаття 338, додато</w:t>
            </w:r>
            <w:r w:rsidRPr="00AB61A9">
              <w:rPr>
                <w:rFonts w:ascii="Times New Roman" w:eastAsia="Times New Roman" w:hAnsi="Times New Roman" w:cs="Times New Roman"/>
                <w:sz w:val="24"/>
                <w:szCs w:val="24"/>
                <w:lang w:eastAsia="uk-UA"/>
              </w:rPr>
              <w:lastRenderedPageBreak/>
              <w:t>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7" w:name="12756"/>
            <w:bookmarkEnd w:id="4757"/>
            <w:r w:rsidRPr="00AB61A9">
              <w:rPr>
                <w:rFonts w:ascii="Times New Roman" w:eastAsia="Times New Roman" w:hAnsi="Times New Roman" w:cs="Times New Roman"/>
                <w:sz w:val="24"/>
                <w:szCs w:val="24"/>
                <w:lang w:eastAsia="uk-UA"/>
              </w:rPr>
              <w:lastRenderedPageBreak/>
              <w:t>Регламент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8" w:name="12757"/>
            <w:bookmarkEnd w:id="4758"/>
            <w:r w:rsidRPr="00AB61A9">
              <w:rPr>
                <w:rFonts w:ascii="Times New Roman" w:eastAsia="Times New Roman" w:hAnsi="Times New Roman" w:cs="Times New Roman"/>
                <w:sz w:val="24"/>
                <w:szCs w:val="24"/>
                <w:lang w:eastAsia="uk-UA"/>
              </w:rPr>
              <w:t xml:space="preserve">1) розроблення проекту нормативно-правового акта </w:t>
            </w:r>
            <w:r w:rsidRPr="00AB61A9">
              <w:rPr>
                <w:rFonts w:ascii="Times New Roman" w:eastAsia="Times New Roman" w:hAnsi="Times New Roman" w:cs="Times New Roman"/>
                <w:sz w:val="24"/>
                <w:szCs w:val="24"/>
                <w:lang w:eastAsia="uk-UA"/>
              </w:rPr>
              <w:lastRenderedPageBreak/>
              <w:t>щодо обов'язку операторів систем передачі надавати НКРЕКП інформацію про передачу інфраструктури та про неможливість її передачі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59" w:name="12758"/>
            <w:bookmarkEnd w:id="475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0" w:name="12759"/>
            <w:bookmarkEnd w:id="476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 xml:space="preserve">НЕК </w:t>
            </w:r>
            <w:r w:rsidRPr="00AB61A9">
              <w:rPr>
                <w:rFonts w:ascii="Times New Roman" w:eastAsia="Times New Roman" w:hAnsi="Times New Roman" w:cs="Times New Roman"/>
                <w:sz w:val="24"/>
                <w:szCs w:val="24"/>
                <w:lang w:eastAsia="uk-UA"/>
              </w:rPr>
              <w:lastRenderedPageBreak/>
              <w:t>"Укренерго"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1" w:name="12760"/>
            <w:bookmarkEnd w:id="4761"/>
            <w:r w:rsidRPr="00AB61A9">
              <w:rPr>
                <w:rFonts w:ascii="Times New Roman" w:eastAsia="Times New Roman" w:hAnsi="Times New Roman" w:cs="Times New Roman"/>
                <w:sz w:val="24"/>
                <w:szCs w:val="24"/>
                <w:lang w:eastAsia="uk-UA"/>
              </w:rPr>
              <w:lastRenderedPageBreak/>
              <w:t>757</w:t>
            </w:r>
            <w:r w:rsidRPr="00AB61A9">
              <w:rPr>
                <w:rFonts w:ascii="Times New Roman" w:eastAsia="Times New Roman" w:hAnsi="Times New Roman" w:cs="Times New Roman"/>
                <w:sz w:val="24"/>
                <w:szCs w:val="24"/>
                <w:vertAlign w:val="superscript"/>
                <w:lang w:eastAsia="uk-UA"/>
              </w:rPr>
              <w:t>10</w:t>
            </w:r>
            <w:r w:rsidRPr="00AB61A9">
              <w:rPr>
                <w:rFonts w:ascii="Times New Roman" w:eastAsia="Times New Roman" w:hAnsi="Times New Roman" w:cs="Times New Roman"/>
                <w:sz w:val="24"/>
                <w:szCs w:val="24"/>
                <w:lang w:eastAsia="uk-UA"/>
              </w:rPr>
              <w:t>. Визначення обов'язку операторів систем передачі надавати інформацію про заходи з управління перевантаженнями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2" w:name="12761"/>
            <w:bookmarkEnd w:id="476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3" w:name="12762"/>
            <w:bookmarkEnd w:id="4763"/>
            <w:r w:rsidRPr="00AB61A9">
              <w:rPr>
                <w:rFonts w:ascii="Times New Roman" w:eastAsia="Times New Roman" w:hAnsi="Times New Roman" w:cs="Times New Roman"/>
                <w:sz w:val="24"/>
                <w:szCs w:val="24"/>
                <w:lang w:eastAsia="uk-UA"/>
              </w:rPr>
              <w:t>Регламент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4" w:name="12763"/>
            <w:bookmarkEnd w:id="4764"/>
            <w:r w:rsidRPr="00AB61A9">
              <w:rPr>
                <w:rFonts w:ascii="Times New Roman" w:eastAsia="Times New Roman" w:hAnsi="Times New Roman" w:cs="Times New Roman"/>
                <w:sz w:val="24"/>
                <w:szCs w:val="24"/>
                <w:lang w:eastAsia="uk-UA"/>
              </w:rPr>
              <w:t>1) розроблення проекту нормативно-правового акта щодо обов'язку операторів систем передачі надавати інформацію про заходи з управління перевантаженнями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5" w:name="12764"/>
            <w:bookmarkEnd w:id="476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6" w:name="12765"/>
            <w:bookmarkEnd w:id="476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НЕК "Укренерго"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7" w:name="12766"/>
            <w:bookmarkEnd w:id="476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11</w:t>
            </w:r>
            <w:r w:rsidRPr="00AB61A9">
              <w:rPr>
                <w:rFonts w:ascii="Times New Roman" w:eastAsia="Times New Roman" w:hAnsi="Times New Roman" w:cs="Times New Roman"/>
                <w:sz w:val="24"/>
                <w:szCs w:val="24"/>
                <w:lang w:eastAsia="uk-UA"/>
              </w:rPr>
              <w:t xml:space="preserve">. Визначення обов'язку операторів систем передачі щодо надання інформації про прогноз генерації, відсутність генерації і виробничих одиниць та </w:t>
            </w:r>
            <w:r w:rsidRPr="00AB61A9">
              <w:rPr>
                <w:rFonts w:ascii="Times New Roman" w:eastAsia="Times New Roman" w:hAnsi="Times New Roman" w:cs="Times New Roman"/>
                <w:sz w:val="24"/>
                <w:szCs w:val="24"/>
                <w:lang w:eastAsia="uk-UA"/>
              </w:rPr>
              <w:lastRenderedPageBreak/>
              <w:t>фактичну генерацію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8" w:name="12767"/>
            <w:bookmarkEnd w:id="4768"/>
            <w:r w:rsidRPr="00AB61A9">
              <w:rPr>
                <w:rFonts w:ascii="Times New Roman" w:eastAsia="Times New Roman" w:hAnsi="Times New Roman" w:cs="Times New Roman"/>
                <w:sz w:val="24"/>
                <w:szCs w:val="24"/>
                <w:lang w:eastAsia="uk-UA"/>
              </w:rPr>
              <w:lastRenderedPageBreak/>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69" w:name="12768"/>
            <w:bookmarkEnd w:id="4769"/>
            <w:r w:rsidRPr="00AB61A9">
              <w:rPr>
                <w:rFonts w:ascii="Times New Roman" w:eastAsia="Times New Roman" w:hAnsi="Times New Roman" w:cs="Times New Roman"/>
                <w:sz w:val="24"/>
                <w:szCs w:val="24"/>
                <w:lang w:eastAsia="uk-UA"/>
              </w:rPr>
              <w:t>Регламент N 543/2013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0" w:name="12769"/>
            <w:bookmarkEnd w:id="4770"/>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обов'язку операторів систем передачі надавати інформацію про прогноз генерації, відсутність генерації і </w:t>
            </w:r>
            <w:r w:rsidRPr="00AB61A9">
              <w:rPr>
                <w:rFonts w:ascii="Times New Roman" w:eastAsia="Times New Roman" w:hAnsi="Times New Roman" w:cs="Times New Roman"/>
                <w:sz w:val="24"/>
                <w:szCs w:val="24"/>
                <w:lang w:eastAsia="uk-UA"/>
              </w:rPr>
              <w:lastRenderedPageBreak/>
              <w:t>виробничих одиниць та фактичну генерацію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1" w:name="12770"/>
            <w:bookmarkEnd w:id="477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2" w:name="12771"/>
            <w:bookmarkEnd w:id="477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НЕК "Укренерго"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3" w:name="12772"/>
            <w:bookmarkEnd w:id="477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12</w:t>
            </w:r>
            <w:r w:rsidRPr="00AB61A9">
              <w:rPr>
                <w:rFonts w:ascii="Times New Roman" w:eastAsia="Times New Roman" w:hAnsi="Times New Roman" w:cs="Times New Roman"/>
                <w:sz w:val="24"/>
                <w:szCs w:val="24"/>
                <w:lang w:eastAsia="uk-UA"/>
              </w:rPr>
              <w:t>. Приведення термінології щодо статистики цін на природний газ та електроенергію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4" w:name="12773"/>
            <w:bookmarkEnd w:id="4774"/>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5" w:name="12774"/>
            <w:bookmarkEnd w:id="4775"/>
            <w:r w:rsidRPr="00AB61A9">
              <w:rPr>
                <w:rFonts w:ascii="Times New Roman" w:eastAsia="Times New Roman" w:hAnsi="Times New Roman" w:cs="Times New Roman"/>
                <w:sz w:val="24"/>
                <w:szCs w:val="24"/>
                <w:lang w:eastAsia="uk-UA"/>
              </w:rPr>
              <w:t>Регламент N 2016/1952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6" w:name="12775"/>
            <w:bookmarkEnd w:id="4776"/>
            <w:r w:rsidRPr="00AB61A9">
              <w:rPr>
                <w:rFonts w:ascii="Times New Roman" w:eastAsia="Times New Roman" w:hAnsi="Times New Roman" w:cs="Times New Roman"/>
                <w:sz w:val="24"/>
                <w:szCs w:val="24"/>
                <w:lang w:eastAsia="uk-UA"/>
              </w:rPr>
              <w:t>1) розроблення проекту нормативно-правового акта щодо термінології у сфері статистики цін на природний газ та електроенергію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7" w:name="12776"/>
            <w:bookmarkEnd w:id="4777"/>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8" w:name="12777"/>
            <w:bookmarkEnd w:id="477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t>Держстат</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79" w:name="12778"/>
            <w:bookmarkEnd w:id="477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13</w:t>
            </w:r>
            <w:r w:rsidRPr="00AB61A9">
              <w:rPr>
                <w:rFonts w:ascii="Times New Roman" w:eastAsia="Times New Roman" w:hAnsi="Times New Roman" w:cs="Times New Roman"/>
                <w:sz w:val="24"/>
                <w:szCs w:val="24"/>
                <w:lang w:eastAsia="uk-UA"/>
              </w:rPr>
              <w:t>. Визначення джерел збору та обсягу статистичних даних про ціни на природний газ та електроенергію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0" w:name="12779"/>
            <w:bookmarkEnd w:id="4780"/>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1" w:name="12780"/>
            <w:bookmarkEnd w:id="4781"/>
            <w:r w:rsidRPr="00AB61A9">
              <w:rPr>
                <w:rFonts w:ascii="Times New Roman" w:eastAsia="Times New Roman" w:hAnsi="Times New Roman" w:cs="Times New Roman"/>
                <w:sz w:val="24"/>
                <w:szCs w:val="24"/>
                <w:lang w:eastAsia="uk-UA"/>
              </w:rPr>
              <w:t>Регламент N 2016/1952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2" w:name="12781"/>
            <w:bookmarkEnd w:id="4782"/>
            <w:r w:rsidRPr="00AB61A9">
              <w:rPr>
                <w:rFonts w:ascii="Times New Roman" w:eastAsia="Times New Roman" w:hAnsi="Times New Roman" w:cs="Times New Roman"/>
                <w:sz w:val="24"/>
                <w:szCs w:val="24"/>
                <w:lang w:eastAsia="uk-UA"/>
              </w:rPr>
              <w:t>1) розроблення проекту нормативно-правового акта щодо визначення джерел збору статистичних даних та обсягу даних про ціни на природний газ та електроенергію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3" w:name="12782"/>
            <w:bookmarkEnd w:id="4783"/>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784" w:name="12783"/>
            <w:bookmarkEnd w:id="4784"/>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Держстат</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5" w:name="12784"/>
            <w:bookmarkEnd w:id="478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14</w:t>
            </w:r>
            <w:r w:rsidRPr="00AB61A9">
              <w:rPr>
                <w:rFonts w:ascii="Times New Roman" w:eastAsia="Times New Roman" w:hAnsi="Times New Roman" w:cs="Times New Roman"/>
                <w:sz w:val="24"/>
                <w:szCs w:val="24"/>
                <w:lang w:eastAsia="uk-UA"/>
              </w:rPr>
              <w:t xml:space="preserve">. Визначення процедури </w:t>
            </w:r>
            <w:r w:rsidRPr="00AB61A9">
              <w:rPr>
                <w:rFonts w:ascii="Times New Roman" w:eastAsia="Times New Roman" w:hAnsi="Times New Roman" w:cs="Times New Roman"/>
                <w:sz w:val="24"/>
                <w:szCs w:val="24"/>
                <w:lang w:eastAsia="uk-UA"/>
              </w:rPr>
              <w:lastRenderedPageBreak/>
              <w:t>передачі компетентному органу статистичних даних про ціни на природний газ та електроенергію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6" w:name="12785"/>
            <w:bookmarkEnd w:id="4786"/>
            <w:r w:rsidRPr="00AB61A9">
              <w:rPr>
                <w:rFonts w:ascii="Times New Roman" w:eastAsia="Times New Roman" w:hAnsi="Times New Roman" w:cs="Times New Roman"/>
                <w:sz w:val="24"/>
                <w:szCs w:val="24"/>
                <w:lang w:eastAsia="uk-UA"/>
              </w:rPr>
              <w:lastRenderedPageBreak/>
              <w:t>стаття 338, додато</w:t>
            </w:r>
            <w:r w:rsidRPr="00AB61A9">
              <w:rPr>
                <w:rFonts w:ascii="Times New Roman" w:eastAsia="Times New Roman" w:hAnsi="Times New Roman" w:cs="Times New Roman"/>
                <w:sz w:val="24"/>
                <w:szCs w:val="24"/>
                <w:lang w:eastAsia="uk-UA"/>
              </w:rPr>
              <w:lastRenderedPageBreak/>
              <w:t>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7" w:name="12786"/>
            <w:bookmarkEnd w:id="4787"/>
            <w:r w:rsidRPr="00AB61A9">
              <w:rPr>
                <w:rFonts w:ascii="Times New Roman" w:eastAsia="Times New Roman" w:hAnsi="Times New Roman" w:cs="Times New Roman"/>
                <w:sz w:val="24"/>
                <w:szCs w:val="24"/>
                <w:lang w:eastAsia="uk-UA"/>
              </w:rPr>
              <w:lastRenderedPageBreak/>
              <w:t>Регламент N 2016/1952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8" w:name="12787"/>
            <w:bookmarkEnd w:id="4788"/>
            <w:r w:rsidRPr="00AB61A9">
              <w:rPr>
                <w:rFonts w:ascii="Times New Roman" w:eastAsia="Times New Roman" w:hAnsi="Times New Roman" w:cs="Times New Roman"/>
                <w:sz w:val="24"/>
                <w:szCs w:val="24"/>
                <w:lang w:eastAsia="uk-UA"/>
              </w:rPr>
              <w:t>1) розроблення проекту нормативно-</w:t>
            </w:r>
            <w:r w:rsidRPr="00AB61A9">
              <w:rPr>
                <w:rFonts w:ascii="Times New Roman" w:eastAsia="Times New Roman" w:hAnsi="Times New Roman" w:cs="Times New Roman"/>
                <w:sz w:val="24"/>
                <w:szCs w:val="24"/>
                <w:lang w:eastAsia="uk-UA"/>
              </w:rPr>
              <w:lastRenderedPageBreak/>
              <w:t>правового акта щодо процедури передачі іншому заінтересованому центральному органу виконавчої влади статистичних даних про ціни на природний газ та електроенергію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89" w:name="12788"/>
            <w:bookmarkEnd w:id="4789"/>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790" w:name="12789"/>
            <w:bookmarkEnd w:id="479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Держстат</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1" w:name="12790"/>
            <w:bookmarkEnd w:id="479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15</w:t>
            </w:r>
            <w:r w:rsidRPr="00AB61A9">
              <w:rPr>
                <w:rFonts w:ascii="Times New Roman" w:eastAsia="Times New Roman" w:hAnsi="Times New Roman" w:cs="Times New Roman"/>
                <w:sz w:val="24"/>
                <w:szCs w:val="24"/>
                <w:lang w:eastAsia="uk-UA"/>
              </w:rPr>
              <w:t>. Законодавче закріплення положення щодо періодичності надання статистичних даних про ціни на природний газ та електроенергію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2" w:name="12791"/>
            <w:bookmarkEnd w:id="479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3" w:name="12792"/>
            <w:bookmarkEnd w:id="4793"/>
            <w:r w:rsidRPr="00AB61A9">
              <w:rPr>
                <w:rFonts w:ascii="Times New Roman" w:eastAsia="Times New Roman" w:hAnsi="Times New Roman" w:cs="Times New Roman"/>
                <w:sz w:val="24"/>
                <w:szCs w:val="24"/>
                <w:lang w:eastAsia="uk-UA"/>
              </w:rPr>
              <w:t>Регламент N 2016/1952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4" w:name="12793"/>
            <w:bookmarkEnd w:id="4794"/>
            <w:r w:rsidRPr="00AB61A9">
              <w:rPr>
                <w:rFonts w:ascii="Times New Roman" w:eastAsia="Times New Roman" w:hAnsi="Times New Roman" w:cs="Times New Roman"/>
                <w:sz w:val="24"/>
                <w:szCs w:val="24"/>
                <w:lang w:eastAsia="uk-UA"/>
              </w:rPr>
              <w:t>1) розроблення проекту нормативно-правового акта щодо звітних періодів та частоти передачі центральному органу виконавчої влади статистичних даних про ціни на природний газ та електроенергію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5" w:name="12794"/>
            <w:bookmarkEnd w:id="4795"/>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796" w:name="12795"/>
            <w:bookmarkEnd w:id="4796"/>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Держстат</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7" w:name="12796"/>
            <w:bookmarkEnd w:id="479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16</w:t>
            </w:r>
            <w:r w:rsidRPr="00AB61A9">
              <w:rPr>
                <w:rFonts w:ascii="Times New Roman" w:eastAsia="Times New Roman" w:hAnsi="Times New Roman" w:cs="Times New Roman"/>
                <w:sz w:val="24"/>
                <w:szCs w:val="24"/>
                <w:lang w:eastAsia="uk-UA"/>
              </w:rPr>
              <w:t>. Визначення обов'язку щодо забезпечення достовірності статистичних даних про ціни на природний газ та електроенергію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8" w:name="12797"/>
            <w:bookmarkEnd w:id="479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799" w:name="12798"/>
            <w:bookmarkEnd w:id="4799"/>
            <w:r w:rsidRPr="00AB61A9">
              <w:rPr>
                <w:rFonts w:ascii="Times New Roman" w:eastAsia="Times New Roman" w:hAnsi="Times New Roman" w:cs="Times New Roman"/>
                <w:sz w:val="24"/>
                <w:szCs w:val="24"/>
                <w:lang w:eastAsia="uk-UA"/>
              </w:rPr>
              <w:t>Регламент N 2016/1952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0" w:name="12799"/>
            <w:bookmarkEnd w:id="4800"/>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обов'язку компетентного органу забезпечувати достовірність та актуальність </w:t>
            </w:r>
            <w:r w:rsidRPr="00AB61A9">
              <w:rPr>
                <w:rFonts w:ascii="Times New Roman" w:eastAsia="Times New Roman" w:hAnsi="Times New Roman" w:cs="Times New Roman"/>
                <w:sz w:val="24"/>
                <w:szCs w:val="24"/>
                <w:lang w:eastAsia="uk-UA"/>
              </w:rPr>
              <w:lastRenderedPageBreak/>
              <w:t>статистичних даних про ціни на природний газ та електроенергію та їх поширення протягом встановленого строку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1" w:name="12800"/>
            <w:bookmarkEnd w:id="4801"/>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802" w:name="12801"/>
            <w:bookmarkEnd w:id="4802"/>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Держстат</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3" w:name="12802"/>
            <w:bookmarkEnd w:id="480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17</w:t>
            </w:r>
            <w:r w:rsidRPr="00AB61A9">
              <w:rPr>
                <w:rFonts w:ascii="Times New Roman" w:eastAsia="Times New Roman" w:hAnsi="Times New Roman" w:cs="Times New Roman"/>
                <w:sz w:val="24"/>
                <w:szCs w:val="24"/>
                <w:lang w:eastAsia="uk-UA"/>
              </w:rPr>
              <w:t>. Приведення термінології у сфері транс-європейської енергетичної інфраструктури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4" w:name="12803"/>
            <w:bookmarkEnd w:id="480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5" w:name="12804"/>
            <w:bookmarkEnd w:id="4805"/>
            <w:r w:rsidRPr="00AB61A9">
              <w:rPr>
                <w:rFonts w:ascii="Times New Roman" w:eastAsia="Times New Roman" w:hAnsi="Times New Roman" w:cs="Times New Roman"/>
                <w:sz w:val="24"/>
                <w:szCs w:val="24"/>
                <w:lang w:eastAsia="uk-UA"/>
              </w:rPr>
              <w:t>Регламент N 347/2013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6" w:name="12805"/>
            <w:bookmarkEnd w:id="4806"/>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термінології у сфері транс-європейської енергетичної інфраструктури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7" w:name="12806"/>
            <w:bookmarkEnd w:id="480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808" w:name="12807"/>
            <w:bookmarkEnd w:id="4808"/>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НАК "Нафтогаз України" (за згодою)</w:t>
            </w:r>
            <w:r w:rsidR="00AB61A9" w:rsidRPr="00AB61A9">
              <w:rPr>
                <w:rFonts w:ascii="Times New Roman" w:eastAsia="Times New Roman" w:hAnsi="Times New Roman" w:cs="Times New Roman"/>
                <w:sz w:val="24"/>
                <w:szCs w:val="24"/>
                <w:lang w:eastAsia="uk-UA"/>
              </w:rPr>
              <w:br/>
              <w:t>НЕК "Укренерго" (за згодою)</w:t>
            </w:r>
            <w:r w:rsidR="00AB61A9"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09" w:name="12808"/>
            <w:bookmarkEnd w:id="480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18</w:t>
            </w:r>
            <w:r w:rsidRPr="00AB61A9">
              <w:rPr>
                <w:rFonts w:ascii="Times New Roman" w:eastAsia="Times New Roman" w:hAnsi="Times New Roman" w:cs="Times New Roman"/>
                <w:sz w:val="24"/>
                <w:szCs w:val="24"/>
                <w:lang w:eastAsia="uk-UA"/>
              </w:rPr>
              <w:t>. Встановлення механізму надання додаткових стимулів для проектів, які представляють спільний інтерес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0" w:name="12809"/>
            <w:bookmarkEnd w:id="4810"/>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1" w:name="12810"/>
            <w:bookmarkEnd w:id="4811"/>
            <w:r w:rsidRPr="00AB61A9">
              <w:rPr>
                <w:rFonts w:ascii="Times New Roman" w:eastAsia="Times New Roman" w:hAnsi="Times New Roman" w:cs="Times New Roman"/>
                <w:sz w:val="24"/>
                <w:szCs w:val="24"/>
                <w:lang w:eastAsia="uk-UA"/>
              </w:rPr>
              <w:t>Регламент N 347/2013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2" w:name="12811"/>
            <w:bookmarkEnd w:id="4812"/>
            <w:r w:rsidRPr="00AB61A9">
              <w:rPr>
                <w:rFonts w:ascii="Times New Roman" w:eastAsia="Times New Roman" w:hAnsi="Times New Roman" w:cs="Times New Roman"/>
                <w:sz w:val="24"/>
                <w:szCs w:val="24"/>
                <w:lang w:eastAsia="uk-UA"/>
              </w:rPr>
              <w:t>1) розроблення проекту нормативно-правового акта щодо оцінки підвищених ризиків, пов'язаних з реалізацією проектів інтересу</w:t>
            </w:r>
            <w:r w:rsidRPr="00AB61A9">
              <w:rPr>
                <w:rFonts w:ascii="Times New Roman" w:eastAsia="Times New Roman" w:hAnsi="Times New Roman" w:cs="Times New Roman"/>
                <w:i/>
                <w:iCs/>
                <w:sz w:val="24"/>
                <w:szCs w:val="24"/>
                <w:lang w:eastAsia="uk-UA"/>
              </w:rPr>
              <w:t xml:space="preserve"> </w:t>
            </w:r>
            <w:r w:rsidRPr="00AB61A9">
              <w:rPr>
                <w:rFonts w:ascii="Times New Roman" w:eastAsia="Times New Roman" w:hAnsi="Times New Roman" w:cs="Times New Roman"/>
                <w:sz w:val="24"/>
                <w:szCs w:val="24"/>
                <w:lang w:eastAsia="uk-UA"/>
              </w:rPr>
              <w:t xml:space="preserve">Енергетичного Співтовариства (PECI) та проектів взаємного </w:t>
            </w:r>
            <w:r w:rsidRPr="00AB61A9">
              <w:rPr>
                <w:rFonts w:ascii="Times New Roman" w:eastAsia="Times New Roman" w:hAnsi="Times New Roman" w:cs="Times New Roman"/>
                <w:sz w:val="24"/>
                <w:szCs w:val="24"/>
                <w:lang w:eastAsia="uk-UA"/>
              </w:rPr>
              <w:lastRenderedPageBreak/>
              <w:t>інтересу (PMI)</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3" w:name="12812"/>
            <w:bookmarkEnd w:id="481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4" w:name="12813"/>
            <w:bookmarkEnd w:id="4814"/>
            <w:r w:rsidRPr="00AB61A9">
              <w:rPr>
                <w:rFonts w:ascii="Times New Roman" w:eastAsia="Times New Roman" w:hAnsi="Times New Roman" w:cs="Times New Roman"/>
                <w:sz w:val="24"/>
                <w:szCs w:val="24"/>
                <w:lang w:eastAsia="uk-UA"/>
              </w:rPr>
              <w:t>НКРЕКП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5" w:name="12814"/>
            <w:bookmarkEnd w:id="481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19</w:t>
            </w:r>
            <w:r w:rsidRPr="00AB61A9">
              <w:rPr>
                <w:rFonts w:ascii="Times New Roman" w:eastAsia="Times New Roman" w:hAnsi="Times New Roman" w:cs="Times New Roman"/>
                <w:sz w:val="24"/>
                <w:szCs w:val="24"/>
                <w:lang w:eastAsia="uk-UA"/>
              </w:rPr>
              <w:t>. Приведення термінології у сфері балансування природного газу в газотранспортних системах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6" w:name="12815"/>
            <w:bookmarkEnd w:id="4816"/>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7" w:name="12816"/>
            <w:bookmarkEnd w:id="4817"/>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8" w:name="12817"/>
            <w:bookmarkEnd w:id="4818"/>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балансування природного газу в газотранспортних системах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19" w:name="12818"/>
            <w:bookmarkEnd w:id="481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0" w:name="12819"/>
            <w:bookmarkEnd w:id="482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НАК "Нафтогаз України"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1" w:name="12820"/>
            <w:bookmarkEnd w:id="482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20</w:t>
            </w:r>
            <w:r w:rsidRPr="00AB61A9">
              <w:rPr>
                <w:rFonts w:ascii="Times New Roman" w:eastAsia="Times New Roman" w:hAnsi="Times New Roman" w:cs="Times New Roman"/>
                <w:sz w:val="24"/>
                <w:szCs w:val="24"/>
                <w:lang w:eastAsia="uk-UA"/>
              </w:rPr>
              <w:t>. Законодавче закріплення положень щодо системи балансування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2" w:name="12821"/>
            <w:bookmarkEnd w:id="482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3" w:name="12822"/>
            <w:bookmarkEnd w:id="4823"/>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4" w:name="12823"/>
            <w:bookmarkEnd w:id="4824"/>
            <w:r w:rsidRPr="00AB61A9">
              <w:rPr>
                <w:rFonts w:ascii="Times New Roman" w:eastAsia="Times New Roman" w:hAnsi="Times New Roman" w:cs="Times New Roman"/>
                <w:sz w:val="24"/>
                <w:szCs w:val="24"/>
                <w:lang w:eastAsia="uk-UA"/>
              </w:rPr>
              <w:t>1) розроблення проекту нормативно-правового акта щодо системи балансування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5" w:name="12824"/>
            <w:bookmarkEnd w:id="482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6" w:name="12825"/>
            <w:bookmarkEnd w:id="482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7" w:name="12826"/>
            <w:bookmarkEnd w:id="482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21</w:t>
            </w:r>
            <w:r w:rsidRPr="00AB61A9">
              <w:rPr>
                <w:rFonts w:ascii="Times New Roman" w:eastAsia="Times New Roman" w:hAnsi="Times New Roman" w:cs="Times New Roman"/>
                <w:sz w:val="24"/>
                <w:szCs w:val="24"/>
                <w:lang w:eastAsia="uk-UA"/>
              </w:rPr>
              <w:t>. Законодавче закріплення положень щодо операційного балансування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8" w:name="12827"/>
            <w:bookmarkEnd w:id="482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29" w:name="12828"/>
            <w:bookmarkEnd w:id="4829"/>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0" w:name="12829"/>
            <w:bookmarkEnd w:id="4830"/>
            <w:r w:rsidRPr="00AB61A9">
              <w:rPr>
                <w:rFonts w:ascii="Times New Roman" w:eastAsia="Times New Roman" w:hAnsi="Times New Roman" w:cs="Times New Roman"/>
                <w:sz w:val="24"/>
                <w:szCs w:val="24"/>
                <w:lang w:eastAsia="uk-UA"/>
              </w:rPr>
              <w:t>1) розроблення проекту нормативно-правового акта щодо операційного балансування</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1" w:name="12830"/>
            <w:bookmarkEnd w:id="483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2" w:name="12831"/>
            <w:bookmarkEnd w:id="483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3" w:name="12832"/>
            <w:bookmarkEnd w:id="483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22</w:t>
            </w:r>
            <w:r w:rsidRPr="00AB61A9">
              <w:rPr>
                <w:rFonts w:ascii="Times New Roman" w:eastAsia="Times New Roman" w:hAnsi="Times New Roman" w:cs="Times New Roman"/>
                <w:sz w:val="24"/>
                <w:szCs w:val="24"/>
                <w:lang w:eastAsia="uk-UA"/>
              </w:rPr>
              <w:t>. Визначення правил закупівлі короткострокових стандартизованих продуктів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4" w:name="12833"/>
            <w:bookmarkEnd w:id="4834"/>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5" w:name="12834"/>
            <w:bookmarkEnd w:id="4835"/>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6" w:name="12835"/>
            <w:bookmarkEnd w:id="4836"/>
            <w:r w:rsidRPr="00AB61A9">
              <w:rPr>
                <w:rFonts w:ascii="Times New Roman" w:eastAsia="Times New Roman" w:hAnsi="Times New Roman" w:cs="Times New Roman"/>
                <w:sz w:val="24"/>
                <w:szCs w:val="24"/>
                <w:lang w:eastAsia="uk-UA"/>
              </w:rPr>
              <w:t>1) розроблення проекту нормативно-правового акта щодо короткострокових стандартизованих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7" w:name="12836"/>
            <w:bookmarkEnd w:id="483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8" w:name="12837"/>
            <w:bookmarkEnd w:id="483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39" w:name="12838"/>
            <w:bookmarkEnd w:id="483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23</w:t>
            </w:r>
            <w:r w:rsidRPr="00AB61A9">
              <w:rPr>
                <w:rFonts w:ascii="Times New Roman" w:eastAsia="Times New Roman" w:hAnsi="Times New Roman" w:cs="Times New Roman"/>
                <w:sz w:val="24"/>
                <w:szCs w:val="24"/>
                <w:lang w:eastAsia="uk-UA"/>
              </w:rPr>
              <w:t>. Встановлення правил номінації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0" w:name="12839"/>
            <w:bookmarkEnd w:id="4840"/>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1" w:name="12840"/>
            <w:bookmarkEnd w:id="4841"/>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2" w:name="12841"/>
            <w:bookmarkEnd w:id="4842"/>
            <w:r w:rsidRPr="00AB61A9">
              <w:rPr>
                <w:rFonts w:ascii="Times New Roman" w:eastAsia="Times New Roman" w:hAnsi="Times New Roman" w:cs="Times New Roman"/>
                <w:sz w:val="24"/>
                <w:szCs w:val="24"/>
                <w:lang w:eastAsia="uk-UA"/>
              </w:rPr>
              <w:t>1) розроблення проекту нормативно-правового акта щодо номінації та реномінації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3" w:name="12842"/>
            <w:bookmarkEnd w:id="484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4" w:name="12843"/>
            <w:bookmarkEnd w:id="484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5" w:name="12844"/>
            <w:bookmarkEnd w:id="484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24</w:t>
            </w:r>
            <w:r w:rsidRPr="00AB61A9">
              <w:rPr>
                <w:rFonts w:ascii="Times New Roman" w:eastAsia="Times New Roman" w:hAnsi="Times New Roman" w:cs="Times New Roman"/>
                <w:sz w:val="24"/>
                <w:szCs w:val="24"/>
                <w:lang w:eastAsia="uk-UA"/>
              </w:rPr>
              <w:t>. Встановлення розрахунку плати за добовий небаланс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6" w:name="12845"/>
            <w:bookmarkEnd w:id="4846"/>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7" w:name="12846"/>
            <w:bookmarkEnd w:id="4847"/>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8" w:name="12847"/>
            <w:bookmarkEnd w:id="4848"/>
            <w:r w:rsidRPr="00AB61A9">
              <w:rPr>
                <w:rFonts w:ascii="Times New Roman" w:eastAsia="Times New Roman" w:hAnsi="Times New Roman" w:cs="Times New Roman"/>
                <w:sz w:val="24"/>
                <w:szCs w:val="24"/>
                <w:lang w:eastAsia="uk-UA"/>
              </w:rPr>
              <w:t>1) розроблення проекту нормативно-правового акта щодо розрахунку плати за добовий небаланс (та відповідної компенсації)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49" w:name="12848"/>
            <w:bookmarkEnd w:id="484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0" w:name="12849"/>
            <w:bookmarkEnd w:id="485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1" w:name="12850"/>
            <w:bookmarkEnd w:id="485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25</w:t>
            </w:r>
            <w:r w:rsidRPr="00AB61A9">
              <w:rPr>
                <w:rFonts w:ascii="Times New Roman" w:eastAsia="Times New Roman" w:hAnsi="Times New Roman" w:cs="Times New Roman"/>
                <w:sz w:val="24"/>
                <w:szCs w:val="24"/>
                <w:lang w:eastAsia="uk-UA"/>
              </w:rPr>
              <w:t>. Закріплення обов'язку щодо поточного балансування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2" w:name="12851"/>
            <w:bookmarkEnd w:id="485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3" w:name="12852"/>
            <w:bookmarkEnd w:id="4853"/>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4" w:name="12853"/>
            <w:bookmarkEnd w:id="4854"/>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та видів поточного балансування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5" w:name="12854"/>
            <w:bookmarkEnd w:id="485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6" w:name="12855"/>
            <w:bookmarkEnd w:id="485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7" w:name="12856"/>
            <w:bookmarkEnd w:id="485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26</w:t>
            </w:r>
            <w:r w:rsidRPr="00AB61A9">
              <w:rPr>
                <w:rFonts w:ascii="Times New Roman" w:eastAsia="Times New Roman" w:hAnsi="Times New Roman" w:cs="Times New Roman"/>
                <w:sz w:val="24"/>
                <w:szCs w:val="24"/>
                <w:lang w:eastAsia="uk-UA"/>
              </w:rPr>
              <w:t>. Встановлення правил щодо нейтральності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8" w:name="12857"/>
            <w:bookmarkEnd w:id="485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59" w:name="12858"/>
            <w:bookmarkEnd w:id="4859"/>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0" w:name="12859"/>
            <w:bookmarkEnd w:id="4860"/>
            <w:r w:rsidRPr="00AB61A9">
              <w:rPr>
                <w:rFonts w:ascii="Times New Roman" w:eastAsia="Times New Roman" w:hAnsi="Times New Roman" w:cs="Times New Roman"/>
                <w:sz w:val="24"/>
                <w:szCs w:val="24"/>
                <w:lang w:eastAsia="uk-UA"/>
              </w:rPr>
              <w:t>1) розроблення проекту нормативно-правового акта щодо принципів та правил нейтральності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1" w:name="12860"/>
            <w:bookmarkEnd w:id="486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2" w:name="12861"/>
            <w:bookmarkEnd w:id="486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3" w:name="12862"/>
            <w:bookmarkEnd w:id="486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27</w:t>
            </w:r>
            <w:r w:rsidRPr="00AB61A9">
              <w:rPr>
                <w:rFonts w:ascii="Times New Roman" w:eastAsia="Times New Roman" w:hAnsi="Times New Roman" w:cs="Times New Roman"/>
                <w:sz w:val="24"/>
                <w:szCs w:val="24"/>
                <w:lang w:eastAsia="uk-UA"/>
              </w:rPr>
              <w:t>. Закріплення обов'язків щодо надання користувачам мережі інформації операторами газотранспортних систем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4" w:name="12863"/>
            <w:bookmarkEnd w:id="4864"/>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5" w:name="12864"/>
            <w:bookmarkEnd w:id="4865"/>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6" w:name="12865"/>
            <w:bookmarkEnd w:id="4866"/>
            <w:r w:rsidRPr="00AB61A9">
              <w:rPr>
                <w:rFonts w:ascii="Times New Roman" w:eastAsia="Times New Roman" w:hAnsi="Times New Roman" w:cs="Times New Roman"/>
                <w:sz w:val="24"/>
                <w:szCs w:val="24"/>
                <w:lang w:eastAsia="uk-UA"/>
              </w:rPr>
              <w:t>1) розроблення проекту нормативно-правового акта щодо надання користувачам мережі інформації операторами газотранспортних систем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7" w:name="12866"/>
            <w:bookmarkEnd w:id="486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8" w:name="12867"/>
            <w:bookmarkEnd w:id="486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69" w:name="12868"/>
            <w:bookmarkEnd w:id="4869"/>
            <w:r w:rsidRPr="00AB61A9">
              <w:rPr>
                <w:rFonts w:ascii="Times New Roman" w:eastAsia="Times New Roman" w:hAnsi="Times New Roman" w:cs="Times New Roman"/>
                <w:sz w:val="24"/>
                <w:szCs w:val="24"/>
                <w:lang w:eastAsia="uk-UA"/>
              </w:rPr>
              <w:lastRenderedPageBreak/>
              <w:t>757</w:t>
            </w:r>
            <w:r w:rsidRPr="00AB61A9">
              <w:rPr>
                <w:rFonts w:ascii="Times New Roman" w:eastAsia="Times New Roman" w:hAnsi="Times New Roman" w:cs="Times New Roman"/>
                <w:sz w:val="24"/>
                <w:szCs w:val="24"/>
                <w:vertAlign w:val="superscript"/>
                <w:lang w:eastAsia="uk-UA"/>
              </w:rPr>
              <w:t>28</w:t>
            </w:r>
            <w:r w:rsidRPr="00AB61A9">
              <w:rPr>
                <w:rFonts w:ascii="Times New Roman" w:eastAsia="Times New Roman" w:hAnsi="Times New Roman" w:cs="Times New Roman"/>
                <w:sz w:val="24"/>
                <w:szCs w:val="24"/>
                <w:lang w:eastAsia="uk-UA"/>
              </w:rPr>
              <w:t>. Закріплення обов'язків щодо періодичності надання інформації прогнозування відборів/споживання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0" w:name="12869"/>
            <w:bookmarkEnd w:id="4870"/>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1" w:name="12870"/>
            <w:bookmarkEnd w:id="4871"/>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2" w:name="12871"/>
            <w:bookmarkEnd w:id="4872"/>
            <w:r w:rsidRPr="00AB61A9">
              <w:rPr>
                <w:rFonts w:ascii="Times New Roman" w:eastAsia="Times New Roman" w:hAnsi="Times New Roman" w:cs="Times New Roman"/>
                <w:sz w:val="24"/>
                <w:szCs w:val="24"/>
                <w:lang w:eastAsia="uk-UA"/>
              </w:rPr>
              <w:t>1) розроблення проекту нормативно-правового акта щодо періодичності надання інформації від операторів розподільної системи замовнику послуг щодо прогнозу відборів та щодо прогнозування відборів/споживання операторами газотранспортних систем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3" w:name="12872"/>
            <w:bookmarkEnd w:id="487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4" w:name="12873"/>
            <w:bookmarkEnd w:id="487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5" w:name="12874"/>
            <w:bookmarkEnd w:id="487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29</w:t>
            </w:r>
            <w:r w:rsidRPr="00AB61A9">
              <w:rPr>
                <w:rFonts w:ascii="Times New Roman" w:eastAsia="Times New Roman" w:hAnsi="Times New Roman" w:cs="Times New Roman"/>
                <w:sz w:val="24"/>
                <w:szCs w:val="24"/>
                <w:lang w:eastAsia="uk-UA"/>
              </w:rPr>
              <w:t>. Визначення послуг та умов зберігання природного газу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6" w:name="12875"/>
            <w:bookmarkEnd w:id="4876"/>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7" w:name="12876"/>
            <w:bookmarkEnd w:id="4877"/>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8" w:name="12877"/>
            <w:bookmarkEnd w:id="4878"/>
            <w:r w:rsidRPr="00AB61A9">
              <w:rPr>
                <w:rFonts w:ascii="Times New Roman" w:eastAsia="Times New Roman" w:hAnsi="Times New Roman" w:cs="Times New Roman"/>
                <w:sz w:val="24"/>
                <w:szCs w:val="24"/>
                <w:lang w:eastAsia="uk-UA"/>
              </w:rPr>
              <w:t>1) розроблення проекту нормативно-правового акта щодо послуг та умов зберігання природного газу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79" w:name="12878"/>
            <w:bookmarkEnd w:id="487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0" w:name="12879"/>
            <w:bookmarkEnd w:id="488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1" w:name="12880"/>
            <w:bookmarkEnd w:id="488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30</w:t>
            </w:r>
            <w:r w:rsidRPr="00AB61A9">
              <w:rPr>
                <w:rFonts w:ascii="Times New Roman" w:eastAsia="Times New Roman" w:hAnsi="Times New Roman" w:cs="Times New Roman"/>
                <w:sz w:val="24"/>
                <w:szCs w:val="24"/>
                <w:lang w:eastAsia="uk-UA"/>
              </w:rPr>
              <w:t>. Встановлення можливості прийняття тимчасових заходів операторами газотранспортних систем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2" w:name="12881"/>
            <w:bookmarkEnd w:id="488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3" w:name="12882"/>
            <w:bookmarkEnd w:id="4883"/>
            <w:r w:rsidRPr="00AB61A9">
              <w:rPr>
                <w:rFonts w:ascii="Times New Roman" w:eastAsia="Times New Roman" w:hAnsi="Times New Roman" w:cs="Times New Roman"/>
                <w:sz w:val="24"/>
                <w:szCs w:val="24"/>
                <w:lang w:eastAsia="uk-UA"/>
              </w:rPr>
              <w:t>Регламент Комісії (ЄС) N 312/2014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4" w:name="12883"/>
            <w:bookmarkEnd w:id="4884"/>
            <w:r w:rsidRPr="00AB61A9">
              <w:rPr>
                <w:rFonts w:ascii="Times New Roman" w:eastAsia="Times New Roman" w:hAnsi="Times New Roman" w:cs="Times New Roman"/>
                <w:sz w:val="24"/>
                <w:szCs w:val="24"/>
                <w:lang w:eastAsia="uk-UA"/>
              </w:rPr>
              <w:t>1) розроблення проекту нормативно-правового акта щодо тимчасових заходів для операторів газотранспортних систем</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5" w:name="12884"/>
            <w:bookmarkEnd w:id="488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6" w:name="12885"/>
            <w:bookmarkEnd w:id="488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F86A2F" w:rsidRPr="00AB61A9">
              <w:rPr>
                <w:rFonts w:ascii="Times New Roman" w:eastAsia="Times New Roman" w:hAnsi="Times New Roman" w:cs="Times New Roman"/>
                <w:sz w:val="24"/>
                <w:szCs w:val="24"/>
                <w:lang w:eastAsia="uk-UA"/>
              </w:rPr>
              <w:t>Мін</w:t>
            </w:r>
            <w:r w:rsidR="00F86A2F">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7" w:name="12886"/>
            <w:bookmarkEnd w:id="488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31</w:t>
            </w:r>
            <w:r w:rsidRPr="00AB61A9">
              <w:rPr>
                <w:rFonts w:ascii="Times New Roman" w:eastAsia="Times New Roman" w:hAnsi="Times New Roman" w:cs="Times New Roman"/>
                <w:sz w:val="24"/>
                <w:szCs w:val="24"/>
                <w:lang w:eastAsia="uk-UA"/>
              </w:rPr>
              <w:t>. Приведення термінології щодо нагляду і контролю за транскордонними перевезеннями радіоактивних відходів та відпрацьованого палива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8" w:name="12887"/>
            <w:bookmarkEnd w:id="4888"/>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89" w:name="12888"/>
            <w:bookmarkEnd w:id="4889"/>
            <w:r w:rsidRPr="00AB61A9">
              <w:rPr>
                <w:rFonts w:ascii="Times New Roman" w:eastAsia="Times New Roman" w:hAnsi="Times New Roman" w:cs="Times New Roman"/>
                <w:sz w:val="24"/>
                <w:szCs w:val="24"/>
                <w:lang w:eastAsia="uk-UA"/>
              </w:rPr>
              <w:t>Директива N 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0" w:name="12889"/>
            <w:bookmarkEnd w:id="4890"/>
            <w:r w:rsidRPr="00AB61A9">
              <w:rPr>
                <w:rFonts w:ascii="Times New Roman" w:eastAsia="Times New Roman" w:hAnsi="Times New Roman" w:cs="Times New Roman"/>
                <w:sz w:val="24"/>
                <w:szCs w:val="24"/>
                <w:lang w:eastAsia="uk-UA"/>
              </w:rPr>
              <w:t>1) розроблення проекту нормативно-правового акта про внесення змін до деяких нормативно-правових актів України щодо визначення понять та термінів у сфері нагляду і контролю за транскордонними перевезеннями радіоактивних відходів та відпрацьованого палива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1" w:name="12890"/>
            <w:bookmarkEnd w:id="489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2" w:name="12891"/>
            <w:bookmarkEnd w:id="4892"/>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3" w:name="12892"/>
            <w:bookmarkEnd w:id="489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32</w:t>
            </w:r>
            <w:r w:rsidRPr="00AB61A9">
              <w:rPr>
                <w:rFonts w:ascii="Times New Roman" w:eastAsia="Times New Roman" w:hAnsi="Times New Roman" w:cs="Times New Roman"/>
                <w:sz w:val="24"/>
                <w:szCs w:val="24"/>
                <w:lang w:eastAsia="uk-UA"/>
              </w:rPr>
              <w:t>. Запровадження заявки на дозвіл для перевезення радіоактивних відходів та відпрацьованого палива, порядку передання заявки та підтвердження її отримання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4" w:name="12893"/>
            <w:bookmarkEnd w:id="4894"/>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5" w:name="12894"/>
            <w:bookmarkEnd w:id="4895"/>
            <w:r w:rsidRPr="00AB61A9">
              <w:rPr>
                <w:rFonts w:ascii="Times New Roman" w:eastAsia="Times New Roman" w:hAnsi="Times New Roman" w:cs="Times New Roman"/>
                <w:sz w:val="24"/>
                <w:szCs w:val="24"/>
                <w:lang w:eastAsia="uk-UA"/>
              </w:rPr>
              <w:t>Директива N 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6" w:name="12895"/>
            <w:bookmarkEnd w:id="4896"/>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встановлення порядку заповнення та подання заявки на дозвіл для перевезення радіоактивних відходів та відпрацьованого палива до компетентних органів, підтвердження її </w:t>
            </w:r>
            <w:r w:rsidRPr="00AB61A9">
              <w:rPr>
                <w:rFonts w:ascii="Times New Roman" w:eastAsia="Times New Roman" w:hAnsi="Times New Roman" w:cs="Times New Roman"/>
                <w:sz w:val="24"/>
                <w:szCs w:val="24"/>
                <w:lang w:eastAsia="uk-UA"/>
              </w:rPr>
              <w:lastRenderedPageBreak/>
              <w:t>отримання та запиту на інформацію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7" w:name="12896"/>
            <w:bookmarkEnd w:id="489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8" w:name="12897"/>
            <w:bookmarkEnd w:id="4898"/>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899" w:name="12898"/>
            <w:bookmarkEnd w:id="489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33</w:t>
            </w:r>
            <w:r w:rsidRPr="00AB61A9">
              <w:rPr>
                <w:rFonts w:ascii="Times New Roman" w:eastAsia="Times New Roman" w:hAnsi="Times New Roman" w:cs="Times New Roman"/>
                <w:sz w:val="24"/>
                <w:szCs w:val="24"/>
                <w:lang w:eastAsia="uk-UA"/>
              </w:rPr>
              <w:t>. Запровадження процедури надання згоди або відмови компетентних органів на перевезення радіоактивних відходів та відпрацьованого палива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0" w:name="12899"/>
            <w:bookmarkEnd w:id="4900"/>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1" w:name="12900"/>
            <w:bookmarkEnd w:id="4901"/>
            <w:r w:rsidRPr="00AB61A9">
              <w:rPr>
                <w:rFonts w:ascii="Times New Roman" w:eastAsia="Times New Roman" w:hAnsi="Times New Roman" w:cs="Times New Roman"/>
                <w:sz w:val="24"/>
                <w:szCs w:val="24"/>
                <w:lang w:eastAsia="uk-UA"/>
              </w:rPr>
              <w:t>Директива N 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2" w:name="12901"/>
            <w:bookmarkEnd w:id="4902"/>
            <w:r w:rsidRPr="00AB61A9">
              <w:rPr>
                <w:rFonts w:ascii="Times New Roman" w:eastAsia="Times New Roman" w:hAnsi="Times New Roman" w:cs="Times New Roman"/>
                <w:sz w:val="24"/>
                <w:szCs w:val="24"/>
                <w:lang w:eastAsia="uk-UA"/>
              </w:rPr>
              <w:t>1) розроблення проекту нормативно-правового акта щодо надання згоди або відмови компетентних органів на перевезення радіоактивних відходів та відпрацьованого палива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3" w:name="12902"/>
            <w:bookmarkEnd w:id="490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4" w:name="12903"/>
            <w:bookmarkEnd w:id="4904"/>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5" w:name="12904"/>
            <w:bookmarkEnd w:id="490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34</w:t>
            </w:r>
            <w:r w:rsidRPr="00AB61A9">
              <w:rPr>
                <w:rFonts w:ascii="Times New Roman" w:eastAsia="Times New Roman" w:hAnsi="Times New Roman" w:cs="Times New Roman"/>
                <w:sz w:val="24"/>
                <w:szCs w:val="24"/>
                <w:lang w:eastAsia="uk-UA"/>
              </w:rPr>
              <w:t>. Затвердження форми документа для подання заявки на отримання дозволу на здійснення перевезення радіоактивних відходів та відпрацьованого палива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6" w:name="12905"/>
            <w:bookmarkEnd w:id="4906"/>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7" w:name="12906"/>
            <w:bookmarkEnd w:id="4907"/>
            <w:r w:rsidRPr="00AB61A9">
              <w:rPr>
                <w:rFonts w:ascii="Times New Roman" w:eastAsia="Times New Roman" w:hAnsi="Times New Roman" w:cs="Times New Roman"/>
                <w:sz w:val="24"/>
                <w:szCs w:val="24"/>
                <w:lang w:eastAsia="uk-UA"/>
              </w:rPr>
              <w:t>Директива N 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8" w:name="12907"/>
            <w:bookmarkEnd w:id="4908"/>
            <w:r w:rsidRPr="00AB61A9">
              <w:rPr>
                <w:rFonts w:ascii="Times New Roman" w:eastAsia="Times New Roman" w:hAnsi="Times New Roman" w:cs="Times New Roman"/>
                <w:sz w:val="24"/>
                <w:szCs w:val="24"/>
                <w:lang w:eastAsia="uk-UA"/>
              </w:rPr>
              <w:t>1) розроблення проекту нормативно-правового акта щодо дозволу на здійснення перевезення радіоактивних відходів та відпрацьованого палива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09" w:name="12908"/>
            <w:bookmarkEnd w:id="490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0" w:name="12909"/>
            <w:bookmarkEnd w:id="4910"/>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1" w:name="12910"/>
            <w:bookmarkEnd w:id="4911"/>
            <w:r w:rsidRPr="00AB61A9">
              <w:rPr>
                <w:rFonts w:ascii="Times New Roman" w:eastAsia="Times New Roman" w:hAnsi="Times New Roman" w:cs="Times New Roman"/>
                <w:sz w:val="24"/>
                <w:szCs w:val="24"/>
                <w:lang w:eastAsia="uk-UA"/>
              </w:rPr>
              <w:lastRenderedPageBreak/>
              <w:t>757</w:t>
            </w:r>
            <w:r w:rsidRPr="00AB61A9">
              <w:rPr>
                <w:rFonts w:ascii="Times New Roman" w:eastAsia="Times New Roman" w:hAnsi="Times New Roman" w:cs="Times New Roman"/>
                <w:sz w:val="24"/>
                <w:szCs w:val="24"/>
                <w:vertAlign w:val="superscript"/>
                <w:lang w:eastAsia="uk-UA"/>
              </w:rPr>
              <w:t>35</w:t>
            </w:r>
            <w:r w:rsidRPr="00AB61A9">
              <w:rPr>
                <w:rFonts w:ascii="Times New Roman" w:eastAsia="Times New Roman" w:hAnsi="Times New Roman" w:cs="Times New Roman"/>
                <w:sz w:val="24"/>
                <w:szCs w:val="24"/>
                <w:lang w:eastAsia="uk-UA"/>
              </w:rPr>
              <w:t>. Підтвердження отримання радіоактивних відходів і відпрацьованого палива та встановлення механізму подальших дій у разі неможливості завершення їх перевезення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2" w:name="12911"/>
            <w:bookmarkEnd w:id="4912"/>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3" w:name="12912"/>
            <w:bookmarkEnd w:id="4913"/>
            <w:r w:rsidRPr="00AB61A9">
              <w:rPr>
                <w:rFonts w:ascii="Times New Roman" w:eastAsia="Times New Roman" w:hAnsi="Times New Roman" w:cs="Times New Roman"/>
                <w:sz w:val="24"/>
                <w:szCs w:val="24"/>
                <w:lang w:eastAsia="uk-UA"/>
              </w:rPr>
              <w:t>Директива N 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4" w:name="12913"/>
            <w:bookmarkEnd w:id="4914"/>
            <w:r w:rsidRPr="00AB61A9">
              <w:rPr>
                <w:rFonts w:ascii="Times New Roman" w:eastAsia="Times New Roman" w:hAnsi="Times New Roman" w:cs="Times New Roman"/>
                <w:sz w:val="24"/>
                <w:szCs w:val="24"/>
                <w:lang w:eastAsia="uk-UA"/>
              </w:rPr>
              <w:t>1) розроблення проекту прийняття нормативно-правового акта щодо підтвердження отримувачем отримання радіоактивних відходів і відпрацьованого палива та встановлення механізму подальших дій у разі неможливості завершення їх перевезення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5" w:name="12914"/>
            <w:bookmarkEnd w:id="491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6" w:name="12915"/>
            <w:bookmarkEnd w:id="4916"/>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7" w:name="12916"/>
            <w:bookmarkEnd w:id="491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36</w:t>
            </w:r>
            <w:r w:rsidRPr="00AB61A9">
              <w:rPr>
                <w:rFonts w:ascii="Times New Roman" w:eastAsia="Times New Roman" w:hAnsi="Times New Roman" w:cs="Times New Roman"/>
                <w:sz w:val="24"/>
                <w:szCs w:val="24"/>
                <w:lang w:eastAsia="uk-UA"/>
              </w:rPr>
              <w:t>. Запровадження процедури ввезення, транзиту і вивезення радіоактивних відходів та відпрацьованого палива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8" w:name="12917"/>
            <w:bookmarkEnd w:id="4918"/>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19" w:name="12918"/>
            <w:bookmarkEnd w:id="4919"/>
            <w:r w:rsidRPr="00AB61A9">
              <w:rPr>
                <w:rFonts w:ascii="Times New Roman" w:eastAsia="Times New Roman" w:hAnsi="Times New Roman" w:cs="Times New Roman"/>
                <w:sz w:val="24"/>
                <w:szCs w:val="24"/>
                <w:lang w:eastAsia="uk-UA"/>
              </w:rPr>
              <w:t>Директива N 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0" w:name="12919"/>
            <w:bookmarkEnd w:id="4920"/>
            <w:r w:rsidRPr="00AB61A9">
              <w:rPr>
                <w:rFonts w:ascii="Times New Roman" w:eastAsia="Times New Roman" w:hAnsi="Times New Roman" w:cs="Times New Roman"/>
                <w:sz w:val="24"/>
                <w:szCs w:val="24"/>
                <w:lang w:eastAsia="uk-UA"/>
              </w:rPr>
              <w:t>1) розроблення проекту нормативно-правового акта щодо процедури ввезення, транзиту і вивезення радіоактивних відходів та відпрацьованого палива відповідно до вимог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1" w:name="12920"/>
            <w:bookmarkEnd w:id="492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2" w:name="12921"/>
            <w:bookmarkEnd w:id="4922"/>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3" w:name="12922"/>
            <w:bookmarkEnd w:id="492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37</w:t>
            </w:r>
            <w:r w:rsidRPr="00AB61A9">
              <w:rPr>
                <w:rFonts w:ascii="Times New Roman" w:eastAsia="Times New Roman" w:hAnsi="Times New Roman" w:cs="Times New Roman"/>
                <w:sz w:val="24"/>
                <w:szCs w:val="24"/>
                <w:lang w:eastAsia="uk-UA"/>
              </w:rPr>
              <w:t xml:space="preserve">. Визначення підстав для </w:t>
            </w:r>
            <w:r w:rsidRPr="00AB61A9">
              <w:rPr>
                <w:rFonts w:ascii="Times New Roman" w:eastAsia="Times New Roman" w:hAnsi="Times New Roman" w:cs="Times New Roman"/>
                <w:sz w:val="24"/>
                <w:szCs w:val="24"/>
                <w:lang w:eastAsia="uk-UA"/>
              </w:rPr>
              <w:lastRenderedPageBreak/>
              <w:t>заборони експорту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4" w:name="12923"/>
            <w:bookmarkEnd w:id="4924"/>
            <w:r w:rsidRPr="00AB61A9">
              <w:rPr>
                <w:rFonts w:ascii="Times New Roman" w:eastAsia="Times New Roman" w:hAnsi="Times New Roman" w:cs="Times New Roman"/>
                <w:sz w:val="24"/>
                <w:szCs w:val="24"/>
                <w:lang w:eastAsia="uk-UA"/>
              </w:rPr>
              <w:lastRenderedPageBreak/>
              <w:t>стаття 342, додато</w:t>
            </w:r>
            <w:r w:rsidRPr="00AB61A9">
              <w:rPr>
                <w:rFonts w:ascii="Times New Roman" w:eastAsia="Times New Roman" w:hAnsi="Times New Roman" w:cs="Times New Roman"/>
                <w:sz w:val="24"/>
                <w:szCs w:val="24"/>
                <w:lang w:eastAsia="uk-UA"/>
              </w:rPr>
              <w:lastRenderedPageBreak/>
              <w:t>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5" w:name="12924"/>
            <w:bookmarkEnd w:id="4925"/>
            <w:r w:rsidRPr="00AB61A9">
              <w:rPr>
                <w:rFonts w:ascii="Times New Roman" w:eastAsia="Times New Roman" w:hAnsi="Times New Roman" w:cs="Times New Roman"/>
                <w:sz w:val="24"/>
                <w:szCs w:val="24"/>
                <w:lang w:eastAsia="uk-UA"/>
              </w:rPr>
              <w:lastRenderedPageBreak/>
              <w:t xml:space="preserve">Директива N </w:t>
            </w:r>
            <w:r w:rsidRPr="00AB61A9">
              <w:rPr>
                <w:rFonts w:ascii="Times New Roman" w:eastAsia="Times New Roman" w:hAnsi="Times New Roman" w:cs="Times New Roman"/>
                <w:sz w:val="24"/>
                <w:szCs w:val="24"/>
                <w:lang w:eastAsia="uk-UA"/>
              </w:rPr>
              <w:lastRenderedPageBreak/>
              <w:t>2006/117/Євратом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6" w:name="12925"/>
            <w:bookmarkEnd w:id="4926"/>
            <w:r w:rsidRPr="00AB61A9">
              <w:rPr>
                <w:rFonts w:ascii="Times New Roman" w:eastAsia="Times New Roman" w:hAnsi="Times New Roman" w:cs="Times New Roman"/>
                <w:sz w:val="24"/>
                <w:szCs w:val="24"/>
                <w:lang w:eastAsia="uk-UA"/>
              </w:rPr>
              <w:lastRenderedPageBreak/>
              <w:t>1) розроблення проекту нормативно-</w:t>
            </w:r>
            <w:r w:rsidRPr="00AB61A9">
              <w:rPr>
                <w:rFonts w:ascii="Times New Roman" w:eastAsia="Times New Roman" w:hAnsi="Times New Roman" w:cs="Times New Roman"/>
                <w:sz w:val="24"/>
                <w:szCs w:val="24"/>
                <w:lang w:eastAsia="uk-UA"/>
              </w:rPr>
              <w:lastRenderedPageBreak/>
              <w:t>правового акта щодо переліку підстав і критеріїв для заборони експорту відповідно до вимог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7" w:name="12926"/>
            <w:bookmarkEnd w:id="492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8" w:name="12927"/>
            <w:bookmarkEnd w:id="4928"/>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29" w:name="12928"/>
            <w:bookmarkEnd w:id="492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38</w:t>
            </w:r>
            <w:r w:rsidRPr="00AB61A9">
              <w:rPr>
                <w:rFonts w:ascii="Times New Roman" w:eastAsia="Times New Roman" w:hAnsi="Times New Roman" w:cs="Times New Roman"/>
                <w:sz w:val="24"/>
                <w:szCs w:val="24"/>
                <w:lang w:eastAsia="uk-UA"/>
              </w:rPr>
              <w:t>. Приведення термінології щодо правил інтероперабельності та обміну даними і функціонування газотранспортних систем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0" w:name="12929"/>
            <w:bookmarkEnd w:id="4930"/>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1" w:name="12930"/>
            <w:bookmarkEnd w:id="4931"/>
            <w:r w:rsidRPr="00AB61A9">
              <w:rPr>
                <w:rFonts w:ascii="Times New Roman" w:eastAsia="Times New Roman" w:hAnsi="Times New Roman" w:cs="Times New Roman"/>
                <w:sz w:val="24"/>
                <w:szCs w:val="24"/>
                <w:lang w:eastAsia="uk-UA"/>
              </w:rPr>
              <w:t>Регламент Комісії (ЄС) N 2015/703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2" w:name="12931"/>
            <w:bookmarkEnd w:id="4932"/>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приведення у відповідність понять та термінів щодо правил інтероперабельності та обміну даними і функціонування газотранспортних систем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3" w:name="12932"/>
            <w:bookmarkEnd w:id="4933"/>
            <w:r w:rsidRPr="00AB61A9">
              <w:rPr>
                <w:rFonts w:ascii="Times New Roman" w:eastAsia="Times New Roman" w:hAnsi="Times New Roman" w:cs="Times New Roman"/>
                <w:sz w:val="24"/>
                <w:szCs w:val="24"/>
                <w:lang w:eastAsia="uk-UA"/>
              </w:rPr>
              <w:t>до 28 лютого 2020 р.</w:t>
            </w:r>
          </w:p>
        </w:tc>
        <w:tc>
          <w:tcPr>
            <w:tcW w:w="900" w:type="pct"/>
            <w:hideMark/>
          </w:tcPr>
          <w:p w:rsidR="00AB61A9" w:rsidRPr="00AB61A9" w:rsidRDefault="00F86A2F" w:rsidP="00AB61A9">
            <w:pPr>
              <w:spacing w:before="100" w:beforeAutospacing="1" w:after="100" w:afterAutospacing="1"/>
              <w:rPr>
                <w:rFonts w:ascii="Times New Roman" w:eastAsia="Times New Roman" w:hAnsi="Times New Roman" w:cs="Times New Roman"/>
                <w:sz w:val="24"/>
                <w:szCs w:val="24"/>
                <w:lang w:eastAsia="uk-UA"/>
              </w:rPr>
            </w:pPr>
            <w:bookmarkStart w:id="4934" w:name="12933"/>
            <w:bookmarkEnd w:id="4934"/>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НКРЕКП (за згодою)</w:t>
            </w:r>
            <w:r w:rsidR="00AB61A9" w:rsidRPr="00AB61A9">
              <w:rPr>
                <w:rFonts w:ascii="Times New Roman" w:eastAsia="Times New Roman" w:hAnsi="Times New Roman" w:cs="Times New Roman"/>
                <w:sz w:val="24"/>
                <w:szCs w:val="24"/>
                <w:lang w:eastAsia="uk-UA"/>
              </w:rPr>
              <w:br/>
              <w:t>оператор ГТС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5" w:name="12934"/>
            <w:bookmarkEnd w:id="493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39</w:t>
            </w:r>
            <w:r w:rsidRPr="00AB61A9">
              <w:rPr>
                <w:rFonts w:ascii="Times New Roman" w:eastAsia="Times New Roman" w:hAnsi="Times New Roman" w:cs="Times New Roman"/>
                <w:sz w:val="24"/>
                <w:szCs w:val="24"/>
                <w:lang w:eastAsia="uk-UA"/>
              </w:rPr>
              <w:t xml:space="preserve">. Визначення загальних вимог та положень щодо угод про міжсистемне з'єднання стосовно кожної з точок з'єднання </w:t>
            </w:r>
            <w:r w:rsidRPr="00AB61A9">
              <w:rPr>
                <w:rFonts w:ascii="Times New Roman" w:eastAsia="Times New Roman" w:hAnsi="Times New Roman" w:cs="Times New Roman"/>
                <w:sz w:val="24"/>
                <w:szCs w:val="24"/>
                <w:lang w:eastAsia="uk-UA"/>
              </w:rPr>
              <w:lastRenderedPageBreak/>
              <w:t>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6" w:name="12935"/>
            <w:bookmarkEnd w:id="4936"/>
            <w:r w:rsidRPr="00AB61A9">
              <w:rPr>
                <w:rFonts w:ascii="Times New Roman" w:eastAsia="Times New Roman" w:hAnsi="Times New Roman" w:cs="Times New Roman"/>
                <w:sz w:val="24"/>
                <w:szCs w:val="24"/>
                <w:lang w:eastAsia="uk-UA"/>
              </w:rPr>
              <w:lastRenderedPageBreak/>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7" w:name="12936"/>
            <w:bookmarkEnd w:id="4937"/>
            <w:r w:rsidRPr="00AB61A9">
              <w:rPr>
                <w:rFonts w:ascii="Times New Roman" w:eastAsia="Times New Roman" w:hAnsi="Times New Roman" w:cs="Times New Roman"/>
                <w:sz w:val="24"/>
                <w:szCs w:val="24"/>
                <w:lang w:eastAsia="uk-UA"/>
              </w:rPr>
              <w:t>Регламент Комісії (ЄС) N 2015/703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8" w:name="12937"/>
            <w:bookmarkEnd w:id="4938"/>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загальних вимог і положень стосовно угод про міжсистемне з'єднання, зокрема </w:t>
            </w:r>
            <w:r w:rsidRPr="00AB61A9">
              <w:rPr>
                <w:rFonts w:ascii="Times New Roman" w:eastAsia="Times New Roman" w:hAnsi="Times New Roman" w:cs="Times New Roman"/>
                <w:sz w:val="24"/>
                <w:szCs w:val="24"/>
                <w:lang w:eastAsia="uk-UA"/>
              </w:rPr>
              <w:lastRenderedPageBreak/>
              <w:t>визначення принципів вимірювання обсягів та якості природного газу, правил регулювання потоків газу</w:t>
            </w:r>
            <w:r w:rsidRPr="00AB61A9">
              <w:rPr>
                <w:rFonts w:ascii="Times New Roman" w:eastAsia="Times New Roman" w:hAnsi="Times New Roman" w:cs="Times New Roman"/>
                <w:sz w:val="24"/>
                <w:szCs w:val="24"/>
                <w:lang w:eastAsia="uk-UA"/>
              </w:rPr>
              <w:br/>
              <w:t>2) приведення правил процесу узгодження алокації обсягів газу, процедур у разі настання надзвичайних ситуацій, врегулювання спорів на підставі угод про міжсистемне з'єднання щодо кожної з точок з'єднання у відповідність з правом ЄС</w:t>
            </w:r>
            <w:r w:rsidRPr="00AB61A9">
              <w:rPr>
                <w:rFonts w:ascii="Times New Roman" w:eastAsia="Times New Roman" w:hAnsi="Times New Roman" w:cs="Times New Roman"/>
                <w:sz w:val="24"/>
                <w:szCs w:val="24"/>
                <w:lang w:eastAsia="uk-UA"/>
              </w:rPr>
              <w:br/>
              <w:t>3)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4)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39" w:name="12938"/>
            <w:bookmarkEnd w:id="4939"/>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4940" w:name="12939"/>
            <w:bookmarkEnd w:id="494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НКРЕКП (за згодою)</w:t>
            </w:r>
            <w:r w:rsidR="00AB61A9" w:rsidRPr="00AB61A9">
              <w:rPr>
                <w:rFonts w:ascii="Times New Roman" w:eastAsia="Times New Roman" w:hAnsi="Times New Roman" w:cs="Times New Roman"/>
                <w:sz w:val="24"/>
                <w:szCs w:val="24"/>
                <w:lang w:eastAsia="uk-UA"/>
              </w:rPr>
              <w:br/>
              <w:t>оператор ГТС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1" w:name="12940"/>
            <w:bookmarkEnd w:id="494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40</w:t>
            </w:r>
            <w:r w:rsidRPr="00AB61A9">
              <w:rPr>
                <w:rFonts w:ascii="Times New Roman" w:eastAsia="Times New Roman" w:hAnsi="Times New Roman" w:cs="Times New Roman"/>
                <w:sz w:val="24"/>
                <w:szCs w:val="24"/>
                <w:lang w:eastAsia="uk-UA"/>
              </w:rPr>
              <w:t>. Встановлення параметрів одиниць вимірювання для операторів газотранспортної системи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2" w:name="12941"/>
            <w:bookmarkEnd w:id="4942"/>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3" w:name="12942"/>
            <w:bookmarkEnd w:id="4943"/>
            <w:r w:rsidRPr="00AB61A9">
              <w:rPr>
                <w:rFonts w:ascii="Times New Roman" w:eastAsia="Times New Roman" w:hAnsi="Times New Roman" w:cs="Times New Roman"/>
                <w:sz w:val="24"/>
                <w:szCs w:val="24"/>
                <w:lang w:eastAsia="uk-UA"/>
              </w:rPr>
              <w:t>Регламент Комісії (ЄС) N 2015/703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4" w:name="12943"/>
            <w:bookmarkEnd w:id="4944"/>
            <w:r w:rsidRPr="00AB61A9">
              <w:rPr>
                <w:rFonts w:ascii="Times New Roman" w:eastAsia="Times New Roman" w:hAnsi="Times New Roman" w:cs="Times New Roman"/>
                <w:sz w:val="24"/>
                <w:szCs w:val="24"/>
                <w:lang w:eastAsia="uk-UA"/>
              </w:rPr>
              <w:t>1) розроблення проекту нормативно-правового акта щодо параметрів одиниць вимірювання (типові та додаткові одиниці) для операторів газотранспортної системи відповідно до права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5" w:name="12944"/>
            <w:bookmarkEnd w:id="4945"/>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4946" w:name="12945"/>
            <w:bookmarkEnd w:id="4946"/>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НКРЕКП (за згодою)</w:t>
            </w:r>
            <w:r w:rsidR="00AB61A9"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7" w:name="12946"/>
            <w:bookmarkEnd w:id="494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41</w:t>
            </w:r>
            <w:r w:rsidRPr="00AB61A9">
              <w:rPr>
                <w:rFonts w:ascii="Times New Roman" w:eastAsia="Times New Roman" w:hAnsi="Times New Roman" w:cs="Times New Roman"/>
                <w:sz w:val="24"/>
                <w:szCs w:val="24"/>
                <w:lang w:eastAsia="uk-UA"/>
              </w:rPr>
              <w:t>. Закріплення порядку одорування та якості газу, правил короткострокового і довгострокового моніторингу якості газу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8" w:name="12947"/>
            <w:bookmarkEnd w:id="4948"/>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49" w:name="12948"/>
            <w:bookmarkEnd w:id="4949"/>
            <w:r w:rsidRPr="00AB61A9">
              <w:rPr>
                <w:rFonts w:ascii="Times New Roman" w:eastAsia="Times New Roman" w:hAnsi="Times New Roman" w:cs="Times New Roman"/>
                <w:sz w:val="24"/>
                <w:szCs w:val="24"/>
                <w:lang w:eastAsia="uk-UA"/>
              </w:rPr>
              <w:t>Регламент Комісії (ЄС) N 2015/703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0" w:name="12949"/>
            <w:bookmarkEnd w:id="4950"/>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одорування та якості газу, правил проведення короткострокового і довгострокового моніторингу якості газу та щодо публікації даних такого моніторингу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1" w:name="12950"/>
            <w:bookmarkEnd w:id="4951"/>
            <w:r w:rsidRPr="00AB61A9">
              <w:rPr>
                <w:rFonts w:ascii="Times New Roman" w:eastAsia="Times New Roman" w:hAnsi="Times New Roman" w:cs="Times New Roman"/>
                <w:sz w:val="24"/>
                <w:szCs w:val="24"/>
                <w:lang w:eastAsia="uk-UA"/>
              </w:rPr>
              <w:t>до 28 лютого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4952" w:name="12951"/>
            <w:bookmarkEnd w:id="4952"/>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оператор ГТС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3" w:name="12952"/>
            <w:bookmarkEnd w:id="495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42</w:t>
            </w:r>
            <w:r w:rsidRPr="00AB61A9">
              <w:rPr>
                <w:rFonts w:ascii="Times New Roman" w:eastAsia="Times New Roman" w:hAnsi="Times New Roman" w:cs="Times New Roman"/>
                <w:sz w:val="24"/>
                <w:szCs w:val="24"/>
                <w:lang w:eastAsia="uk-UA"/>
              </w:rPr>
              <w:t>. Впровадження типових рішень для обміну даними, безпеки і доступності систем обміну даними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4" w:name="12953"/>
            <w:bookmarkEnd w:id="4954"/>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5" w:name="12954"/>
            <w:bookmarkEnd w:id="4955"/>
            <w:r w:rsidRPr="00AB61A9">
              <w:rPr>
                <w:rFonts w:ascii="Times New Roman" w:eastAsia="Times New Roman" w:hAnsi="Times New Roman" w:cs="Times New Roman"/>
                <w:sz w:val="24"/>
                <w:szCs w:val="24"/>
                <w:lang w:eastAsia="uk-UA"/>
              </w:rPr>
              <w:t>Регламент Комісії (ЄС) N 2015/703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6" w:name="12955"/>
            <w:bookmarkEnd w:id="4956"/>
            <w:r w:rsidRPr="00AB61A9">
              <w:rPr>
                <w:rFonts w:ascii="Times New Roman" w:eastAsia="Times New Roman" w:hAnsi="Times New Roman" w:cs="Times New Roman"/>
                <w:sz w:val="24"/>
                <w:szCs w:val="24"/>
                <w:lang w:eastAsia="uk-UA"/>
              </w:rPr>
              <w:t>1) розроблення проекту нормативно-правового акта щодо параметрів типових рішень для обміну даними безпеки і доступності систем обміну даними для операторів газотранспортної системи і контрагентів (користувачів мережі)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7" w:name="12956"/>
            <w:bookmarkEnd w:id="4957"/>
            <w:r w:rsidRPr="00AB61A9">
              <w:rPr>
                <w:rFonts w:ascii="Times New Roman" w:eastAsia="Times New Roman" w:hAnsi="Times New Roman" w:cs="Times New Roman"/>
                <w:sz w:val="24"/>
                <w:szCs w:val="24"/>
                <w:lang w:eastAsia="uk-UA"/>
              </w:rPr>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8" w:name="12957"/>
            <w:bookmarkEnd w:id="495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оператор ГТС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59" w:name="12958"/>
            <w:bookmarkEnd w:id="4959"/>
            <w:r w:rsidRPr="00AB61A9">
              <w:rPr>
                <w:rFonts w:ascii="Times New Roman" w:eastAsia="Times New Roman" w:hAnsi="Times New Roman" w:cs="Times New Roman"/>
                <w:sz w:val="24"/>
                <w:szCs w:val="24"/>
                <w:lang w:eastAsia="uk-UA"/>
              </w:rPr>
              <w:lastRenderedPageBreak/>
              <w:t>757</w:t>
            </w:r>
            <w:r w:rsidRPr="00AB61A9">
              <w:rPr>
                <w:rFonts w:ascii="Times New Roman" w:eastAsia="Times New Roman" w:hAnsi="Times New Roman" w:cs="Times New Roman"/>
                <w:sz w:val="24"/>
                <w:szCs w:val="24"/>
                <w:vertAlign w:val="superscript"/>
                <w:lang w:eastAsia="uk-UA"/>
              </w:rPr>
              <w:t>43</w:t>
            </w:r>
            <w:r w:rsidRPr="00AB61A9">
              <w:rPr>
                <w:rFonts w:ascii="Times New Roman" w:eastAsia="Times New Roman" w:hAnsi="Times New Roman" w:cs="Times New Roman"/>
                <w:sz w:val="24"/>
                <w:szCs w:val="24"/>
                <w:lang w:eastAsia="uk-UA"/>
              </w:rPr>
              <w:t>. Приведення термінології щодо правил та механізмів розподілу потужності в газотранспортних системах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0" w:name="12959"/>
            <w:bookmarkEnd w:id="4960"/>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1" w:name="12960"/>
            <w:bookmarkEnd w:id="4961"/>
            <w:r w:rsidRPr="00AB61A9">
              <w:rPr>
                <w:rFonts w:ascii="Times New Roman" w:eastAsia="Times New Roman" w:hAnsi="Times New Roman" w:cs="Times New Roman"/>
                <w:sz w:val="24"/>
                <w:szCs w:val="24"/>
                <w:lang w:eastAsia="uk-UA"/>
              </w:rPr>
              <w:t>Регламент Комісії (ЄС) N 2017/459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2" w:name="12961"/>
            <w:bookmarkEnd w:id="4962"/>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стосовно правил і механізму розподілу потужності в газотранспортних системах у відповідність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3" w:name="12962"/>
            <w:bookmarkEnd w:id="4963"/>
            <w:r w:rsidRPr="00AB61A9">
              <w:rPr>
                <w:rFonts w:ascii="Times New Roman" w:eastAsia="Times New Roman" w:hAnsi="Times New Roman" w:cs="Times New Roman"/>
                <w:sz w:val="24"/>
                <w:szCs w:val="24"/>
                <w:lang w:eastAsia="uk-UA"/>
              </w:rPr>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4" w:name="12963"/>
            <w:bookmarkEnd w:id="496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5" w:name="12964"/>
            <w:bookmarkEnd w:id="496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44</w:t>
            </w:r>
            <w:r w:rsidRPr="00AB61A9">
              <w:rPr>
                <w:rFonts w:ascii="Times New Roman" w:eastAsia="Times New Roman" w:hAnsi="Times New Roman" w:cs="Times New Roman"/>
                <w:sz w:val="24"/>
                <w:szCs w:val="24"/>
                <w:lang w:eastAsia="uk-UA"/>
              </w:rPr>
              <w:t>. Визначення загальних засад щодо співпраці між операторами систем і підтримки їх технічної спроможності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6" w:name="12965"/>
            <w:bookmarkEnd w:id="496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7" w:name="12966"/>
            <w:bookmarkEnd w:id="4967"/>
            <w:r w:rsidRPr="00AB61A9">
              <w:rPr>
                <w:rFonts w:ascii="Times New Roman" w:eastAsia="Times New Roman" w:hAnsi="Times New Roman" w:cs="Times New Roman"/>
                <w:sz w:val="24"/>
                <w:szCs w:val="24"/>
                <w:lang w:eastAsia="uk-UA"/>
              </w:rPr>
              <w:t>Регламент Комісії (ЄС) N 2017/459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8" w:name="12967"/>
            <w:bookmarkEnd w:id="4968"/>
            <w:r w:rsidRPr="00AB61A9">
              <w:rPr>
                <w:rFonts w:ascii="Times New Roman" w:eastAsia="Times New Roman" w:hAnsi="Times New Roman" w:cs="Times New Roman"/>
                <w:sz w:val="24"/>
                <w:szCs w:val="24"/>
                <w:lang w:eastAsia="uk-UA"/>
              </w:rPr>
              <w:t>1) розроблення проекту нормативно-правового акта (зміни та доповнення до Кодексу газотранспортної системи) щодо загальних принципів і засад співпраці між операторами газотранспортної системи та підтримки їх технічної спроможності (технічної потужності) відповідно до права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69" w:name="12968"/>
            <w:bookmarkEnd w:id="4969"/>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0" w:name="12969"/>
            <w:bookmarkEnd w:id="497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НАК "Нафтогаз України" (за згодою)</w:t>
            </w:r>
            <w:r w:rsidRPr="00AB61A9">
              <w:rPr>
                <w:rFonts w:ascii="Times New Roman" w:eastAsia="Times New Roman" w:hAnsi="Times New Roman" w:cs="Times New Roman"/>
                <w:sz w:val="24"/>
                <w:szCs w:val="24"/>
                <w:lang w:eastAsia="uk-UA"/>
              </w:rPr>
              <w:br/>
              <w:t>оператор ГТС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1" w:name="12970"/>
            <w:bookmarkEnd w:id="497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45</w:t>
            </w:r>
            <w:r w:rsidRPr="00AB61A9">
              <w:rPr>
                <w:rFonts w:ascii="Times New Roman" w:eastAsia="Times New Roman" w:hAnsi="Times New Roman" w:cs="Times New Roman"/>
                <w:sz w:val="24"/>
                <w:szCs w:val="24"/>
                <w:lang w:eastAsia="uk-UA"/>
              </w:rPr>
              <w:t>. Визначення параметрів алокації та алокаційних алгоритмів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2" w:name="12971"/>
            <w:bookmarkEnd w:id="4972"/>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3" w:name="12972"/>
            <w:bookmarkEnd w:id="4973"/>
            <w:r w:rsidRPr="00AB61A9">
              <w:rPr>
                <w:rFonts w:ascii="Times New Roman" w:eastAsia="Times New Roman" w:hAnsi="Times New Roman" w:cs="Times New Roman"/>
                <w:sz w:val="24"/>
                <w:szCs w:val="24"/>
                <w:lang w:eastAsia="uk-UA"/>
              </w:rPr>
              <w:t>Регламент Комісії (ЄС) N 2017/459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4" w:name="12973"/>
            <w:bookmarkEnd w:id="4974"/>
            <w:r w:rsidRPr="00AB61A9">
              <w:rPr>
                <w:rFonts w:ascii="Times New Roman" w:eastAsia="Times New Roman" w:hAnsi="Times New Roman" w:cs="Times New Roman"/>
                <w:sz w:val="24"/>
                <w:szCs w:val="24"/>
                <w:lang w:eastAsia="uk-UA"/>
              </w:rPr>
              <w:t>1) розроблення проекту нормативно-правового акта (зміни та доповнення до Кодексу газотранспортної системи) щодо параметрів алокації та алокаційних алгоритмів для операторів газотранспортної системи, а також щодо встановлення відповідних коефіцієнтів під час замовлення потужності на певний період і відповідні строки для річних, квартальних, місячних та добових періодів відповідно до права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5" w:name="12974"/>
            <w:bookmarkEnd w:id="4975"/>
            <w:r w:rsidRPr="00AB61A9">
              <w:rPr>
                <w:rFonts w:ascii="Times New Roman" w:eastAsia="Times New Roman" w:hAnsi="Times New Roman" w:cs="Times New Roman"/>
                <w:sz w:val="24"/>
                <w:szCs w:val="24"/>
                <w:lang w:eastAsia="uk-UA"/>
              </w:rPr>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6" w:name="12975"/>
            <w:bookmarkEnd w:id="497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7" w:name="12976"/>
            <w:bookmarkEnd w:id="497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46</w:t>
            </w:r>
            <w:r w:rsidRPr="00AB61A9">
              <w:rPr>
                <w:rFonts w:ascii="Times New Roman" w:eastAsia="Times New Roman" w:hAnsi="Times New Roman" w:cs="Times New Roman"/>
                <w:sz w:val="24"/>
                <w:szCs w:val="24"/>
                <w:lang w:eastAsia="uk-UA"/>
              </w:rPr>
              <w:t>. Встановлення правил, принципів та відповідних процедур визначення економічної доцільності для експлуатації газотранспортної системи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8" w:name="12977"/>
            <w:bookmarkEnd w:id="497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79" w:name="12978"/>
            <w:bookmarkEnd w:id="4979"/>
            <w:r w:rsidRPr="00AB61A9">
              <w:rPr>
                <w:rFonts w:ascii="Times New Roman" w:eastAsia="Times New Roman" w:hAnsi="Times New Roman" w:cs="Times New Roman"/>
                <w:sz w:val="24"/>
                <w:szCs w:val="24"/>
                <w:lang w:eastAsia="uk-UA"/>
              </w:rPr>
              <w:t>Регламент Комісії (ЄС) N 2017/459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0" w:name="12979"/>
            <w:bookmarkEnd w:id="4980"/>
            <w:r w:rsidRPr="00AB61A9">
              <w:rPr>
                <w:rFonts w:ascii="Times New Roman" w:eastAsia="Times New Roman" w:hAnsi="Times New Roman" w:cs="Times New Roman"/>
                <w:sz w:val="24"/>
                <w:szCs w:val="24"/>
                <w:lang w:eastAsia="uk-UA"/>
              </w:rPr>
              <w:t xml:space="preserve">1) розроблення проекту нормативно-правового акта (зміни та доповнення до Кодексу газотранспортної системи) щодо встановлення правил, принципів та </w:t>
            </w:r>
            <w:r w:rsidRPr="00AB61A9">
              <w:rPr>
                <w:rFonts w:ascii="Times New Roman" w:eastAsia="Times New Roman" w:hAnsi="Times New Roman" w:cs="Times New Roman"/>
                <w:sz w:val="24"/>
                <w:szCs w:val="24"/>
                <w:lang w:eastAsia="uk-UA"/>
              </w:rPr>
              <w:lastRenderedPageBreak/>
              <w:t>відповідних процедур визначення економічної доцільності для експлуатації газотранспортної системи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1" w:name="12980"/>
            <w:bookmarkEnd w:id="4981"/>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2" w:name="12981"/>
            <w:bookmarkEnd w:id="498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оператор ГТС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3" w:name="12982"/>
            <w:bookmarkEnd w:id="498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47</w:t>
            </w:r>
            <w:r w:rsidRPr="00AB61A9">
              <w:rPr>
                <w:rFonts w:ascii="Times New Roman" w:eastAsia="Times New Roman" w:hAnsi="Times New Roman" w:cs="Times New Roman"/>
                <w:sz w:val="24"/>
                <w:szCs w:val="24"/>
                <w:lang w:eastAsia="uk-UA"/>
              </w:rPr>
              <w:t>. Приведення термінології щодо гармонізованих структур тарифу на транспортування газу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4" w:name="12983"/>
            <w:bookmarkEnd w:id="498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5" w:name="12984"/>
            <w:bookmarkEnd w:id="4985"/>
            <w:r w:rsidRPr="00AB61A9">
              <w:rPr>
                <w:rFonts w:ascii="Times New Roman" w:eastAsia="Times New Roman" w:hAnsi="Times New Roman" w:cs="Times New Roman"/>
                <w:sz w:val="24"/>
                <w:szCs w:val="24"/>
                <w:lang w:eastAsia="uk-UA"/>
              </w:rPr>
              <w:t>Регламент Комісії (ЄС) N 2017/460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6" w:name="12985"/>
            <w:bookmarkEnd w:id="4986"/>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стосовно гармонізованих структур тарифу на транспортування газу відповідно до права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7" w:name="12986"/>
            <w:bookmarkEnd w:id="4987"/>
            <w:r w:rsidRPr="00AB61A9">
              <w:rPr>
                <w:rFonts w:ascii="Times New Roman" w:eastAsia="Times New Roman" w:hAnsi="Times New Roman" w:cs="Times New Roman"/>
                <w:sz w:val="24"/>
                <w:szCs w:val="24"/>
                <w:lang w:eastAsia="uk-UA"/>
              </w:rPr>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8" w:name="12987"/>
            <w:bookmarkEnd w:id="498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89" w:name="12988"/>
            <w:bookmarkEnd w:id="498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48</w:t>
            </w:r>
            <w:r w:rsidRPr="00AB61A9">
              <w:rPr>
                <w:rFonts w:ascii="Times New Roman" w:eastAsia="Times New Roman" w:hAnsi="Times New Roman" w:cs="Times New Roman"/>
                <w:sz w:val="24"/>
                <w:szCs w:val="24"/>
                <w:lang w:eastAsia="uk-UA"/>
              </w:rPr>
              <w:t>. Приведення методології розрахунку тарифів на послуги транспортування природного газу для точок входу та точок виходу в/з газотранспортну(</w:t>
            </w:r>
            <w:r w:rsidRPr="00AB61A9">
              <w:rPr>
                <w:rFonts w:ascii="Times New Roman" w:eastAsia="Times New Roman" w:hAnsi="Times New Roman" w:cs="Times New Roman"/>
                <w:sz w:val="24"/>
                <w:szCs w:val="24"/>
                <w:lang w:eastAsia="uk-UA"/>
              </w:rPr>
              <w:lastRenderedPageBreak/>
              <w:t>ої) систему(и) у відповідність положенням Регламенту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0" w:name="12989"/>
            <w:bookmarkEnd w:id="4990"/>
            <w:r w:rsidRPr="00AB61A9">
              <w:rPr>
                <w:rFonts w:ascii="Times New Roman" w:eastAsia="Times New Roman" w:hAnsi="Times New Roman" w:cs="Times New Roman"/>
                <w:sz w:val="24"/>
                <w:szCs w:val="24"/>
                <w:lang w:eastAsia="uk-UA"/>
              </w:rPr>
              <w:lastRenderedPageBreak/>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1" w:name="12990"/>
            <w:bookmarkEnd w:id="4991"/>
            <w:r w:rsidRPr="00AB61A9">
              <w:rPr>
                <w:rFonts w:ascii="Times New Roman" w:eastAsia="Times New Roman" w:hAnsi="Times New Roman" w:cs="Times New Roman"/>
                <w:sz w:val="24"/>
                <w:szCs w:val="24"/>
                <w:lang w:eastAsia="uk-UA"/>
              </w:rPr>
              <w:t>Регламент Комісії (ЄС) N 2017/460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2" w:name="12991"/>
            <w:bookmarkEnd w:id="4992"/>
            <w:r w:rsidRPr="00AB61A9">
              <w:rPr>
                <w:rFonts w:ascii="Times New Roman" w:eastAsia="Times New Roman" w:hAnsi="Times New Roman" w:cs="Times New Roman"/>
                <w:sz w:val="24"/>
                <w:szCs w:val="24"/>
                <w:lang w:eastAsia="uk-UA"/>
              </w:rPr>
              <w:t xml:space="preserve">1) розроблення проекту нормативно-правового акта (зміни та доповнення до Методики визначення та розрахунку тарифів на послуги транспортування </w:t>
            </w:r>
            <w:r w:rsidRPr="00AB61A9">
              <w:rPr>
                <w:rFonts w:ascii="Times New Roman" w:eastAsia="Times New Roman" w:hAnsi="Times New Roman" w:cs="Times New Roman"/>
                <w:sz w:val="24"/>
                <w:szCs w:val="24"/>
                <w:lang w:eastAsia="uk-UA"/>
              </w:rPr>
              <w:lastRenderedPageBreak/>
              <w:t>природного газу для точок входу і точок виходу на основі багаторічного стимулюючого регулювання) щодо методології алокації необхідного прибутку на тарифи у точках входу та точках виходу</w:t>
            </w:r>
            <w:r w:rsidRPr="00AB61A9">
              <w:rPr>
                <w:rFonts w:ascii="Times New Roman" w:eastAsia="Times New Roman" w:hAnsi="Times New Roman" w:cs="Times New Roman"/>
                <w:sz w:val="24"/>
                <w:szCs w:val="24"/>
                <w:lang w:eastAsia="uk-UA"/>
              </w:rPr>
              <w:br/>
              <w:t>2) визначення методології алокації необхідного прибутку на тарифи у точках входу та точках виходу відповідно до права ЄС (згідно з вимогами Регламенту Комісії ЄС N 2017/460)</w:t>
            </w:r>
            <w:r w:rsidRPr="00AB61A9">
              <w:rPr>
                <w:rFonts w:ascii="Times New Roman" w:eastAsia="Times New Roman" w:hAnsi="Times New Roman" w:cs="Times New Roman"/>
                <w:sz w:val="24"/>
                <w:szCs w:val="24"/>
                <w:lang w:eastAsia="uk-UA"/>
              </w:rPr>
              <w:br/>
              <w:t>3)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4)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3" w:name="12992"/>
            <w:bookmarkEnd w:id="4993"/>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4" w:name="12993"/>
            <w:bookmarkEnd w:id="499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оператор газотранспортної системи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5" w:name="12994"/>
            <w:bookmarkEnd w:id="499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49</w:t>
            </w:r>
            <w:r w:rsidRPr="00AB61A9">
              <w:rPr>
                <w:rFonts w:ascii="Times New Roman" w:eastAsia="Times New Roman" w:hAnsi="Times New Roman" w:cs="Times New Roman"/>
                <w:sz w:val="24"/>
                <w:szCs w:val="24"/>
                <w:lang w:eastAsia="uk-UA"/>
              </w:rPr>
              <w:t>. Встановлення параметрів для мультиплікаторів та діапазону коефіцієнтів на точках входу та точках виходу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6" w:name="12995"/>
            <w:bookmarkEnd w:id="499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7" w:name="12996"/>
            <w:bookmarkEnd w:id="4997"/>
            <w:r w:rsidRPr="00AB61A9">
              <w:rPr>
                <w:rFonts w:ascii="Times New Roman" w:eastAsia="Times New Roman" w:hAnsi="Times New Roman" w:cs="Times New Roman"/>
                <w:sz w:val="24"/>
                <w:szCs w:val="24"/>
                <w:lang w:eastAsia="uk-UA"/>
              </w:rPr>
              <w:t>Регламент Комісії (ЄС) N 2017/460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8" w:name="12997"/>
            <w:bookmarkEnd w:id="4998"/>
            <w:r w:rsidRPr="00AB61A9">
              <w:rPr>
                <w:rFonts w:ascii="Times New Roman" w:eastAsia="Times New Roman" w:hAnsi="Times New Roman" w:cs="Times New Roman"/>
                <w:sz w:val="24"/>
                <w:szCs w:val="24"/>
                <w:lang w:eastAsia="uk-UA"/>
              </w:rPr>
              <w:t xml:space="preserve">1) розроблення проекту нормативно-правового акта (зміни та доповнення до Кодексу газотранспортної системи) щодо встановлення параметрів для мультиплікаторів та діапазону коефіцієнтів, що враховують сезонні фактори під час </w:t>
            </w:r>
            <w:r w:rsidRPr="00AB61A9">
              <w:rPr>
                <w:rFonts w:ascii="Times New Roman" w:eastAsia="Times New Roman" w:hAnsi="Times New Roman" w:cs="Times New Roman"/>
                <w:sz w:val="24"/>
                <w:szCs w:val="24"/>
                <w:lang w:eastAsia="uk-UA"/>
              </w:rPr>
              <w:lastRenderedPageBreak/>
              <w:t>замовлення потужності на квартальний, місячний та добовий період, на точках входу та точках виходу відповідно до права ЄС (згідно з вимогами Регламенту Комісії ЄС N 2017/460)</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4999" w:name="12998"/>
            <w:bookmarkEnd w:id="4999"/>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0" w:name="12999"/>
            <w:bookmarkEnd w:id="500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оператор газотранспортної системи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1" w:name="13000"/>
            <w:bookmarkEnd w:id="500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50</w:t>
            </w:r>
            <w:r w:rsidRPr="00AB61A9">
              <w:rPr>
                <w:rFonts w:ascii="Times New Roman" w:eastAsia="Times New Roman" w:hAnsi="Times New Roman" w:cs="Times New Roman"/>
                <w:sz w:val="24"/>
                <w:szCs w:val="24"/>
                <w:lang w:eastAsia="uk-UA"/>
              </w:rPr>
              <w:t>. Визначення параметрів розрахунку необхідного прибутку на певний період з урахуванням тих доходів, які були недоотримані або отримані понад установлену норму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2" w:name="13001"/>
            <w:bookmarkEnd w:id="5002"/>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3" w:name="13002"/>
            <w:bookmarkEnd w:id="5003"/>
            <w:r w:rsidRPr="00AB61A9">
              <w:rPr>
                <w:rFonts w:ascii="Times New Roman" w:eastAsia="Times New Roman" w:hAnsi="Times New Roman" w:cs="Times New Roman"/>
                <w:sz w:val="24"/>
                <w:szCs w:val="24"/>
                <w:lang w:eastAsia="uk-UA"/>
              </w:rPr>
              <w:t>Регламент Комісії (ЄС) N 2017/460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4" w:name="13003"/>
            <w:bookmarkEnd w:id="5004"/>
            <w:r w:rsidRPr="00AB61A9">
              <w:rPr>
                <w:rFonts w:ascii="Times New Roman" w:eastAsia="Times New Roman" w:hAnsi="Times New Roman" w:cs="Times New Roman"/>
                <w:sz w:val="24"/>
                <w:szCs w:val="24"/>
                <w:lang w:eastAsia="uk-UA"/>
              </w:rPr>
              <w:t xml:space="preserve">1) розроблення проекту нормативно-правового акта (зміни та доповнення до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 щодо встановлення параметрів розрахунку необхідного прибутку на певний регуляторний період з урахуванням доходів, недоотриманих або отриманих </w:t>
            </w:r>
            <w:r w:rsidRPr="00AB61A9">
              <w:rPr>
                <w:rFonts w:ascii="Times New Roman" w:eastAsia="Times New Roman" w:hAnsi="Times New Roman" w:cs="Times New Roman"/>
                <w:sz w:val="24"/>
                <w:szCs w:val="24"/>
                <w:lang w:eastAsia="uk-UA"/>
              </w:rPr>
              <w:lastRenderedPageBreak/>
              <w:t>понад установлену норму оператором газотранспортної системи ("under-recovery" та "over-recovery"), згідно з вимогами Регламенту Комісії ЄС N 2017/460</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5" w:name="13004"/>
            <w:bookmarkEnd w:id="5005"/>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6" w:name="13005"/>
            <w:bookmarkEnd w:id="500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оператор газотранспортної системи (за згодою)</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7" w:name="13006"/>
            <w:bookmarkEnd w:id="500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51</w:t>
            </w:r>
            <w:r w:rsidRPr="00AB61A9">
              <w:rPr>
                <w:rFonts w:ascii="Times New Roman" w:eastAsia="Times New Roman" w:hAnsi="Times New Roman" w:cs="Times New Roman"/>
                <w:sz w:val="24"/>
                <w:szCs w:val="24"/>
                <w:lang w:eastAsia="uk-UA"/>
              </w:rPr>
              <w:t>. Визначення параметрів тарифоутворення для об'єднаних точок та віртуальної торгової точки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8" w:name="13007"/>
            <w:bookmarkEnd w:id="500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09" w:name="13008"/>
            <w:bookmarkEnd w:id="5009"/>
            <w:r w:rsidRPr="00AB61A9">
              <w:rPr>
                <w:rFonts w:ascii="Times New Roman" w:eastAsia="Times New Roman" w:hAnsi="Times New Roman" w:cs="Times New Roman"/>
                <w:sz w:val="24"/>
                <w:szCs w:val="24"/>
                <w:lang w:eastAsia="uk-UA"/>
              </w:rPr>
              <w:t>Регламент Комісії (ЄС) N 2017/460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0" w:name="13009"/>
            <w:bookmarkEnd w:id="5010"/>
            <w:r w:rsidRPr="00AB61A9">
              <w:rPr>
                <w:rFonts w:ascii="Times New Roman" w:eastAsia="Times New Roman" w:hAnsi="Times New Roman" w:cs="Times New Roman"/>
                <w:sz w:val="24"/>
                <w:szCs w:val="24"/>
                <w:lang w:eastAsia="uk-UA"/>
              </w:rPr>
              <w:t xml:space="preserve">1) розроблення проекту нормативно-правового акта (зміни та доповнення до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 щодо встановлення параметрів тарифоутворення для об'єднаних точок та віртуальної торгової точки відповідно до права ЄС (згідно з вимогами Регламенту Комісії ЄС N </w:t>
            </w:r>
            <w:r w:rsidRPr="00AB61A9">
              <w:rPr>
                <w:rFonts w:ascii="Times New Roman" w:eastAsia="Times New Roman" w:hAnsi="Times New Roman" w:cs="Times New Roman"/>
                <w:sz w:val="24"/>
                <w:szCs w:val="24"/>
                <w:lang w:eastAsia="uk-UA"/>
              </w:rPr>
              <w:lastRenderedPageBreak/>
              <w:t>2017/460)</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1" w:name="13010"/>
            <w:bookmarkEnd w:id="5011"/>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2" w:name="13011"/>
            <w:bookmarkEnd w:id="501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3" w:name="13012"/>
            <w:bookmarkEnd w:id="501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52</w:t>
            </w:r>
            <w:r w:rsidRPr="00AB61A9">
              <w:rPr>
                <w:rFonts w:ascii="Times New Roman" w:eastAsia="Times New Roman" w:hAnsi="Times New Roman" w:cs="Times New Roman"/>
                <w:sz w:val="24"/>
                <w:szCs w:val="24"/>
                <w:lang w:eastAsia="uk-UA"/>
              </w:rPr>
              <w:t>. Визначення параметрів для обчислення ціни кінцевого розрахунку та контрактної вартості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4" w:name="13013"/>
            <w:bookmarkEnd w:id="501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5" w:name="13014"/>
            <w:bookmarkEnd w:id="5015"/>
            <w:r w:rsidRPr="00AB61A9">
              <w:rPr>
                <w:rFonts w:ascii="Times New Roman" w:eastAsia="Times New Roman" w:hAnsi="Times New Roman" w:cs="Times New Roman"/>
                <w:sz w:val="24"/>
                <w:szCs w:val="24"/>
                <w:lang w:eastAsia="uk-UA"/>
              </w:rPr>
              <w:t>Регламент Комісії (ЄС) N 2017/460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6" w:name="13015"/>
            <w:bookmarkEnd w:id="5016"/>
            <w:r w:rsidRPr="00AB61A9">
              <w:rPr>
                <w:rFonts w:ascii="Times New Roman" w:eastAsia="Times New Roman" w:hAnsi="Times New Roman" w:cs="Times New Roman"/>
                <w:sz w:val="24"/>
                <w:szCs w:val="24"/>
                <w:lang w:eastAsia="uk-UA"/>
              </w:rPr>
              <w:t>1) розроблення проекту нормативно-правового акта (зміни та доповнення до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 щодо визначення параметрів для обчислення ціни кінцевого розрахунку та контрактної вартості відповідно до права ЄС (згідно з вимогами Регламенту Комісії ЄС N 2017/460)</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7" w:name="13016"/>
            <w:bookmarkEnd w:id="5017"/>
            <w:r w:rsidRPr="00AB61A9">
              <w:rPr>
                <w:rFonts w:ascii="Times New Roman" w:eastAsia="Times New Roman" w:hAnsi="Times New Roman" w:cs="Times New Roman"/>
                <w:sz w:val="24"/>
                <w:szCs w:val="24"/>
                <w:lang w:eastAsia="uk-UA"/>
              </w:rPr>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8" w:name="13017"/>
            <w:bookmarkEnd w:id="501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19" w:name="13018"/>
            <w:bookmarkEnd w:id="501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53</w:t>
            </w:r>
            <w:r w:rsidRPr="00AB61A9">
              <w:rPr>
                <w:rFonts w:ascii="Times New Roman" w:eastAsia="Times New Roman" w:hAnsi="Times New Roman" w:cs="Times New Roman"/>
                <w:sz w:val="24"/>
                <w:szCs w:val="24"/>
                <w:lang w:eastAsia="uk-UA"/>
              </w:rPr>
              <w:t xml:space="preserve">. Визначення періодичності консультацій та </w:t>
            </w:r>
            <w:r w:rsidRPr="00AB61A9">
              <w:rPr>
                <w:rFonts w:ascii="Times New Roman" w:eastAsia="Times New Roman" w:hAnsi="Times New Roman" w:cs="Times New Roman"/>
                <w:sz w:val="24"/>
                <w:szCs w:val="24"/>
                <w:lang w:eastAsia="uk-UA"/>
              </w:rPr>
              <w:lastRenderedPageBreak/>
              <w:t>вимог щодо оприлюднення інформації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0" w:name="13019"/>
            <w:bookmarkEnd w:id="5020"/>
            <w:r w:rsidRPr="00AB61A9">
              <w:rPr>
                <w:rFonts w:ascii="Times New Roman" w:eastAsia="Times New Roman" w:hAnsi="Times New Roman" w:cs="Times New Roman"/>
                <w:sz w:val="24"/>
                <w:szCs w:val="24"/>
                <w:lang w:eastAsia="uk-UA"/>
              </w:rPr>
              <w:lastRenderedPageBreak/>
              <w:t>стаття 337, додато</w:t>
            </w:r>
            <w:r w:rsidRPr="00AB61A9">
              <w:rPr>
                <w:rFonts w:ascii="Times New Roman" w:eastAsia="Times New Roman" w:hAnsi="Times New Roman" w:cs="Times New Roman"/>
                <w:sz w:val="24"/>
                <w:szCs w:val="24"/>
                <w:lang w:eastAsia="uk-UA"/>
              </w:rPr>
              <w:lastRenderedPageBreak/>
              <w:t>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1" w:name="13020"/>
            <w:bookmarkEnd w:id="5021"/>
            <w:r w:rsidRPr="00AB61A9">
              <w:rPr>
                <w:rFonts w:ascii="Times New Roman" w:eastAsia="Times New Roman" w:hAnsi="Times New Roman" w:cs="Times New Roman"/>
                <w:sz w:val="24"/>
                <w:szCs w:val="24"/>
                <w:lang w:eastAsia="uk-UA"/>
              </w:rPr>
              <w:lastRenderedPageBreak/>
              <w:t>Регламент Комісії (ЄС) N 2017/460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2" w:name="13021"/>
            <w:bookmarkEnd w:id="5022"/>
            <w:r w:rsidRPr="00AB61A9">
              <w:rPr>
                <w:rFonts w:ascii="Times New Roman" w:eastAsia="Times New Roman" w:hAnsi="Times New Roman" w:cs="Times New Roman"/>
                <w:sz w:val="24"/>
                <w:szCs w:val="24"/>
                <w:lang w:eastAsia="uk-UA"/>
              </w:rPr>
              <w:t xml:space="preserve">1) розроблення проекту нормативно-правового акта </w:t>
            </w:r>
            <w:r w:rsidRPr="00AB61A9">
              <w:rPr>
                <w:rFonts w:ascii="Times New Roman" w:eastAsia="Times New Roman" w:hAnsi="Times New Roman" w:cs="Times New Roman"/>
                <w:sz w:val="24"/>
                <w:szCs w:val="24"/>
                <w:lang w:eastAsia="uk-UA"/>
              </w:rPr>
              <w:lastRenderedPageBreak/>
              <w:t>(зміни та доповнення до Методики визначення та розрахунку тарифів на послуги транспортування природного газу для точок входу і точок виходу на основі багаторічного стимулюючого регулювання) щодо визначення періодичності проведення консультацій для регуляторних органів та операторів мереж, а також встановлення параметрів оприлюднення необхідної інформації згідно з вимогами Регламенту Комісії ЄС N 2017/460</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3" w:name="13022"/>
            <w:bookmarkEnd w:id="5023"/>
            <w:r w:rsidRPr="00AB61A9">
              <w:rPr>
                <w:rFonts w:ascii="Times New Roman" w:eastAsia="Times New Roman" w:hAnsi="Times New Roman" w:cs="Times New Roman"/>
                <w:sz w:val="24"/>
                <w:szCs w:val="24"/>
                <w:lang w:eastAsia="uk-UA"/>
              </w:rPr>
              <w:lastRenderedPageBreak/>
              <w:t>до 28 лютого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4" w:name="13023"/>
            <w:bookmarkEnd w:id="502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5" w:name="13024"/>
            <w:bookmarkEnd w:id="502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54</w:t>
            </w:r>
            <w:r w:rsidRPr="00AB61A9">
              <w:rPr>
                <w:rFonts w:ascii="Times New Roman" w:eastAsia="Times New Roman" w:hAnsi="Times New Roman" w:cs="Times New Roman"/>
                <w:sz w:val="24"/>
                <w:szCs w:val="24"/>
                <w:lang w:eastAsia="uk-UA"/>
              </w:rPr>
              <w:t>. Приведення термінології у сфері використання енергії з відновлюваних джерел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6" w:name="13025"/>
            <w:bookmarkEnd w:id="5026"/>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7" w:name="13026"/>
            <w:bookmarkEnd w:id="5027"/>
            <w:r w:rsidRPr="00AB61A9">
              <w:rPr>
                <w:rFonts w:ascii="Times New Roman" w:eastAsia="Times New Roman" w:hAnsi="Times New Roman" w:cs="Times New Roman"/>
                <w:sz w:val="24"/>
                <w:szCs w:val="24"/>
                <w:lang w:eastAsia="uk-UA"/>
              </w:rPr>
              <w:t>Директива 2009/28/ЄС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8" w:name="13027"/>
            <w:bookmarkEnd w:id="5028"/>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у сфері використання енергії з відновлюваних джерел</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29" w:name="13028"/>
            <w:bookmarkEnd w:id="502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030" w:name="13029"/>
            <w:bookmarkEnd w:id="503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НКРЕКП (за згодою)</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1" w:name="13030"/>
            <w:bookmarkEnd w:id="503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55</w:t>
            </w:r>
            <w:r w:rsidRPr="00AB61A9">
              <w:rPr>
                <w:rFonts w:ascii="Times New Roman" w:eastAsia="Times New Roman" w:hAnsi="Times New Roman" w:cs="Times New Roman"/>
                <w:sz w:val="24"/>
                <w:szCs w:val="24"/>
                <w:lang w:eastAsia="uk-UA"/>
              </w:rPr>
              <w:t>. Визначення порядку підвищення кваліфікації фахівців з установки енергетичного обладнання, яке працює на відновлюваних джерелах енергії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2" w:name="13031"/>
            <w:bookmarkEnd w:id="5032"/>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3" w:name="13032"/>
            <w:bookmarkEnd w:id="5033"/>
            <w:r w:rsidRPr="00AB61A9">
              <w:rPr>
                <w:rFonts w:ascii="Times New Roman" w:eastAsia="Times New Roman" w:hAnsi="Times New Roman" w:cs="Times New Roman"/>
                <w:sz w:val="24"/>
                <w:szCs w:val="24"/>
                <w:lang w:eastAsia="uk-UA"/>
              </w:rPr>
              <w:t>Директива 2009/28/ЄС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4" w:name="13033"/>
            <w:bookmarkEnd w:id="5034"/>
            <w:r w:rsidRPr="00AB61A9">
              <w:rPr>
                <w:rFonts w:ascii="Times New Roman" w:eastAsia="Times New Roman" w:hAnsi="Times New Roman" w:cs="Times New Roman"/>
                <w:sz w:val="24"/>
                <w:szCs w:val="24"/>
                <w:lang w:eastAsia="uk-UA"/>
              </w:rPr>
              <w:t>1) розроблення проекту нормативно-правового акта щодо затвердження Порядку підвищення кваліфікації фахівців з установки енергетичного обладнання, яке працює на відновлюваних джерелах енергії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5" w:name="13034"/>
            <w:bookmarkEnd w:id="503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036" w:name="13035"/>
            <w:bookmarkEnd w:id="5036"/>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МОН</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7" w:name="13036"/>
            <w:bookmarkEnd w:id="503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56</w:t>
            </w:r>
            <w:r w:rsidRPr="00AB61A9">
              <w:rPr>
                <w:rFonts w:ascii="Times New Roman" w:eastAsia="Times New Roman" w:hAnsi="Times New Roman" w:cs="Times New Roman"/>
                <w:sz w:val="24"/>
                <w:szCs w:val="24"/>
                <w:lang w:eastAsia="uk-UA"/>
              </w:rPr>
              <w:t>. Визначення рекомендацій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8" w:name="13037"/>
            <w:bookmarkEnd w:id="503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39" w:name="13038"/>
            <w:bookmarkEnd w:id="5039"/>
            <w:r w:rsidRPr="00AB61A9">
              <w:rPr>
                <w:rFonts w:ascii="Times New Roman" w:eastAsia="Times New Roman" w:hAnsi="Times New Roman" w:cs="Times New Roman"/>
                <w:sz w:val="24"/>
                <w:szCs w:val="24"/>
                <w:lang w:eastAsia="uk-UA"/>
              </w:rPr>
              <w:t>Директива 2009/28/ЄС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0" w:name="13039"/>
            <w:bookmarkEnd w:id="5040"/>
            <w:r w:rsidRPr="00AB61A9">
              <w:rPr>
                <w:rFonts w:ascii="Times New Roman" w:eastAsia="Times New Roman" w:hAnsi="Times New Roman" w:cs="Times New Roman"/>
                <w:sz w:val="24"/>
                <w:szCs w:val="24"/>
                <w:lang w:eastAsia="uk-UA"/>
              </w:rPr>
              <w:t>1) розроблення проекту нормативно-правового акта про рекомендації щодо інтеграції відновлюваних джерел енергії до систем централізованого опалення та систем охолодження у процесі розвитку територій населених пунктів</w:t>
            </w:r>
            <w:r w:rsidRPr="00AB61A9">
              <w:rPr>
                <w:rFonts w:ascii="Times New Roman" w:eastAsia="Times New Roman" w:hAnsi="Times New Roman" w:cs="Times New Roman"/>
                <w:sz w:val="24"/>
                <w:szCs w:val="24"/>
                <w:lang w:eastAsia="uk-UA"/>
              </w:rPr>
              <w:br/>
              <w:t xml:space="preserve">2) опрацювання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затвердження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1" w:name="13040"/>
            <w:bookmarkEnd w:id="504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2" w:name="13041"/>
            <w:bookmarkEnd w:id="5042"/>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Держенергоефективності</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3" w:name="13042"/>
            <w:bookmarkEnd w:id="504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57</w:t>
            </w:r>
            <w:r w:rsidRPr="00AB61A9">
              <w:rPr>
                <w:rFonts w:ascii="Times New Roman" w:eastAsia="Times New Roman" w:hAnsi="Times New Roman" w:cs="Times New Roman"/>
                <w:sz w:val="24"/>
                <w:szCs w:val="24"/>
                <w:lang w:eastAsia="uk-UA"/>
              </w:rPr>
              <w:t>. Законодавче закріплення технічних вимог до виробництва і використання біопалив та біорідин із скороченням обсягів викидів парникових газів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4" w:name="13043"/>
            <w:bookmarkEnd w:id="504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5" w:name="13044"/>
            <w:bookmarkEnd w:id="5045"/>
            <w:r w:rsidRPr="00AB61A9">
              <w:rPr>
                <w:rFonts w:ascii="Times New Roman" w:eastAsia="Times New Roman" w:hAnsi="Times New Roman" w:cs="Times New Roman"/>
                <w:sz w:val="24"/>
                <w:szCs w:val="24"/>
                <w:lang w:eastAsia="uk-UA"/>
              </w:rPr>
              <w:t>Директива 2009/28/ЄС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6" w:name="13045"/>
            <w:bookmarkEnd w:id="5046"/>
            <w:r w:rsidRPr="00AB61A9">
              <w:rPr>
                <w:rFonts w:ascii="Times New Roman" w:eastAsia="Times New Roman" w:hAnsi="Times New Roman" w:cs="Times New Roman"/>
                <w:sz w:val="24"/>
                <w:szCs w:val="24"/>
                <w:lang w:eastAsia="uk-UA"/>
              </w:rPr>
              <w:t>1) розроблення проекту нормативно-правового акта про критерії сталості для рідкого та газоподібного палива, що виробляється з біомаси та використовується на транспорті, а також для рідкого палива, що виробляється з біомаси та призначається для енергетичного використання, іншого, ніж транспорт, ураховуючи виробництво електричної, теплової енергії та енергії на охолодження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7" w:name="13046"/>
            <w:bookmarkEnd w:id="504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048" w:name="13047"/>
            <w:bookmarkEnd w:id="5048"/>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49" w:name="13048"/>
            <w:bookmarkEnd w:id="504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58</w:t>
            </w:r>
            <w:r w:rsidRPr="00AB61A9">
              <w:rPr>
                <w:rFonts w:ascii="Times New Roman" w:eastAsia="Times New Roman" w:hAnsi="Times New Roman" w:cs="Times New Roman"/>
                <w:sz w:val="24"/>
                <w:szCs w:val="24"/>
                <w:lang w:eastAsia="uk-UA"/>
              </w:rPr>
              <w:t xml:space="preserve">. Законодавче закріплення критеріїв сталості для рідкого та газоподібного палива, що виробляється з біомаси та використовується на транспорті, а </w:t>
            </w:r>
            <w:r w:rsidRPr="00AB61A9">
              <w:rPr>
                <w:rFonts w:ascii="Times New Roman" w:eastAsia="Times New Roman" w:hAnsi="Times New Roman" w:cs="Times New Roman"/>
                <w:sz w:val="24"/>
                <w:szCs w:val="24"/>
                <w:lang w:eastAsia="uk-UA"/>
              </w:rPr>
              <w:lastRenderedPageBreak/>
              <w:t>також для рідкого палива з біомаси, що призначається для іншого використання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0" w:name="13049"/>
            <w:bookmarkEnd w:id="5050"/>
            <w:r w:rsidRPr="00AB61A9">
              <w:rPr>
                <w:rFonts w:ascii="Times New Roman" w:eastAsia="Times New Roman" w:hAnsi="Times New Roman" w:cs="Times New Roman"/>
                <w:sz w:val="24"/>
                <w:szCs w:val="24"/>
                <w:lang w:eastAsia="uk-UA"/>
              </w:rPr>
              <w:lastRenderedPageBreak/>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1" w:name="13050"/>
            <w:bookmarkEnd w:id="5051"/>
            <w:r w:rsidRPr="00AB61A9">
              <w:rPr>
                <w:rFonts w:ascii="Times New Roman" w:eastAsia="Times New Roman" w:hAnsi="Times New Roman" w:cs="Times New Roman"/>
                <w:sz w:val="24"/>
                <w:szCs w:val="24"/>
                <w:lang w:eastAsia="uk-UA"/>
              </w:rPr>
              <w:t>Директива 2009/28/ЄС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2" w:name="13051"/>
            <w:bookmarkEnd w:id="5052"/>
            <w:r w:rsidRPr="00AB61A9">
              <w:rPr>
                <w:rFonts w:ascii="Times New Roman" w:eastAsia="Times New Roman" w:hAnsi="Times New Roman" w:cs="Times New Roman"/>
                <w:sz w:val="24"/>
                <w:szCs w:val="24"/>
                <w:lang w:eastAsia="uk-UA"/>
              </w:rPr>
              <w:t xml:space="preserve">1) розроблення проекту нормативно-правового акта про критерії сталості для рідкого та газоподібного палива, що виробляється з біомаси та використовується </w:t>
            </w:r>
            <w:r w:rsidRPr="00AB61A9">
              <w:rPr>
                <w:rFonts w:ascii="Times New Roman" w:eastAsia="Times New Roman" w:hAnsi="Times New Roman" w:cs="Times New Roman"/>
                <w:sz w:val="24"/>
                <w:szCs w:val="24"/>
                <w:lang w:eastAsia="uk-UA"/>
              </w:rPr>
              <w:lastRenderedPageBreak/>
              <w:t>на транспорті, а також для рідкого палива, що виробляється з біомаси та призначається для енергетичного використання, іншого, ніж транспорт, ураховуючи виробництво електричної, теплової енергії та енергії на охолодження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3" w:name="13052"/>
            <w:bookmarkEnd w:id="505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054" w:name="13053"/>
            <w:bookmarkEnd w:id="5054"/>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5" w:name="13054"/>
            <w:bookmarkEnd w:id="505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59</w:t>
            </w:r>
            <w:r w:rsidRPr="00AB61A9">
              <w:rPr>
                <w:rFonts w:ascii="Times New Roman" w:eastAsia="Times New Roman" w:hAnsi="Times New Roman" w:cs="Times New Roman"/>
                <w:sz w:val="24"/>
                <w:szCs w:val="24"/>
                <w:lang w:eastAsia="uk-UA"/>
              </w:rPr>
              <w:t>. Законодавче закріплення правил позначення палива, що складається з його назви, марки нафтопродукту, екологічного класу і вмісту біокомпонентів та внесення таких даних до розрахункових документів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6" w:name="13055"/>
            <w:bookmarkEnd w:id="505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7" w:name="13056"/>
            <w:bookmarkEnd w:id="5057"/>
            <w:r w:rsidRPr="00AB61A9">
              <w:rPr>
                <w:rFonts w:ascii="Times New Roman" w:eastAsia="Times New Roman" w:hAnsi="Times New Roman" w:cs="Times New Roman"/>
                <w:sz w:val="24"/>
                <w:szCs w:val="24"/>
                <w:lang w:eastAsia="uk-UA"/>
              </w:rPr>
              <w:t>Директива 2009/28/ЄС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8" w:name="13057"/>
            <w:bookmarkEnd w:id="5058"/>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правил нанесення у доступних для споживача місцях пунктів роздрібної реалізації палива, у тому числі на паливо-розподільному обладнанні, позначення палива, що складається з його назви, марки нафтопродукту, екологічного класу і вмісту біокомпонентів, та внесення таких даних до розрахункових документів; </w:t>
            </w:r>
            <w:r w:rsidRPr="00AB61A9">
              <w:rPr>
                <w:rFonts w:ascii="Times New Roman" w:eastAsia="Times New Roman" w:hAnsi="Times New Roman" w:cs="Times New Roman"/>
                <w:sz w:val="24"/>
                <w:szCs w:val="24"/>
                <w:lang w:eastAsia="uk-UA"/>
              </w:rPr>
              <w:lastRenderedPageBreak/>
              <w:t>надання продавцями палива на вимогу споживача (покупця) копій документа про його якість (паспорт якості) та декларації про відповідність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59" w:name="13058"/>
            <w:bookmarkEnd w:id="505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060" w:name="13059"/>
            <w:bookmarkEnd w:id="506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Держенергоефективності</w:t>
            </w:r>
            <w:r w:rsidR="00AB61A9"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1" w:name="13060"/>
            <w:bookmarkEnd w:id="506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60</w:t>
            </w:r>
            <w:r w:rsidRPr="00AB61A9">
              <w:rPr>
                <w:rFonts w:ascii="Times New Roman" w:eastAsia="Times New Roman" w:hAnsi="Times New Roman" w:cs="Times New Roman"/>
                <w:sz w:val="24"/>
                <w:szCs w:val="24"/>
                <w:lang w:eastAsia="uk-UA"/>
              </w:rPr>
              <w:t>. Приведення термінології у сфері безпеки ядерних установок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2" w:name="13061"/>
            <w:bookmarkEnd w:id="5062"/>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3" w:name="13062"/>
            <w:bookmarkEnd w:id="5063"/>
            <w:r w:rsidRPr="00AB61A9">
              <w:rPr>
                <w:rFonts w:ascii="Times New Roman" w:eastAsia="Times New Roman" w:hAnsi="Times New Roman" w:cs="Times New Roman"/>
                <w:sz w:val="24"/>
                <w:szCs w:val="24"/>
                <w:lang w:eastAsia="uk-UA"/>
              </w:rPr>
              <w:t>Директива Ради 2014/87/Євратом;</w:t>
            </w:r>
            <w:r w:rsidRPr="00AB61A9">
              <w:rPr>
                <w:rFonts w:ascii="Times New Roman" w:eastAsia="Times New Roman" w:hAnsi="Times New Roman" w:cs="Times New Roman"/>
                <w:sz w:val="24"/>
                <w:szCs w:val="24"/>
                <w:lang w:eastAsia="uk-UA"/>
              </w:rPr>
              <w:br/>
              <w:t>Директива Ради 2009/71/Євратом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4" w:name="13063"/>
            <w:bookmarkEnd w:id="5064"/>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у сфері безпеки ядерних установок</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5" w:name="13064"/>
            <w:bookmarkEnd w:id="5065"/>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6" w:name="13065"/>
            <w:bookmarkEnd w:id="5066"/>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7" w:name="13066"/>
            <w:bookmarkEnd w:id="506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61</w:t>
            </w:r>
            <w:r w:rsidRPr="00AB61A9">
              <w:rPr>
                <w:rFonts w:ascii="Times New Roman" w:eastAsia="Times New Roman" w:hAnsi="Times New Roman" w:cs="Times New Roman"/>
                <w:sz w:val="24"/>
                <w:szCs w:val="24"/>
                <w:lang w:eastAsia="uk-UA"/>
              </w:rPr>
              <w:t>. Встановлення національних законодавчих, регуляторних та організаційних рамок безпеки на ядерних установках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8" w:name="13067"/>
            <w:bookmarkEnd w:id="5068"/>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69" w:name="13068"/>
            <w:bookmarkEnd w:id="5069"/>
            <w:r w:rsidRPr="00AB61A9">
              <w:rPr>
                <w:rFonts w:ascii="Times New Roman" w:eastAsia="Times New Roman" w:hAnsi="Times New Roman" w:cs="Times New Roman"/>
                <w:sz w:val="24"/>
                <w:szCs w:val="24"/>
                <w:lang w:eastAsia="uk-UA"/>
              </w:rPr>
              <w:t>Директива Ради 2014/87/Євратом;</w:t>
            </w:r>
            <w:r w:rsidRPr="00AB61A9">
              <w:rPr>
                <w:rFonts w:ascii="Times New Roman" w:eastAsia="Times New Roman" w:hAnsi="Times New Roman" w:cs="Times New Roman"/>
                <w:sz w:val="24"/>
                <w:szCs w:val="24"/>
                <w:lang w:eastAsia="uk-UA"/>
              </w:rPr>
              <w:br/>
              <w:t>Директива Ради 2009/71/Євратом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0" w:name="13069"/>
            <w:bookmarkEnd w:id="5070"/>
            <w:r w:rsidRPr="00AB61A9">
              <w:rPr>
                <w:rFonts w:ascii="Times New Roman" w:eastAsia="Times New Roman" w:hAnsi="Times New Roman" w:cs="Times New Roman"/>
                <w:sz w:val="24"/>
                <w:szCs w:val="24"/>
                <w:lang w:eastAsia="uk-UA"/>
              </w:rPr>
              <w:t>1) розроблення проекту нормативно-правового акта щодо встановлення національних законодавчих, регуляторних та організаційних рамок безпеки на ядерних установках</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1" w:name="13070"/>
            <w:bookmarkEnd w:id="5071"/>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2" w:name="13071"/>
            <w:bookmarkEnd w:id="5072"/>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3" w:name="13072"/>
            <w:bookmarkEnd w:id="507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62</w:t>
            </w:r>
            <w:r w:rsidRPr="00AB61A9">
              <w:rPr>
                <w:rFonts w:ascii="Times New Roman" w:eastAsia="Times New Roman" w:hAnsi="Times New Roman" w:cs="Times New Roman"/>
                <w:sz w:val="24"/>
                <w:szCs w:val="24"/>
                <w:lang w:eastAsia="uk-UA"/>
              </w:rPr>
              <w:t>. Визначення компетентного регуляторного органу влади у галузі безпеки ядерних установок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4" w:name="13073"/>
            <w:bookmarkEnd w:id="5074"/>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5" w:name="13074"/>
            <w:bookmarkEnd w:id="5075"/>
            <w:r w:rsidRPr="00AB61A9">
              <w:rPr>
                <w:rFonts w:ascii="Times New Roman" w:eastAsia="Times New Roman" w:hAnsi="Times New Roman" w:cs="Times New Roman"/>
                <w:sz w:val="24"/>
                <w:szCs w:val="24"/>
                <w:lang w:eastAsia="uk-UA"/>
              </w:rPr>
              <w:t>Директива Ради 2014/87/Євратом;</w:t>
            </w:r>
            <w:r w:rsidRPr="00AB61A9">
              <w:rPr>
                <w:rFonts w:ascii="Times New Roman" w:eastAsia="Times New Roman" w:hAnsi="Times New Roman" w:cs="Times New Roman"/>
                <w:sz w:val="24"/>
                <w:szCs w:val="24"/>
                <w:lang w:eastAsia="uk-UA"/>
              </w:rPr>
              <w:br/>
              <w:t>Директива Ради 2009/71/Євратом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6" w:name="13075"/>
            <w:bookmarkEnd w:id="5076"/>
            <w:r w:rsidRPr="00AB61A9">
              <w:rPr>
                <w:rFonts w:ascii="Times New Roman" w:eastAsia="Times New Roman" w:hAnsi="Times New Roman" w:cs="Times New Roman"/>
                <w:sz w:val="24"/>
                <w:szCs w:val="24"/>
                <w:lang w:eastAsia="uk-UA"/>
              </w:rPr>
              <w:t>1) розроблення проекту нормативно-правового акта щодо визначення компетентного регуляторного органу влади у галузі безпеки ядерних установок</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7" w:name="13076"/>
            <w:bookmarkEnd w:id="5077"/>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8" w:name="13077"/>
            <w:bookmarkEnd w:id="5078"/>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79" w:name="13078"/>
            <w:bookmarkEnd w:id="507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63</w:t>
            </w:r>
            <w:r w:rsidRPr="00AB61A9">
              <w:rPr>
                <w:rFonts w:ascii="Times New Roman" w:eastAsia="Times New Roman" w:hAnsi="Times New Roman" w:cs="Times New Roman"/>
                <w:sz w:val="24"/>
                <w:szCs w:val="24"/>
                <w:lang w:eastAsia="uk-UA"/>
              </w:rPr>
              <w:t>. Закріплення обов'язків власників ліцензії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0" w:name="13079"/>
            <w:bookmarkEnd w:id="5080"/>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1" w:name="13080"/>
            <w:bookmarkEnd w:id="5081"/>
            <w:r w:rsidRPr="00AB61A9">
              <w:rPr>
                <w:rFonts w:ascii="Times New Roman" w:eastAsia="Times New Roman" w:hAnsi="Times New Roman" w:cs="Times New Roman"/>
                <w:sz w:val="24"/>
                <w:szCs w:val="24"/>
                <w:lang w:eastAsia="uk-UA"/>
              </w:rPr>
              <w:t>Директива Ради 2014/87/Євратом;</w:t>
            </w:r>
            <w:r w:rsidRPr="00AB61A9">
              <w:rPr>
                <w:rFonts w:ascii="Times New Roman" w:eastAsia="Times New Roman" w:hAnsi="Times New Roman" w:cs="Times New Roman"/>
                <w:sz w:val="24"/>
                <w:szCs w:val="24"/>
                <w:lang w:eastAsia="uk-UA"/>
              </w:rPr>
              <w:br/>
              <w:t>Директива Ради 2009/71/Євратом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2" w:name="13081"/>
            <w:bookmarkEnd w:id="5082"/>
            <w:r w:rsidRPr="00AB61A9">
              <w:rPr>
                <w:rFonts w:ascii="Times New Roman" w:eastAsia="Times New Roman" w:hAnsi="Times New Roman" w:cs="Times New Roman"/>
                <w:sz w:val="24"/>
                <w:szCs w:val="24"/>
                <w:lang w:eastAsia="uk-UA"/>
              </w:rPr>
              <w:t>1) розроблення проекту нормативно-правового акта щодо закріплення обов'язків власників ліцензії (ліцензіатів)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3" w:name="13082"/>
            <w:bookmarkEnd w:id="5083"/>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4" w:name="13083"/>
            <w:bookmarkEnd w:id="5084"/>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5" w:name="13084"/>
            <w:bookmarkEnd w:id="508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64</w:t>
            </w:r>
            <w:r w:rsidRPr="00AB61A9">
              <w:rPr>
                <w:rFonts w:ascii="Times New Roman" w:eastAsia="Times New Roman" w:hAnsi="Times New Roman" w:cs="Times New Roman"/>
                <w:sz w:val="24"/>
                <w:szCs w:val="24"/>
                <w:lang w:eastAsia="uk-UA"/>
              </w:rPr>
              <w:t>. Запровадження порядку регулювання навчання та тренування працівників, які мають обов'язки, що стосуються безпеки ядерних установок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6" w:name="13085"/>
            <w:bookmarkEnd w:id="5086"/>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7" w:name="13086"/>
            <w:bookmarkEnd w:id="5087"/>
            <w:r w:rsidRPr="00AB61A9">
              <w:rPr>
                <w:rFonts w:ascii="Times New Roman" w:eastAsia="Times New Roman" w:hAnsi="Times New Roman" w:cs="Times New Roman"/>
                <w:sz w:val="24"/>
                <w:szCs w:val="24"/>
                <w:lang w:eastAsia="uk-UA"/>
              </w:rPr>
              <w:t>Директива Ради 2014/87/Євратом;</w:t>
            </w:r>
            <w:r w:rsidRPr="00AB61A9">
              <w:rPr>
                <w:rFonts w:ascii="Times New Roman" w:eastAsia="Times New Roman" w:hAnsi="Times New Roman" w:cs="Times New Roman"/>
                <w:sz w:val="24"/>
                <w:szCs w:val="24"/>
                <w:lang w:eastAsia="uk-UA"/>
              </w:rPr>
              <w:br/>
              <w:t>Директива Ради 2009/71/Євратом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8" w:name="13087"/>
            <w:bookmarkEnd w:id="5088"/>
            <w:r w:rsidRPr="00AB61A9">
              <w:rPr>
                <w:rFonts w:ascii="Times New Roman" w:eastAsia="Times New Roman" w:hAnsi="Times New Roman" w:cs="Times New Roman"/>
                <w:sz w:val="24"/>
                <w:szCs w:val="24"/>
                <w:lang w:eastAsia="uk-UA"/>
              </w:rPr>
              <w:t>1) розроблення проекту нормативно-правового акта щодо навчання та тренування працівників, які мають обов'язки, що стосуються безпеки ядерних установок</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89" w:name="13088"/>
            <w:bookmarkEnd w:id="5089"/>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0" w:name="13089"/>
            <w:bookmarkEnd w:id="5090"/>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1" w:name="13090"/>
            <w:bookmarkEnd w:id="509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65</w:t>
            </w:r>
            <w:r w:rsidRPr="00AB61A9">
              <w:rPr>
                <w:rFonts w:ascii="Times New Roman" w:eastAsia="Times New Roman" w:hAnsi="Times New Roman" w:cs="Times New Roman"/>
                <w:sz w:val="24"/>
                <w:szCs w:val="24"/>
                <w:lang w:eastAsia="uk-UA"/>
              </w:rPr>
              <w:t>. Забезпечення доступності інформації щодо регулювання ядерної безпеки для працівників та населення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2" w:name="13091"/>
            <w:bookmarkEnd w:id="5092"/>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3" w:name="13092"/>
            <w:bookmarkEnd w:id="5093"/>
            <w:r w:rsidRPr="00AB61A9">
              <w:rPr>
                <w:rFonts w:ascii="Times New Roman" w:eastAsia="Times New Roman" w:hAnsi="Times New Roman" w:cs="Times New Roman"/>
                <w:sz w:val="24"/>
                <w:szCs w:val="24"/>
                <w:lang w:eastAsia="uk-UA"/>
              </w:rPr>
              <w:t>Директива Ради 2014/87/Євратом;</w:t>
            </w:r>
            <w:r w:rsidRPr="00AB61A9">
              <w:rPr>
                <w:rFonts w:ascii="Times New Roman" w:eastAsia="Times New Roman" w:hAnsi="Times New Roman" w:cs="Times New Roman"/>
                <w:sz w:val="24"/>
                <w:szCs w:val="24"/>
                <w:lang w:eastAsia="uk-UA"/>
              </w:rPr>
              <w:br/>
              <w:t>Директива Ради 2009/71/Євратом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4" w:name="13093"/>
            <w:bookmarkEnd w:id="5094"/>
            <w:r w:rsidRPr="00AB61A9">
              <w:rPr>
                <w:rFonts w:ascii="Times New Roman" w:eastAsia="Times New Roman" w:hAnsi="Times New Roman" w:cs="Times New Roman"/>
                <w:sz w:val="24"/>
                <w:szCs w:val="24"/>
                <w:lang w:eastAsia="uk-UA"/>
              </w:rPr>
              <w:t>1) розроблення проекту нормативно-правового акта щодо забезпечення доступності інформації про регулювання ядерної безпеки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5" w:name="13094"/>
            <w:bookmarkEnd w:id="5095"/>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6" w:name="13095"/>
            <w:bookmarkEnd w:id="5096"/>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7" w:name="13096"/>
            <w:bookmarkEnd w:id="509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66</w:t>
            </w:r>
            <w:r w:rsidRPr="00AB61A9">
              <w:rPr>
                <w:rFonts w:ascii="Times New Roman" w:eastAsia="Times New Roman" w:hAnsi="Times New Roman" w:cs="Times New Roman"/>
                <w:sz w:val="24"/>
                <w:szCs w:val="24"/>
                <w:lang w:eastAsia="uk-UA"/>
              </w:rPr>
              <w:t>. Встановлення порядку звітування щодо ядерної безпеки держави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8" w:name="13097"/>
            <w:bookmarkEnd w:id="5098"/>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099" w:name="13098"/>
            <w:bookmarkEnd w:id="5099"/>
            <w:r w:rsidRPr="00AB61A9">
              <w:rPr>
                <w:rFonts w:ascii="Times New Roman" w:eastAsia="Times New Roman" w:hAnsi="Times New Roman" w:cs="Times New Roman"/>
                <w:sz w:val="24"/>
                <w:szCs w:val="24"/>
                <w:lang w:eastAsia="uk-UA"/>
              </w:rPr>
              <w:t>Директива Ради 2014/87/Євратом;</w:t>
            </w:r>
            <w:r w:rsidRPr="00AB61A9">
              <w:rPr>
                <w:rFonts w:ascii="Times New Roman" w:eastAsia="Times New Roman" w:hAnsi="Times New Roman" w:cs="Times New Roman"/>
                <w:sz w:val="24"/>
                <w:szCs w:val="24"/>
                <w:lang w:eastAsia="uk-UA"/>
              </w:rPr>
              <w:br/>
              <w:t>Директива Ради 2009/71/Євратом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0" w:name="13099"/>
            <w:bookmarkEnd w:id="5100"/>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звітування щодо ядерної безпеки держави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1" w:name="13100"/>
            <w:bookmarkEnd w:id="5101"/>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2" w:name="13101"/>
            <w:bookmarkEnd w:id="5102"/>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3" w:name="13102"/>
            <w:bookmarkEnd w:id="510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67</w:t>
            </w:r>
            <w:r w:rsidRPr="00AB61A9">
              <w:rPr>
                <w:rFonts w:ascii="Times New Roman" w:eastAsia="Times New Roman" w:hAnsi="Times New Roman" w:cs="Times New Roman"/>
                <w:sz w:val="24"/>
                <w:szCs w:val="24"/>
                <w:lang w:eastAsia="uk-UA"/>
              </w:rPr>
              <w:t>. Закріплення правил забезпечення відповідального та безпечного управління відпрацьованим паливом та радіоактивними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4" w:name="13103"/>
            <w:bookmarkEnd w:id="5104"/>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5" w:name="13104"/>
            <w:bookmarkEnd w:id="5105"/>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6" w:name="13105"/>
            <w:bookmarkEnd w:id="5106"/>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забезпечення відповідального та безпечного управління відпрацьованим паливом та </w:t>
            </w:r>
            <w:r w:rsidRPr="00AB61A9">
              <w:rPr>
                <w:rFonts w:ascii="Times New Roman" w:eastAsia="Times New Roman" w:hAnsi="Times New Roman" w:cs="Times New Roman"/>
                <w:sz w:val="24"/>
                <w:szCs w:val="24"/>
                <w:lang w:eastAsia="uk-UA"/>
              </w:rPr>
              <w:lastRenderedPageBreak/>
              <w:t>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7" w:name="13106"/>
            <w:bookmarkEnd w:id="5107"/>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8" w:name="13107"/>
            <w:bookmarkEnd w:id="5108"/>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09" w:name="13108"/>
            <w:bookmarkEnd w:id="510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68</w:t>
            </w:r>
            <w:r w:rsidRPr="00AB61A9">
              <w:rPr>
                <w:rFonts w:ascii="Times New Roman" w:eastAsia="Times New Roman" w:hAnsi="Times New Roman" w:cs="Times New Roman"/>
                <w:sz w:val="24"/>
                <w:szCs w:val="24"/>
                <w:lang w:eastAsia="uk-UA"/>
              </w:rPr>
              <w:t>. Приведення термінології щодо відповідального та безпечного управління відпрацьованим паливом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0" w:name="13109"/>
            <w:bookmarkEnd w:id="5110"/>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1" w:name="13110"/>
            <w:bookmarkEnd w:id="5111"/>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2" w:name="13111"/>
            <w:bookmarkEnd w:id="5112"/>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у сфері відповідального та безпечного управління відпрацьованим паливом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3" w:name="13112"/>
            <w:bookmarkEnd w:id="5113"/>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4" w:name="13113"/>
            <w:bookmarkEnd w:id="5114"/>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5" w:name="13114"/>
            <w:bookmarkEnd w:id="511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69</w:t>
            </w:r>
            <w:r w:rsidRPr="00AB61A9">
              <w:rPr>
                <w:rFonts w:ascii="Times New Roman" w:eastAsia="Times New Roman" w:hAnsi="Times New Roman" w:cs="Times New Roman"/>
                <w:sz w:val="24"/>
                <w:szCs w:val="24"/>
                <w:lang w:eastAsia="uk-UA"/>
              </w:rPr>
              <w:t>. Встановлення принципів забезпечення відповідального та безпечного управління відпрацьованим паливом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6" w:name="13115"/>
            <w:bookmarkEnd w:id="5116"/>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7" w:name="13116"/>
            <w:bookmarkEnd w:id="5117"/>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8" w:name="13117"/>
            <w:bookmarkEnd w:id="5118"/>
            <w:r w:rsidRPr="00AB61A9">
              <w:rPr>
                <w:rFonts w:ascii="Times New Roman" w:eastAsia="Times New Roman" w:hAnsi="Times New Roman" w:cs="Times New Roman"/>
                <w:sz w:val="24"/>
                <w:szCs w:val="24"/>
                <w:lang w:eastAsia="uk-UA"/>
              </w:rPr>
              <w:t>1) розроблення проекту нормативно-правового акта щодо встановлення принципів забезпечення відповідального та безпечного управління відпрацьованим паливом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19" w:name="13118"/>
            <w:bookmarkEnd w:id="5119"/>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0" w:name="13119"/>
            <w:bookmarkEnd w:id="5120"/>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1" w:name="13120"/>
            <w:bookmarkEnd w:id="512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70</w:t>
            </w:r>
            <w:r w:rsidRPr="00AB61A9">
              <w:rPr>
                <w:rFonts w:ascii="Times New Roman" w:eastAsia="Times New Roman" w:hAnsi="Times New Roman" w:cs="Times New Roman"/>
                <w:sz w:val="24"/>
                <w:szCs w:val="24"/>
                <w:lang w:eastAsia="uk-UA"/>
              </w:rPr>
              <w:t>. Запровадження рамок для управління відпрацьованим паливом та радіоактивними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2" w:name="13121"/>
            <w:bookmarkEnd w:id="5122"/>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3" w:name="13122"/>
            <w:bookmarkEnd w:id="5123"/>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4" w:name="13123"/>
            <w:bookmarkEnd w:id="5124"/>
            <w:r w:rsidRPr="00AB61A9">
              <w:rPr>
                <w:rFonts w:ascii="Times New Roman" w:eastAsia="Times New Roman" w:hAnsi="Times New Roman" w:cs="Times New Roman"/>
                <w:sz w:val="24"/>
                <w:szCs w:val="24"/>
                <w:lang w:eastAsia="uk-UA"/>
              </w:rPr>
              <w:t>1) розроблення проекту нормативно-правового акта про запровадження законодавчої, регулятивної та організаційної рамки для управління відпрацьованим паливом та 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5" w:name="13124"/>
            <w:bookmarkEnd w:id="5125"/>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6" w:name="13125"/>
            <w:bookmarkEnd w:id="5126"/>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7" w:name="13126"/>
            <w:bookmarkEnd w:id="512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71</w:t>
            </w:r>
            <w:r w:rsidRPr="00AB61A9">
              <w:rPr>
                <w:rFonts w:ascii="Times New Roman" w:eastAsia="Times New Roman" w:hAnsi="Times New Roman" w:cs="Times New Roman"/>
                <w:sz w:val="24"/>
                <w:szCs w:val="24"/>
                <w:lang w:eastAsia="uk-UA"/>
              </w:rPr>
              <w:t>. Визначення компетентного регуляторного органу в сфері безпеки управління відпрацьованим паливом та радіоактивними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8" w:name="13127"/>
            <w:bookmarkEnd w:id="5128"/>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29" w:name="13128"/>
            <w:bookmarkEnd w:id="5129"/>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0" w:name="13129"/>
            <w:bookmarkEnd w:id="5130"/>
            <w:r w:rsidRPr="00AB61A9">
              <w:rPr>
                <w:rFonts w:ascii="Times New Roman" w:eastAsia="Times New Roman" w:hAnsi="Times New Roman" w:cs="Times New Roman"/>
                <w:sz w:val="24"/>
                <w:szCs w:val="24"/>
                <w:lang w:eastAsia="uk-UA"/>
              </w:rPr>
              <w:t>1) розроблення проекту нормативно-правового акта щодо компетентного регуляторного органу у сфері безпеки управління відпрацьованим паливом та 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1" w:name="13130"/>
            <w:bookmarkEnd w:id="5131"/>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2" w:name="13131"/>
            <w:bookmarkEnd w:id="5132"/>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3" w:name="13132"/>
            <w:bookmarkEnd w:id="513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72</w:t>
            </w:r>
            <w:r w:rsidRPr="00AB61A9">
              <w:rPr>
                <w:rFonts w:ascii="Times New Roman" w:eastAsia="Times New Roman" w:hAnsi="Times New Roman" w:cs="Times New Roman"/>
                <w:sz w:val="24"/>
                <w:szCs w:val="24"/>
                <w:lang w:eastAsia="uk-UA"/>
              </w:rPr>
              <w:t xml:space="preserve">. Встановлення вимог до ліцензіатів у сфері безпеки управління </w:t>
            </w:r>
            <w:r w:rsidRPr="00AB61A9">
              <w:rPr>
                <w:rFonts w:ascii="Times New Roman" w:eastAsia="Times New Roman" w:hAnsi="Times New Roman" w:cs="Times New Roman"/>
                <w:sz w:val="24"/>
                <w:szCs w:val="24"/>
                <w:lang w:eastAsia="uk-UA"/>
              </w:rPr>
              <w:lastRenderedPageBreak/>
              <w:t>відпрацьованим паливом та радіоактивними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4" w:name="13133"/>
            <w:bookmarkEnd w:id="5134"/>
            <w:r w:rsidRPr="00AB61A9">
              <w:rPr>
                <w:rFonts w:ascii="Times New Roman" w:eastAsia="Times New Roman" w:hAnsi="Times New Roman" w:cs="Times New Roman"/>
                <w:sz w:val="24"/>
                <w:szCs w:val="24"/>
                <w:lang w:eastAsia="uk-UA"/>
              </w:rPr>
              <w:lastRenderedPageBreak/>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5" w:name="13134"/>
            <w:bookmarkEnd w:id="5135"/>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6" w:name="13135"/>
            <w:bookmarkEnd w:id="5136"/>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вимог у національних </w:t>
            </w:r>
            <w:r w:rsidRPr="00AB61A9">
              <w:rPr>
                <w:rFonts w:ascii="Times New Roman" w:eastAsia="Times New Roman" w:hAnsi="Times New Roman" w:cs="Times New Roman"/>
                <w:sz w:val="24"/>
                <w:szCs w:val="24"/>
                <w:lang w:eastAsia="uk-UA"/>
              </w:rPr>
              <w:lastRenderedPageBreak/>
              <w:t>рамках до ліцензіатів у сфері безпеки управління відпрацьованим паливом та 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7" w:name="13136"/>
            <w:bookmarkEnd w:id="5137"/>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8" w:name="13137"/>
            <w:bookmarkEnd w:id="5138"/>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39" w:name="13138"/>
            <w:bookmarkEnd w:id="513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73</w:t>
            </w:r>
            <w:r w:rsidRPr="00AB61A9">
              <w:rPr>
                <w:rFonts w:ascii="Times New Roman" w:eastAsia="Times New Roman" w:hAnsi="Times New Roman" w:cs="Times New Roman"/>
                <w:sz w:val="24"/>
                <w:szCs w:val="24"/>
                <w:lang w:eastAsia="uk-UA"/>
              </w:rPr>
              <w:t>. Забезпечення експертними знаннями і навичками з управління відпрацьованим паливом та радіоактивними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0" w:name="13139"/>
            <w:bookmarkEnd w:id="5140"/>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1" w:name="13140"/>
            <w:bookmarkEnd w:id="5141"/>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2" w:name="13141"/>
            <w:bookmarkEnd w:id="5142"/>
            <w:r w:rsidRPr="00AB61A9">
              <w:rPr>
                <w:rFonts w:ascii="Times New Roman" w:eastAsia="Times New Roman" w:hAnsi="Times New Roman" w:cs="Times New Roman"/>
                <w:sz w:val="24"/>
                <w:szCs w:val="24"/>
                <w:lang w:eastAsia="uk-UA"/>
              </w:rPr>
              <w:t>1) розроблення проекту нормативно-правового акта щодо експертних знань і навичок з управління відпрацьованим паливом та 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3" w:name="13142"/>
            <w:bookmarkEnd w:id="5143"/>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4" w:name="13143"/>
            <w:bookmarkEnd w:id="5144"/>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5" w:name="13144"/>
            <w:bookmarkEnd w:id="514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74</w:t>
            </w:r>
            <w:r w:rsidRPr="00AB61A9">
              <w:rPr>
                <w:rFonts w:ascii="Times New Roman" w:eastAsia="Times New Roman" w:hAnsi="Times New Roman" w:cs="Times New Roman"/>
                <w:sz w:val="24"/>
                <w:szCs w:val="24"/>
                <w:lang w:eastAsia="uk-UA"/>
              </w:rPr>
              <w:t>. Забезпечення фінансовими ресурсами для управління відпрацьованим паливом та радіоактивними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6" w:name="13145"/>
            <w:bookmarkEnd w:id="5146"/>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7" w:name="13146"/>
            <w:bookmarkEnd w:id="5147"/>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8" w:name="13147"/>
            <w:bookmarkEnd w:id="5148"/>
            <w:r w:rsidRPr="00AB61A9">
              <w:rPr>
                <w:rFonts w:ascii="Times New Roman" w:eastAsia="Times New Roman" w:hAnsi="Times New Roman" w:cs="Times New Roman"/>
                <w:sz w:val="24"/>
                <w:szCs w:val="24"/>
                <w:lang w:eastAsia="uk-UA"/>
              </w:rPr>
              <w:t>1) розроблення проекту нормативно-правового акта щодо фінансових ресурсів для управління відпрацьованим паливом та 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49" w:name="13148"/>
            <w:bookmarkEnd w:id="5149"/>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150" w:name="13149"/>
            <w:bookmarkEnd w:id="515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ДАЗВ</w:t>
            </w:r>
            <w:r w:rsidR="00AB61A9" w:rsidRPr="00AB61A9">
              <w:rPr>
                <w:rFonts w:ascii="Times New Roman" w:eastAsia="Times New Roman" w:hAnsi="Times New Roman" w:cs="Times New Roman"/>
                <w:sz w:val="24"/>
                <w:szCs w:val="24"/>
                <w:lang w:eastAsia="uk-UA"/>
              </w:rPr>
              <w:b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1" w:name="13150"/>
            <w:bookmarkEnd w:id="515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75</w:t>
            </w:r>
            <w:r w:rsidRPr="00AB61A9">
              <w:rPr>
                <w:rFonts w:ascii="Times New Roman" w:eastAsia="Times New Roman" w:hAnsi="Times New Roman" w:cs="Times New Roman"/>
                <w:sz w:val="24"/>
                <w:szCs w:val="24"/>
                <w:lang w:eastAsia="uk-UA"/>
              </w:rPr>
              <w:t>. Забезпечення прозорості інформації щодо управління відпрацьованим паливом та радіоактивними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2" w:name="13151"/>
            <w:bookmarkEnd w:id="5152"/>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3" w:name="13152"/>
            <w:bookmarkEnd w:id="5153"/>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4" w:name="13153"/>
            <w:bookmarkEnd w:id="5154"/>
            <w:r w:rsidRPr="00AB61A9">
              <w:rPr>
                <w:rFonts w:ascii="Times New Roman" w:eastAsia="Times New Roman" w:hAnsi="Times New Roman" w:cs="Times New Roman"/>
                <w:sz w:val="24"/>
                <w:szCs w:val="24"/>
                <w:lang w:eastAsia="uk-UA"/>
              </w:rPr>
              <w:t>1) розроблення проекту нормативно-правового акта щодо прозорості інформації про управління відпрацьованим паливом та 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5" w:name="13154"/>
            <w:bookmarkEnd w:id="5155"/>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6" w:name="13155"/>
            <w:bookmarkEnd w:id="5156"/>
            <w:r w:rsidRPr="00AB61A9">
              <w:rPr>
                <w:rFonts w:ascii="Times New Roman" w:eastAsia="Times New Roman" w:hAnsi="Times New Roman" w:cs="Times New Roman"/>
                <w:sz w:val="24"/>
                <w:szCs w:val="24"/>
                <w:lang w:eastAsia="uk-UA"/>
              </w:rP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7" w:name="13156"/>
            <w:bookmarkEnd w:id="515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76</w:t>
            </w:r>
            <w:r w:rsidRPr="00AB61A9">
              <w:rPr>
                <w:rFonts w:ascii="Times New Roman" w:eastAsia="Times New Roman" w:hAnsi="Times New Roman" w:cs="Times New Roman"/>
                <w:sz w:val="24"/>
                <w:szCs w:val="24"/>
                <w:lang w:eastAsia="uk-UA"/>
              </w:rPr>
              <w:t>. Встановлення вимог до змісту національної програми управління відпрацьованим паливом та радіоактивними відходами й забезпечення її імплементації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8" w:name="13157"/>
            <w:bookmarkEnd w:id="5158"/>
            <w:r w:rsidRPr="00AB61A9">
              <w:rPr>
                <w:rFonts w:ascii="Times New Roman" w:eastAsia="Times New Roman" w:hAnsi="Times New Roman" w:cs="Times New Roman"/>
                <w:sz w:val="24"/>
                <w:szCs w:val="24"/>
                <w:lang w:eastAsia="uk-UA"/>
              </w:rPr>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59" w:name="13158"/>
            <w:bookmarkEnd w:id="5159"/>
            <w:r w:rsidRPr="00AB61A9">
              <w:rPr>
                <w:rFonts w:ascii="Times New Roman" w:eastAsia="Times New Roman" w:hAnsi="Times New Roman" w:cs="Times New Roman"/>
                <w:sz w:val="24"/>
                <w:szCs w:val="24"/>
                <w:lang w:eastAsia="uk-UA"/>
              </w:rPr>
              <w:t>Директива Ради 2011/70/ 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0" w:name="13159"/>
            <w:bookmarkEnd w:id="5160"/>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до змісту та забезпечення імплементації національної програми управління відпрацьованим паливом та радіоактивними відходами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1" w:name="13160"/>
            <w:bookmarkEnd w:id="5161"/>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162" w:name="13161"/>
            <w:bookmarkEnd w:id="5162"/>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ДАЗВ</w:t>
            </w:r>
            <w:r w:rsidR="00AB61A9" w:rsidRPr="00AB61A9">
              <w:rPr>
                <w:rFonts w:ascii="Times New Roman" w:eastAsia="Times New Roman" w:hAnsi="Times New Roman" w:cs="Times New Roman"/>
                <w:sz w:val="24"/>
                <w:szCs w:val="24"/>
                <w:lang w:eastAsia="uk-UA"/>
              </w:rPr>
              <w:br/>
              <w:t>Держатомрегулювання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3" w:name="13162"/>
            <w:bookmarkEnd w:id="516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77</w:t>
            </w:r>
            <w:r w:rsidRPr="00AB61A9">
              <w:rPr>
                <w:rFonts w:ascii="Times New Roman" w:eastAsia="Times New Roman" w:hAnsi="Times New Roman" w:cs="Times New Roman"/>
                <w:sz w:val="24"/>
                <w:szCs w:val="24"/>
                <w:lang w:eastAsia="uk-UA"/>
              </w:rPr>
              <w:t xml:space="preserve">. Запровадження процедури нотифікації національної програми управління відпрацьованим паливом та </w:t>
            </w:r>
            <w:r w:rsidRPr="00AB61A9">
              <w:rPr>
                <w:rFonts w:ascii="Times New Roman" w:eastAsia="Times New Roman" w:hAnsi="Times New Roman" w:cs="Times New Roman"/>
                <w:sz w:val="24"/>
                <w:szCs w:val="24"/>
                <w:lang w:eastAsia="uk-UA"/>
              </w:rPr>
              <w:lastRenderedPageBreak/>
              <w:t>радіоактивними відходами і звітності про її імплементацію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4" w:name="13163"/>
            <w:bookmarkEnd w:id="5164"/>
            <w:r w:rsidRPr="00AB61A9">
              <w:rPr>
                <w:rFonts w:ascii="Times New Roman" w:eastAsia="Times New Roman" w:hAnsi="Times New Roman" w:cs="Times New Roman"/>
                <w:sz w:val="24"/>
                <w:szCs w:val="24"/>
                <w:lang w:eastAsia="uk-UA"/>
              </w:rPr>
              <w:lastRenderedPageBreak/>
              <w:t>стаття 342,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5" w:name="13164"/>
            <w:bookmarkEnd w:id="5165"/>
            <w:r w:rsidRPr="00AB61A9">
              <w:rPr>
                <w:rFonts w:ascii="Times New Roman" w:eastAsia="Times New Roman" w:hAnsi="Times New Roman" w:cs="Times New Roman"/>
                <w:sz w:val="24"/>
                <w:szCs w:val="24"/>
                <w:lang w:eastAsia="uk-UA"/>
              </w:rPr>
              <w:t>Директива Ради 2011/70/Євратом</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6" w:name="13165"/>
            <w:bookmarkEnd w:id="5166"/>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нотифікації національної програми управління відпрацьованим </w:t>
            </w:r>
            <w:r w:rsidRPr="00AB61A9">
              <w:rPr>
                <w:rFonts w:ascii="Times New Roman" w:eastAsia="Times New Roman" w:hAnsi="Times New Roman" w:cs="Times New Roman"/>
                <w:sz w:val="24"/>
                <w:szCs w:val="24"/>
                <w:lang w:eastAsia="uk-UA"/>
              </w:rPr>
              <w:lastRenderedPageBreak/>
              <w:t>паливом та радіоактивними відходами до Європейської Комісії та щодо порядку запровадження звітності про її імплементацію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7" w:name="13166"/>
            <w:bookmarkEnd w:id="5167"/>
            <w:r w:rsidRPr="00AB61A9">
              <w:rPr>
                <w:rFonts w:ascii="Times New Roman" w:eastAsia="Times New Roman" w:hAnsi="Times New Roman" w:cs="Times New Roman"/>
                <w:sz w:val="24"/>
                <w:szCs w:val="24"/>
                <w:lang w:eastAsia="uk-UA"/>
              </w:rPr>
              <w:lastRenderedPageBreak/>
              <w:t>до 1 вересня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168" w:name="13167"/>
            <w:bookmarkEnd w:id="5168"/>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ДАЗВ</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69" w:name="13168"/>
            <w:bookmarkEnd w:id="516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78</w:t>
            </w:r>
            <w:r w:rsidRPr="00AB61A9">
              <w:rPr>
                <w:rFonts w:ascii="Times New Roman" w:eastAsia="Times New Roman" w:hAnsi="Times New Roman" w:cs="Times New Roman"/>
                <w:sz w:val="24"/>
                <w:szCs w:val="24"/>
                <w:lang w:eastAsia="uk-UA"/>
              </w:rPr>
              <w:t>. Приведення термінології щодо вимог до приєднання електроустановок до мереж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0" w:name="13169"/>
            <w:bookmarkEnd w:id="5170"/>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1" w:name="13170"/>
            <w:bookmarkEnd w:id="5171"/>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2" w:name="13171"/>
            <w:bookmarkEnd w:id="5172"/>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стосовно вимог до приєднання електроустановок до мереж</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3" w:name="13172"/>
            <w:bookmarkEnd w:id="5173"/>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4" w:name="13173"/>
            <w:bookmarkEnd w:id="517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5" w:name="13174"/>
            <w:bookmarkEnd w:id="517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79</w:t>
            </w:r>
            <w:r w:rsidRPr="00AB61A9">
              <w:rPr>
                <w:rFonts w:ascii="Times New Roman" w:eastAsia="Times New Roman" w:hAnsi="Times New Roman" w:cs="Times New Roman"/>
                <w:sz w:val="24"/>
                <w:szCs w:val="24"/>
                <w:lang w:eastAsia="uk-UA"/>
              </w:rPr>
              <w:t>. Застосування вимог та положень до приєднання до магістральної мережі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6" w:name="13175"/>
            <w:bookmarkEnd w:id="517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7" w:name="13176"/>
            <w:bookmarkEnd w:id="5177"/>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8" w:name="13177"/>
            <w:bookmarkEnd w:id="5178"/>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та положень до приєднання до магістральної мережі об'єктів енергоспоживання та електроустановок відповідно до права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79" w:name="13178"/>
            <w:bookmarkEnd w:id="5179"/>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0" w:name="13179"/>
            <w:bookmarkEnd w:id="518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1" w:name="13180"/>
            <w:bookmarkEnd w:id="518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80</w:t>
            </w:r>
            <w:r w:rsidRPr="00AB61A9">
              <w:rPr>
                <w:rFonts w:ascii="Times New Roman" w:eastAsia="Times New Roman" w:hAnsi="Times New Roman" w:cs="Times New Roman"/>
                <w:sz w:val="24"/>
                <w:szCs w:val="24"/>
                <w:lang w:eastAsia="uk-UA"/>
              </w:rPr>
              <w:t>. Встановлення загальних вимог до приєднаних до магістральної мережі об'єктів енергоспоживання, розподільних об'єктів і розподільних мереж</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2" w:name="13181"/>
            <w:bookmarkEnd w:id="5182"/>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3" w:name="13182"/>
            <w:bookmarkEnd w:id="5183"/>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4" w:name="13183"/>
            <w:bookmarkEnd w:id="5184"/>
            <w:r w:rsidRPr="00AB61A9">
              <w:rPr>
                <w:rFonts w:ascii="Times New Roman" w:eastAsia="Times New Roman" w:hAnsi="Times New Roman" w:cs="Times New Roman"/>
                <w:sz w:val="24"/>
                <w:szCs w:val="24"/>
                <w:lang w:eastAsia="uk-UA"/>
              </w:rPr>
              <w:t>1) розроблення проекту нормативно-правового акта щодо загальних вимог до приєднання до магістральної мережі об'єктів енергоспоживання, розподільних об'єктів і розподільних мереж, щодо відповідних частотних діапазонів та діапазонів напруг і періодів часу їх роботи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5" w:name="13184"/>
            <w:bookmarkEnd w:id="5185"/>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6" w:name="13185"/>
            <w:bookmarkEnd w:id="518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7" w:name="13186"/>
            <w:bookmarkEnd w:id="518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81</w:t>
            </w:r>
            <w:r w:rsidRPr="00AB61A9">
              <w:rPr>
                <w:rFonts w:ascii="Times New Roman" w:eastAsia="Times New Roman" w:hAnsi="Times New Roman" w:cs="Times New Roman"/>
                <w:sz w:val="24"/>
                <w:szCs w:val="24"/>
                <w:lang w:eastAsia="uk-UA"/>
              </w:rPr>
              <w:t>. Закріплення порядку оперативного повідомлення про дозвіл на приєднання нового об'єкта енергоспоживання, нового розподільного об'єкта і нової розподільної мережі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8" w:name="13187"/>
            <w:bookmarkEnd w:id="518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89" w:name="13188"/>
            <w:bookmarkEnd w:id="5189"/>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0" w:name="13189"/>
            <w:bookmarkEnd w:id="5190"/>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порядку оперативного повідомлення про дозвіл на приєднання кожного нового приєднаного до магістральної мережі об'єкта енергоспоживання, нового розподільного об'єкта і кожної </w:t>
            </w:r>
            <w:r w:rsidRPr="00AB61A9">
              <w:rPr>
                <w:rFonts w:ascii="Times New Roman" w:eastAsia="Times New Roman" w:hAnsi="Times New Roman" w:cs="Times New Roman"/>
                <w:sz w:val="24"/>
                <w:szCs w:val="24"/>
                <w:lang w:eastAsia="uk-UA"/>
              </w:rPr>
              <w:lastRenderedPageBreak/>
              <w:t>нової розподільної мережі включно з повідомленнями про дозвіл на подачу напруги (EON); про тимчасовий дозвіл на експлуатацію (ION) та про остаточний дозвіл на експлуатацію (FON)</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1" w:name="13190"/>
            <w:bookmarkEnd w:id="5191"/>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2" w:name="13191"/>
            <w:bookmarkEnd w:id="519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3" w:name="13192"/>
            <w:bookmarkEnd w:id="519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82</w:t>
            </w:r>
            <w:r w:rsidRPr="00AB61A9">
              <w:rPr>
                <w:rFonts w:ascii="Times New Roman" w:eastAsia="Times New Roman" w:hAnsi="Times New Roman" w:cs="Times New Roman"/>
                <w:sz w:val="24"/>
                <w:szCs w:val="24"/>
                <w:lang w:eastAsia="uk-UA"/>
              </w:rPr>
              <w:t>. Встановлення загальних вимог до приєднання електроустановок споживачів, об'єктів енергоспоживання і закритих розподільних мереж щодо надання послуги з керування попитом відповідним системним операторам і операторам магістральних мереж (ОММ)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4" w:name="13193"/>
            <w:bookmarkEnd w:id="519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5" w:name="13194"/>
            <w:bookmarkEnd w:id="5195"/>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6" w:name="13195"/>
            <w:bookmarkEnd w:id="5196"/>
            <w:r w:rsidRPr="00AB61A9">
              <w:rPr>
                <w:rFonts w:ascii="Times New Roman" w:eastAsia="Times New Roman" w:hAnsi="Times New Roman" w:cs="Times New Roman"/>
                <w:sz w:val="24"/>
                <w:szCs w:val="24"/>
                <w:lang w:eastAsia="uk-UA"/>
              </w:rPr>
              <w:t>1) розроблення проекту нормативно-правового акта щодо встановлення загальних вимог до приєднання електроустановок споживачів, об'єктів енергоспоживання і закритих розподільних мереж у частині надання послуги з керування попитом відповідним системним операторам і відповідним операторам магістральних мереж (ОММ)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7" w:name="13196"/>
            <w:bookmarkEnd w:id="5197"/>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8" w:name="13197"/>
            <w:bookmarkEnd w:id="519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199" w:name="13198"/>
            <w:bookmarkEnd w:id="519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83</w:t>
            </w:r>
            <w:r w:rsidRPr="00AB61A9">
              <w:rPr>
                <w:rFonts w:ascii="Times New Roman" w:eastAsia="Times New Roman" w:hAnsi="Times New Roman" w:cs="Times New Roman"/>
                <w:sz w:val="24"/>
                <w:szCs w:val="24"/>
                <w:lang w:eastAsia="uk-UA"/>
              </w:rPr>
              <w:t>. Закріплення порядку оперативного повідомлення для електроустановок споживачів на об'єкті енергоспоживання чи закритій розподільній мережі, приєднаних на рівні напруги понад 1000 В (або нижче)</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0" w:name="13199"/>
            <w:bookmarkEnd w:id="5200"/>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1" w:name="13200"/>
            <w:bookmarkEnd w:id="5201"/>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2" w:name="13201"/>
            <w:bookmarkEnd w:id="5202"/>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оперативного повідомлення для електроустановок споживачів на об'єкті енергоспоживання чи в закритій розподільній мережі, приєднаних на рівні напруги 1000 В або нижче та на рівні понад 1000 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3" w:name="13202"/>
            <w:bookmarkEnd w:id="5203"/>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4" w:name="13203"/>
            <w:bookmarkEnd w:id="520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5" w:name="13204"/>
            <w:bookmarkEnd w:id="520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84</w:t>
            </w:r>
            <w:r w:rsidRPr="00AB61A9">
              <w:rPr>
                <w:rFonts w:ascii="Times New Roman" w:eastAsia="Times New Roman" w:hAnsi="Times New Roman" w:cs="Times New Roman"/>
                <w:sz w:val="24"/>
                <w:szCs w:val="24"/>
                <w:lang w:eastAsia="uk-UA"/>
              </w:rPr>
              <w:t>. Закріплення обов'язку щодо здійснення контролю за відповідальністю власника об'єкта енергоспоживання, операторів розподільних мереж і закритої розподільної мережі; порядку проведення випробування, моделювання та контролю відповідності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6" w:name="13205"/>
            <w:bookmarkEnd w:id="520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7" w:name="13206"/>
            <w:bookmarkEnd w:id="5207"/>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8" w:name="13207"/>
            <w:bookmarkEnd w:id="5208"/>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здійснення контролю за відповідальністю власника об'єкта енергоспоживання, операторів розподільних мереж і закритої розподільної мережі; щодо порядку проведення випробування на відповідність та обміну інформацією; щодо перевірки відповідності імітаційним </w:t>
            </w:r>
            <w:r w:rsidRPr="00AB61A9">
              <w:rPr>
                <w:rFonts w:ascii="Times New Roman" w:eastAsia="Times New Roman" w:hAnsi="Times New Roman" w:cs="Times New Roman"/>
                <w:sz w:val="24"/>
                <w:szCs w:val="24"/>
                <w:lang w:eastAsia="uk-UA"/>
              </w:rPr>
              <w:lastRenderedPageBreak/>
              <w:t>моделюванням та контролю відповідності об'єктів енергоспоживання і розподільних об'єктів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09" w:name="13208"/>
            <w:bookmarkEnd w:id="5209"/>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0" w:name="13209"/>
            <w:bookmarkEnd w:id="521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1" w:name="13210"/>
            <w:bookmarkEnd w:id="521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85</w:t>
            </w:r>
            <w:r w:rsidRPr="00AB61A9">
              <w:rPr>
                <w:rFonts w:ascii="Times New Roman" w:eastAsia="Times New Roman" w:hAnsi="Times New Roman" w:cs="Times New Roman"/>
                <w:sz w:val="24"/>
                <w:szCs w:val="24"/>
                <w:lang w:eastAsia="uk-UA"/>
              </w:rPr>
              <w:t>. Визначення критеріїв щодо витрат і вигод від застосування вимог до існуючих об'єктів енергоспоживання, розподільних об'єктів, розподільних мереж і електроустановок споживачів та можливості надання часткового відступу від вимог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2" w:name="13211"/>
            <w:bookmarkEnd w:id="5212"/>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3" w:name="13212"/>
            <w:bookmarkEnd w:id="5213"/>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4" w:name="13213"/>
            <w:bookmarkEnd w:id="5214"/>
            <w:r w:rsidRPr="00AB61A9">
              <w:rPr>
                <w:rFonts w:ascii="Times New Roman" w:eastAsia="Times New Roman" w:hAnsi="Times New Roman" w:cs="Times New Roman"/>
                <w:sz w:val="24"/>
                <w:szCs w:val="24"/>
                <w:lang w:eastAsia="uk-UA"/>
              </w:rPr>
              <w:t>1) розроблення проекту нормативно-правового акта щодо визначення критеріїв для проведення аналізу витрат і вигод від застосування вимог до вже приєднаних до магістральної мережі об'єктів енергоспоживання, існуючих розподільних об'єктів, розподільних мереж і електроустановок споживачів та визначення підстав для можливості надання часткового недотримання від вимог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5" w:name="13214"/>
            <w:bookmarkEnd w:id="5215"/>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6" w:name="13215"/>
            <w:bookmarkEnd w:id="521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7" w:name="13216"/>
            <w:bookmarkEnd w:id="5217"/>
            <w:r w:rsidRPr="00AB61A9">
              <w:rPr>
                <w:rFonts w:ascii="Times New Roman" w:eastAsia="Times New Roman" w:hAnsi="Times New Roman" w:cs="Times New Roman"/>
                <w:sz w:val="24"/>
                <w:szCs w:val="24"/>
                <w:lang w:eastAsia="uk-UA"/>
              </w:rPr>
              <w:lastRenderedPageBreak/>
              <w:t>757</w:t>
            </w:r>
            <w:r w:rsidRPr="00AB61A9">
              <w:rPr>
                <w:rFonts w:ascii="Times New Roman" w:eastAsia="Times New Roman" w:hAnsi="Times New Roman" w:cs="Times New Roman"/>
                <w:sz w:val="24"/>
                <w:szCs w:val="24"/>
                <w:vertAlign w:val="superscript"/>
                <w:lang w:eastAsia="uk-UA"/>
              </w:rPr>
              <w:t>86</w:t>
            </w:r>
            <w:r w:rsidRPr="00AB61A9">
              <w:rPr>
                <w:rFonts w:ascii="Times New Roman" w:eastAsia="Times New Roman" w:hAnsi="Times New Roman" w:cs="Times New Roman"/>
                <w:sz w:val="24"/>
                <w:szCs w:val="24"/>
                <w:lang w:eastAsia="uk-UA"/>
              </w:rPr>
              <w:t>. Встановлення норм щодо незобов'язуючих настанов та відповідних положень моніторингу за виконанням контрактів регуляторними органами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8" w:name="13217"/>
            <w:bookmarkEnd w:id="521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19" w:name="13218"/>
            <w:bookmarkEnd w:id="5219"/>
            <w:r w:rsidRPr="00AB61A9">
              <w:rPr>
                <w:rFonts w:ascii="Times New Roman" w:eastAsia="Times New Roman" w:hAnsi="Times New Roman" w:cs="Times New Roman"/>
                <w:sz w:val="24"/>
                <w:szCs w:val="24"/>
                <w:lang w:eastAsia="uk-UA"/>
              </w:rPr>
              <w:t>Регламент Комісії (ЄС) N 2016/1388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0" w:name="13219"/>
            <w:bookmarkEnd w:id="5220"/>
            <w:r w:rsidRPr="00AB61A9">
              <w:rPr>
                <w:rFonts w:ascii="Times New Roman" w:eastAsia="Times New Roman" w:hAnsi="Times New Roman" w:cs="Times New Roman"/>
                <w:sz w:val="24"/>
                <w:szCs w:val="24"/>
                <w:lang w:eastAsia="uk-UA"/>
              </w:rPr>
              <w:t>1) розроблення проекту нормативно-правового акта щодо можливості запровадження незобов'язуючих настанов (пояснення технічних питань, умов і взаємозалежності), відповідних положень і правил моніторингу за виконанням контрактів та угод регуляторними органами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1" w:name="13220"/>
            <w:bookmarkEnd w:id="5221"/>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2" w:name="13221"/>
            <w:bookmarkEnd w:id="522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3" w:name="13222"/>
            <w:bookmarkEnd w:id="522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87</w:t>
            </w:r>
            <w:r w:rsidRPr="00AB61A9">
              <w:rPr>
                <w:rFonts w:ascii="Times New Roman" w:eastAsia="Times New Roman" w:hAnsi="Times New Roman" w:cs="Times New Roman"/>
                <w:sz w:val="24"/>
                <w:szCs w:val="24"/>
                <w:lang w:eastAsia="uk-UA"/>
              </w:rPr>
              <w:t>. Приведення термінології щодо вимог до приєднання генеруючих одиниць до мережі у відповідність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4" w:name="13223"/>
            <w:bookmarkEnd w:id="522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5" w:name="13224"/>
            <w:bookmarkEnd w:id="5225"/>
            <w:r w:rsidRPr="00AB61A9">
              <w:rPr>
                <w:rFonts w:ascii="Times New Roman" w:eastAsia="Times New Roman" w:hAnsi="Times New Roman" w:cs="Times New Roman"/>
                <w:sz w:val="24"/>
                <w:szCs w:val="24"/>
                <w:lang w:eastAsia="uk-UA"/>
              </w:rPr>
              <w:t>Регламент Комісії (ЄС) N 2016/631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6" w:name="13225"/>
            <w:bookmarkEnd w:id="5226"/>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стосовно вимог до приєднання генеруючих одиниць до мережі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7" w:name="13226"/>
            <w:bookmarkEnd w:id="5227"/>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8" w:name="13227"/>
            <w:bookmarkEnd w:id="522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29" w:name="13228"/>
            <w:bookmarkEnd w:id="5229"/>
            <w:r w:rsidRPr="00AB61A9">
              <w:rPr>
                <w:rFonts w:ascii="Times New Roman" w:eastAsia="Times New Roman" w:hAnsi="Times New Roman" w:cs="Times New Roman"/>
                <w:sz w:val="24"/>
                <w:szCs w:val="24"/>
                <w:lang w:eastAsia="uk-UA"/>
              </w:rPr>
              <w:lastRenderedPageBreak/>
              <w:t>757</w:t>
            </w:r>
            <w:r w:rsidRPr="00AB61A9">
              <w:rPr>
                <w:rFonts w:ascii="Times New Roman" w:eastAsia="Times New Roman" w:hAnsi="Times New Roman" w:cs="Times New Roman"/>
                <w:sz w:val="24"/>
                <w:szCs w:val="24"/>
                <w:vertAlign w:val="superscript"/>
                <w:lang w:eastAsia="uk-UA"/>
              </w:rPr>
              <w:t>88</w:t>
            </w:r>
            <w:r w:rsidRPr="00AB61A9">
              <w:rPr>
                <w:rFonts w:ascii="Times New Roman" w:eastAsia="Times New Roman" w:hAnsi="Times New Roman" w:cs="Times New Roman"/>
                <w:sz w:val="24"/>
                <w:szCs w:val="24"/>
                <w:lang w:eastAsia="uk-UA"/>
              </w:rPr>
              <w:t>. Закріплення вимог до приєднання для генеруючих одиниць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0" w:name="13229"/>
            <w:bookmarkEnd w:id="5230"/>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1" w:name="13230"/>
            <w:bookmarkEnd w:id="5231"/>
            <w:r w:rsidRPr="00AB61A9">
              <w:rPr>
                <w:rFonts w:ascii="Times New Roman" w:eastAsia="Times New Roman" w:hAnsi="Times New Roman" w:cs="Times New Roman"/>
                <w:sz w:val="24"/>
                <w:szCs w:val="24"/>
                <w:lang w:eastAsia="uk-UA"/>
              </w:rPr>
              <w:t>Регламент Комісії (ЄС) N 2016/631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2" w:name="13231"/>
            <w:bookmarkEnd w:id="5232"/>
            <w:r w:rsidRPr="00AB61A9">
              <w:rPr>
                <w:rFonts w:ascii="Times New Roman" w:eastAsia="Times New Roman" w:hAnsi="Times New Roman" w:cs="Times New Roman"/>
                <w:sz w:val="24"/>
                <w:szCs w:val="24"/>
                <w:lang w:eastAsia="uk-UA"/>
              </w:rPr>
              <w:t>1) розроблення проекту нормативно-правового акта щодо технічних вимог до приєднання для визначених генеруючих одиниць та встановлення для них межі порогових значень (у кВ або МВт)</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3" w:name="13232"/>
            <w:bookmarkEnd w:id="5233"/>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4" w:name="13233"/>
            <w:bookmarkEnd w:id="523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5" w:name="13234"/>
            <w:bookmarkEnd w:id="523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89</w:t>
            </w:r>
            <w:r w:rsidRPr="00AB61A9">
              <w:rPr>
                <w:rFonts w:ascii="Times New Roman" w:eastAsia="Times New Roman" w:hAnsi="Times New Roman" w:cs="Times New Roman"/>
                <w:sz w:val="24"/>
                <w:szCs w:val="24"/>
                <w:lang w:eastAsia="uk-UA"/>
              </w:rPr>
              <w:t>. Встановлення загальних вимог до генеруючих одиниць різних типів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6" w:name="13235"/>
            <w:bookmarkEnd w:id="523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7" w:name="13236"/>
            <w:bookmarkEnd w:id="5237"/>
            <w:r w:rsidRPr="00AB61A9">
              <w:rPr>
                <w:rFonts w:ascii="Times New Roman" w:eastAsia="Times New Roman" w:hAnsi="Times New Roman" w:cs="Times New Roman"/>
                <w:sz w:val="24"/>
                <w:szCs w:val="24"/>
                <w:lang w:eastAsia="uk-UA"/>
              </w:rPr>
              <w:t>Регламент Комісії (ЄС) N 2016/631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8" w:name="13237"/>
            <w:bookmarkEnd w:id="5238"/>
            <w:r w:rsidRPr="00AB61A9">
              <w:rPr>
                <w:rFonts w:ascii="Times New Roman" w:eastAsia="Times New Roman" w:hAnsi="Times New Roman" w:cs="Times New Roman"/>
                <w:sz w:val="24"/>
                <w:szCs w:val="24"/>
                <w:lang w:eastAsia="uk-UA"/>
              </w:rPr>
              <w:t>1) розроблення проекту нормативно-правового акта щодо загальних вимог до генеруючих одиниць різних типів (A, B, C, D)</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39" w:name="13238"/>
            <w:bookmarkEnd w:id="5239"/>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0" w:name="13239"/>
            <w:bookmarkEnd w:id="524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1" w:name="13240"/>
            <w:bookmarkEnd w:id="524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90</w:t>
            </w:r>
            <w:r w:rsidRPr="00AB61A9">
              <w:rPr>
                <w:rFonts w:ascii="Times New Roman" w:eastAsia="Times New Roman" w:hAnsi="Times New Roman" w:cs="Times New Roman"/>
                <w:sz w:val="24"/>
                <w:szCs w:val="24"/>
                <w:lang w:eastAsia="uk-UA"/>
              </w:rPr>
              <w:t>. Встановлення вимог для синхронних генеруючих одиниць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2" w:name="13241"/>
            <w:bookmarkEnd w:id="5242"/>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3" w:name="13242"/>
            <w:bookmarkEnd w:id="5243"/>
            <w:r w:rsidRPr="00AB61A9">
              <w:rPr>
                <w:rFonts w:ascii="Times New Roman" w:eastAsia="Times New Roman" w:hAnsi="Times New Roman" w:cs="Times New Roman"/>
                <w:sz w:val="24"/>
                <w:szCs w:val="24"/>
                <w:lang w:eastAsia="uk-UA"/>
              </w:rPr>
              <w:t>Регламент Комісії (ЄС) N 2016/631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4" w:name="13243"/>
            <w:bookmarkEnd w:id="5244"/>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до синхронних генеруючих одиниць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5" w:name="13244"/>
            <w:bookmarkEnd w:id="5245"/>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6" w:name="13245"/>
            <w:bookmarkEnd w:id="524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7" w:name="13246"/>
            <w:bookmarkEnd w:id="524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91</w:t>
            </w:r>
            <w:r w:rsidRPr="00AB61A9">
              <w:rPr>
                <w:rFonts w:ascii="Times New Roman" w:eastAsia="Times New Roman" w:hAnsi="Times New Roman" w:cs="Times New Roman"/>
                <w:sz w:val="24"/>
                <w:szCs w:val="24"/>
                <w:lang w:eastAsia="uk-UA"/>
              </w:rPr>
              <w:t>. Встановлення вимог для одиниць енергоцентру та морських модулів енергоцентру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8" w:name="13247"/>
            <w:bookmarkEnd w:id="524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49" w:name="13248"/>
            <w:bookmarkEnd w:id="5249"/>
            <w:r w:rsidRPr="00AB61A9">
              <w:rPr>
                <w:rFonts w:ascii="Times New Roman" w:eastAsia="Times New Roman" w:hAnsi="Times New Roman" w:cs="Times New Roman"/>
                <w:sz w:val="24"/>
                <w:szCs w:val="24"/>
                <w:lang w:eastAsia="uk-UA"/>
              </w:rPr>
              <w:t>Регламент Комісії (ЄС) N 2016/631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0" w:name="13249"/>
            <w:bookmarkEnd w:id="5250"/>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до одиниць енергоцентру та щодо вимог до морських одиниць енергоцентру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1" w:name="13250"/>
            <w:bookmarkEnd w:id="5251"/>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2" w:name="13251"/>
            <w:bookmarkEnd w:id="525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3" w:name="13252"/>
            <w:bookmarkEnd w:id="525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92</w:t>
            </w:r>
            <w:r w:rsidRPr="00AB61A9">
              <w:rPr>
                <w:rFonts w:ascii="Times New Roman" w:eastAsia="Times New Roman" w:hAnsi="Times New Roman" w:cs="Times New Roman"/>
                <w:sz w:val="24"/>
                <w:szCs w:val="24"/>
                <w:lang w:eastAsia="uk-UA"/>
              </w:rPr>
              <w:t>. Закріплення обов'язку щодо здійснення контролю за відповідністю генеруючих одиниць вимогам Регламенту N 2016/631, проведення випробування та моделювання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4" w:name="13253"/>
            <w:bookmarkEnd w:id="5254"/>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5" w:name="13254"/>
            <w:bookmarkEnd w:id="5255"/>
            <w:r w:rsidRPr="00AB61A9">
              <w:rPr>
                <w:rFonts w:ascii="Times New Roman" w:eastAsia="Times New Roman" w:hAnsi="Times New Roman" w:cs="Times New Roman"/>
                <w:sz w:val="24"/>
                <w:szCs w:val="24"/>
                <w:lang w:eastAsia="uk-UA"/>
              </w:rPr>
              <w:t>Регламент Комісії (ЄС) N 2016/631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6" w:name="13255"/>
            <w:bookmarkEnd w:id="5256"/>
            <w:r w:rsidRPr="00AB61A9">
              <w:rPr>
                <w:rFonts w:ascii="Times New Roman" w:eastAsia="Times New Roman" w:hAnsi="Times New Roman" w:cs="Times New Roman"/>
                <w:sz w:val="24"/>
                <w:szCs w:val="24"/>
                <w:lang w:eastAsia="uk-UA"/>
              </w:rPr>
              <w:t>1) розроблення проекту нормативно-правового акта щодо здійснення контролю за відповідністю генеруючих одиниць вимогам Регламенту N 2016/631, щодо проведення випробування генеруючих одиниць та моделювання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7" w:name="13256"/>
            <w:bookmarkEnd w:id="5257"/>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8" w:name="13257"/>
            <w:bookmarkEnd w:id="525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59" w:name="13258"/>
            <w:bookmarkEnd w:id="525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93</w:t>
            </w:r>
            <w:r w:rsidRPr="00AB61A9">
              <w:rPr>
                <w:rFonts w:ascii="Times New Roman" w:eastAsia="Times New Roman" w:hAnsi="Times New Roman" w:cs="Times New Roman"/>
                <w:sz w:val="24"/>
                <w:szCs w:val="24"/>
                <w:lang w:eastAsia="uk-UA"/>
              </w:rPr>
              <w:t xml:space="preserve">. Встановлення настанов і здійснення контролю за дотриманням вимог, </w:t>
            </w:r>
            <w:r w:rsidRPr="00AB61A9">
              <w:rPr>
                <w:rFonts w:ascii="Times New Roman" w:eastAsia="Times New Roman" w:hAnsi="Times New Roman" w:cs="Times New Roman"/>
                <w:sz w:val="24"/>
                <w:szCs w:val="24"/>
                <w:lang w:eastAsia="uk-UA"/>
              </w:rPr>
              <w:lastRenderedPageBreak/>
              <w:t>визначення випадків часткового відступу від вимог Регламенту N 2016/631 та перехідних положень для технологій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0" w:name="13259"/>
            <w:bookmarkEnd w:id="5260"/>
            <w:r w:rsidRPr="00AB61A9">
              <w:rPr>
                <w:rFonts w:ascii="Times New Roman" w:eastAsia="Times New Roman" w:hAnsi="Times New Roman" w:cs="Times New Roman"/>
                <w:sz w:val="24"/>
                <w:szCs w:val="24"/>
                <w:lang w:eastAsia="uk-UA"/>
              </w:rPr>
              <w:lastRenderedPageBreak/>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1" w:name="13260"/>
            <w:bookmarkEnd w:id="5261"/>
            <w:r w:rsidRPr="00AB61A9">
              <w:rPr>
                <w:rFonts w:ascii="Times New Roman" w:eastAsia="Times New Roman" w:hAnsi="Times New Roman" w:cs="Times New Roman"/>
                <w:sz w:val="24"/>
                <w:szCs w:val="24"/>
                <w:lang w:eastAsia="uk-UA"/>
              </w:rPr>
              <w:t>Регламент Комісії (ЄС) N 2016/631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2" w:name="13261"/>
            <w:bookmarkEnd w:id="5262"/>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настанов і здійснення контролю за </w:t>
            </w:r>
            <w:r w:rsidRPr="00AB61A9">
              <w:rPr>
                <w:rFonts w:ascii="Times New Roman" w:eastAsia="Times New Roman" w:hAnsi="Times New Roman" w:cs="Times New Roman"/>
                <w:sz w:val="24"/>
                <w:szCs w:val="24"/>
                <w:lang w:eastAsia="uk-UA"/>
              </w:rPr>
              <w:lastRenderedPageBreak/>
              <w:t>дотриманням вимог, часткового відступу від вимог Регламенту N 2016/631 та перехідних положень для технологій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3" w:name="13262"/>
            <w:bookmarkEnd w:id="5263"/>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4" w:name="13263"/>
            <w:bookmarkEnd w:id="526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5" w:name="13264"/>
            <w:bookmarkEnd w:id="526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94</w:t>
            </w:r>
            <w:r w:rsidRPr="00AB61A9">
              <w:rPr>
                <w:rFonts w:ascii="Times New Roman" w:eastAsia="Times New Roman" w:hAnsi="Times New Roman" w:cs="Times New Roman"/>
                <w:sz w:val="24"/>
                <w:szCs w:val="24"/>
                <w:lang w:eastAsia="uk-UA"/>
              </w:rPr>
              <w:t>. Приведення термінології щодо загальних вимог стосовно приєднання до мережі систем постійного струму високої напруги та приєднання одиниць енергоцентру у відповідність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6" w:name="13265"/>
            <w:bookmarkEnd w:id="526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7" w:name="13266"/>
            <w:bookmarkEnd w:id="5267"/>
            <w:r w:rsidRPr="00AB61A9">
              <w:rPr>
                <w:rFonts w:ascii="Times New Roman" w:eastAsia="Times New Roman" w:hAnsi="Times New Roman" w:cs="Times New Roman"/>
                <w:sz w:val="24"/>
                <w:szCs w:val="24"/>
                <w:lang w:eastAsia="uk-UA"/>
              </w:rPr>
              <w:t>Регламент Комісії (ЄС) N 2016/1447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8" w:name="13267"/>
            <w:bookmarkEnd w:id="5268"/>
            <w:r w:rsidRPr="00AB61A9">
              <w:rPr>
                <w:rFonts w:ascii="Times New Roman" w:eastAsia="Times New Roman" w:hAnsi="Times New Roman" w:cs="Times New Roman"/>
                <w:sz w:val="24"/>
                <w:szCs w:val="24"/>
                <w:lang w:eastAsia="uk-UA"/>
              </w:rPr>
              <w:t>1) розроблення законопроекту про внесення змін до деяких законодавчих актів України щодо визначення понять та термінів у сфері приєднання до мережі систем постійного струму високої напруги та щодо приєднання одиниць енергоцентру відповідно до норм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69" w:name="13268"/>
            <w:bookmarkEnd w:id="5269"/>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0" w:name="13269"/>
            <w:bookmarkEnd w:id="527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1" w:name="13270"/>
            <w:bookmarkEnd w:id="527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95</w:t>
            </w:r>
            <w:r w:rsidRPr="00AB61A9">
              <w:rPr>
                <w:rFonts w:ascii="Times New Roman" w:eastAsia="Times New Roman" w:hAnsi="Times New Roman" w:cs="Times New Roman"/>
                <w:sz w:val="24"/>
                <w:szCs w:val="24"/>
                <w:lang w:eastAsia="uk-UA"/>
              </w:rPr>
              <w:t xml:space="preserve">. Встановлення правил до існуючих систем постійного струму високої напруги і </w:t>
            </w:r>
            <w:r w:rsidRPr="00AB61A9">
              <w:rPr>
                <w:rFonts w:ascii="Times New Roman" w:eastAsia="Times New Roman" w:hAnsi="Times New Roman" w:cs="Times New Roman"/>
                <w:sz w:val="24"/>
                <w:szCs w:val="24"/>
                <w:lang w:eastAsia="uk-UA"/>
              </w:rPr>
              <w:lastRenderedPageBreak/>
              <w:t>приєднаних одиниць енергоцентру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2" w:name="13271"/>
            <w:bookmarkEnd w:id="5272"/>
            <w:r w:rsidRPr="00AB61A9">
              <w:rPr>
                <w:rFonts w:ascii="Times New Roman" w:eastAsia="Times New Roman" w:hAnsi="Times New Roman" w:cs="Times New Roman"/>
                <w:sz w:val="24"/>
                <w:szCs w:val="24"/>
                <w:lang w:eastAsia="uk-UA"/>
              </w:rPr>
              <w:lastRenderedPageBreak/>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3" w:name="13272"/>
            <w:bookmarkEnd w:id="5273"/>
            <w:r w:rsidRPr="00AB61A9">
              <w:rPr>
                <w:rFonts w:ascii="Times New Roman" w:eastAsia="Times New Roman" w:hAnsi="Times New Roman" w:cs="Times New Roman"/>
                <w:sz w:val="24"/>
                <w:szCs w:val="24"/>
                <w:lang w:eastAsia="uk-UA"/>
              </w:rPr>
              <w:t>Регламент Комісії (ЄС) N 2016/1447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4" w:name="13273"/>
            <w:bookmarkEnd w:id="5274"/>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застосування до існуючих систем </w:t>
            </w:r>
            <w:r w:rsidRPr="00AB61A9">
              <w:rPr>
                <w:rFonts w:ascii="Times New Roman" w:eastAsia="Times New Roman" w:hAnsi="Times New Roman" w:cs="Times New Roman"/>
                <w:sz w:val="24"/>
                <w:szCs w:val="24"/>
                <w:lang w:eastAsia="uk-UA"/>
              </w:rPr>
              <w:lastRenderedPageBreak/>
              <w:t>постійного струму високої напруги і приєднаних одиниць енергоцентру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5" w:name="13274"/>
            <w:bookmarkEnd w:id="5275"/>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6" w:name="13275"/>
            <w:bookmarkEnd w:id="527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7" w:name="13276"/>
            <w:bookmarkEnd w:id="5277"/>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96</w:t>
            </w:r>
            <w:r w:rsidRPr="00AB61A9">
              <w:rPr>
                <w:rFonts w:ascii="Times New Roman" w:eastAsia="Times New Roman" w:hAnsi="Times New Roman" w:cs="Times New Roman"/>
                <w:sz w:val="24"/>
                <w:szCs w:val="24"/>
                <w:lang w:eastAsia="uk-UA"/>
              </w:rPr>
              <w:t>. Закріплення вимог до регулювання активної потужності і підтримання частоти та реактивної потужності і підтримки напруги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8" w:name="13277"/>
            <w:bookmarkEnd w:id="5278"/>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79" w:name="13278"/>
            <w:bookmarkEnd w:id="5279"/>
            <w:r w:rsidRPr="00AB61A9">
              <w:rPr>
                <w:rFonts w:ascii="Times New Roman" w:eastAsia="Times New Roman" w:hAnsi="Times New Roman" w:cs="Times New Roman"/>
                <w:sz w:val="24"/>
                <w:szCs w:val="24"/>
                <w:lang w:eastAsia="uk-UA"/>
              </w:rPr>
              <w:t>Регламент Комісії (ЄС) N 2016/1447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0" w:name="13279"/>
            <w:bookmarkEnd w:id="5280"/>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до регулювання активної потужності і підтримання частоти та вимог до реактивної потужності і підтримки напруги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1" w:name="13280"/>
            <w:bookmarkEnd w:id="5281"/>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2" w:name="13281"/>
            <w:bookmarkEnd w:id="5282"/>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3" w:name="13282"/>
            <w:bookmarkEnd w:id="5283"/>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97</w:t>
            </w:r>
            <w:r w:rsidRPr="00AB61A9">
              <w:rPr>
                <w:rFonts w:ascii="Times New Roman" w:eastAsia="Times New Roman" w:hAnsi="Times New Roman" w:cs="Times New Roman"/>
                <w:sz w:val="24"/>
                <w:szCs w:val="24"/>
                <w:lang w:eastAsia="uk-UA"/>
              </w:rPr>
              <w:t xml:space="preserve">. Закріплення положень щодо здатності систем постійного струму високої напруги і приєднаних одиниць проходити пошкодження без відімкнення від мережі, вимог до захисних пристроїв та вимог щодо </w:t>
            </w:r>
            <w:r w:rsidRPr="00AB61A9">
              <w:rPr>
                <w:rFonts w:ascii="Times New Roman" w:eastAsia="Times New Roman" w:hAnsi="Times New Roman" w:cs="Times New Roman"/>
                <w:sz w:val="24"/>
                <w:szCs w:val="24"/>
                <w:lang w:eastAsia="uk-UA"/>
              </w:rPr>
              <w:lastRenderedPageBreak/>
              <w:t>відновлення режиму роботи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4" w:name="13283"/>
            <w:bookmarkEnd w:id="5284"/>
            <w:r w:rsidRPr="00AB61A9">
              <w:rPr>
                <w:rFonts w:ascii="Times New Roman" w:eastAsia="Times New Roman" w:hAnsi="Times New Roman" w:cs="Times New Roman"/>
                <w:sz w:val="24"/>
                <w:szCs w:val="24"/>
                <w:lang w:eastAsia="uk-UA"/>
              </w:rPr>
              <w:lastRenderedPageBreak/>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5" w:name="13284"/>
            <w:bookmarkEnd w:id="5285"/>
            <w:r w:rsidRPr="00AB61A9">
              <w:rPr>
                <w:rFonts w:ascii="Times New Roman" w:eastAsia="Times New Roman" w:hAnsi="Times New Roman" w:cs="Times New Roman"/>
                <w:sz w:val="24"/>
                <w:szCs w:val="24"/>
                <w:lang w:eastAsia="uk-UA"/>
              </w:rPr>
              <w:t>Регламент Комісії (ЄС) N 2016/1447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6" w:name="13285"/>
            <w:bookmarkEnd w:id="5286"/>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вимог до здатності систем постійного струму високої напруги і приєднаних одиниць проходити пошкодження без відімкнення від мережі, вимог до захисних пристроїв та схем </w:t>
            </w:r>
            <w:r w:rsidRPr="00AB61A9">
              <w:rPr>
                <w:rFonts w:ascii="Times New Roman" w:eastAsia="Times New Roman" w:hAnsi="Times New Roman" w:cs="Times New Roman"/>
                <w:sz w:val="24"/>
                <w:szCs w:val="24"/>
                <w:lang w:eastAsia="uk-UA"/>
              </w:rPr>
              <w:lastRenderedPageBreak/>
              <w:t>захисту, вимог щодо відновлення режиму роботи енергосистеми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7" w:name="13286"/>
            <w:bookmarkEnd w:id="5287"/>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8" w:name="13287"/>
            <w:bookmarkEnd w:id="5288"/>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89" w:name="13288"/>
            <w:bookmarkEnd w:id="5289"/>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98</w:t>
            </w:r>
            <w:r w:rsidRPr="00AB61A9">
              <w:rPr>
                <w:rFonts w:ascii="Times New Roman" w:eastAsia="Times New Roman" w:hAnsi="Times New Roman" w:cs="Times New Roman"/>
                <w:sz w:val="24"/>
                <w:szCs w:val="24"/>
                <w:lang w:eastAsia="uk-UA"/>
              </w:rPr>
              <w:t>. Закріплення вимог до приєднаних одиниць енергоцентру та перетворювальних підстанцій систем постійного струму високої напруги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0" w:name="13289"/>
            <w:bookmarkEnd w:id="5290"/>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1" w:name="13290"/>
            <w:bookmarkEnd w:id="5291"/>
            <w:r w:rsidRPr="00AB61A9">
              <w:rPr>
                <w:rFonts w:ascii="Times New Roman" w:eastAsia="Times New Roman" w:hAnsi="Times New Roman" w:cs="Times New Roman"/>
                <w:sz w:val="24"/>
                <w:szCs w:val="24"/>
                <w:lang w:eastAsia="uk-UA"/>
              </w:rPr>
              <w:t>Регламент Комісії (ЄС) N 2016/1447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2" w:name="13291"/>
            <w:bookmarkEnd w:id="5292"/>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до приєднаних одиниць енергоцентру та вимог до перетворювальних підстанцій систем постійного струму високої напруги на віддаленому кінці системи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3" w:name="13292"/>
            <w:bookmarkEnd w:id="5293"/>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4" w:name="13293"/>
            <w:bookmarkEnd w:id="5294"/>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5" w:name="13294"/>
            <w:bookmarkEnd w:id="5295"/>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99</w:t>
            </w:r>
            <w:r w:rsidRPr="00AB61A9">
              <w:rPr>
                <w:rFonts w:ascii="Times New Roman" w:eastAsia="Times New Roman" w:hAnsi="Times New Roman" w:cs="Times New Roman"/>
                <w:sz w:val="24"/>
                <w:szCs w:val="24"/>
                <w:lang w:eastAsia="uk-UA"/>
              </w:rPr>
              <w:t>. Встановлення правил обміну інформацією та порядку оперативного повідомлення про надання дозволу на підключення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6" w:name="13295"/>
            <w:bookmarkEnd w:id="5296"/>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7" w:name="13296"/>
            <w:bookmarkEnd w:id="5297"/>
            <w:r w:rsidRPr="00AB61A9">
              <w:rPr>
                <w:rFonts w:ascii="Times New Roman" w:eastAsia="Times New Roman" w:hAnsi="Times New Roman" w:cs="Times New Roman"/>
                <w:sz w:val="24"/>
                <w:szCs w:val="24"/>
                <w:lang w:eastAsia="uk-UA"/>
              </w:rPr>
              <w:t>Регламент Комісії (ЄС) N 2016/1447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8" w:name="13297"/>
            <w:bookmarkEnd w:id="5298"/>
            <w:r w:rsidRPr="00AB61A9">
              <w:rPr>
                <w:rFonts w:ascii="Times New Roman" w:eastAsia="Times New Roman" w:hAnsi="Times New Roman" w:cs="Times New Roman"/>
                <w:sz w:val="24"/>
                <w:szCs w:val="24"/>
                <w:lang w:eastAsia="uk-UA"/>
              </w:rPr>
              <w:t>1) розроблення проекту нормативно-правового акта щодо правил обміну інформацією та порядку оперативного повідомлення про надання дозволу на підключення</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299" w:name="13298"/>
            <w:bookmarkEnd w:id="5299"/>
            <w:r w:rsidRPr="00AB61A9">
              <w:rPr>
                <w:rFonts w:ascii="Times New Roman" w:eastAsia="Times New Roman" w:hAnsi="Times New Roman" w:cs="Times New Roman"/>
                <w:sz w:val="24"/>
                <w:szCs w:val="24"/>
                <w:lang w:eastAsia="uk-UA"/>
              </w:rPr>
              <w:lastRenderedPageBreak/>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0" w:name="13299"/>
            <w:bookmarkEnd w:id="5300"/>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1" w:name="13300"/>
            <w:bookmarkEnd w:id="5301"/>
            <w:r w:rsidRPr="00AB61A9">
              <w:rPr>
                <w:rFonts w:ascii="Times New Roman" w:eastAsia="Times New Roman" w:hAnsi="Times New Roman" w:cs="Times New Roman"/>
                <w:sz w:val="24"/>
                <w:szCs w:val="24"/>
                <w:lang w:eastAsia="uk-UA"/>
              </w:rPr>
              <w:t>757</w:t>
            </w:r>
            <w:r w:rsidRPr="00AB61A9">
              <w:rPr>
                <w:rFonts w:ascii="Times New Roman" w:eastAsia="Times New Roman" w:hAnsi="Times New Roman" w:cs="Times New Roman"/>
                <w:sz w:val="24"/>
                <w:szCs w:val="24"/>
                <w:vertAlign w:val="superscript"/>
                <w:lang w:eastAsia="uk-UA"/>
              </w:rPr>
              <w:t>100</w:t>
            </w:r>
            <w:r w:rsidRPr="00AB61A9">
              <w:rPr>
                <w:rFonts w:ascii="Times New Roman" w:eastAsia="Times New Roman" w:hAnsi="Times New Roman" w:cs="Times New Roman"/>
                <w:sz w:val="24"/>
                <w:szCs w:val="24"/>
                <w:lang w:eastAsia="uk-UA"/>
              </w:rPr>
              <w:t>. Визначення положень щодо випробування стосовно відповідності систем постійного струму високої напруги та звільнення від виконання окремих вимог Регламенту N 2016/1447</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2" w:name="13301"/>
            <w:bookmarkEnd w:id="5302"/>
            <w:r w:rsidRPr="00AB61A9">
              <w:rPr>
                <w:rFonts w:ascii="Times New Roman" w:eastAsia="Times New Roman" w:hAnsi="Times New Roman" w:cs="Times New Roman"/>
                <w:sz w:val="24"/>
                <w:szCs w:val="24"/>
                <w:lang w:eastAsia="uk-UA"/>
              </w:rPr>
              <w:t>стаття 337,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3" w:name="13302"/>
            <w:bookmarkEnd w:id="5303"/>
            <w:r w:rsidRPr="00AB61A9">
              <w:rPr>
                <w:rFonts w:ascii="Times New Roman" w:eastAsia="Times New Roman" w:hAnsi="Times New Roman" w:cs="Times New Roman"/>
                <w:sz w:val="24"/>
                <w:szCs w:val="24"/>
                <w:lang w:eastAsia="uk-UA"/>
              </w:rPr>
              <w:t>Регламент Комісії (ЄС) N 2016/1447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4" w:name="13303"/>
            <w:bookmarkEnd w:id="5304"/>
            <w:r w:rsidRPr="00AB61A9">
              <w:rPr>
                <w:rFonts w:ascii="Times New Roman" w:eastAsia="Times New Roman" w:hAnsi="Times New Roman" w:cs="Times New Roman"/>
                <w:sz w:val="24"/>
                <w:szCs w:val="24"/>
                <w:lang w:eastAsia="uk-UA"/>
              </w:rPr>
              <w:t>1) розроблення проекту нормативно-правового акта щодо процедур випробування стосовно відповідності систем постійного струму високої напруги моніторингу та встановлення порядку звільнення від виконання окремих вимог Регламенту N 2016/1447</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5" w:name="13304"/>
            <w:bookmarkEnd w:id="5305"/>
            <w:r w:rsidRPr="00AB61A9">
              <w:rPr>
                <w:rFonts w:ascii="Times New Roman" w:eastAsia="Times New Roman" w:hAnsi="Times New Roman" w:cs="Times New Roman"/>
                <w:sz w:val="24"/>
                <w:szCs w:val="24"/>
                <w:lang w:eastAsia="uk-UA"/>
              </w:rPr>
              <w:t>до 12 липня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6" w:name="13305"/>
            <w:bookmarkEnd w:id="5306"/>
            <w:r w:rsidRPr="00AB61A9">
              <w:rPr>
                <w:rFonts w:ascii="Times New Roman" w:eastAsia="Times New Roman" w:hAnsi="Times New Roman" w:cs="Times New Roman"/>
                <w:sz w:val="24"/>
                <w:szCs w:val="24"/>
                <w:lang w:eastAsia="uk-UA"/>
              </w:rPr>
              <w:t>НКРЕКП (за згодою)</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5307" w:name="4625"/>
            <w:bookmarkEnd w:id="5307"/>
            <w:r w:rsidRPr="00AB61A9">
              <w:rPr>
                <w:rFonts w:ascii="Times New Roman" w:eastAsia="Times New Roman" w:hAnsi="Times New Roman" w:cs="Times New Roman"/>
                <w:sz w:val="24"/>
                <w:szCs w:val="24"/>
                <w:lang w:eastAsia="uk-UA"/>
              </w:rPr>
              <w:t>Страхування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8" w:name="4626"/>
            <w:bookmarkEnd w:id="5308"/>
            <w:r w:rsidRPr="00AB61A9">
              <w:rPr>
                <w:rFonts w:ascii="Times New Roman" w:eastAsia="Times New Roman" w:hAnsi="Times New Roman" w:cs="Times New Roman"/>
                <w:sz w:val="24"/>
                <w:szCs w:val="24"/>
                <w:lang w:eastAsia="uk-UA"/>
              </w:rPr>
              <w:t>758. Приведення термінології в сфері страхового посередництва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09" w:name="4627"/>
            <w:bookmarkEnd w:id="5309"/>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0" w:name="4628"/>
            <w:bookmarkEnd w:id="5310"/>
            <w:r w:rsidRPr="00AB61A9">
              <w:rPr>
                <w:rFonts w:ascii="Times New Roman" w:eastAsia="Times New Roman" w:hAnsi="Times New Roman" w:cs="Times New Roman"/>
                <w:sz w:val="24"/>
                <w:szCs w:val="24"/>
                <w:lang w:eastAsia="uk-UA"/>
              </w:rPr>
              <w:t>Директива 2002/92/ЄС (чинна до 23 лютого 2018 р. відповідно до Директиви (ЄС) 2016/97)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1" w:name="4629"/>
            <w:bookmarkEnd w:id="531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врегулювання страхового посередництва для приведення у відповідність з вимогами ЄС</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2" w:name="4630"/>
            <w:bookmarkEnd w:id="5312"/>
            <w:r w:rsidRPr="00AB61A9">
              <w:rPr>
                <w:rFonts w:ascii="Times New Roman" w:eastAsia="Times New Roman" w:hAnsi="Times New Roman" w:cs="Times New Roman"/>
                <w:sz w:val="24"/>
                <w:szCs w:val="24"/>
                <w:lang w:eastAsia="uk-UA"/>
              </w:rPr>
              <w:lastRenderedPageBreak/>
              <w:t>до 31 грудня 2025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3" w:name="4631"/>
            <w:bookmarkEnd w:id="531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4" w:name="4632"/>
            <w:bookmarkEnd w:id="5314"/>
            <w:r w:rsidRPr="00AB61A9">
              <w:rPr>
                <w:rFonts w:ascii="Times New Roman" w:eastAsia="Times New Roman" w:hAnsi="Times New Roman" w:cs="Times New Roman"/>
                <w:sz w:val="24"/>
                <w:szCs w:val="24"/>
                <w:lang w:eastAsia="uk-UA"/>
              </w:rPr>
              <w:t>759. Удосконалення механізму відповідальності страхових посередників чи посередників у перестрахуванні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5" w:name="4633"/>
            <w:bookmarkEnd w:id="531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6" w:name="4634"/>
            <w:bookmarkEnd w:id="5316"/>
            <w:r w:rsidRPr="00AB61A9">
              <w:rPr>
                <w:rFonts w:ascii="Times New Roman" w:eastAsia="Times New Roman" w:hAnsi="Times New Roman" w:cs="Times New Roman"/>
                <w:sz w:val="24"/>
                <w:szCs w:val="24"/>
                <w:lang w:eastAsia="uk-UA"/>
              </w:rPr>
              <w:t>Директива 2002/92/ЄС (чинна до 23 лютого 2018 р. відповідно до Директиви (ЄС) 2016/97)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7" w:name="4635"/>
            <w:bookmarkEnd w:id="531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врегулювання страхового посередництва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8" w:name="4636"/>
            <w:bookmarkEnd w:id="5318"/>
            <w:r w:rsidRPr="00AB61A9">
              <w:rPr>
                <w:rFonts w:ascii="Times New Roman" w:eastAsia="Times New Roman" w:hAnsi="Times New Roman" w:cs="Times New Roman"/>
                <w:sz w:val="24"/>
                <w:szCs w:val="24"/>
                <w:lang w:eastAsia="uk-UA"/>
              </w:rPr>
              <w:t>до 31 грудня 2025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19" w:name="4637"/>
            <w:bookmarkEnd w:id="531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0" w:name="4638"/>
            <w:bookmarkEnd w:id="5320"/>
            <w:r w:rsidRPr="00AB61A9">
              <w:rPr>
                <w:rFonts w:ascii="Times New Roman" w:eastAsia="Times New Roman" w:hAnsi="Times New Roman" w:cs="Times New Roman"/>
                <w:sz w:val="24"/>
                <w:szCs w:val="24"/>
                <w:lang w:eastAsia="uk-UA"/>
              </w:rPr>
              <w:t>760. Визначення обов'язків страхового посередника щодо вимог та порядку надання інформації про себе уповноваженому органу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1" w:name="4639"/>
            <w:bookmarkEnd w:id="532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2" w:name="4640"/>
            <w:bookmarkEnd w:id="5322"/>
            <w:r w:rsidRPr="00AB61A9">
              <w:rPr>
                <w:rFonts w:ascii="Times New Roman" w:eastAsia="Times New Roman" w:hAnsi="Times New Roman" w:cs="Times New Roman"/>
                <w:sz w:val="24"/>
                <w:szCs w:val="24"/>
                <w:lang w:eastAsia="uk-UA"/>
              </w:rPr>
              <w:t>Директива 2002/92/ЄС (чинна до 23 лютого 2018 р. відповідно до Директиви (ЄС) 2016/97)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3" w:name="4641"/>
            <w:bookmarkEnd w:id="532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врегулювання страхового посередництва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4" w:name="4642"/>
            <w:bookmarkEnd w:id="5324"/>
            <w:r w:rsidRPr="00AB61A9">
              <w:rPr>
                <w:rFonts w:ascii="Times New Roman" w:eastAsia="Times New Roman" w:hAnsi="Times New Roman" w:cs="Times New Roman"/>
                <w:sz w:val="24"/>
                <w:szCs w:val="24"/>
                <w:lang w:eastAsia="uk-UA"/>
              </w:rPr>
              <w:t>до 31 грудня 2025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5" w:name="4643"/>
            <w:bookmarkEnd w:id="532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6" w:name="4644"/>
            <w:bookmarkEnd w:id="5326"/>
            <w:r w:rsidRPr="00AB61A9">
              <w:rPr>
                <w:rFonts w:ascii="Times New Roman" w:eastAsia="Times New Roman" w:hAnsi="Times New Roman" w:cs="Times New Roman"/>
                <w:sz w:val="24"/>
                <w:szCs w:val="24"/>
                <w:lang w:eastAsia="uk-UA"/>
              </w:rPr>
              <w:lastRenderedPageBreak/>
              <w:t>761. Удосконалення механізму вчасних виплат компенсації постраждалим у дорожньо-транспортній пригоді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7" w:name="4645"/>
            <w:bookmarkEnd w:id="5327"/>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8" w:name="4646"/>
            <w:bookmarkEnd w:id="5328"/>
            <w:r w:rsidRPr="00AB61A9">
              <w:rPr>
                <w:rFonts w:ascii="Times New Roman" w:eastAsia="Times New Roman" w:hAnsi="Times New Roman" w:cs="Times New Roman"/>
                <w:sz w:val="24"/>
                <w:szCs w:val="24"/>
                <w:lang w:eastAsia="uk-UA"/>
              </w:rPr>
              <w:t>Директива 2009/103/ЄС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29" w:name="4647"/>
            <w:bookmarkEnd w:id="532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обов'язкове страхування цивільно-правової відповідальності власників наземних транспортних засобів"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0" w:name="4648"/>
            <w:bookmarkEnd w:id="533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1" w:name="4649"/>
            <w:bookmarkEnd w:id="5331"/>
            <w:r w:rsidRPr="00AB61A9">
              <w:rPr>
                <w:rFonts w:ascii="Times New Roman" w:eastAsia="Times New Roman" w:hAnsi="Times New Roman" w:cs="Times New Roman"/>
                <w:sz w:val="24"/>
                <w:szCs w:val="24"/>
                <w:lang w:eastAsia="uk-UA"/>
              </w:rP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2" w:name="4650"/>
            <w:bookmarkEnd w:id="5332"/>
            <w:r w:rsidRPr="00AB61A9">
              <w:rPr>
                <w:rFonts w:ascii="Times New Roman" w:eastAsia="Times New Roman" w:hAnsi="Times New Roman" w:cs="Times New Roman"/>
                <w:sz w:val="24"/>
                <w:szCs w:val="24"/>
                <w:lang w:eastAsia="uk-UA"/>
              </w:rPr>
              <w:t>762. Визначення порядку компенсації шкоди майну потерпілих внаслідок дорожньо-транспортної пригоди, заподіяної невстановленим транспортним засобом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3" w:name="4651"/>
            <w:bookmarkEnd w:id="533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4" w:name="4652"/>
            <w:bookmarkEnd w:id="5334"/>
            <w:r w:rsidRPr="00AB61A9">
              <w:rPr>
                <w:rFonts w:ascii="Times New Roman" w:eastAsia="Times New Roman" w:hAnsi="Times New Roman" w:cs="Times New Roman"/>
                <w:sz w:val="24"/>
                <w:szCs w:val="24"/>
                <w:lang w:eastAsia="uk-UA"/>
              </w:rPr>
              <w:t>Директива 2009/103/ЄС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5" w:name="4653"/>
            <w:bookmarkEnd w:id="533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обов'язкове страхування цивільно-правової відповідальності власників наземних транспортних засобів"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6" w:name="4654"/>
            <w:bookmarkEnd w:id="533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7" w:name="4655"/>
            <w:bookmarkEnd w:id="5337"/>
            <w:r w:rsidRPr="00AB61A9">
              <w:rPr>
                <w:rFonts w:ascii="Times New Roman" w:eastAsia="Times New Roman" w:hAnsi="Times New Roman" w:cs="Times New Roman"/>
                <w:sz w:val="24"/>
                <w:szCs w:val="24"/>
                <w:lang w:eastAsia="uk-UA"/>
              </w:rP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8" w:name="4656"/>
            <w:bookmarkEnd w:id="5338"/>
            <w:r w:rsidRPr="00AB61A9">
              <w:rPr>
                <w:rFonts w:ascii="Times New Roman" w:eastAsia="Times New Roman" w:hAnsi="Times New Roman" w:cs="Times New Roman"/>
                <w:sz w:val="24"/>
                <w:szCs w:val="24"/>
                <w:lang w:eastAsia="uk-UA"/>
              </w:rPr>
              <w:t>763. Впровадження порядку отримання виписки власником щодо вимог третьої сторони стосовно страхування цивільної відповідальності автотранспортного засобу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39" w:name="4657"/>
            <w:bookmarkEnd w:id="5339"/>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0" w:name="4658"/>
            <w:bookmarkEnd w:id="5340"/>
            <w:r w:rsidRPr="00AB61A9">
              <w:rPr>
                <w:rFonts w:ascii="Times New Roman" w:eastAsia="Times New Roman" w:hAnsi="Times New Roman" w:cs="Times New Roman"/>
                <w:sz w:val="24"/>
                <w:szCs w:val="24"/>
                <w:lang w:eastAsia="uk-UA"/>
              </w:rPr>
              <w:t>Директива 2009/103/ЄС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1" w:name="4659"/>
            <w:bookmarkEnd w:id="534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обов'язкове страхування цивільно-правової відповідальності власників наземних транспортних засобів"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2" w:name="4660"/>
            <w:bookmarkEnd w:id="534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3" w:name="4661"/>
            <w:bookmarkEnd w:id="5343"/>
            <w:r w:rsidRPr="00AB61A9">
              <w:rPr>
                <w:rFonts w:ascii="Times New Roman" w:eastAsia="Times New Roman" w:hAnsi="Times New Roman" w:cs="Times New Roman"/>
                <w:sz w:val="24"/>
                <w:szCs w:val="24"/>
                <w:lang w:eastAsia="uk-UA"/>
              </w:rP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4" w:name="4662"/>
            <w:bookmarkEnd w:id="5344"/>
            <w:r w:rsidRPr="00AB61A9">
              <w:rPr>
                <w:rFonts w:ascii="Times New Roman" w:eastAsia="Times New Roman" w:hAnsi="Times New Roman" w:cs="Times New Roman"/>
                <w:sz w:val="24"/>
                <w:szCs w:val="24"/>
                <w:lang w:eastAsia="uk-UA"/>
              </w:rPr>
              <w:t>764. Удосконалення процедури компенсації постраждалим сторонам та положень про відповідальність винних осіб, що покривається страхуванням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5" w:name="4663"/>
            <w:bookmarkEnd w:id="534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6" w:name="4664"/>
            <w:bookmarkEnd w:id="5346"/>
            <w:r w:rsidRPr="00AB61A9">
              <w:rPr>
                <w:rFonts w:ascii="Times New Roman" w:eastAsia="Times New Roman" w:hAnsi="Times New Roman" w:cs="Times New Roman"/>
                <w:sz w:val="24"/>
                <w:szCs w:val="24"/>
                <w:lang w:eastAsia="uk-UA"/>
              </w:rPr>
              <w:t>Директива 2009/103/ЄС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7" w:name="4665"/>
            <w:bookmarkEnd w:id="534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обов'язкове страхування цивільно-правової відповідальності власників наземних транспортних засобів"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8" w:name="4666"/>
            <w:bookmarkEnd w:id="534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49" w:name="4667"/>
            <w:bookmarkEnd w:id="5349"/>
            <w:r w:rsidRPr="00AB61A9">
              <w:rPr>
                <w:rFonts w:ascii="Times New Roman" w:eastAsia="Times New Roman" w:hAnsi="Times New Roman" w:cs="Times New Roman"/>
                <w:sz w:val="24"/>
                <w:szCs w:val="24"/>
                <w:lang w:eastAsia="uk-UA"/>
              </w:rP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0" w:name="4668"/>
            <w:bookmarkEnd w:id="5350"/>
            <w:r w:rsidRPr="00AB61A9">
              <w:rPr>
                <w:rFonts w:ascii="Times New Roman" w:eastAsia="Times New Roman" w:hAnsi="Times New Roman" w:cs="Times New Roman"/>
                <w:sz w:val="24"/>
                <w:szCs w:val="24"/>
                <w:lang w:eastAsia="uk-UA"/>
              </w:rPr>
              <w:t>765. Встановлення умов для провадження транскордонної діяльності у сфері недержавного пенсійного забезпечення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1" w:name="4669"/>
            <w:bookmarkEnd w:id="535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2" w:name="4670"/>
            <w:bookmarkEnd w:id="5352"/>
            <w:r w:rsidRPr="00AB61A9">
              <w:rPr>
                <w:rFonts w:ascii="Times New Roman" w:eastAsia="Times New Roman" w:hAnsi="Times New Roman" w:cs="Times New Roman"/>
                <w:sz w:val="24"/>
                <w:szCs w:val="24"/>
                <w:lang w:eastAsia="uk-UA"/>
              </w:rPr>
              <w:t>Директива 2003/41/ЄС (чинна до 12 січня 2019 р. відповідно до Директиви (ЄС) 2016/2341)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3" w:name="4671"/>
            <w:bookmarkEnd w:id="535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недержавне пенсійне забезпечення" та інших законодавчих актів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4" w:name="4672"/>
            <w:bookmarkEnd w:id="5354"/>
            <w:r w:rsidRPr="00AB61A9">
              <w:rPr>
                <w:rFonts w:ascii="Times New Roman" w:eastAsia="Times New Roman" w:hAnsi="Times New Roman" w:cs="Times New Roman"/>
                <w:sz w:val="24"/>
                <w:szCs w:val="24"/>
                <w:lang w:eastAsia="uk-UA"/>
              </w:rPr>
              <w:t>до 31 грудня 2025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5" w:name="4673"/>
            <w:bookmarkEnd w:id="5355"/>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6" w:name="4674"/>
            <w:bookmarkEnd w:id="5356"/>
            <w:r w:rsidRPr="00AB61A9">
              <w:rPr>
                <w:rFonts w:ascii="Times New Roman" w:eastAsia="Times New Roman" w:hAnsi="Times New Roman" w:cs="Times New Roman"/>
                <w:sz w:val="24"/>
                <w:szCs w:val="24"/>
                <w:lang w:eastAsia="uk-UA"/>
              </w:rPr>
              <w:t>766. Встановлення єдиних правил до публікації річних звітів та облікових документів щодо кожної пенсійної схеми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7" w:name="4675"/>
            <w:bookmarkEnd w:id="5357"/>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8" w:name="4676"/>
            <w:bookmarkEnd w:id="5358"/>
            <w:r w:rsidRPr="00AB61A9">
              <w:rPr>
                <w:rFonts w:ascii="Times New Roman" w:eastAsia="Times New Roman" w:hAnsi="Times New Roman" w:cs="Times New Roman"/>
                <w:sz w:val="24"/>
                <w:szCs w:val="24"/>
                <w:lang w:eastAsia="uk-UA"/>
              </w:rPr>
              <w:t>Директива 2003/41/ЄС (чинна до 12 січня 2019 р. відповідно до Директиви (ЄС) 2016/2341)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59" w:name="4677"/>
            <w:bookmarkEnd w:id="535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недержавне пенсійне забезпечення" та інших законодавчих актів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0" w:name="4678"/>
            <w:bookmarkEnd w:id="5360"/>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1" w:name="4679"/>
            <w:bookmarkEnd w:id="5361"/>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2" w:name="4680"/>
            <w:bookmarkEnd w:id="5362"/>
            <w:r w:rsidRPr="00AB61A9">
              <w:rPr>
                <w:rFonts w:ascii="Times New Roman" w:eastAsia="Times New Roman" w:hAnsi="Times New Roman" w:cs="Times New Roman"/>
                <w:sz w:val="24"/>
                <w:szCs w:val="24"/>
                <w:lang w:eastAsia="uk-UA"/>
              </w:rPr>
              <w:t>767. Удосконалення процедури надання інформації про діяльність компаній компетентним органам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3" w:name="4681"/>
            <w:bookmarkEnd w:id="536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4" w:name="4682"/>
            <w:bookmarkEnd w:id="5364"/>
            <w:r w:rsidRPr="00AB61A9">
              <w:rPr>
                <w:rFonts w:ascii="Times New Roman" w:eastAsia="Times New Roman" w:hAnsi="Times New Roman" w:cs="Times New Roman"/>
                <w:sz w:val="24"/>
                <w:szCs w:val="24"/>
                <w:lang w:eastAsia="uk-UA"/>
              </w:rPr>
              <w:t>Директива 2003/41/ЄС (чинна до 12 січня 2019 р. відповідно до Директиви (ЄС) 2016/2341)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5" w:name="4683"/>
            <w:bookmarkEnd w:id="536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недержавне пенсійне забезпечення" та інших законодавчих актів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6" w:name="4684"/>
            <w:bookmarkEnd w:id="5366"/>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7" w:name="4685"/>
            <w:bookmarkEnd w:id="5367"/>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8" w:name="4686"/>
            <w:bookmarkEnd w:id="5368"/>
            <w:r w:rsidRPr="00AB61A9">
              <w:rPr>
                <w:rFonts w:ascii="Times New Roman" w:eastAsia="Times New Roman" w:hAnsi="Times New Roman" w:cs="Times New Roman"/>
                <w:sz w:val="24"/>
                <w:szCs w:val="24"/>
                <w:lang w:eastAsia="uk-UA"/>
              </w:rPr>
              <w:t>768. Визначення повноважень компетентних органів щодо застосування заходів впливу до установ пенсійного забезпечення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69" w:name="4687"/>
            <w:bookmarkEnd w:id="5369"/>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0" w:name="4688"/>
            <w:bookmarkEnd w:id="5370"/>
            <w:r w:rsidRPr="00AB61A9">
              <w:rPr>
                <w:rFonts w:ascii="Times New Roman" w:eastAsia="Times New Roman" w:hAnsi="Times New Roman" w:cs="Times New Roman"/>
                <w:sz w:val="24"/>
                <w:szCs w:val="24"/>
                <w:lang w:eastAsia="uk-UA"/>
              </w:rPr>
              <w:t>Директива 2003/41/ЄС (чинна до 12 січня 2019 р. відповідно до Директиви (ЄС) 2016/2341)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1" w:name="4689"/>
            <w:bookmarkEnd w:id="537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недержавне пенсійне забезпечення" та інших законодавчих актів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2" w:name="4690"/>
            <w:bookmarkEnd w:id="5372"/>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3" w:name="4691"/>
            <w:bookmarkEnd w:id="5373"/>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4" w:name="4692"/>
            <w:bookmarkEnd w:id="5374"/>
            <w:r w:rsidRPr="00AB61A9">
              <w:rPr>
                <w:rFonts w:ascii="Times New Roman" w:eastAsia="Times New Roman" w:hAnsi="Times New Roman" w:cs="Times New Roman"/>
                <w:sz w:val="24"/>
                <w:szCs w:val="24"/>
                <w:lang w:eastAsia="uk-UA"/>
              </w:rPr>
              <w:lastRenderedPageBreak/>
              <w:t>769. Удосконалення системи накопичувального пенсійного забезпечення з урахуванням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5" w:name="4693"/>
            <w:bookmarkEnd w:id="537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6" w:name="4694"/>
            <w:bookmarkEnd w:id="5376"/>
            <w:r w:rsidRPr="00AB61A9">
              <w:rPr>
                <w:rFonts w:ascii="Times New Roman" w:eastAsia="Times New Roman" w:hAnsi="Times New Roman" w:cs="Times New Roman"/>
                <w:sz w:val="24"/>
                <w:szCs w:val="24"/>
                <w:lang w:eastAsia="uk-UA"/>
              </w:rPr>
              <w:t>Директива 2003/41/ЄС (чинна до 12 січня 2019 р. відповідно до Директиви (ЄС) 2016/2341)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7" w:name="4695"/>
            <w:bookmarkEnd w:id="537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недержавне пенсійне забезпечення" та інших законодавчих актів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8" w:name="4696"/>
            <w:bookmarkEnd w:id="5378"/>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79" w:name="4697"/>
            <w:bookmarkEnd w:id="5379"/>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0" w:name="4698"/>
            <w:bookmarkEnd w:id="5380"/>
            <w:r w:rsidRPr="00AB61A9">
              <w:rPr>
                <w:rFonts w:ascii="Times New Roman" w:eastAsia="Times New Roman" w:hAnsi="Times New Roman" w:cs="Times New Roman"/>
                <w:sz w:val="24"/>
                <w:szCs w:val="24"/>
                <w:lang w:eastAsia="uk-UA"/>
              </w:rPr>
              <w:t>770. Встановлення єдиних вимог до правил інвестування установ, які керують схемами трудового пенсійного забезпечення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1" w:name="4699"/>
            <w:bookmarkEnd w:id="538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2" w:name="4700"/>
            <w:bookmarkEnd w:id="5382"/>
            <w:r w:rsidRPr="00AB61A9">
              <w:rPr>
                <w:rFonts w:ascii="Times New Roman" w:eastAsia="Times New Roman" w:hAnsi="Times New Roman" w:cs="Times New Roman"/>
                <w:sz w:val="24"/>
                <w:szCs w:val="24"/>
                <w:lang w:eastAsia="uk-UA"/>
              </w:rPr>
              <w:t>Директива 2003/41/ЄС (чинна до 12 січня 2019 р. відповідно до Директиви (ЄС) 2016/2341)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3" w:name="4701"/>
            <w:bookmarkEnd w:id="538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w:t>
            </w:r>
            <w:r w:rsidRPr="00AB61A9">
              <w:rPr>
                <w:rFonts w:ascii="Times New Roman" w:eastAsia="Times New Roman" w:hAnsi="Times New Roman" w:cs="Times New Roman"/>
                <w:sz w:val="24"/>
                <w:szCs w:val="24"/>
                <w:lang w:eastAsia="uk-UA"/>
              </w:rPr>
              <w:br/>
              <w:t>недержавне пенсійне забезпечення" та інших законодавчих актів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4" w:name="4702"/>
            <w:bookmarkEnd w:id="5384"/>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5" w:name="4703"/>
            <w:bookmarkEnd w:id="5385"/>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6" w:name="4704"/>
            <w:bookmarkEnd w:id="5386"/>
            <w:r w:rsidRPr="00AB61A9">
              <w:rPr>
                <w:rFonts w:ascii="Times New Roman" w:eastAsia="Times New Roman" w:hAnsi="Times New Roman" w:cs="Times New Roman"/>
                <w:sz w:val="24"/>
                <w:szCs w:val="24"/>
                <w:lang w:eastAsia="uk-UA"/>
              </w:rPr>
              <w:t xml:space="preserve">771. Встановлення єдиного підходу </w:t>
            </w:r>
            <w:r w:rsidRPr="00AB61A9">
              <w:rPr>
                <w:rFonts w:ascii="Times New Roman" w:eastAsia="Times New Roman" w:hAnsi="Times New Roman" w:cs="Times New Roman"/>
                <w:sz w:val="24"/>
                <w:szCs w:val="24"/>
                <w:lang w:eastAsia="uk-UA"/>
              </w:rPr>
              <w:lastRenderedPageBreak/>
              <w:t>до структури та статей балансу страхових компаній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7" w:name="4705"/>
            <w:bookmarkEnd w:id="5387"/>
            <w:r w:rsidRPr="00AB61A9">
              <w:rPr>
                <w:rFonts w:ascii="Times New Roman" w:eastAsia="Times New Roman" w:hAnsi="Times New Roman" w:cs="Times New Roman"/>
                <w:sz w:val="24"/>
                <w:szCs w:val="24"/>
                <w:lang w:eastAsia="uk-UA"/>
              </w:rPr>
              <w:lastRenderedPageBreak/>
              <w:t>стаття 385, додато</w:t>
            </w:r>
            <w:r w:rsidRPr="00AB61A9">
              <w:rPr>
                <w:rFonts w:ascii="Times New Roman" w:eastAsia="Times New Roman" w:hAnsi="Times New Roman" w:cs="Times New Roman"/>
                <w:sz w:val="24"/>
                <w:szCs w:val="24"/>
                <w:lang w:eastAsia="uk-UA"/>
              </w:rPr>
              <w:lastRenderedPageBreak/>
              <w:t>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8" w:name="4706"/>
            <w:bookmarkEnd w:id="5388"/>
            <w:r w:rsidRPr="00AB61A9">
              <w:rPr>
                <w:rFonts w:ascii="Times New Roman" w:eastAsia="Times New Roman" w:hAnsi="Times New Roman" w:cs="Times New Roman"/>
                <w:sz w:val="24"/>
                <w:szCs w:val="24"/>
                <w:lang w:eastAsia="uk-UA"/>
              </w:rPr>
              <w:lastRenderedPageBreak/>
              <w:t xml:space="preserve">Директива Ради </w:t>
            </w:r>
            <w:r w:rsidRPr="00AB61A9">
              <w:rPr>
                <w:rFonts w:ascii="Times New Roman" w:eastAsia="Times New Roman" w:hAnsi="Times New Roman" w:cs="Times New Roman"/>
                <w:sz w:val="24"/>
                <w:szCs w:val="24"/>
                <w:lang w:eastAsia="uk-UA"/>
              </w:rPr>
              <w:lastRenderedPageBreak/>
              <w:t>91/674/ЄЕС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89" w:name="4707"/>
            <w:bookmarkEnd w:id="5389"/>
            <w:r w:rsidRPr="00AB61A9">
              <w:rPr>
                <w:rFonts w:ascii="Times New Roman" w:eastAsia="Times New Roman" w:hAnsi="Times New Roman" w:cs="Times New Roman"/>
                <w:sz w:val="24"/>
                <w:szCs w:val="24"/>
                <w:lang w:eastAsia="uk-UA"/>
              </w:rPr>
              <w:lastRenderedPageBreak/>
              <w:t xml:space="preserve">1) розроблення відповідних проектів </w:t>
            </w:r>
            <w:r w:rsidRPr="00AB61A9">
              <w:rPr>
                <w:rFonts w:ascii="Times New Roman" w:eastAsia="Times New Roman" w:hAnsi="Times New Roman" w:cs="Times New Roman"/>
                <w:sz w:val="24"/>
                <w:szCs w:val="24"/>
                <w:lang w:eastAsia="uk-UA"/>
              </w:rPr>
              <w:lastRenderedPageBreak/>
              <w:t>нормативно-правових актів Нацкомфінпослуг</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0" w:name="4708"/>
            <w:bookmarkEnd w:id="539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1" w:name="4709"/>
            <w:bookmarkEnd w:id="5391"/>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2" w:name="4710"/>
            <w:bookmarkEnd w:id="5392"/>
            <w:r w:rsidRPr="00AB61A9">
              <w:rPr>
                <w:rFonts w:ascii="Times New Roman" w:eastAsia="Times New Roman" w:hAnsi="Times New Roman" w:cs="Times New Roman"/>
                <w:sz w:val="24"/>
                <w:szCs w:val="24"/>
                <w:lang w:eastAsia="uk-UA"/>
              </w:rPr>
              <w:t>772. Встановлення єдиних підходів щодо розкриття в фінансовій звітності страховика даних щодо обсягів перестрахування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3" w:name="4711"/>
            <w:bookmarkEnd w:id="539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4" w:name="4712"/>
            <w:bookmarkEnd w:id="5394"/>
            <w:r w:rsidRPr="00AB61A9">
              <w:rPr>
                <w:rFonts w:ascii="Times New Roman" w:eastAsia="Times New Roman" w:hAnsi="Times New Roman" w:cs="Times New Roman"/>
                <w:sz w:val="24"/>
                <w:szCs w:val="24"/>
                <w:lang w:eastAsia="uk-UA"/>
              </w:rPr>
              <w:t>Директива Ради 91/674/ЄЕС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5" w:name="4713"/>
            <w:bookmarkEnd w:id="5395"/>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Нацкомфінпослуг</w:t>
            </w:r>
            <w:r w:rsidRPr="00AB61A9">
              <w:rPr>
                <w:rFonts w:ascii="Times New Roman" w:eastAsia="Times New Roman" w:hAnsi="Times New Roman" w:cs="Times New Roman"/>
                <w:sz w:val="24"/>
                <w:szCs w:val="24"/>
                <w:lang w:eastAsia="uk-UA"/>
              </w:rPr>
              <w:br/>
              <w:t>2) опрацювання проектів нормативно-правих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6" w:name="4714"/>
            <w:bookmarkEnd w:id="539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7" w:name="4715"/>
            <w:bookmarkEnd w:id="5397"/>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8" w:name="4716"/>
            <w:bookmarkEnd w:id="5398"/>
            <w:r w:rsidRPr="00AB61A9">
              <w:rPr>
                <w:rFonts w:ascii="Times New Roman" w:eastAsia="Times New Roman" w:hAnsi="Times New Roman" w:cs="Times New Roman"/>
                <w:sz w:val="24"/>
                <w:szCs w:val="24"/>
                <w:lang w:eastAsia="uk-UA"/>
              </w:rPr>
              <w:t>773. Встановлення єдиних вимог щодо розкриття в балансі страховика даних щодо розміщення депозитів в кредитних установах та перестрахових компаніях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399" w:name="4717"/>
            <w:bookmarkEnd w:id="5399"/>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0" w:name="4718"/>
            <w:bookmarkEnd w:id="5400"/>
            <w:r w:rsidRPr="00AB61A9">
              <w:rPr>
                <w:rFonts w:ascii="Times New Roman" w:eastAsia="Times New Roman" w:hAnsi="Times New Roman" w:cs="Times New Roman"/>
                <w:sz w:val="24"/>
                <w:szCs w:val="24"/>
                <w:lang w:eastAsia="uk-UA"/>
              </w:rPr>
              <w:t>Директива Ради 91/674/ЄЕС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1" w:name="4719"/>
            <w:bookmarkEnd w:id="5401"/>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Нацкомфінпослуг</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2" w:name="4720"/>
            <w:bookmarkEnd w:id="540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3" w:name="4721"/>
            <w:bookmarkEnd w:id="5403"/>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4" w:name="4722"/>
            <w:bookmarkEnd w:id="5404"/>
            <w:r w:rsidRPr="00AB61A9">
              <w:rPr>
                <w:rFonts w:ascii="Times New Roman" w:eastAsia="Times New Roman" w:hAnsi="Times New Roman" w:cs="Times New Roman"/>
                <w:sz w:val="24"/>
                <w:szCs w:val="24"/>
                <w:lang w:eastAsia="uk-UA"/>
              </w:rPr>
              <w:t>774. Встановлення єдиних підходів до розкриття інформації про прибутки та збитки страхових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5" w:name="4723"/>
            <w:bookmarkEnd w:id="540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6" w:name="4724"/>
            <w:bookmarkEnd w:id="5406"/>
            <w:r w:rsidRPr="00AB61A9">
              <w:rPr>
                <w:rFonts w:ascii="Times New Roman" w:eastAsia="Times New Roman" w:hAnsi="Times New Roman" w:cs="Times New Roman"/>
                <w:sz w:val="24"/>
                <w:szCs w:val="24"/>
                <w:lang w:eastAsia="uk-UA"/>
              </w:rPr>
              <w:t>Директива Ради 91/674/ЄЕС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7" w:name="4725"/>
            <w:bookmarkEnd w:id="5407"/>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Нацкомфінпослуг</w:t>
            </w:r>
            <w:r w:rsidRPr="00AB61A9">
              <w:rPr>
                <w:rFonts w:ascii="Times New Roman" w:eastAsia="Times New Roman" w:hAnsi="Times New Roman" w:cs="Times New Roman"/>
                <w:sz w:val="24"/>
                <w:szCs w:val="24"/>
                <w:lang w:eastAsia="uk-UA"/>
              </w:rPr>
              <w:br/>
              <w:t xml:space="preserve">2) опрацювання проектів нормативно-правових актів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8" w:name="4726"/>
            <w:bookmarkEnd w:id="540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09" w:name="4727"/>
            <w:bookmarkEnd w:id="5409"/>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0" w:name="4728"/>
            <w:bookmarkEnd w:id="5410"/>
            <w:r w:rsidRPr="00AB61A9">
              <w:rPr>
                <w:rFonts w:ascii="Times New Roman" w:eastAsia="Times New Roman" w:hAnsi="Times New Roman" w:cs="Times New Roman"/>
                <w:sz w:val="24"/>
                <w:szCs w:val="24"/>
                <w:lang w:eastAsia="uk-UA"/>
              </w:rPr>
              <w:t>775. Розкриття інформації у річній звітності стосовно вартості інвестицій та активів страхових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1" w:name="4729"/>
            <w:bookmarkEnd w:id="541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2" w:name="4730"/>
            <w:bookmarkEnd w:id="5412"/>
            <w:r w:rsidRPr="00AB61A9">
              <w:rPr>
                <w:rFonts w:ascii="Times New Roman" w:eastAsia="Times New Roman" w:hAnsi="Times New Roman" w:cs="Times New Roman"/>
                <w:sz w:val="24"/>
                <w:szCs w:val="24"/>
                <w:lang w:eastAsia="uk-UA"/>
              </w:rPr>
              <w:t>Директива Ради 91/674/ЄЕС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3" w:name="4731"/>
            <w:bookmarkEnd w:id="5413"/>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Нацкомфінпослуг</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4" w:name="4732"/>
            <w:bookmarkEnd w:id="541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5" w:name="4733"/>
            <w:bookmarkEnd w:id="5415"/>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6" w:name="4734"/>
            <w:bookmarkEnd w:id="5416"/>
            <w:r w:rsidRPr="00AB61A9">
              <w:rPr>
                <w:rFonts w:ascii="Times New Roman" w:eastAsia="Times New Roman" w:hAnsi="Times New Roman" w:cs="Times New Roman"/>
                <w:sz w:val="24"/>
                <w:szCs w:val="24"/>
                <w:lang w:eastAsia="uk-UA"/>
              </w:rPr>
              <w:t>776. Приведення вимог до консолідованих звітів та консолідованих річних звітів у відповідність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7" w:name="4735"/>
            <w:bookmarkEnd w:id="5417"/>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8" w:name="4736"/>
            <w:bookmarkEnd w:id="5418"/>
            <w:r w:rsidRPr="00AB61A9">
              <w:rPr>
                <w:rFonts w:ascii="Times New Roman" w:eastAsia="Times New Roman" w:hAnsi="Times New Roman" w:cs="Times New Roman"/>
                <w:sz w:val="24"/>
                <w:szCs w:val="24"/>
                <w:lang w:eastAsia="uk-UA"/>
              </w:rPr>
              <w:t>Директива Ради 91/674/ЄЕС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19" w:name="4737"/>
            <w:bookmarkEnd w:id="5419"/>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Нацкомфінпослуг</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0" w:name="4738"/>
            <w:bookmarkEnd w:id="542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1" w:name="4739"/>
            <w:bookmarkEnd w:id="5421"/>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2" w:name="4740"/>
            <w:bookmarkEnd w:id="5422"/>
            <w:r w:rsidRPr="00AB61A9">
              <w:rPr>
                <w:rFonts w:ascii="Times New Roman" w:eastAsia="Times New Roman" w:hAnsi="Times New Roman" w:cs="Times New Roman"/>
                <w:sz w:val="24"/>
                <w:szCs w:val="24"/>
                <w:lang w:eastAsia="uk-UA"/>
              </w:rPr>
              <w:t>777. Встановлення єдиних вимог до професійної компетентності страхових посередників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3" w:name="4741"/>
            <w:bookmarkEnd w:id="542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4" w:name="4742"/>
            <w:bookmarkEnd w:id="5424"/>
            <w:r w:rsidRPr="00AB61A9">
              <w:rPr>
                <w:rFonts w:ascii="Times New Roman" w:eastAsia="Times New Roman" w:hAnsi="Times New Roman" w:cs="Times New Roman"/>
                <w:sz w:val="24"/>
                <w:szCs w:val="24"/>
                <w:lang w:eastAsia="uk-UA"/>
              </w:rPr>
              <w:t>Рекомендація Комісії 92/48/ЄЕС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5" w:name="4743"/>
            <w:bookmarkEnd w:id="5425"/>
            <w:r w:rsidRPr="00AB61A9">
              <w:rPr>
                <w:rFonts w:ascii="Times New Roman" w:eastAsia="Times New Roman" w:hAnsi="Times New Roman" w:cs="Times New Roman"/>
                <w:sz w:val="24"/>
                <w:szCs w:val="24"/>
                <w:lang w:eastAsia="uk-UA"/>
              </w:rPr>
              <w:t>1) розроблення та прийняття нормативно-правових актів Нацкомфінпослуг про запровадження єдиних вимог до професійної компетентності страхових посередників</w:t>
            </w:r>
            <w:r w:rsidRPr="00AB61A9">
              <w:rPr>
                <w:rFonts w:ascii="Times New Roman" w:eastAsia="Times New Roman" w:hAnsi="Times New Roman" w:cs="Times New Roman"/>
                <w:sz w:val="24"/>
                <w:szCs w:val="24"/>
                <w:lang w:eastAsia="uk-UA"/>
              </w:rPr>
              <w:br/>
              <w:t>2) підпункт 2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6" w:name="4744"/>
            <w:bookmarkEnd w:id="5426"/>
            <w:r w:rsidRPr="00AB61A9">
              <w:rPr>
                <w:rFonts w:ascii="Times New Roman" w:eastAsia="Times New Roman" w:hAnsi="Times New Roman" w:cs="Times New Roman"/>
                <w:sz w:val="24"/>
                <w:szCs w:val="24"/>
                <w:lang w:eastAsia="uk-UA"/>
              </w:rPr>
              <w:t>до 31 грудня 2025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7" w:name="4745"/>
            <w:bookmarkEnd w:id="542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8" w:name="4746"/>
            <w:bookmarkEnd w:id="5428"/>
            <w:r w:rsidRPr="00AB61A9">
              <w:rPr>
                <w:rFonts w:ascii="Times New Roman" w:eastAsia="Times New Roman" w:hAnsi="Times New Roman" w:cs="Times New Roman"/>
                <w:sz w:val="24"/>
                <w:szCs w:val="24"/>
                <w:lang w:eastAsia="uk-UA"/>
              </w:rPr>
              <w:t xml:space="preserve">778. Удосконалення регуляторної бази щодо ліцензування </w:t>
            </w:r>
            <w:r w:rsidRPr="00AB61A9">
              <w:rPr>
                <w:rFonts w:ascii="Times New Roman" w:eastAsia="Times New Roman" w:hAnsi="Times New Roman" w:cs="Times New Roman"/>
                <w:sz w:val="24"/>
                <w:szCs w:val="24"/>
                <w:lang w:eastAsia="uk-UA"/>
              </w:rPr>
              <w:lastRenderedPageBreak/>
              <w:t>страхової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29" w:name="4747"/>
            <w:bookmarkEnd w:id="5429"/>
            <w:r w:rsidRPr="00AB61A9">
              <w:rPr>
                <w:rFonts w:ascii="Times New Roman" w:eastAsia="Times New Roman" w:hAnsi="Times New Roman" w:cs="Times New Roman"/>
                <w:sz w:val="24"/>
                <w:szCs w:val="24"/>
                <w:lang w:eastAsia="uk-UA"/>
              </w:rPr>
              <w:lastRenderedPageBreak/>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0" w:name="4748"/>
            <w:bookmarkEnd w:id="543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1" w:name="4749"/>
            <w:bookmarkEnd w:id="543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внесення змін до деяких законів України щодо посилення нагляду за страховими компаніями та вдосконалення ліцензування їх діяльності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внесення змін до Закону України "Про ліцензування видів господарської діяльності" в частині непоширення його дії на фінансові послуги, в тому числі на страхування (аналогічно до банківської діяльності)</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2" w:name="4750"/>
            <w:bookmarkEnd w:id="5432"/>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3" w:name="4751"/>
            <w:bookmarkEnd w:id="543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4" w:name="4752"/>
            <w:bookmarkEnd w:id="5434"/>
            <w:r w:rsidRPr="00AB61A9">
              <w:rPr>
                <w:rFonts w:ascii="Times New Roman" w:eastAsia="Times New Roman" w:hAnsi="Times New Roman" w:cs="Times New Roman"/>
                <w:sz w:val="24"/>
                <w:szCs w:val="24"/>
                <w:lang w:eastAsia="uk-UA"/>
              </w:rPr>
              <w:lastRenderedPageBreak/>
              <w:t>779. Забезпечення нагляду контролюючих органів за діяльністю страхових компаній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5" w:name="4753"/>
            <w:bookmarkEnd w:id="543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6" w:name="4754"/>
            <w:bookmarkEnd w:id="5436"/>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7" w:name="4755"/>
            <w:bookmarkEnd w:id="543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посилення нагляду за страховими компаніями та вдосконалення ліцензування їх діяльності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8" w:name="4756"/>
            <w:bookmarkEnd w:id="5438"/>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39" w:name="4757"/>
            <w:bookmarkEnd w:id="543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0" w:name="4758"/>
            <w:bookmarkEnd w:id="5440"/>
            <w:r w:rsidRPr="00AB61A9">
              <w:rPr>
                <w:rFonts w:ascii="Times New Roman" w:eastAsia="Times New Roman" w:hAnsi="Times New Roman" w:cs="Times New Roman"/>
                <w:sz w:val="24"/>
                <w:szCs w:val="24"/>
                <w:lang w:eastAsia="uk-UA"/>
              </w:rPr>
              <w:t>780. Налагодження взаємодії з компетентними органами інших країн перед наданням ліцензій страховій компанії-нерезиденту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1" w:name="4759"/>
            <w:bookmarkEnd w:id="544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2" w:name="4760"/>
            <w:bookmarkEnd w:id="5442"/>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3" w:name="4761"/>
            <w:bookmarkEnd w:id="5443"/>
            <w:r w:rsidRPr="00AB61A9">
              <w:rPr>
                <w:rFonts w:ascii="Times New Roman" w:eastAsia="Times New Roman" w:hAnsi="Times New Roman" w:cs="Times New Roman"/>
                <w:sz w:val="24"/>
                <w:szCs w:val="24"/>
                <w:lang w:eastAsia="uk-UA"/>
              </w:rPr>
              <w:t>1) підписання меморандумів про взаємодію з компетентними органами інших країн перед наданням ліцензій страховій компанії-нерезиденту</w:t>
            </w:r>
            <w:r w:rsidRPr="00AB61A9">
              <w:rPr>
                <w:rFonts w:ascii="Times New Roman" w:eastAsia="Times New Roman" w:hAnsi="Times New Roman" w:cs="Times New Roman"/>
                <w:sz w:val="24"/>
                <w:szCs w:val="24"/>
                <w:lang w:eastAsia="uk-UA"/>
              </w:rPr>
              <w:br/>
              <w:t xml:space="preserve">2) розроблення та подання на розгляд Кабінету Міністрів України законопроекту про внесення змін до Закону України "Про ліцензування видів господарської діяльності" в частині непоширення його дії на фінансові </w:t>
            </w:r>
            <w:r w:rsidRPr="00AB61A9">
              <w:rPr>
                <w:rFonts w:ascii="Times New Roman" w:eastAsia="Times New Roman" w:hAnsi="Times New Roman" w:cs="Times New Roman"/>
                <w:sz w:val="24"/>
                <w:szCs w:val="24"/>
                <w:lang w:eastAsia="uk-UA"/>
              </w:rPr>
              <w:lastRenderedPageBreak/>
              <w:t>послуги, в тому числі на страхування (аналогічно до банківської діяльності)</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4" w:name="4762"/>
            <w:bookmarkEnd w:id="5444"/>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5" w:name="4763"/>
            <w:bookmarkEnd w:id="544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6" w:name="4764"/>
            <w:bookmarkEnd w:id="5446"/>
            <w:r w:rsidRPr="00AB61A9">
              <w:rPr>
                <w:rFonts w:ascii="Times New Roman" w:eastAsia="Times New Roman" w:hAnsi="Times New Roman" w:cs="Times New Roman"/>
                <w:sz w:val="24"/>
                <w:szCs w:val="24"/>
                <w:lang w:eastAsia="uk-UA"/>
              </w:rPr>
              <w:t>781. Дотримання вимог щодо управління страховою та перестрахувальною компанією та підтвердження її надійної репутації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7" w:name="4765"/>
            <w:bookmarkEnd w:id="5447"/>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8" w:name="4766"/>
            <w:bookmarkEnd w:id="5448"/>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49" w:name="4767"/>
            <w:bookmarkEnd w:id="544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0" w:name="4768"/>
            <w:bookmarkEnd w:id="5450"/>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1" w:name="4769"/>
            <w:bookmarkEnd w:id="545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2" w:name="4770"/>
            <w:bookmarkEnd w:id="5452"/>
            <w:r w:rsidRPr="00AB61A9">
              <w:rPr>
                <w:rFonts w:ascii="Times New Roman" w:eastAsia="Times New Roman" w:hAnsi="Times New Roman" w:cs="Times New Roman"/>
                <w:sz w:val="24"/>
                <w:szCs w:val="24"/>
                <w:lang w:eastAsia="uk-UA"/>
              </w:rPr>
              <w:t>782. Удосконалення системи управління ризиками страхових і перестрахувальних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3" w:name="4771"/>
            <w:bookmarkEnd w:id="545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4" w:name="4772"/>
            <w:bookmarkEnd w:id="5454"/>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5" w:name="4773"/>
            <w:bookmarkEnd w:id="545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6" w:name="4774"/>
            <w:bookmarkEnd w:id="5456"/>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7" w:name="4775"/>
            <w:bookmarkEnd w:id="545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8" w:name="4776"/>
            <w:bookmarkEnd w:id="5458"/>
            <w:r w:rsidRPr="00AB61A9">
              <w:rPr>
                <w:rFonts w:ascii="Times New Roman" w:eastAsia="Times New Roman" w:hAnsi="Times New Roman" w:cs="Times New Roman"/>
                <w:sz w:val="24"/>
                <w:szCs w:val="24"/>
                <w:lang w:eastAsia="uk-UA"/>
              </w:rPr>
              <w:t>783. Удосконалення системи внутрішнього контролю та аудиту страхових і перестрахувальних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59" w:name="4777"/>
            <w:bookmarkEnd w:id="5459"/>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0" w:name="4778"/>
            <w:bookmarkEnd w:id="5460"/>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1" w:name="4779"/>
            <w:bookmarkEnd w:id="546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2" w:name="4780"/>
            <w:bookmarkEnd w:id="5462"/>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3" w:name="4781"/>
            <w:bookmarkEnd w:id="546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4" w:name="4782"/>
            <w:bookmarkEnd w:id="5464"/>
            <w:r w:rsidRPr="00AB61A9">
              <w:rPr>
                <w:rFonts w:ascii="Times New Roman" w:eastAsia="Times New Roman" w:hAnsi="Times New Roman" w:cs="Times New Roman"/>
                <w:sz w:val="24"/>
                <w:szCs w:val="24"/>
                <w:lang w:eastAsia="uk-UA"/>
              </w:rPr>
              <w:t>784. Забезпечення оприлюднення звітності про платоспроможність та фінансовий стан страхових та перестрахувальних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5" w:name="4783"/>
            <w:bookmarkEnd w:id="546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6" w:name="4784"/>
            <w:bookmarkEnd w:id="5466"/>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7" w:name="4785"/>
            <w:bookmarkEnd w:id="546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8" w:name="4786"/>
            <w:bookmarkEnd w:id="5468"/>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69" w:name="4787"/>
            <w:bookmarkEnd w:id="546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0" w:name="4788"/>
            <w:bookmarkEnd w:id="5470"/>
            <w:r w:rsidRPr="00AB61A9">
              <w:rPr>
                <w:rFonts w:ascii="Times New Roman" w:eastAsia="Times New Roman" w:hAnsi="Times New Roman" w:cs="Times New Roman"/>
                <w:sz w:val="24"/>
                <w:szCs w:val="24"/>
                <w:lang w:eastAsia="uk-UA"/>
              </w:rPr>
              <w:t xml:space="preserve">785. Встановлення єдиних вимог до процедури продажу кваліфікованої долі капіталу у страховій чи перестрахувальній компанії </w:t>
            </w:r>
            <w:r w:rsidRPr="00AB61A9">
              <w:rPr>
                <w:rFonts w:ascii="Times New Roman" w:eastAsia="Times New Roman" w:hAnsi="Times New Roman" w:cs="Times New Roman"/>
                <w:sz w:val="24"/>
                <w:szCs w:val="24"/>
                <w:lang w:eastAsia="uk-UA"/>
              </w:rPr>
              <w:lastRenderedPageBreak/>
              <w:t>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1" w:name="4789"/>
            <w:bookmarkEnd w:id="5471"/>
            <w:r w:rsidRPr="00AB61A9">
              <w:rPr>
                <w:rFonts w:ascii="Times New Roman" w:eastAsia="Times New Roman" w:hAnsi="Times New Roman" w:cs="Times New Roman"/>
                <w:sz w:val="24"/>
                <w:szCs w:val="24"/>
                <w:lang w:eastAsia="uk-UA"/>
              </w:rPr>
              <w:lastRenderedPageBreak/>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2" w:name="4790"/>
            <w:bookmarkEnd w:id="5472"/>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3" w:name="4791"/>
            <w:bookmarkEnd w:id="547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4" w:name="4792"/>
            <w:bookmarkEnd w:id="5474"/>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5" w:name="4793"/>
            <w:bookmarkEnd w:id="547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6" w:name="4794"/>
            <w:bookmarkEnd w:id="5476"/>
            <w:r w:rsidRPr="00AB61A9">
              <w:rPr>
                <w:rFonts w:ascii="Times New Roman" w:eastAsia="Times New Roman" w:hAnsi="Times New Roman" w:cs="Times New Roman"/>
                <w:sz w:val="24"/>
                <w:szCs w:val="24"/>
                <w:lang w:eastAsia="uk-UA"/>
              </w:rPr>
              <w:t>786. Дотримання вимог щодо збереження таємниці даних страхових та перестрахувальних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7" w:name="4795"/>
            <w:bookmarkEnd w:id="5477"/>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8" w:name="4796"/>
            <w:bookmarkEnd w:id="5478"/>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79" w:name="4797"/>
            <w:bookmarkEnd w:id="547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0" w:name="4798"/>
            <w:bookmarkEnd w:id="5480"/>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1" w:name="4799"/>
            <w:bookmarkEnd w:id="548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2" w:name="4800"/>
            <w:bookmarkEnd w:id="5482"/>
            <w:r w:rsidRPr="00AB61A9">
              <w:rPr>
                <w:rFonts w:ascii="Times New Roman" w:eastAsia="Times New Roman" w:hAnsi="Times New Roman" w:cs="Times New Roman"/>
                <w:sz w:val="24"/>
                <w:szCs w:val="24"/>
                <w:lang w:eastAsia="uk-UA"/>
              </w:rPr>
              <w:t>787. Удосконалення регуляторної бази для забезпечення необхідного обсягу технічних резервів страхових чи перестрахувальних компаній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3" w:name="4801"/>
            <w:bookmarkEnd w:id="548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4" w:name="4802"/>
            <w:bookmarkEnd w:id="5484"/>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5" w:name="4803"/>
            <w:bookmarkEnd w:id="548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6" w:name="4804"/>
            <w:bookmarkEnd w:id="5486"/>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7" w:name="4805"/>
            <w:bookmarkEnd w:id="548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8" w:name="4806"/>
            <w:bookmarkEnd w:id="5488"/>
            <w:r w:rsidRPr="00AB61A9">
              <w:rPr>
                <w:rFonts w:ascii="Times New Roman" w:eastAsia="Times New Roman" w:hAnsi="Times New Roman" w:cs="Times New Roman"/>
                <w:sz w:val="24"/>
                <w:szCs w:val="24"/>
                <w:lang w:eastAsia="uk-UA"/>
              </w:rPr>
              <w:t xml:space="preserve">788. Удосконалення регуляторної бази для </w:t>
            </w:r>
            <w:r w:rsidRPr="00AB61A9">
              <w:rPr>
                <w:rFonts w:ascii="Times New Roman" w:eastAsia="Times New Roman" w:hAnsi="Times New Roman" w:cs="Times New Roman"/>
                <w:sz w:val="24"/>
                <w:szCs w:val="24"/>
                <w:lang w:eastAsia="uk-UA"/>
              </w:rPr>
              <w:lastRenderedPageBreak/>
              <w:t>забезпечення необхідного обсягу власних фондів страхових чи перестрахувальних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89" w:name="4807"/>
            <w:bookmarkEnd w:id="5489"/>
            <w:r w:rsidRPr="00AB61A9">
              <w:rPr>
                <w:rFonts w:ascii="Times New Roman" w:eastAsia="Times New Roman" w:hAnsi="Times New Roman" w:cs="Times New Roman"/>
                <w:sz w:val="24"/>
                <w:szCs w:val="24"/>
                <w:lang w:eastAsia="uk-UA"/>
              </w:rPr>
              <w:lastRenderedPageBreak/>
              <w:t>стаття 385, додато</w:t>
            </w:r>
            <w:r w:rsidRPr="00AB61A9">
              <w:rPr>
                <w:rFonts w:ascii="Times New Roman" w:eastAsia="Times New Roman" w:hAnsi="Times New Roman" w:cs="Times New Roman"/>
                <w:sz w:val="24"/>
                <w:szCs w:val="24"/>
                <w:lang w:eastAsia="uk-UA"/>
              </w:rPr>
              <w:lastRenderedPageBreak/>
              <w:t>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0" w:name="4808"/>
            <w:bookmarkEnd w:id="5490"/>
            <w:r w:rsidRPr="00AB61A9">
              <w:rPr>
                <w:rFonts w:ascii="Times New Roman" w:eastAsia="Times New Roman" w:hAnsi="Times New Roman" w:cs="Times New Roman"/>
                <w:sz w:val="24"/>
                <w:szCs w:val="24"/>
                <w:lang w:eastAsia="uk-UA"/>
              </w:rPr>
              <w:lastRenderedPageBreak/>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1" w:name="4809"/>
            <w:bookmarkEnd w:id="549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2" w:name="4810"/>
            <w:bookmarkEnd w:id="5492"/>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3" w:name="4811"/>
            <w:bookmarkEnd w:id="549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4" w:name="4812"/>
            <w:bookmarkEnd w:id="5494"/>
            <w:r w:rsidRPr="00AB61A9">
              <w:rPr>
                <w:rFonts w:ascii="Times New Roman" w:eastAsia="Times New Roman" w:hAnsi="Times New Roman" w:cs="Times New Roman"/>
                <w:sz w:val="24"/>
                <w:szCs w:val="24"/>
                <w:lang w:eastAsia="uk-UA"/>
              </w:rPr>
              <w:lastRenderedPageBreak/>
              <w:t>789. Удосконалення законодавства для забезпечення необхідного платоспроможного капіталу страхових та перестрахувальних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5" w:name="4813"/>
            <w:bookmarkEnd w:id="549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6" w:name="4814"/>
            <w:bookmarkEnd w:id="5496"/>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7" w:name="4815"/>
            <w:bookmarkEnd w:id="549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8" w:name="4816"/>
            <w:bookmarkEnd w:id="5498"/>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499" w:name="4817"/>
            <w:bookmarkEnd w:id="549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0" w:name="4818"/>
            <w:bookmarkEnd w:id="5500"/>
            <w:r w:rsidRPr="00AB61A9">
              <w:rPr>
                <w:rFonts w:ascii="Times New Roman" w:eastAsia="Times New Roman" w:hAnsi="Times New Roman" w:cs="Times New Roman"/>
                <w:sz w:val="24"/>
                <w:szCs w:val="24"/>
                <w:lang w:eastAsia="uk-UA"/>
              </w:rPr>
              <w:t>790. Дотримання вимог інвестування страхових та перестрахувальних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1" w:name="4819"/>
            <w:bookmarkEnd w:id="550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2" w:name="4820"/>
            <w:bookmarkEnd w:id="5502"/>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3" w:name="4821"/>
            <w:bookmarkEnd w:id="550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4" w:name="4822"/>
            <w:bookmarkEnd w:id="5504"/>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5" w:name="4823"/>
            <w:bookmarkEnd w:id="550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6" w:name="4824"/>
            <w:bookmarkEnd w:id="5506"/>
            <w:r w:rsidRPr="00AB61A9">
              <w:rPr>
                <w:rFonts w:ascii="Times New Roman" w:eastAsia="Times New Roman" w:hAnsi="Times New Roman" w:cs="Times New Roman"/>
                <w:sz w:val="24"/>
                <w:szCs w:val="24"/>
                <w:lang w:eastAsia="uk-UA"/>
              </w:rPr>
              <w:t>791. Удосконалення заходів контролю під час невиконання страховою та перестрахувальною компанією вимог щодо платоспроможності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7" w:name="4825"/>
            <w:bookmarkEnd w:id="5507"/>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8" w:name="4826"/>
            <w:bookmarkEnd w:id="5508"/>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09" w:name="4827"/>
            <w:bookmarkEnd w:id="550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0" w:name="4828"/>
            <w:bookmarkEnd w:id="5510"/>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1" w:name="4829"/>
            <w:bookmarkEnd w:id="551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2" w:name="4830"/>
            <w:bookmarkEnd w:id="5512"/>
            <w:r w:rsidRPr="00AB61A9">
              <w:rPr>
                <w:rFonts w:ascii="Times New Roman" w:eastAsia="Times New Roman" w:hAnsi="Times New Roman" w:cs="Times New Roman"/>
                <w:sz w:val="24"/>
                <w:szCs w:val="24"/>
                <w:lang w:eastAsia="uk-UA"/>
              </w:rPr>
              <w:t>792. Дотримання вимог до філій страхових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3" w:name="4831"/>
            <w:bookmarkEnd w:id="551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4" w:name="4832"/>
            <w:bookmarkEnd w:id="5514"/>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5" w:name="4833"/>
            <w:bookmarkEnd w:id="551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6" w:name="4834"/>
            <w:bookmarkEnd w:id="5516"/>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7" w:name="4835"/>
            <w:bookmarkEnd w:id="551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8" w:name="4836"/>
            <w:bookmarkEnd w:id="5518"/>
            <w:r w:rsidRPr="00AB61A9">
              <w:rPr>
                <w:rFonts w:ascii="Times New Roman" w:eastAsia="Times New Roman" w:hAnsi="Times New Roman" w:cs="Times New Roman"/>
                <w:sz w:val="24"/>
                <w:szCs w:val="24"/>
                <w:lang w:eastAsia="uk-UA"/>
              </w:rPr>
              <w:t>793. Дотримання вимог до першої реєстрації страхових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19" w:name="4837"/>
            <w:bookmarkEnd w:id="5519"/>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0" w:name="4838"/>
            <w:bookmarkEnd w:id="5520"/>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1" w:name="4839"/>
            <w:bookmarkEnd w:id="552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України "Про </w:t>
            </w:r>
            <w:r w:rsidRPr="00AB61A9">
              <w:rPr>
                <w:rFonts w:ascii="Times New Roman" w:eastAsia="Times New Roman" w:hAnsi="Times New Roman" w:cs="Times New Roman"/>
                <w:sz w:val="24"/>
                <w:szCs w:val="24"/>
                <w:lang w:eastAsia="uk-UA"/>
              </w:rPr>
              <w:lastRenderedPageBreak/>
              <w:t>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2" w:name="4840"/>
            <w:bookmarkEnd w:id="5522"/>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3" w:name="4841"/>
            <w:bookmarkEnd w:id="552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4" w:name="4842"/>
            <w:bookmarkEnd w:id="5524"/>
            <w:r w:rsidRPr="00AB61A9">
              <w:rPr>
                <w:rFonts w:ascii="Times New Roman" w:eastAsia="Times New Roman" w:hAnsi="Times New Roman" w:cs="Times New Roman"/>
                <w:sz w:val="24"/>
                <w:szCs w:val="24"/>
                <w:lang w:eastAsia="uk-UA"/>
              </w:rPr>
              <w:t>794. Забезпечення дотримання вимог щодо страхування життя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5" w:name="4843"/>
            <w:bookmarkEnd w:id="552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6" w:name="4844"/>
            <w:bookmarkEnd w:id="5526"/>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7" w:name="4845"/>
            <w:bookmarkEnd w:id="552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8" w:name="4846"/>
            <w:bookmarkEnd w:id="5528"/>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29" w:name="4847"/>
            <w:bookmarkEnd w:id="552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0" w:name="4848"/>
            <w:bookmarkEnd w:id="5530"/>
            <w:r w:rsidRPr="00AB61A9">
              <w:rPr>
                <w:rFonts w:ascii="Times New Roman" w:eastAsia="Times New Roman" w:hAnsi="Times New Roman" w:cs="Times New Roman"/>
                <w:sz w:val="24"/>
                <w:szCs w:val="24"/>
                <w:lang w:eastAsia="uk-UA"/>
              </w:rPr>
              <w:t>795. Удосконалення вимог до діяльності страхових та перестрахувальних компаній у групі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1" w:name="4849"/>
            <w:bookmarkEnd w:id="553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2" w:name="4850"/>
            <w:bookmarkEnd w:id="5532"/>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3" w:name="4851"/>
            <w:bookmarkEnd w:id="553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4" w:name="4852"/>
            <w:bookmarkEnd w:id="5534"/>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5" w:name="4853"/>
            <w:bookmarkEnd w:id="553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6" w:name="4854"/>
            <w:bookmarkEnd w:id="5536"/>
            <w:r w:rsidRPr="00AB61A9">
              <w:rPr>
                <w:rFonts w:ascii="Times New Roman" w:eastAsia="Times New Roman" w:hAnsi="Times New Roman" w:cs="Times New Roman"/>
                <w:sz w:val="24"/>
                <w:szCs w:val="24"/>
                <w:lang w:eastAsia="uk-UA"/>
              </w:rPr>
              <w:t xml:space="preserve">796. Забезпечення дотримання </w:t>
            </w:r>
            <w:r w:rsidRPr="00AB61A9">
              <w:rPr>
                <w:rFonts w:ascii="Times New Roman" w:eastAsia="Times New Roman" w:hAnsi="Times New Roman" w:cs="Times New Roman"/>
                <w:sz w:val="24"/>
                <w:szCs w:val="24"/>
                <w:lang w:eastAsia="uk-UA"/>
              </w:rPr>
              <w:lastRenderedPageBreak/>
              <w:t>вимог до рівня платоспроможності та його розрахунку для групи страхових та перестрахувальних компаній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7" w:name="4855"/>
            <w:bookmarkEnd w:id="5537"/>
            <w:r w:rsidRPr="00AB61A9">
              <w:rPr>
                <w:rFonts w:ascii="Times New Roman" w:eastAsia="Times New Roman" w:hAnsi="Times New Roman" w:cs="Times New Roman"/>
                <w:sz w:val="24"/>
                <w:szCs w:val="24"/>
                <w:lang w:eastAsia="uk-UA"/>
              </w:rPr>
              <w:lastRenderedPageBreak/>
              <w:t>стаття 385, додато</w:t>
            </w:r>
            <w:r w:rsidRPr="00AB61A9">
              <w:rPr>
                <w:rFonts w:ascii="Times New Roman" w:eastAsia="Times New Roman" w:hAnsi="Times New Roman" w:cs="Times New Roman"/>
                <w:sz w:val="24"/>
                <w:szCs w:val="24"/>
                <w:lang w:eastAsia="uk-UA"/>
              </w:rPr>
              <w:lastRenderedPageBreak/>
              <w:t>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8" w:name="4856"/>
            <w:bookmarkEnd w:id="5538"/>
            <w:r w:rsidRPr="00AB61A9">
              <w:rPr>
                <w:rFonts w:ascii="Times New Roman" w:eastAsia="Times New Roman" w:hAnsi="Times New Roman" w:cs="Times New Roman"/>
                <w:sz w:val="24"/>
                <w:szCs w:val="24"/>
                <w:lang w:eastAsia="uk-UA"/>
              </w:rPr>
              <w:lastRenderedPageBreak/>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39" w:name="4857"/>
            <w:bookmarkEnd w:id="5539"/>
            <w:r w:rsidRPr="00AB61A9">
              <w:rPr>
                <w:rFonts w:ascii="Times New Roman" w:eastAsia="Times New Roman" w:hAnsi="Times New Roman" w:cs="Times New Roman"/>
                <w:sz w:val="24"/>
                <w:szCs w:val="24"/>
                <w:lang w:eastAsia="uk-UA"/>
              </w:rPr>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0" w:name="4858"/>
            <w:bookmarkEnd w:id="5540"/>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1" w:name="4859"/>
            <w:bookmarkEnd w:id="554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2" w:name="4860"/>
            <w:bookmarkEnd w:id="5542"/>
            <w:r w:rsidRPr="00AB61A9">
              <w:rPr>
                <w:rFonts w:ascii="Times New Roman" w:eastAsia="Times New Roman" w:hAnsi="Times New Roman" w:cs="Times New Roman"/>
                <w:sz w:val="24"/>
                <w:szCs w:val="24"/>
                <w:lang w:eastAsia="uk-UA"/>
              </w:rPr>
              <w:lastRenderedPageBreak/>
              <w:t>797. Дотримання вимог до нагляду за групою страхових та перестрахувальних компаній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3" w:name="4861"/>
            <w:bookmarkEnd w:id="5543"/>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4" w:name="4862"/>
            <w:bookmarkEnd w:id="5544"/>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5" w:name="4863"/>
            <w:bookmarkEnd w:id="554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6" w:name="4864"/>
            <w:bookmarkEnd w:id="5546"/>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7" w:name="4865"/>
            <w:bookmarkEnd w:id="5547"/>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8" w:name="4866"/>
            <w:bookmarkEnd w:id="5548"/>
            <w:r w:rsidRPr="00AB61A9">
              <w:rPr>
                <w:rFonts w:ascii="Times New Roman" w:eastAsia="Times New Roman" w:hAnsi="Times New Roman" w:cs="Times New Roman"/>
                <w:sz w:val="24"/>
                <w:szCs w:val="24"/>
                <w:lang w:eastAsia="uk-UA"/>
              </w:rPr>
              <w:t>798. Удосконалення вимог по реорганізації та ліквідації страхових та перестрахувальних компаній відповідно щодо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49" w:name="4867"/>
            <w:bookmarkEnd w:id="5549"/>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0" w:name="4868"/>
            <w:bookmarkEnd w:id="5550"/>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1" w:name="4869"/>
            <w:bookmarkEnd w:id="555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страхування"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2" w:name="4870"/>
            <w:bookmarkEnd w:id="5552"/>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3" w:name="4871"/>
            <w:bookmarkEnd w:id="5553"/>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4" w:name="4872"/>
            <w:bookmarkEnd w:id="5554"/>
            <w:r w:rsidRPr="00AB61A9">
              <w:rPr>
                <w:rFonts w:ascii="Times New Roman" w:eastAsia="Times New Roman" w:hAnsi="Times New Roman" w:cs="Times New Roman"/>
                <w:sz w:val="24"/>
                <w:szCs w:val="24"/>
                <w:lang w:eastAsia="uk-UA"/>
              </w:rPr>
              <w:t>799. Удосконалення вимог до використання внутрішньої моделі та поліпшення оцінювання ступеня ризику, управління діяльністю страхових та перестрахувальних організацій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5" w:name="4873"/>
            <w:bookmarkEnd w:id="5555"/>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6" w:name="4874"/>
            <w:bookmarkEnd w:id="5556"/>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7" w:name="4875"/>
            <w:bookmarkEnd w:id="5557"/>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до використання внутрішньої моделі та поліпшення оцінювання ступеня ризику, управління діяльністю страхових та перестрахувальних організацій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8" w:name="4876"/>
            <w:bookmarkEnd w:id="5558"/>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59" w:name="4877"/>
            <w:bookmarkEnd w:id="5559"/>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0" w:name="4878"/>
            <w:bookmarkEnd w:id="5560"/>
            <w:r w:rsidRPr="00AB61A9">
              <w:rPr>
                <w:rFonts w:ascii="Times New Roman" w:eastAsia="Times New Roman" w:hAnsi="Times New Roman" w:cs="Times New Roman"/>
                <w:sz w:val="24"/>
                <w:szCs w:val="24"/>
                <w:lang w:eastAsia="uk-UA"/>
              </w:rPr>
              <w:t>800. Узгодження вимог до гарантійного фонду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1" w:name="4879"/>
            <w:bookmarkEnd w:id="5561"/>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2" w:name="4880"/>
            <w:bookmarkEnd w:id="5562"/>
            <w:r w:rsidRPr="00AB61A9">
              <w:rPr>
                <w:rFonts w:ascii="Times New Roman" w:eastAsia="Times New Roman" w:hAnsi="Times New Roman" w:cs="Times New Roman"/>
                <w:sz w:val="24"/>
                <w:szCs w:val="24"/>
                <w:lang w:eastAsia="uk-UA"/>
              </w:rPr>
              <w:t>Директива 2009/138/ЄС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3" w:name="4881"/>
            <w:bookmarkEnd w:id="5563"/>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 щодо вимог до гарантійного фонду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4" w:name="4882"/>
            <w:bookmarkEnd w:id="5564"/>
            <w:r w:rsidRPr="00AB61A9">
              <w:rPr>
                <w:rFonts w:ascii="Times New Roman" w:eastAsia="Times New Roman" w:hAnsi="Times New Roman" w:cs="Times New Roman"/>
                <w:sz w:val="24"/>
                <w:szCs w:val="24"/>
                <w:lang w:eastAsia="uk-UA"/>
              </w:rPr>
              <w:t>до 31 грудня 2027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5" w:name="4883"/>
            <w:bookmarkEnd w:id="5565"/>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6" w:name="4884"/>
            <w:bookmarkEnd w:id="5566"/>
            <w:r w:rsidRPr="00AB61A9">
              <w:rPr>
                <w:rFonts w:ascii="Times New Roman" w:eastAsia="Times New Roman" w:hAnsi="Times New Roman" w:cs="Times New Roman"/>
                <w:sz w:val="24"/>
                <w:szCs w:val="24"/>
                <w:lang w:eastAsia="uk-UA"/>
              </w:rPr>
              <w:t>801. Встановлення мінімальних сум страхових гарантій у разі особистого ушкодження або завдання шкоди майну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7" w:name="4885"/>
            <w:bookmarkEnd w:id="5567"/>
            <w:r w:rsidRPr="00AB61A9">
              <w:rPr>
                <w:rFonts w:ascii="Times New Roman" w:eastAsia="Times New Roman" w:hAnsi="Times New Roman" w:cs="Times New Roman"/>
                <w:sz w:val="24"/>
                <w:szCs w:val="24"/>
                <w:lang w:eastAsia="uk-UA"/>
              </w:rPr>
              <w:t>стаття 385, додаток XVII-2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8" w:name="4886"/>
            <w:bookmarkEnd w:id="5568"/>
            <w:r w:rsidRPr="00AB61A9">
              <w:rPr>
                <w:rFonts w:ascii="Times New Roman" w:eastAsia="Times New Roman" w:hAnsi="Times New Roman" w:cs="Times New Roman"/>
                <w:sz w:val="24"/>
                <w:szCs w:val="24"/>
                <w:lang w:eastAsia="uk-UA"/>
              </w:rPr>
              <w:t>Директива 2009/103/ЄС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69" w:name="4887"/>
            <w:bookmarkEnd w:id="556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w:t>
            </w:r>
            <w:r w:rsidRPr="00AB61A9">
              <w:rPr>
                <w:rFonts w:ascii="Times New Roman" w:eastAsia="Times New Roman" w:hAnsi="Times New Roman" w:cs="Times New Roman"/>
                <w:sz w:val="24"/>
                <w:szCs w:val="24"/>
                <w:lang w:eastAsia="uk-UA"/>
              </w:rPr>
              <w:lastRenderedPageBreak/>
              <w:t>України "Про обов'язкове страхування цивільно-правової відповідальності власників наземних транспортних засобів"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0" w:name="4888"/>
            <w:bookmarkEnd w:id="5570"/>
            <w:r w:rsidRPr="00AB61A9">
              <w:rPr>
                <w:rFonts w:ascii="Times New Roman" w:eastAsia="Times New Roman" w:hAnsi="Times New Roman" w:cs="Times New Roman"/>
                <w:sz w:val="24"/>
                <w:szCs w:val="24"/>
                <w:lang w:eastAsia="uk-UA"/>
              </w:rPr>
              <w:lastRenderedPageBreak/>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1" w:name="4889"/>
            <w:bookmarkEnd w:id="5571"/>
            <w:r w:rsidRPr="00AB61A9">
              <w:rPr>
                <w:rFonts w:ascii="Times New Roman" w:eastAsia="Times New Roman" w:hAnsi="Times New Roman" w:cs="Times New Roman"/>
                <w:sz w:val="24"/>
                <w:szCs w:val="24"/>
                <w:lang w:eastAsia="uk-UA"/>
              </w:rPr>
              <w:t>Національний банк (за згодою)</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5572" w:name="4890"/>
            <w:bookmarkEnd w:id="5572"/>
            <w:r w:rsidRPr="00AB61A9">
              <w:rPr>
                <w:rFonts w:ascii="Times New Roman" w:eastAsia="Times New Roman" w:hAnsi="Times New Roman" w:cs="Times New Roman"/>
                <w:sz w:val="24"/>
                <w:szCs w:val="24"/>
                <w:lang w:eastAsia="uk-UA"/>
              </w:rPr>
              <w:t>Підприємництво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3" w:name="4891"/>
            <w:bookmarkEnd w:id="5573"/>
            <w:r w:rsidRPr="00AB61A9">
              <w:rPr>
                <w:rFonts w:ascii="Times New Roman" w:eastAsia="Times New Roman" w:hAnsi="Times New Roman" w:cs="Times New Roman"/>
                <w:sz w:val="24"/>
                <w:szCs w:val="24"/>
                <w:lang w:eastAsia="uk-UA"/>
              </w:rPr>
              <w:t>802. Удосконалення законодавства у сфері туристичної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4" w:name="4892"/>
            <w:bookmarkEnd w:id="5574"/>
            <w:r w:rsidRPr="00AB61A9">
              <w:rPr>
                <w:rFonts w:ascii="Times New Roman" w:eastAsia="Times New Roman" w:hAnsi="Times New Roman" w:cs="Times New Roman"/>
                <w:sz w:val="24"/>
                <w:szCs w:val="24"/>
                <w:lang w:eastAsia="uk-UA"/>
              </w:rPr>
              <w:t>стаття 401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5" w:name="4893"/>
            <w:bookmarkEnd w:id="557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6" w:name="4894"/>
            <w:bookmarkEnd w:id="55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туризм"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7" w:name="4895"/>
            <w:bookmarkEnd w:id="557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8" w:name="4896"/>
            <w:bookmarkEnd w:id="5578"/>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79" w:name="4897"/>
            <w:bookmarkEnd w:id="5579"/>
            <w:r w:rsidRPr="00AB61A9">
              <w:rPr>
                <w:rFonts w:ascii="Times New Roman" w:eastAsia="Times New Roman" w:hAnsi="Times New Roman" w:cs="Times New Roman"/>
                <w:sz w:val="24"/>
                <w:szCs w:val="24"/>
                <w:lang w:eastAsia="uk-UA"/>
              </w:rPr>
              <w:t>803. Приведення положень законодавства щодо розкриття відомостей про юридичних осіб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0" w:name="4898"/>
            <w:bookmarkEnd w:id="5580"/>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1" w:name="4899"/>
            <w:bookmarkEnd w:id="5581"/>
            <w:r w:rsidRPr="00AB61A9">
              <w:rPr>
                <w:rFonts w:ascii="Times New Roman" w:eastAsia="Times New Roman" w:hAnsi="Times New Roman" w:cs="Times New Roman"/>
                <w:sz w:val="24"/>
                <w:szCs w:val="24"/>
                <w:lang w:eastAsia="uk-UA"/>
              </w:rPr>
              <w:t>Директива 2009/101/ЄС (замінює Першу директиву Ради 68/151/ЄЕС)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2" w:name="4900"/>
            <w:bookmarkEnd w:id="5582"/>
            <w:r w:rsidRPr="00AB61A9">
              <w:rPr>
                <w:rFonts w:ascii="Times New Roman" w:eastAsia="Times New Roman" w:hAnsi="Times New Roman" w:cs="Times New Roman"/>
                <w:sz w:val="24"/>
                <w:szCs w:val="24"/>
                <w:lang w:eastAsia="uk-UA"/>
              </w:rPr>
              <w:t>проведення консультацій зі Стороною ЄС щодо достатньої імплементації положень Директиви 2009/101/ЄС від 16 вересня 2009 р. (замінює Першу директиву 68/151/ЄЕС) до законодавства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3" w:name="4901"/>
            <w:bookmarkEnd w:id="558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4" w:name="4902"/>
            <w:bookmarkEnd w:id="5584"/>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5" w:name="4903"/>
            <w:bookmarkEnd w:id="5585"/>
            <w:r w:rsidRPr="00AB61A9">
              <w:rPr>
                <w:rFonts w:ascii="Times New Roman" w:eastAsia="Times New Roman" w:hAnsi="Times New Roman" w:cs="Times New Roman"/>
                <w:sz w:val="24"/>
                <w:szCs w:val="24"/>
                <w:lang w:eastAsia="uk-UA"/>
              </w:rPr>
              <w:lastRenderedPageBreak/>
              <w:t>804. Законодавче закріплення положень щодо зобов'язань юридичної особи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6" w:name="4904"/>
            <w:bookmarkEnd w:id="5586"/>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7" w:name="4905"/>
            <w:bookmarkEnd w:id="5587"/>
            <w:r w:rsidRPr="00AB61A9">
              <w:rPr>
                <w:rFonts w:ascii="Times New Roman" w:eastAsia="Times New Roman" w:hAnsi="Times New Roman" w:cs="Times New Roman"/>
                <w:sz w:val="24"/>
                <w:szCs w:val="24"/>
                <w:lang w:eastAsia="uk-UA"/>
              </w:rPr>
              <w:t>Директива 2009/101/ЄС (замінює Першу директиву Ради 68/151/ЄЕС)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8" w:name="4906"/>
            <w:bookmarkEnd w:id="5588"/>
            <w:r w:rsidRPr="00AB61A9">
              <w:rPr>
                <w:rFonts w:ascii="Times New Roman" w:eastAsia="Times New Roman" w:hAnsi="Times New Roman" w:cs="Times New Roman"/>
                <w:sz w:val="24"/>
                <w:szCs w:val="24"/>
                <w:lang w:eastAsia="uk-UA"/>
              </w:rPr>
              <w:t>проведення консультацій із Стороною ЄС щодо імплементації положень Директиви 2009/101/ЄС від 16 вересня 2009 р. (замінює Першу директиву Ради 68/151/ЄЕС) до законодавства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89" w:name="4907"/>
            <w:bookmarkEnd w:id="5589"/>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0" w:name="4908"/>
            <w:bookmarkEnd w:id="5590"/>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1" w:name="4909"/>
            <w:bookmarkEnd w:id="5591"/>
            <w:r w:rsidRPr="00AB61A9">
              <w:rPr>
                <w:rFonts w:ascii="Times New Roman" w:eastAsia="Times New Roman" w:hAnsi="Times New Roman" w:cs="Times New Roman"/>
                <w:sz w:val="24"/>
                <w:szCs w:val="24"/>
                <w:lang w:eastAsia="uk-UA"/>
              </w:rPr>
              <w:t>805. Законодавче закріплення положень щодо припинення діяльності юридичних осіб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2" w:name="4910"/>
            <w:bookmarkEnd w:id="5592"/>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3" w:name="4911"/>
            <w:bookmarkEnd w:id="5593"/>
            <w:r w:rsidRPr="00AB61A9">
              <w:rPr>
                <w:rFonts w:ascii="Times New Roman" w:eastAsia="Times New Roman" w:hAnsi="Times New Roman" w:cs="Times New Roman"/>
                <w:sz w:val="24"/>
                <w:szCs w:val="24"/>
                <w:lang w:eastAsia="uk-UA"/>
              </w:rPr>
              <w:t>Директива 2009/101/ЄС (замінює Першу директиву Ради 68/151/ЄЕС)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4" w:name="4912"/>
            <w:bookmarkEnd w:id="5594"/>
            <w:r w:rsidRPr="00AB61A9">
              <w:rPr>
                <w:rFonts w:ascii="Times New Roman" w:eastAsia="Times New Roman" w:hAnsi="Times New Roman" w:cs="Times New Roman"/>
                <w:sz w:val="24"/>
                <w:szCs w:val="24"/>
                <w:lang w:eastAsia="uk-UA"/>
              </w:rPr>
              <w:t>проведення консультацій із Стороною ЄС щодо імплементації положень Директиви 2009/101/ЄС від 16 вересня 2009 р. (замінює Першу директиву Ради 68/151/ЄЕС) до законодавства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5" w:name="4913"/>
            <w:bookmarkEnd w:id="5595"/>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6" w:name="4914"/>
            <w:bookmarkEnd w:id="5596"/>
            <w:r w:rsidRPr="00AB61A9">
              <w:rPr>
                <w:rFonts w:ascii="Times New Roman" w:eastAsia="Times New Roman" w:hAnsi="Times New Roman" w:cs="Times New Roman"/>
                <w:sz w:val="24"/>
                <w:szCs w:val="24"/>
                <w:lang w:eastAsia="uk-UA"/>
              </w:rPr>
              <w:t>Мін'юст</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7" w:name="4915"/>
            <w:bookmarkEnd w:id="5597"/>
            <w:r w:rsidRPr="00AB61A9">
              <w:rPr>
                <w:rFonts w:ascii="Times New Roman" w:eastAsia="Times New Roman" w:hAnsi="Times New Roman" w:cs="Times New Roman"/>
                <w:sz w:val="24"/>
                <w:szCs w:val="24"/>
                <w:lang w:eastAsia="uk-UA"/>
              </w:rPr>
              <w:t>806. Розширення переліку відомостей про акціонерне товариство, які підлягають оприлюдненню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8" w:name="4916"/>
            <w:bookmarkEnd w:id="5598"/>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599" w:name="4917"/>
            <w:bookmarkEnd w:id="5599"/>
            <w:r w:rsidRPr="00AB61A9">
              <w:rPr>
                <w:rFonts w:ascii="Times New Roman" w:eastAsia="Times New Roman" w:hAnsi="Times New Roman" w:cs="Times New Roman"/>
                <w:sz w:val="24"/>
                <w:szCs w:val="24"/>
                <w:lang w:eastAsia="uk-UA"/>
              </w:rPr>
              <w:t>Директива 2012/30/ЄС (замінює Другу директиву Ради 77/91/ЄЕС)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0" w:name="4918"/>
            <w:bookmarkEnd w:id="560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1" w:name="4919"/>
            <w:bookmarkEnd w:id="560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2" w:name="4920"/>
            <w:bookmarkEnd w:id="5602"/>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3" w:name="4921"/>
            <w:bookmarkEnd w:id="5603"/>
            <w:r w:rsidRPr="00AB61A9">
              <w:rPr>
                <w:rFonts w:ascii="Times New Roman" w:eastAsia="Times New Roman" w:hAnsi="Times New Roman" w:cs="Times New Roman"/>
                <w:sz w:val="24"/>
                <w:szCs w:val="24"/>
                <w:lang w:eastAsia="uk-UA"/>
              </w:rPr>
              <w:lastRenderedPageBreak/>
              <w:t>807. Встановлення вимог щодо оприлюднення акціонерним товариством звіту про оцінку майна у разі здійснення оплати акцій іншим шляхом, ніж у грошовій формі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4" w:name="4922"/>
            <w:bookmarkEnd w:id="5604"/>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5" w:name="4923"/>
            <w:bookmarkEnd w:id="5605"/>
            <w:r w:rsidRPr="00AB61A9">
              <w:rPr>
                <w:rFonts w:ascii="Times New Roman" w:eastAsia="Times New Roman" w:hAnsi="Times New Roman" w:cs="Times New Roman"/>
                <w:sz w:val="24"/>
                <w:szCs w:val="24"/>
                <w:lang w:eastAsia="uk-UA"/>
              </w:rPr>
              <w:t>Директива 2012/30/ЄС (замінює Другу директиву Ради 77/91/ЄЕС)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6" w:name="4924"/>
            <w:bookmarkEnd w:id="560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7" w:name="4925"/>
            <w:bookmarkEnd w:id="560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8" w:name="4926"/>
            <w:bookmarkEnd w:id="560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09" w:name="4927"/>
            <w:bookmarkEnd w:id="5609"/>
            <w:r w:rsidRPr="00AB61A9">
              <w:rPr>
                <w:rFonts w:ascii="Times New Roman" w:eastAsia="Times New Roman" w:hAnsi="Times New Roman" w:cs="Times New Roman"/>
                <w:sz w:val="24"/>
                <w:szCs w:val="24"/>
                <w:lang w:eastAsia="uk-UA"/>
              </w:rPr>
              <w:t>808. Запровадження обов'язкової перевірки, оприлюднення та затвердження загальними зборами інформації про вчинення засновниками товариства значних правочинів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0" w:name="4928"/>
            <w:bookmarkEnd w:id="5610"/>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1" w:name="4929"/>
            <w:bookmarkEnd w:id="5611"/>
            <w:r w:rsidRPr="00AB61A9">
              <w:rPr>
                <w:rFonts w:ascii="Times New Roman" w:eastAsia="Times New Roman" w:hAnsi="Times New Roman" w:cs="Times New Roman"/>
                <w:sz w:val="24"/>
                <w:szCs w:val="24"/>
                <w:lang w:eastAsia="uk-UA"/>
              </w:rPr>
              <w:t>Директива 2012/30/ЄС (замінює Другу директиву Ради 77/91/ЄЕС)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2" w:name="4930"/>
            <w:bookmarkEnd w:id="561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3" w:name="4931"/>
            <w:bookmarkEnd w:id="561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4" w:name="4932"/>
            <w:bookmarkEnd w:id="561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5" w:name="4933"/>
            <w:bookmarkEnd w:id="5615"/>
            <w:r w:rsidRPr="00AB61A9">
              <w:rPr>
                <w:rFonts w:ascii="Times New Roman" w:eastAsia="Times New Roman" w:hAnsi="Times New Roman" w:cs="Times New Roman"/>
                <w:sz w:val="24"/>
                <w:szCs w:val="24"/>
                <w:lang w:eastAsia="uk-UA"/>
              </w:rPr>
              <w:t xml:space="preserve">809. Запровадження вимог щодо </w:t>
            </w:r>
            <w:r w:rsidRPr="00AB61A9">
              <w:rPr>
                <w:rFonts w:ascii="Times New Roman" w:eastAsia="Times New Roman" w:hAnsi="Times New Roman" w:cs="Times New Roman"/>
                <w:sz w:val="24"/>
                <w:szCs w:val="24"/>
                <w:lang w:eastAsia="uk-UA"/>
              </w:rPr>
              <w:lastRenderedPageBreak/>
              <w:t>необхідності скликання загальних зборів акціонерів у разі значних збитків статутного капіталу товариства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6" w:name="4934"/>
            <w:bookmarkEnd w:id="5616"/>
            <w:r w:rsidRPr="00AB61A9">
              <w:rPr>
                <w:rFonts w:ascii="Times New Roman" w:eastAsia="Times New Roman" w:hAnsi="Times New Roman" w:cs="Times New Roman"/>
                <w:sz w:val="24"/>
                <w:szCs w:val="24"/>
                <w:lang w:eastAsia="uk-UA"/>
              </w:rPr>
              <w:lastRenderedPageBreak/>
              <w:t>стаття 387, додато</w:t>
            </w:r>
            <w:r w:rsidRPr="00AB61A9">
              <w:rPr>
                <w:rFonts w:ascii="Times New Roman" w:eastAsia="Times New Roman" w:hAnsi="Times New Roman" w:cs="Times New Roman"/>
                <w:sz w:val="24"/>
                <w:szCs w:val="24"/>
                <w:lang w:eastAsia="uk-UA"/>
              </w:rPr>
              <w:lastRenderedPageBreak/>
              <w:t>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7" w:name="4935"/>
            <w:bookmarkEnd w:id="5617"/>
            <w:r w:rsidRPr="00AB61A9">
              <w:rPr>
                <w:rFonts w:ascii="Times New Roman" w:eastAsia="Times New Roman" w:hAnsi="Times New Roman" w:cs="Times New Roman"/>
                <w:sz w:val="24"/>
                <w:szCs w:val="24"/>
                <w:lang w:eastAsia="uk-UA"/>
              </w:rPr>
              <w:lastRenderedPageBreak/>
              <w:t xml:space="preserve">Директива 2012/30/ЄС (замінює </w:t>
            </w:r>
            <w:r w:rsidRPr="00AB61A9">
              <w:rPr>
                <w:rFonts w:ascii="Times New Roman" w:eastAsia="Times New Roman" w:hAnsi="Times New Roman" w:cs="Times New Roman"/>
                <w:sz w:val="24"/>
                <w:szCs w:val="24"/>
                <w:lang w:eastAsia="uk-UA"/>
              </w:rPr>
              <w:lastRenderedPageBreak/>
              <w:t>Другу директиву Ради 77/91/ЄЕС)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8" w:name="4936"/>
            <w:bookmarkEnd w:id="5618"/>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деяких законодавчих актів України щодо необхідності скликання загальних зборів акціонерів у разі значних збитків статутного капіталу товариства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19" w:name="4937"/>
            <w:bookmarkEnd w:id="561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0" w:name="4938"/>
            <w:bookmarkEnd w:id="562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1" w:name="4939"/>
            <w:bookmarkEnd w:id="5621"/>
            <w:r w:rsidRPr="00AB61A9">
              <w:rPr>
                <w:rFonts w:ascii="Times New Roman" w:eastAsia="Times New Roman" w:hAnsi="Times New Roman" w:cs="Times New Roman"/>
                <w:sz w:val="24"/>
                <w:szCs w:val="24"/>
                <w:lang w:eastAsia="uk-UA"/>
              </w:rPr>
              <w:t>810. Приведення умов та порядку викупу акціонерним товариством власних акцій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2" w:name="4940"/>
            <w:bookmarkEnd w:id="5622"/>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3" w:name="4941"/>
            <w:bookmarkEnd w:id="5623"/>
            <w:r w:rsidRPr="00AB61A9">
              <w:rPr>
                <w:rFonts w:ascii="Times New Roman" w:eastAsia="Times New Roman" w:hAnsi="Times New Roman" w:cs="Times New Roman"/>
                <w:sz w:val="24"/>
                <w:szCs w:val="24"/>
                <w:lang w:eastAsia="uk-UA"/>
              </w:rPr>
              <w:t>Директива 2012/30/ЄС (замінює Другу директиву Ради 77/91/ЄЕС)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4" w:name="4942"/>
            <w:bookmarkEnd w:id="562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5" w:name="4943"/>
            <w:bookmarkEnd w:id="562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6" w:name="4944"/>
            <w:bookmarkEnd w:id="562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7" w:name="4945"/>
            <w:bookmarkEnd w:id="5627"/>
            <w:r w:rsidRPr="00AB61A9">
              <w:rPr>
                <w:rFonts w:ascii="Times New Roman" w:eastAsia="Times New Roman" w:hAnsi="Times New Roman" w:cs="Times New Roman"/>
                <w:sz w:val="24"/>
                <w:szCs w:val="24"/>
                <w:lang w:eastAsia="uk-UA"/>
              </w:rPr>
              <w:t xml:space="preserve">811. Приведення у відповідність з правом ЄС умов </w:t>
            </w:r>
            <w:r w:rsidRPr="00AB61A9">
              <w:rPr>
                <w:rFonts w:ascii="Times New Roman" w:eastAsia="Times New Roman" w:hAnsi="Times New Roman" w:cs="Times New Roman"/>
                <w:sz w:val="24"/>
                <w:szCs w:val="24"/>
                <w:lang w:eastAsia="uk-UA"/>
              </w:rPr>
              <w:lastRenderedPageBreak/>
              <w:t>та порядку збільшення/зменшення статутного капіталу акціонерного товариства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8" w:name="4946"/>
            <w:bookmarkEnd w:id="5628"/>
            <w:r w:rsidRPr="00AB61A9">
              <w:rPr>
                <w:rFonts w:ascii="Times New Roman" w:eastAsia="Times New Roman" w:hAnsi="Times New Roman" w:cs="Times New Roman"/>
                <w:sz w:val="24"/>
                <w:szCs w:val="24"/>
                <w:lang w:eastAsia="uk-UA"/>
              </w:rPr>
              <w:lastRenderedPageBreak/>
              <w:t>стаття 387, додато</w:t>
            </w:r>
            <w:r w:rsidRPr="00AB61A9">
              <w:rPr>
                <w:rFonts w:ascii="Times New Roman" w:eastAsia="Times New Roman" w:hAnsi="Times New Roman" w:cs="Times New Roman"/>
                <w:sz w:val="24"/>
                <w:szCs w:val="24"/>
                <w:lang w:eastAsia="uk-UA"/>
              </w:rPr>
              <w:lastRenderedPageBreak/>
              <w:t>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29" w:name="4947"/>
            <w:bookmarkEnd w:id="5629"/>
            <w:r w:rsidRPr="00AB61A9">
              <w:rPr>
                <w:rFonts w:ascii="Times New Roman" w:eastAsia="Times New Roman" w:hAnsi="Times New Roman" w:cs="Times New Roman"/>
                <w:sz w:val="24"/>
                <w:szCs w:val="24"/>
                <w:lang w:eastAsia="uk-UA"/>
              </w:rPr>
              <w:lastRenderedPageBreak/>
              <w:t xml:space="preserve">Директива 2012/30/ЄС (замінює </w:t>
            </w:r>
            <w:r w:rsidRPr="00AB61A9">
              <w:rPr>
                <w:rFonts w:ascii="Times New Roman" w:eastAsia="Times New Roman" w:hAnsi="Times New Roman" w:cs="Times New Roman"/>
                <w:sz w:val="24"/>
                <w:szCs w:val="24"/>
                <w:lang w:eastAsia="uk-UA"/>
              </w:rPr>
              <w:lastRenderedPageBreak/>
              <w:t>Другу директиву Ради 77/91/ЄЕС)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0" w:name="4948"/>
            <w:bookmarkEnd w:id="5630"/>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прийняття та реєстрація в Мін'юсті рішення НКЦПФР щодо внесення відповідних змін до Порядку збільшення (зменшення) статутного капіталу публічного або приватного акціонерного товариства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1" w:name="4949"/>
            <w:bookmarkEnd w:id="563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2" w:name="4950"/>
            <w:bookmarkEnd w:id="563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3" w:name="4951"/>
            <w:bookmarkEnd w:id="5633"/>
            <w:r w:rsidRPr="00AB61A9">
              <w:rPr>
                <w:rFonts w:ascii="Times New Roman" w:eastAsia="Times New Roman" w:hAnsi="Times New Roman" w:cs="Times New Roman"/>
                <w:sz w:val="24"/>
                <w:szCs w:val="24"/>
                <w:lang w:eastAsia="uk-UA"/>
              </w:rPr>
              <w:t>812. Запровадження обов'язкового формування наглядових рад та їх комітетів у публічному акціонерному товаристві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4" w:name="4952"/>
            <w:bookmarkEnd w:id="5634"/>
            <w:r w:rsidRPr="00AB61A9">
              <w:rPr>
                <w:rFonts w:ascii="Times New Roman" w:eastAsia="Times New Roman" w:hAnsi="Times New Roman" w:cs="Times New Roman"/>
                <w:sz w:val="24"/>
                <w:szCs w:val="24"/>
                <w:lang w:eastAsia="uk-UA"/>
              </w:rPr>
              <w:t>стаття 387, додаток XXXVI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5" w:name="4953"/>
            <w:bookmarkEnd w:id="5635"/>
            <w:r w:rsidRPr="00AB61A9">
              <w:rPr>
                <w:rFonts w:ascii="Times New Roman" w:eastAsia="Times New Roman" w:hAnsi="Times New Roman" w:cs="Times New Roman"/>
                <w:sz w:val="24"/>
                <w:szCs w:val="24"/>
                <w:lang w:eastAsia="uk-UA"/>
              </w:rPr>
              <w:t>Рекомендація Комісії 2005/162/ЄС; Рекомендація Комісії 2009/385/ЄС (доповнює Рекомендацію Комісії 2005/162/ЄС)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6" w:name="4954"/>
            <w:bookmarkEnd w:id="563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w:t>
            </w:r>
            <w:r w:rsidRPr="00AB61A9">
              <w:rPr>
                <w:rFonts w:ascii="Times New Roman" w:eastAsia="Times New Roman" w:hAnsi="Times New Roman" w:cs="Times New Roman"/>
                <w:sz w:val="24"/>
                <w:szCs w:val="24"/>
                <w:lang w:eastAsia="uk-UA"/>
              </w:rPr>
              <w:lastRenderedPageBreak/>
              <w:t>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7" w:name="4955"/>
            <w:bookmarkEnd w:id="563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8" w:name="4956"/>
            <w:bookmarkEnd w:id="563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39" w:name="4957"/>
            <w:bookmarkEnd w:id="5639"/>
            <w:r w:rsidRPr="00AB61A9">
              <w:rPr>
                <w:rFonts w:ascii="Times New Roman" w:eastAsia="Times New Roman" w:hAnsi="Times New Roman" w:cs="Times New Roman"/>
                <w:sz w:val="24"/>
                <w:szCs w:val="24"/>
                <w:lang w:eastAsia="uk-UA"/>
              </w:rPr>
              <w:t>813. Врегулювання питань діяльності наглядових рад та їх комітетів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0" w:name="4958"/>
            <w:bookmarkEnd w:id="5640"/>
            <w:r w:rsidRPr="00AB61A9">
              <w:rPr>
                <w:rFonts w:ascii="Times New Roman" w:eastAsia="Times New Roman" w:hAnsi="Times New Roman" w:cs="Times New Roman"/>
                <w:sz w:val="24"/>
                <w:szCs w:val="24"/>
                <w:lang w:eastAsia="uk-UA"/>
              </w:rPr>
              <w:t>стаття 387, додаток XXXVI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1" w:name="4959"/>
            <w:bookmarkEnd w:id="5641"/>
            <w:r w:rsidRPr="00AB61A9">
              <w:rPr>
                <w:rFonts w:ascii="Times New Roman" w:eastAsia="Times New Roman" w:hAnsi="Times New Roman" w:cs="Times New Roman"/>
                <w:sz w:val="24"/>
                <w:szCs w:val="24"/>
                <w:lang w:eastAsia="uk-UA"/>
              </w:rPr>
              <w:t>Рекомендація Комісії 2005/162/ЄС; Рекомендація Комісії 2009/385/ЄС (доповнює Рекомендацію Комісії 2005/162/ЄС)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2" w:name="4960"/>
            <w:bookmarkEnd w:id="56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3" w:name="4961"/>
            <w:bookmarkEnd w:id="564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4" w:name="4962"/>
            <w:bookmarkEnd w:id="564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5" w:name="4963"/>
            <w:bookmarkEnd w:id="5645"/>
            <w:r w:rsidRPr="00AB61A9">
              <w:rPr>
                <w:rFonts w:ascii="Times New Roman" w:eastAsia="Times New Roman" w:hAnsi="Times New Roman" w:cs="Times New Roman"/>
                <w:sz w:val="24"/>
                <w:szCs w:val="24"/>
                <w:lang w:eastAsia="uk-UA"/>
              </w:rPr>
              <w:t>814. Удосконалення системи винагороди директорів лістингових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6" w:name="4964"/>
            <w:bookmarkEnd w:id="5646"/>
            <w:r w:rsidRPr="00AB61A9">
              <w:rPr>
                <w:rFonts w:ascii="Times New Roman" w:eastAsia="Times New Roman" w:hAnsi="Times New Roman" w:cs="Times New Roman"/>
                <w:sz w:val="24"/>
                <w:szCs w:val="24"/>
                <w:lang w:eastAsia="uk-UA"/>
              </w:rPr>
              <w:t>стаття 387, додаток XXXVI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7" w:name="4965"/>
            <w:bookmarkEnd w:id="5647"/>
            <w:r w:rsidRPr="00AB61A9">
              <w:rPr>
                <w:rFonts w:ascii="Times New Roman" w:eastAsia="Times New Roman" w:hAnsi="Times New Roman" w:cs="Times New Roman"/>
                <w:sz w:val="24"/>
                <w:szCs w:val="24"/>
                <w:lang w:eastAsia="uk-UA"/>
              </w:rPr>
              <w:t>Рекомендація Комісії 2004/913/ЄС; Рекомендація Комісії 2009/385/ЄС (доповнює Рекомендацію Комісії 2004/913/ЄС)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8" w:name="4966"/>
            <w:bookmarkEnd w:id="5648"/>
            <w:r w:rsidRPr="00AB61A9">
              <w:rPr>
                <w:rFonts w:ascii="Times New Roman" w:eastAsia="Times New Roman" w:hAnsi="Times New Roman" w:cs="Times New Roman"/>
                <w:sz w:val="24"/>
                <w:szCs w:val="24"/>
                <w:lang w:eastAsia="uk-UA"/>
              </w:rPr>
              <w:t>розроблення, прийняття та реєстрація в Мін'юсті рішення НКЦПФР щодо вимог до положення про винагороду членів наглядової ради та виконавчого органу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49" w:name="4967"/>
            <w:bookmarkEnd w:id="564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0" w:name="4968"/>
            <w:bookmarkEnd w:id="565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1" w:name="4969"/>
            <w:bookmarkEnd w:id="5651"/>
            <w:r w:rsidRPr="00AB61A9">
              <w:rPr>
                <w:rFonts w:ascii="Times New Roman" w:eastAsia="Times New Roman" w:hAnsi="Times New Roman" w:cs="Times New Roman"/>
                <w:sz w:val="24"/>
                <w:szCs w:val="24"/>
                <w:lang w:eastAsia="uk-UA"/>
              </w:rPr>
              <w:t xml:space="preserve">815. Встановлення вимог щодо розкриття </w:t>
            </w:r>
            <w:r w:rsidRPr="00AB61A9">
              <w:rPr>
                <w:rFonts w:ascii="Times New Roman" w:eastAsia="Times New Roman" w:hAnsi="Times New Roman" w:cs="Times New Roman"/>
                <w:sz w:val="24"/>
                <w:szCs w:val="24"/>
                <w:lang w:eastAsia="uk-UA"/>
              </w:rPr>
              <w:lastRenderedPageBreak/>
              <w:t>інформації філіями іноземних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2" w:name="4970"/>
            <w:bookmarkEnd w:id="5652"/>
            <w:r w:rsidRPr="00AB61A9">
              <w:rPr>
                <w:rFonts w:ascii="Times New Roman" w:eastAsia="Times New Roman" w:hAnsi="Times New Roman" w:cs="Times New Roman"/>
                <w:sz w:val="24"/>
                <w:szCs w:val="24"/>
                <w:lang w:eastAsia="uk-UA"/>
              </w:rPr>
              <w:lastRenderedPageBreak/>
              <w:t xml:space="preserve">стаття 387, додаток </w:t>
            </w:r>
            <w:r w:rsidRPr="00AB61A9">
              <w:rPr>
                <w:rFonts w:ascii="Times New Roman" w:eastAsia="Times New Roman" w:hAnsi="Times New Roman" w:cs="Times New Roman"/>
                <w:sz w:val="24"/>
                <w:szCs w:val="24"/>
                <w:lang w:eastAsia="uk-UA"/>
              </w:rPr>
              <w:lastRenderedPageBreak/>
              <w:t>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3" w:name="4971"/>
            <w:bookmarkEnd w:id="5653"/>
            <w:r w:rsidRPr="00AB61A9">
              <w:rPr>
                <w:rFonts w:ascii="Times New Roman" w:eastAsia="Times New Roman" w:hAnsi="Times New Roman" w:cs="Times New Roman"/>
                <w:sz w:val="24"/>
                <w:szCs w:val="24"/>
                <w:lang w:eastAsia="uk-UA"/>
              </w:rPr>
              <w:lastRenderedPageBreak/>
              <w:t xml:space="preserve">Одинадцята директива Ради </w:t>
            </w:r>
            <w:r w:rsidRPr="00AB61A9">
              <w:rPr>
                <w:rFonts w:ascii="Times New Roman" w:eastAsia="Times New Roman" w:hAnsi="Times New Roman" w:cs="Times New Roman"/>
                <w:sz w:val="24"/>
                <w:szCs w:val="24"/>
                <w:lang w:eastAsia="uk-UA"/>
              </w:rPr>
              <w:lastRenderedPageBreak/>
              <w:t>89/666/ЄЕС (частково скасована Директивою 2013/34/ЄС)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4" w:name="4972"/>
            <w:bookmarkEnd w:id="565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деяких законодавчих актів України щодо розкриття інформації філіями іноземних компаній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5" w:name="4973"/>
            <w:bookmarkEnd w:id="565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6" w:name="4974"/>
            <w:bookmarkEnd w:id="565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7" w:name="4975"/>
            <w:bookmarkEnd w:id="5657"/>
            <w:r w:rsidRPr="00AB61A9">
              <w:rPr>
                <w:rFonts w:ascii="Times New Roman" w:eastAsia="Times New Roman" w:hAnsi="Times New Roman" w:cs="Times New Roman"/>
                <w:sz w:val="24"/>
                <w:szCs w:val="24"/>
                <w:lang w:eastAsia="uk-UA"/>
              </w:rPr>
              <w:t>816. Запровадження санкцій за нерозкриття обов'язкових відомостей філіями іноземних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8" w:name="4976"/>
            <w:bookmarkEnd w:id="5658"/>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59" w:name="4977"/>
            <w:bookmarkEnd w:id="5659"/>
            <w:r w:rsidRPr="00AB61A9">
              <w:rPr>
                <w:rFonts w:ascii="Times New Roman" w:eastAsia="Times New Roman" w:hAnsi="Times New Roman" w:cs="Times New Roman"/>
                <w:sz w:val="24"/>
                <w:szCs w:val="24"/>
                <w:lang w:eastAsia="uk-UA"/>
              </w:rPr>
              <w:t>Одинадцята директива Ради 89/666/ЄЕС (частково скасована Директивою 2013/34/ЄС)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0" w:name="4978"/>
            <w:bookmarkEnd w:id="56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розкриття інформації філіями іноземних компаній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1" w:name="4979"/>
            <w:bookmarkEnd w:id="566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2" w:name="4980"/>
            <w:bookmarkEnd w:id="566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3" w:name="4981"/>
            <w:bookmarkEnd w:id="5663"/>
            <w:r w:rsidRPr="00AB61A9">
              <w:rPr>
                <w:rFonts w:ascii="Times New Roman" w:eastAsia="Times New Roman" w:hAnsi="Times New Roman" w:cs="Times New Roman"/>
                <w:sz w:val="24"/>
                <w:szCs w:val="24"/>
                <w:lang w:eastAsia="uk-UA"/>
              </w:rPr>
              <w:t xml:space="preserve">817. Затвердження роз'яснення щодо принципів та методики визначення штрафних санкцій, які накладаються за </w:t>
            </w:r>
            <w:r w:rsidRPr="00AB61A9">
              <w:rPr>
                <w:rFonts w:ascii="Times New Roman" w:eastAsia="Times New Roman" w:hAnsi="Times New Roman" w:cs="Times New Roman"/>
                <w:sz w:val="24"/>
                <w:szCs w:val="24"/>
                <w:lang w:eastAsia="uk-UA"/>
              </w:rPr>
              <w:lastRenderedPageBreak/>
              <w:t>порушення вимог законодавства про конкуренцію, та розроблення механізму їх імплементації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4" w:name="4982"/>
            <w:bookmarkEnd w:id="5664"/>
            <w:r w:rsidRPr="00AB61A9">
              <w:rPr>
                <w:rFonts w:ascii="Times New Roman" w:eastAsia="Times New Roman" w:hAnsi="Times New Roman" w:cs="Times New Roman"/>
                <w:sz w:val="24"/>
                <w:szCs w:val="24"/>
                <w:lang w:eastAsia="uk-UA"/>
              </w:rPr>
              <w:lastRenderedPageBreak/>
              <w:t>стаття 255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5" w:name="4983"/>
            <w:bookmarkEnd w:id="5665"/>
            <w:r w:rsidRPr="00AB61A9">
              <w:rPr>
                <w:rFonts w:ascii="Times New Roman" w:eastAsia="Times New Roman" w:hAnsi="Times New Roman" w:cs="Times New Roman"/>
                <w:sz w:val="24"/>
                <w:szCs w:val="24"/>
                <w:lang w:eastAsia="uk-UA"/>
              </w:rPr>
              <w:t xml:space="preserve">Регламент Ради (ЄС) N 1/2003, Керівництво Європейської Комісії щодо методики </w:t>
            </w:r>
            <w:r w:rsidRPr="00AB61A9">
              <w:rPr>
                <w:rFonts w:ascii="Times New Roman" w:eastAsia="Times New Roman" w:hAnsi="Times New Roman" w:cs="Times New Roman"/>
                <w:sz w:val="24"/>
                <w:szCs w:val="24"/>
                <w:lang w:eastAsia="uk-UA"/>
              </w:rPr>
              <w:lastRenderedPageBreak/>
              <w:t>калькуляції штрафів</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6" w:name="4984"/>
            <w:bookmarkEnd w:id="5666"/>
            <w:r w:rsidRPr="00AB61A9">
              <w:rPr>
                <w:rFonts w:ascii="Times New Roman" w:eastAsia="Times New Roman" w:hAnsi="Times New Roman" w:cs="Times New Roman"/>
                <w:sz w:val="24"/>
                <w:szCs w:val="24"/>
                <w:lang w:eastAsia="uk-UA"/>
              </w:rPr>
              <w:lastRenderedPageBreak/>
              <w:t xml:space="preserve">розроблення, затвердження та опублікування роз'яснення Антимонопольного комітету щодо принципів та методики розрахунку </w:t>
            </w:r>
            <w:r w:rsidRPr="00AB61A9">
              <w:rPr>
                <w:rFonts w:ascii="Times New Roman" w:eastAsia="Times New Roman" w:hAnsi="Times New Roman" w:cs="Times New Roman"/>
                <w:sz w:val="24"/>
                <w:szCs w:val="24"/>
                <w:lang w:eastAsia="uk-UA"/>
              </w:rPr>
              <w:lastRenderedPageBreak/>
              <w:t>штрафних санкцій за порушення вимог законодавства про конкуренцію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7" w:name="4985"/>
            <w:bookmarkEnd w:id="566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8" w:name="4986"/>
            <w:bookmarkEnd w:id="5668"/>
            <w:r w:rsidRPr="00AB61A9">
              <w:rPr>
                <w:rFonts w:ascii="Times New Roman" w:eastAsia="Times New Roman" w:hAnsi="Times New Roman" w:cs="Times New Roman"/>
                <w:sz w:val="24"/>
                <w:szCs w:val="24"/>
                <w:lang w:eastAsia="uk-UA"/>
              </w:rP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69" w:name="4987"/>
            <w:bookmarkEnd w:id="5669"/>
            <w:r w:rsidRPr="00AB61A9">
              <w:rPr>
                <w:rFonts w:ascii="Times New Roman" w:eastAsia="Times New Roman" w:hAnsi="Times New Roman" w:cs="Times New Roman"/>
                <w:sz w:val="24"/>
                <w:szCs w:val="24"/>
                <w:lang w:eastAsia="uk-UA"/>
              </w:rPr>
              <w:t>818. Впровадження механізму судового перегляду санкцій чи зобов'язань, накладених Антимонопольним комітетом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0" w:name="4988"/>
            <w:bookmarkEnd w:id="5670"/>
            <w:r w:rsidRPr="00AB61A9">
              <w:rPr>
                <w:rFonts w:ascii="Times New Roman" w:eastAsia="Times New Roman" w:hAnsi="Times New Roman" w:cs="Times New Roman"/>
                <w:sz w:val="24"/>
                <w:szCs w:val="24"/>
                <w:lang w:eastAsia="uk-UA"/>
              </w:rPr>
              <w:t>стаття 255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1" w:name="4989"/>
            <w:bookmarkEnd w:id="5671"/>
            <w:r w:rsidRPr="00AB61A9">
              <w:rPr>
                <w:rFonts w:ascii="Times New Roman" w:eastAsia="Times New Roman" w:hAnsi="Times New Roman" w:cs="Times New Roman"/>
                <w:sz w:val="24"/>
                <w:szCs w:val="24"/>
                <w:lang w:eastAsia="uk-UA"/>
              </w:rPr>
              <w:t>Стаття 261 Договору про функціонування ЄС, Регламент Ради (ЄС) N 1/2003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2" w:name="4990"/>
            <w:bookmarkEnd w:id="56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законодавства про захист економічної конкуренції щодо визначення органами Антимонопольного комітету розміру штрафів за порушення законодавства про захист економічної конкуренції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3" w:name="4991"/>
            <w:bookmarkEnd w:id="567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4" w:name="4992"/>
            <w:bookmarkEnd w:id="5674"/>
            <w:r w:rsidRPr="00AB61A9">
              <w:rPr>
                <w:rFonts w:ascii="Times New Roman" w:eastAsia="Times New Roman" w:hAnsi="Times New Roman" w:cs="Times New Roman"/>
                <w:sz w:val="24"/>
                <w:szCs w:val="24"/>
                <w:lang w:eastAsia="uk-UA"/>
              </w:rP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5" w:name="4993"/>
            <w:bookmarkEnd w:id="5675"/>
            <w:r w:rsidRPr="00AB61A9">
              <w:rPr>
                <w:rFonts w:ascii="Times New Roman" w:eastAsia="Times New Roman" w:hAnsi="Times New Roman" w:cs="Times New Roman"/>
                <w:sz w:val="24"/>
                <w:szCs w:val="24"/>
                <w:lang w:eastAsia="uk-UA"/>
              </w:rPr>
              <w:t>819. Сприяння модернізації та реструктуризації окремих галузей промисловості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6" w:name="4994"/>
            <w:bookmarkEnd w:id="5676"/>
            <w:r w:rsidRPr="00AB61A9">
              <w:rPr>
                <w:rFonts w:ascii="Times New Roman" w:eastAsia="Times New Roman" w:hAnsi="Times New Roman" w:cs="Times New Roman"/>
                <w:sz w:val="24"/>
                <w:szCs w:val="24"/>
                <w:lang w:eastAsia="uk-UA"/>
              </w:rPr>
              <w:t>стаття 379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7" w:name="4995"/>
            <w:bookmarkEnd w:id="567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8" w:name="4996"/>
            <w:bookmarkEnd w:id="5678"/>
            <w:r w:rsidRPr="00AB61A9">
              <w:rPr>
                <w:rFonts w:ascii="Times New Roman" w:eastAsia="Times New Roman" w:hAnsi="Times New Roman" w:cs="Times New Roman"/>
                <w:sz w:val="24"/>
                <w:szCs w:val="24"/>
                <w:lang w:eastAsia="uk-UA"/>
              </w:rPr>
              <w:t>1) розроблення проекту Стратегії розвитку промислового комплексу України на період до 2025 року</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проекту акта Кабінету Міністрів України про затвердження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79" w:name="4997"/>
            <w:bookmarkEnd w:id="567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0" w:name="4998"/>
            <w:bookmarkEnd w:id="5680"/>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 xml:space="preserve">МОН </w:t>
            </w:r>
            <w:r w:rsidRPr="00AB61A9">
              <w:rPr>
                <w:rFonts w:ascii="Times New Roman" w:eastAsia="Times New Roman" w:hAnsi="Times New Roman" w:cs="Times New Roman"/>
                <w:sz w:val="24"/>
                <w:szCs w:val="24"/>
                <w:lang w:eastAsia="uk-UA"/>
              </w:rPr>
              <w:br/>
              <w:t>ДКА</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1" w:name="4999"/>
            <w:bookmarkEnd w:id="5681"/>
            <w:r w:rsidRPr="00AB61A9">
              <w:rPr>
                <w:rFonts w:ascii="Times New Roman" w:eastAsia="Times New Roman" w:hAnsi="Times New Roman" w:cs="Times New Roman"/>
                <w:sz w:val="24"/>
                <w:szCs w:val="24"/>
                <w:lang w:eastAsia="uk-UA"/>
              </w:rPr>
              <w:t>820. Приведення у відповідність з правом ЄС умов, процедур та наслідків злиття і поділу акціонерних товариств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2" w:name="5000"/>
            <w:bookmarkEnd w:id="5682"/>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3" w:name="5001"/>
            <w:bookmarkEnd w:id="5683"/>
            <w:r w:rsidRPr="00AB61A9">
              <w:rPr>
                <w:rFonts w:ascii="Times New Roman" w:eastAsia="Times New Roman" w:hAnsi="Times New Roman" w:cs="Times New Roman"/>
                <w:sz w:val="24"/>
                <w:szCs w:val="24"/>
                <w:lang w:eastAsia="uk-UA"/>
              </w:rPr>
              <w:t>Директива 2011/35/ЄС (замінює Третю директиву Ради 78/855/ЄЕС); Шоста директива Ради 82/891/ЄЕС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4" w:name="5002"/>
            <w:bookmarkEnd w:id="56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порядку злиття та поділу акціонерних товариств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в Мін'юсті відповідних змін до рішення НКЦПФР про затвердження Порядку здійснення емісії та реєстрації випуску акцій акціонерних товариств, які створюються шляхом злиття, поділу, виділу чи перетворення або до яких здійснюється приєднання</w:t>
            </w:r>
            <w:r w:rsidRPr="00AB61A9">
              <w:rPr>
                <w:rFonts w:ascii="Times New Roman" w:eastAsia="Times New Roman" w:hAnsi="Times New Roman" w:cs="Times New Roman"/>
                <w:sz w:val="24"/>
                <w:szCs w:val="24"/>
                <w:lang w:eastAsia="uk-UA"/>
              </w:rPr>
              <w:br/>
              <w:t xml:space="preserve">5) розроблення, прийняття та реєстрація в </w:t>
            </w:r>
            <w:r w:rsidRPr="00AB61A9">
              <w:rPr>
                <w:rFonts w:ascii="Times New Roman" w:eastAsia="Times New Roman" w:hAnsi="Times New Roman" w:cs="Times New Roman"/>
                <w:sz w:val="24"/>
                <w:szCs w:val="24"/>
                <w:lang w:eastAsia="uk-UA"/>
              </w:rPr>
              <w:lastRenderedPageBreak/>
              <w:t>Мін'юсті розпорядження Антимонопольного комітету щодо внесення відповідних змін до Положення про концентрацію</w:t>
            </w:r>
            <w:r w:rsidRPr="00AB61A9">
              <w:rPr>
                <w:rFonts w:ascii="Times New Roman" w:eastAsia="Times New Roman" w:hAnsi="Times New Roman" w:cs="Times New Roman"/>
                <w:sz w:val="24"/>
                <w:szCs w:val="24"/>
                <w:lang w:eastAsia="uk-UA"/>
              </w:rPr>
              <w:br/>
              <w:t>6) розроблення, затвердження та реєстрація в Мін'юсті порядку оприлюднення попередніх умови злиття/поділу акціонерних товариств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5" w:name="5003"/>
            <w:bookmarkEnd w:id="568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6" w:name="5004"/>
            <w:bookmarkEnd w:id="5686"/>
            <w:r w:rsidRPr="00AB61A9">
              <w:rPr>
                <w:rFonts w:ascii="Times New Roman" w:eastAsia="Times New Roman" w:hAnsi="Times New Roman" w:cs="Times New Roman"/>
                <w:sz w:val="24"/>
                <w:szCs w:val="24"/>
                <w:lang w:eastAsia="uk-UA"/>
              </w:rPr>
              <w:t xml:space="preserve">НКЦПФР (за згодою) </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7" w:name="5005"/>
            <w:bookmarkEnd w:id="5687"/>
            <w:r w:rsidRPr="00AB61A9">
              <w:rPr>
                <w:rFonts w:ascii="Times New Roman" w:eastAsia="Times New Roman" w:hAnsi="Times New Roman" w:cs="Times New Roman"/>
                <w:sz w:val="24"/>
                <w:szCs w:val="24"/>
                <w:lang w:eastAsia="uk-UA"/>
              </w:rPr>
              <w:t>821. Встановлення цивільної відповідальності за неправомірну поведінку під час поділу чи злиття акціонерних товариств для членів адміністративних та управлінських органів та залучених незалежних експертів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8" w:name="5006"/>
            <w:bookmarkEnd w:id="5688"/>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89" w:name="5007"/>
            <w:bookmarkEnd w:id="5689"/>
            <w:r w:rsidRPr="00AB61A9">
              <w:rPr>
                <w:rFonts w:ascii="Times New Roman" w:eastAsia="Times New Roman" w:hAnsi="Times New Roman" w:cs="Times New Roman"/>
                <w:sz w:val="24"/>
                <w:szCs w:val="24"/>
                <w:lang w:eastAsia="uk-UA"/>
              </w:rPr>
              <w:t>Директива 2011/35/ЄС (замінює Третю директиву Ради 78/855/ЄЕС); Шоста директива Ради 82/891/ЄЕС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0" w:name="5008"/>
            <w:bookmarkEnd w:id="56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встановлення цивільної відповідальності окремих осіб під час проведення злиття та поділу акціонерних товариств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1" w:name="5009"/>
            <w:bookmarkEnd w:id="569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2" w:name="5010"/>
            <w:bookmarkEnd w:id="5692"/>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3" w:name="5011"/>
            <w:bookmarkEnd w:id="5693"/>
            <w:r w:rsidRPr="00AB61A9">
              <w:rPr>
                <w:rFonts w:ascii="Times New Roman" w:eastAsia="Times New Roman" w:hAnsi="Times New Roman" w:cs="Times New Roman"/>
                <w:sz w:val="24"/>
                <w:szCs w:val="24"/>
                <w:lang w:eastAsia="uk-UA"/>
              </w:rPr>
              <w:t xml:space="preserve">822. Приведення у відповідність з правом ЄС умов створення та діяльності товариств з </w:t>
            </w:r>
            <w:r w:rsidRPr="00AB61A9">
              <w:rPr>
                <w:rFonts w:ascii="Times New Roman" w:eastAsia="Times New Roman" w:hAnsi="Times New Roman" w:cs="Times New Roman"/>
                <w:sz w:val="24"/>
                <w:szCs w:val="24"/>
                <w:lang w:eastAsia="uk-UA"/>
              </w:rPr>
              <w:lastRenderedPageBreak/>
              <w:t>обмеженою відповідальністю з єдиним учасником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4" w:name="5012"/>
            <w:bookmarkEnd w:id="5694"/>
            <w:r w:rsidRPr="00AB61A9">
              <w:rPr>
                <w:rFonts w:ascii="Times New Roman" w:eastAsia="Times New Roman" w:hAnsi="Times New Roman" w:cs="Times New Roman"/>
                <w:sz w:val="24"/>
                <w:szCs w:val="24"/>
                <w:lang w:eastAsia="uk-UA"/>
              </w:rPr>
              <w:lastRenderedPageBreak/>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5" w:name="5013"/>
            <w:bookmarkEnd w:id="5695"/>
            <w:r w:rsidRPr="00AB61A9">
              <w:rPr>
                <w:rFonts w:ascii="Times New Roman" w:eastAsia="Times New Roman" w:hAnsi="Times New Roman" w:cs="Times New Roman"/>
                <w:sz w:val="24"/>
                <w:szCs w:val="24"/>
                <w:lang w:eastAsia="uk-UA"/>
              </w:rPr>
              <w:t xml:space="preserve">Директива 2009/102/ЄС (замінює Дванадцяту директиву </w:t>
            </w:r>
            <w:r w:rsidRPr="00AB61A9">
              <w:rPr>
                <w:rFonts w:ascii="Times New Roman" w:eastAsia="Times New Roman" w:hAnsi="Times New Roman" w:cs="Times New Roman"/>
                <w:sz w:val="24"/>
                <w:szCs w:val="24"/>
                <w:lang w:eastAsia="uk-UA"/>
              </w:rPr>
              <w:lastRenderedPageBreak/>
              <w:t>Ради 89/667/ЄЕС)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6" w:name="5014"/>
            <w:bookmarkEnd w:id="569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деяких законодавчих актів України щодо товариств з обмеженою відповідальністю, які складаються з одного учасника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7" w:name="5015"/>
            <w:bookmarkEnd w:id="569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8" w:name="5016"/>
            <w:bookmarkEnd w:id="5698"/>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699" w:name="5017"/>
            <w:bookmarkEnd w:id="5699"/>
            <w:r w:rsidRPr="00AB61A9">
              <w:rPr>
                <w:rFonts w:ascii="Times New Roman" w:eastAsia="Times New Roman" w:hAnsi="Times New Roman" w:cs="Times New Roman"/>
                <w:sz w:val="24"/>
                <w:szCs w:val="24"/>
                <w:lang w:eastAsia="uk-UA"/>
              </w:rPr>
              <w:t>823. Приведення у відповідність з правом ЄС порядку проведення загальних зборів акціонерних товариств та участі в них акціонерів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0" w:name="5018"/>
            <w:bookmarkEnd w:id="5700"/>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1" w:name="5019"/>
            <w:bookmarkEnd w:id="5701"/>
            <w:r w:rsidRPr="00AB61A9">
              <w:rPr>
                <w:rFonts w:ascii="Times New Roman" w:eastAsia="Times New Roman" w:hAnsi="Times New Roman" w:cs="Times New Roman"/>
                <w:sz w:val="24"/>
                <w:szCs w:val="24"/>
                <w:lang w:eastAsia="uk-UA"/>
              </w:rPr>
              <w:t>Директива 2007/36/ЄС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2" w:name="5020"/>
            <w:bookmarkEnd w:id="57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спрощення ведення бізнесу та залучення інвестицій емітентами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3" w:name="5021"/>
            <w:bookmarkEnd w:id="570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4" w:name="5022"/>
            <w:bookmarkEnd w:id="570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5" w:name="5023"/>
            <w:bookmarkEnd w:id="5705"/>
            <w:r w:rsidRPr="00AB61A9">
              <w:rPr>
                <w:rFonts w:ascii="Times New Roman" w:eastAsia="Times New Roman" w:hAnsi="Times New Roman" w:cs="Times New Roman"/>
                <w:sz w:val="24"/>
                <w:szCs w:val="24"/>
                <w:lang w:eastAsia="uk-UA"/>
              </w:rPr>
              <w:t xml:space="preserve">824. Встановлення для цілей бухгалтерського обліку критеріїв віднесення підприємств до мікропідприємств, малих, середніх та </w:t>
            </w:r>
            <w:r w:rsidRPr="00AB61A9">
              <w:rPr>
                <w:rFonts w:ascii="Times New Roman" w:eastAsia="Times New Roman" w:hAnsi="Times New Roman" w:cs="Times New Roman"/>
                <w:sz w:val="24"/>
                <w:szCs w:val="24"/>
                <w:lang w:eastAsia="uk-UA"/>
              </w:rPr>
              <w:lastRenderedPageBreak/>
              <w:t>великих підприємств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6" w:name="5024"/>
            <w:bookmarkEnd w:id="5706"/>
            <w:r w:rsidRPr="00AB61A9">
              <w:rPr>
                <w:rFonts w:ascii="Times New Roman" w:eastAsia="Times New Roman" w:hAnsi="Times New Roman" w:cs="Times New Roman"/>
                <w:sz w:val="24"/>
                <w:szCs w:val="24"/>
                <w:lang w:eastAsia="uk-UA"/>
              </w:rPr>
              <w:lastRenderedPageBreak/>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7" w:name="5025"/>
            <w:bookmarkEnd w:id="5707"/>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8" w:name="5026"/>
            <w:bookmarkEnd w:id="570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України "Про </w:t>
            </w:r>
            <w:r w:rsidRPr="00AB61A9">
              <w:rPr>
                <w:rFonts w:ascii="Times New Roman" w:eastAsia="Times New Roman" w:hAnsi="Times New Roman" w:cs="Times New Roman"/>
                <w:sz w:val="24"/>
                <w:szCs w:val="24"/>
                <w:lang w:eastAsia="uk-UA"/>
              </w:rPr>
              <w:lastRenderedPageBreak/>
              <w:t>бухгалтерський облік та фінансову звітність в Україні"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09" w:name="5027"/>
            <w:bookmarkEnd w:id="570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0" w:name="5028"/>
            <w:bookmarkEnd w:id="571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1" w:name="5029"/>
            <w:bookmarkEnd w:id="5711"/>
            <w:r w:rsidRPr="00AB61A9">
              <w:rPr>
                <w:rFonts w:ascii="Times New Roman" w:eastAsia="Times New Roman" w:hAnsi="Times New Roman" w:cs="Times New Roman"/>
                <w:sz w:val="24"/>
                <w:szCs w:val="24"/>
                <w:lang w:eastAsia="uk-UA"/>
              </w:rPr>
              <w:t>825. Законодавче закріплення принципів фінансової звітності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2" w:name="5030"/>
            <w:bookmarkEnd w:id="5712"/>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3" w:name="5031"/>
            <w:bookmarkEnd w:id="5713"/>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4" w:name="5032"/>
            <w:bookmarkEnd w:id="571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5" w:name="5033"/>
            <w:bookmarkEnd w:id="571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6" w:name="5034"/>
            <w:bookmarkEnd w:id="571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7" w:name="5035"/>
            <w:bookmarkEnd w:id="5717"/>
            <w:r w:rsidRPr="00AB61A9">
              <w:rPr>
                <w:rFonts w:ascii="Times New Roman" w:eastAsia="Times New Roman" w:hAnsi="Times New Roman" w:cs="Times New Roman"/>
                <w:sz w:val="24"/>
                <w:szCs w:val="24"/>
                <w:lang w:eastAsia="uk-UA"/>
              </w:rPr>
              <w:t>826. Встановлення єдиних вимог щодо складання і подання балансу та звіту про прибуток і збитки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8" w:name="5036"/>
            <w:bookmarkEnd w:id="5718"/>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19" w:name="5037"/>
            <w:bookmarkEnd w:id="5719"/>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0" w:name="5038"/>
            <w:bookmarkEnd w:id="57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1" w:name="5039"/>
            <w:bookmarkEnd w:id="572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2" w:name="5040"/>
            <w:bookmarkEnd w:id="572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3" w:name="5041"/>
            <w:bookmarkEnd w:id="5723"/>
            <w:r w:rsidRPr="00AB61A9">
              <w:rPr>
                <w:rFonts w:ascii="Times New Roman" w:eastAsia="Times New Roman" w:hAnsi="Times New Roman" w:cs="Times New Roman"/>
                <w:sz w:val="24"/>
                <w:szCs w:val="24"/>
                <w:lang w:eastAsia="uk-UA"/>
              </w:rPr>
              <w:t>827. Встановлення вимог до змісту приміток до фінансової звітності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4" w:name="5042"/>
            <w:bookmarkEnd w:id="5724"/>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5" w:name="5043"/>
            <w:bookmarkEnd w:id="5725"/>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6" w:name="5044"/>
            <w:bookmarkEnd w:id="57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видання та реєстрація в Мін'юсті відповідного </w:t>
            </w:r>
            <w:r w:rsidRPr="00AB61A9">
              <w:rPr>
                <w:rFonts w:ascii="Times New Roman" w:eastAsia="Times New Roman" w:hAnsi="Times New Roman" w:cs="Times New Roman"/>
                <w:sz w:val="24"/>
                <w:szCs w:val="24"/>
                <w:lang w:eastAsia="uk-UA"/>
              </w:rPr>
              <w:lastRenderedPageBreak/>
              <w:t>наказу Мінфіну щодо внесення відповідних змін до Національного положення (стандарту) бухгалтерського обліку 1 "Загальні вимоги до фінансової звітності"</w:t>
            </w:r>
            <w:r w:rsidRPr="00AB61A9">
              <w:rPr>
                <w:rFonts w:ascii="Times New Roman" w:eastAsia="Times New Roman" w:hAnsi="Times New Roman" w:cs="Times New Roman"/>
                <w:sz w:val="24"/>
                <w:szCs w:val="24"/>
                <w:lang w:eastAsia="uk-UA"/>
              </w:rPr>
              <w:br/>
              <w:t>5) розроблення, видання та реєстрація в Мін'юсті наказу Мінфіну щодо внесення відповідних змін до деяких положень (стандартів) бухгалтерського обліку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7" w:name="5045"/>
            <w:bookmarkEnd w:id="572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8" w:name="5046"/>
            <w:bookmarkEnd w:id="572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29" w:name="5047"/>
            <w:bookmarkEnd w:id="5729"/>
            <w:r w:rsidRPr="00AB61A9">
              <w:rPr>
                <w:rFonts w:ascii="Times New Roman" w:eastAsia="Times New Roman" w:hAnsi="Times New Roman" w:cs="Times New Roman"/>
                <w:sz w:val="24"/>
                <w:szCs w:val="24"/>
                <w:lang w:eastAsia="uk-UA"/>
              </w:rPr>
              <w:t>828. Встановлення вимог до звіту про управління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0" w:name="5048"/>
            <w:bookmarkEnd w:id="5730"/>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1" w:name="5049"/>
            <w:bookmarkEnd w:id="5731"/>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2" w:name="5050"/>
            <w:bookmarkEnd w:id="57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вимог до звіту про управління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видання та реєстрація в Мін'юсті наказу Мінфіну щодо </w:t>
            </w:r>
            <w:r w:rsidRPr="00AB61A9">
              <w:rPr>
                <w:rFonts w:ascii="Times New Roman" w:eastAsia="Times New Roman" w:hAnsi="Times New Roman" w:cs="Times New Roman"/>
                <w:sz w:val="24"/>
                <w:szCs w:val="24"/>
                <w:lang w:eastAsia="uk-UA"/>
              </w:rPr>
              <w:lastRenderedPageBreak/>
              <w:t>вимог до форми звіту про управління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3" w:name="5051"/>
            <w:bookmarkEnd w:id="573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4" w:name="5052"/>
            <w:bookmarkEnd w:id="573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5" w:name="5053"/>
            <w:bookmarkEnd w:id="5735"/>
            <w:r w:rsidRPr="00AB61A9">
              <w:rPr>
                <w:rFonts w:ascii="Times New Roman" w:eastAsia="Times New Roman" w:hAnsi="Times New Roman" w:cs="Times New Roman"/>
                <w:sz w:val="24"/>
                <w:szCs w:val="24"/>
                <w:lang w:eastAsia="uk-UA"/>
              </w:rPr>
              <w:t>829. Встановлення єдиних вимог щодо складення консолідованої фінансової звітності відповідно до норм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6" w:name="5054"/>
            <w:bookmarkEnd w:id="5736"/>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7" w:name="5055"/>
            <w:bookmarkEnd w:id="5737"/>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8" w:name="5056"/>
            <w:bookmarkEnd w:id="573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складення консолідованої фінансової звітності відповідно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Мінфіну щодо затвердження Національного положення (стандарту) бухгалтерського обліку 2 "Консолідована фінансова звітність"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39" w:name="5057"/>
            <w:bookmarkEnd w:id="573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0" w:name="5058"/>
            <w:bookmarkEnd w:id="574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1" w:name="5059"/>
            <w:bookmarkEnd w:id="5741"/>
            <w:r w:rsidRPr="00AB61A9">
              <w:rPr>
                <w:rFonts w:ascii="Times New Roman" w:eastAsia="Times New Roman" w:hAnsi="Times New Roman" w:cs="Times New Roman"/>
                <w:sz w:val="24"/>
                <w:szCs w:val="24"/>
                <w:lang w:eastAsia="uk-UA"/>
              </w:rPr>
              <w:t>830. Встановлення вимог щодо оприлюднення підприємствами фінансової звітності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2" w:name="5060"/>
            <w:bookmarkEnd w:id="5742"/>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3" w:name="5061"/>
            <w:bookmarkEnd w:id="5743"/>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4" w:name="5062"/>
            <w:bookmarkEnd w:id="574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w:t>
            </w:r>
            <w:r w:rsidRPr="00AB61A9">
              <w:rPr>
                <w:rFonts w:ascii="Times New Roman" w:eastAsia="Times New Roman" w:hAnsi="Times New Roman" w:cs="Times New Roman"/>
                <w:sz w:val="24"/>
                <w:szCs w:val="24"/>
                <w:lang w:eastAsia="uk-UA"/>
              </w:rPr>
              <w:lastRenderedPageBreak/>
              <w:t>України "Про бухгалтерський облік та фінансову звітність в Україні" щодо оприлюднення підприємствами фінансової звітності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5" w:name="5063"/>
            <w:bookmarkEnd w:id="574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6" w:name="5064"/>
            <w:bookmarkEnd w:id="574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7" w:name="5065"/>
            <w:bookmarkEnd w:id="5747"/>
            <w:r w:rsidRPr="00AB61A9">
              <w:rPr>
                <w:rFonts w:ascii="Times New Roman" w:eastAsia="Times New Roman" w:hAnsi="Times New Roman" w:cs="Times New Roman"/>
                <w:sz w:val="24"/>
                <w:szCs w:val="24"/>
                <w:lang w:eastAsia="uk-UA"/>
              </w:rPr>
              <w:t>831. Встановлення вимог щодо проведення аудиту фінансової звітності для підприємств, які становлять суспільний інтерес, середніх і великих підприємств, а також підприємств з державною часткою власності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8" w:name="5066"/>
            <w:bookmarkEnd w:id="5748"/>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49" w:name="5067"/>
            <w:bookmarkEnd w:id="5749"/>
            <w:r w:rsidRPr="00AB61A9">
              <w:rPr>
                <w:rFonts w:ascii="Times New Roman" w:eastAsia="Times New Roman" w:hAnsi="Times New Roman" w:cs="Times New Roman"/>
                <w:sz w:val="24"/>
                <w:szCs w:val="24"/>
                <w:lang w:eastAsia="uk-UA"/>
              </w:rPr>
              <w:t>Директива 2013/34/ЄС (замінює Четверту директиву Ради 78/660/ЄЕС)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0" w:name="5068"/>
            <w:bookmarkEnd w:id="57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1" w:name="5069"/>
            <w:bookmarkEnd w:id="575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2" w:name="5070"/>
            <w:bookmarkEnd w:id="575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3" w:name="5071"/>
            <w:bookmarkEnd w:id="5753"/>
            <w:r w:rsidRPr="00AB61A9">
              <w:rPr>
                <w:rFonts w:ascii="Times New Roman" w:eastAsia="Times New Roman" w:hAnsi="Times New Roman" w:cs="Times New Roman"/>
                <w:sz w:val="24"/>
                <w:szCs w:val="24"/>
                <w:lang w:eastAsia="uk-UA"/>
              </w:rPr>
              <w:t>832. Запровадження обов'язкового складення, подання та оприлюднення звіту про платежі на користь держави для окремих категорій підприємств</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4" w:name="5072"/>
            <w:bookmarkEnd w:id="5754"/>
            <w:r w:rsidRPr="00AB61A9">
              <w:rPr>
                <w:rFonts w:ascii="Times New Roman" w:eastAsia="Times New Roman" w:hAnsi="Times New Roman" w:cs="Times New Roman"/>
                <w:sz w:val="24"/>
                <w:szCs w:val="24"/>
                <w:lang w:eastAsia="uk-UA"/>
              </w:rPr>
              <w:t>стаття 387, додаток XXXV</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5" w:name="5073"/>
            <w:bookmarkEnd w:id="5755"/>
            <w:r w:rsidRPr="00AB61A9">
              <w:rPr>
                <w:rFonts w:ascii="Times New Roman" w:eastAsia="Times New Roman" w:hAnsi="Times New Roman" w:cs="Times New Roman"/>
                <w:sz w:val="24"/>
                <w:szCs w:val="24"/>
                <w:lang w:eastAsia="uk-UA"/>
              </w:rPr>
              <w:t>Директива 2013/34/ЄС (замінює Сьому директиву 83/349/ЄЕС)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6" w:name="5074"/>
            <w:bookmarkEnd w:id="575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w:t>
            </w:r>
            <w:r w:rsidRPr="00AB61A9">
              <w:rPr>
                <w:rFonts w:ascii="Times New Roman" w:eastAsia="Times New Roman" w:hAnsi="Times New Roman" w:cs="Times New Roman"/>
                <w:sz w:val="24"/>
                <w:szCs w:val="24"/>
                <w:lang w:eastAsia="uk-UA"/>
              </w:rPr>
              <w:lastRenderedPageBreak/>
              <w:t>обов'язкового складення, подання та оприлюднення звіту про платежі на користь держави для окремих категорій підприємств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7" w:name="5075"/>
            <w:bookmarkEnd w:id="575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8" w:name="5076"/>
            <w:bookmarkEnd w:id="575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59" w:name="13309"/>
            <w:bookmarkEnd w:id="5759"/>
            <w:r w:rsidRPr="00AB61A9">
              <w:rPr>
                <w:rFonts w:ascii="Times New Roman" w:eastAsia="Times New Roman" w:hAnsi="Times New Roman" w:cs="Times New Roman"/>
                <w:sz w:val="24"/>
                <w:szCs w:val="24"/>
                <w:lang w:eastAsia="uk-UA"/>
              </w:rPr>
              <w:t>4) розроблення та затвердження методичних рекомендацій щодо формування звіту про платежі на користь держави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0" w:name="13310"/>
            <w:bookmarkEnd w:id="5760"/>
            <w:r w:rsidRPr="00AB61A9">
              <w:rPr>
                <w:rFonts w:ascii="Times New Roman" w:eastAsia="Times New Roman" w:hAnsi="Times New Roman" w:cs="Times New Roman"/>
                <w:sz w:val="24"/>
                <w:szCs w:val="24"/>
                <w:lang w:eastAsia="uk-UA"/>
              </w:rPr>
              <w:t>II квартал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1" w:name="13311"/>
            <w:bookmarkEnd w:id="5761"/>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2" w:name="5077"/>
            <w:bookmarkEnd w:id="5762"/>
            <w:r w:rsidRPr="00AB61A9">
              <w:rPr>
                <w:rFonts w:ascii="Times New Roman" w:eastAsia="Times New Roman" w:hAnsi="Times New Roman" w:cs="Times New Roman"/>
                <w:sz w:val="24"/>
                <w:szCs w:val="24"/>
                <w:lang w:eastAsia="uk-UA"/>
              </w:rPr>
              <w:t>833. Визначення критеріїв звільнення від зобов'язань щодо фінансової звітності, а також обмежень, пов'язаних із звільненням від зобов'язань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3" w:name="5078"/>
            <w:bookmarkEnd w:id="5763"/>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4" w:name="5079"/>
            <w:bookmarkEnd w:id="5764"/>
            <w:r w:rsidRPr="00AB61A9">
              <w:rPr>
                <w:rFonts w:ascii="Times New Roman" w:eastAsia="Times New Roman" w:hAnsi="Times New Roman" w:cs="Times New Roman"/>
                <w:sz w:val="24"/>
                <w:szCs w:val="24"/>
                <w:lang w:eastAsia="uk-UA"/>
              </w:rPr>
              <w:t>Директива 2013/34/ЄС (замінює Сьому директиву 83/349/ЄЕС)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5" w:name="5080"/>
            <w:bookmarkEnd w:id="576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бухгалтерський облік та фінансову звітність в Україні" щодо критеріїв звільнення від зобов'язань щодо фінансової звітності, а також обмежень, пов'язаних із звільненням від зобов'язань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6" w:name="5081"/>
            <w:bookmarkEnd w:id="576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7" w:name="5082"/>
            <w:bookmarkEnd w:id="5767"/>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8" w:name="5083"/>
            <w:bookmarkEnd w:id="5768"/>
            <w:r w:rsidRPr="00AB61A9">
              <w:rPr>
                <w:rFonts w:ascii="Times New Roman" w:eastAsia="Times New Roman" w:hAnsi="Times New Roman" w:cs="Times New Roman"/>
                <w:sz w:val="24"/>
                <w:szCs w:val="24"/>
                <w:lang w:eastAsia="uk-UA"/>
              </w:rPr>
              <w:t>834. Запровадження санкцій за порушення вимог законодавства щодо складення та оприлюднення фінансової звітності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69" w:name="5084"/>
            <w:bookmarkEnd w:id="5769"/>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0" w:name="5085"/>
            <w:bookmarkEnd w:id="5770"/>
            <w:r w:rsidRPr="00AB61A9">
              <w:rPr>
                <w:rFonts w:ascii="Times New Roman" w:eastAsia="Times New Roman" w:hAnsi="Times New Roman" w:cs="Times New Roman"/>
                <w:sz w:val="24"/>
                <w:szCs w:val="24"/>
                <w:lang w:eastAsia="uk-UA"/>
              </w:rPr>
              <w:t>Директива 2013/34/ЄС (замінює Сьому директиву 83/349/ЄЕС)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1" w:name="5086"/>
            <w:bookmarkEnd w:id="577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внесення відповідних змін до Закону України "Про бухгалтерський облік та фінансову звітність в Україні"</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2" w:name="5087"/>
            <w:bookmarkEnd w:id="577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3" w:name="5088"/>
            <w:bookmarkEnd w:id="5773"/>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4" w:name="5089"/>
            <w:bookmarkEnd w:id="5774"/>
            <w:r w:rsidRPr="00AB61A9">
              <w:rPr>
                <w:rFonts w:ascii="Times New Roman" w:eastAsia="Times New Roman" w:hAnsi="Times New Roman" w:cs="Times New Roman"/>
                <w:sz w:val="24"/>
                <w:szCs w:val="24"/>
                <w:lang w:eastAsia="uk-UA"/>
              </w:rPr>
              <w:t xml:space="preserve">835. Визначення умов та порядку допуску </w:t>
            </w:r>
            <w:r w:rsidRPr="00AB61A9">
              <w:rPr>
                <w:rFonts w:ascii="Times New Roman" w:eastAsia="Times New Roman" w:hAnsi="Times New Roman" w:cs="Times New Roman"/>
                <w:sz w:val="24"/>
                <w:szCs w:val="24"/>
                <w:lang w:eastAsia="uk-UA"/>
              </w:rPr>
              <w:lastRenderedPageBreak/>
              <w:t>аудиторів до провадження аудиторської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5" w:name="5090"/>
            <w:bookmarkEnd w:id="5775"/>
            <w:r w:rsidRPr="00AB61A9">
              <w:rPr>
                <w:rFonts w:ascii="Times New Roman" w:eastAsia="Times New Roman" w:hAnsi="Times New Roman" w:cs="Times New Roman"/>
                <w:sz w:val="24"/>
                <w:szCs w:val="24"/>
                <w:lang w:eastAsia="uk-UA"/>
              </w:rPr>
              <w:lastRenderedPageBreak/>
              <w:t>стаття 387, додато</w:t>
            </w:r>
            <w:r w:rsidRPr="00AB61A9">
              <w:rPr>
                <w:rFonts w:ascii="Times New Roman" w:eastAsia="Times New Roman" w:hAnsi="Times New Roman" w:cs="Times New Roman"/>
                <w:sz w:val="24"/>
                <w:szCs w:val="24"/>
                <w:lang w:eastAsia="uk-UA"/>
              </w:rPr>
              <w:lastRenderedPageBreak/>
              <w:t>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6" w:name="5091"/>
            <w:bookmarkEnd w:id="5776"/>
            <w:r w:rsidRPr="00AB61A9">
              <w:rPr>
                <w:rFonts w:ascii="Times New Roman" w:eastAsia="Times New Roman" w:hAnsi="Times New Roman" w:cs="Times New Roman"/>
                <w:sz w:val="24"/>
                <w:szCs w:val="24"/>
                <w:lang w:eastAsia="uk-UA"/>
              </w:rPr>
              <w:lastRenderedPageBreak/>
              <w:t>Директива 2006/43/ЄС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7" w:name="5092"/>
            <w:bookmarkEnd w:id="5777"/>
            <w:r w:rsidRPr="00AB61A9">
              <w:rPr>
                <w:rFonts w:ascii="Times New Roman" w:eastAsia="Times New Roman" w:hAnsi="Times New Roman" w:cs="Times New Roman"/>
                <w:sz w:val="24"/>
                <w:szCs w:val="24"/>
                <w:lang w:eastAsia="uk-UA"/>
              </w:rPr>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визначення органу, відповідального за допуск аудиторів та аудиторських фірм до провадження аудиторської діяльності</w:t>
            </w:r>
            <w:r w:rsidRPr="00AB61A9">
              <w:rPr>
                <w:rFonts w:ascii="Times New Roman" w:eastAsia="Times New Roman" w:hAnsi="Times New Roman" w:cs="Times New Roman"/>
                <w:sz w:val="24"/>
                <w:szCs w:val="24"/>
                <w:lang w:eastAsia="uk-UA"/>
              </w:rPr>
              <w:br/>
              <w:t>5) затвердження Мінфіном Положення про Комісію з атестації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8" w:name="5093"/>
            <w:bookmarkEnd w:id="5778"/>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79" w:name="5094"/>
            <w:bookmarkEnd w:id="5779"/>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Орган суспільного нагляду (після утворення)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0" w:name="5095"/>
            <w:bookmarkEnd w:id="5780"/>
            <w:r w:rsidRPr="00AB61A9">
              <w:rPr>
                <w:rFonts w:ascii="Times New Roman" w:eastAsia="Times New Roman" w:hAnsi="Times New Roman" w:cs="Times New Roman"/>
                <w:sz w:val="24"/>
                <w:szCs w:val="24"/>
                <w:lang w:eastAsia="uk-UA"/>
              </w:rPr>
              <w:lastRenderedPageBreak/>
              <w:t>836. Створення єдиного реєстру аудиторів та аудиторських фірм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1" w:name="5096"/>
            <w:bookmarkEnd w:id="5781"/>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2" w:name="5097"/>
            <w:bookmarkEnd w:id="5782"/>
            <w:r w:rsidRPr="00AB61A9">
              <w:rPr>
                <w:rFonts w:ascii="Times New Roman" w:eastAsia="Times New Roman" w:hAnsi="Times New Roman" w:cs="Times New Roman"/>
                <w:sz w:val="24"/>
                <w:szCs w:val="24"/>
                <w:lang w:eastAsia="uk-UA"/>
              </w:rPr>
              <w:t>Директива 2006/43/ЄС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3" w:name="5098"/>
            <w:bookmarkEnd w:id="578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затвердження </w:t>
            </w:r>
            <w:r w:rsidRPr="00AB61A9">
              <w:rPr>
                <w:rFonts w:ascii="Times New Roman" w:eastAsia="Times New Roman" w:hAnsi="Times New Roman" w:cs="Times New Roman"/>
                <w:sz w:val="24"/>
                <w:szCs w:val="24"/>
                <w:lang w:eastAsia="uk-UA"/>
              </w:rPr>
              <w:lastRenderedPageBreak/>
              <w:t>Мінфіном Порядку ведення Реєстру аудиторів та суб'єктів аудиторської діяльності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4" w:name="5099"/>
            <w:bookmarkEnd w:id="5784"/>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5" w:name="5100"/>
            <w:bookmarkEnd w:id="5785"/>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Орган суспільного нагляду (після утворення)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6" w:name="5101"/>
            <w:bookmarkEnd w:id="5786"/>
            <w:r w:rsidRPr="00AB61A9">
              <w:rPr>
                <w:rFonts w:ascii="Times New Roman" w:eastAsia="Times New Roman" w:hAnsi="Times New Roman" w:cs="Times New Roman"/>
                <w:sz w:val="24"/>
                <w:szCs w:val="24"/>
                <w:lang w:eastAsia="uk-UA"/>
              </w:rPr>
              <w:t>837. Визначення категорій підприємств, що становлять суспільний інтерес, які підлягають обов'язковому аудиту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7" w:name="5102"/>
            <w:bookmarkEnd w:id="5787"/>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8" w:name="5103"/>
            <w:bookmarkEnd w:id="5788"/>
            <w:r w:rsidRPr="00AB61A9">
              <w:rPr>
                <w:rFonts w:ascii="Times New Roman" w:eastAsia="Times New Roman" w:hAnsi="Times New Roman" w:cs="Times New Roman"/>
                <w:sz w:val="24"/>
                <w:szCs w:val="24"/>
                <w:lang w:eastAsia="uk-UA"/>
              </w:rPr>
              <w:t>Директива 2006/43/ЄС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89" w:name="5104"/>
            <w:bookmarkEnd w:id="578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0" w:name="5105"/>
            <w:bookmarkEnd w:id="579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1" w:name="5106"/>
            <w:bookmarkEnd w:id="5791"/>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Орган суспільного нагляду (після утворення)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2" w:name="5107"/>
            <w:bookmarkEnd w:id="5792"/>
            <w:r w:rsidRPr="00AB61A9">
              <w:rPr>
                <w:rFonts w:ascii="Times New Roman" w:eastAsia="Times New Roman" w:hAnsi="Times New Roman" w:cs="Times New Roman"/>
                <w:sz w:val="24"/>
                <w:szCs w:val="24"/>
                <w:lang w:eastAsia="uk-UA"/>
              </w:rPr>
              <w:t>838. Посилення контролю якості аудиторських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3" w:name="5108"/>
            <w:bookmarkEnd w:id="5793"/>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4" w:name="5109"/>
            <w:bookmarkEnd w:id="5794"/>
            <w:r w:rsidRPr="00AB61A9">
              <w:rPr>
                <w:rFonts w:ascii="Times New Roman" w:eastAsia="Times New Roman" w:hAnsi="Times New Roman" w:cs="Times New Roman"/>
                <w:sz w:val="24"/>
                <w:szCs w:val="24"/>
                <w:lang w:eastAsia="uk-UA"/>
              </w:rPr>
              <w:t>Директива 2006/43/ЄС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5" w:name="5110"/>
            <w:bookmarkEnd w:id="579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затвердження Мінфіном Порядку проведення перевірок з контролю якості </w:t>
            </w:r>
            <w:r w:rsidRPr="00AB61A9">
              <w:rPr>
                <w:rFonts w:ascii="Times New Roman" w:eastAsia="Times New Roman" w:hAnsi="Times New Roman" w:cs="Times New Roman"/>
                <w:sz w:val="24"/>
                <w:szCs w:val="24"/>
                <w:lang w:eastAsia="uk-UA"/>
              </w:rPr>
              <w:lastRenderedPageBreak/>
              <w:t>аудиторських послуг</w:t>
            </w:r>
            <w:r w:rsidRPr="00AB61A9">
              <w:rPr>
                <w:rFonts w:ascii="Times New Roman" w:eastAsia="Times New Roman" w:hAnsi="Times New Roman" w:cs="Times New Roman"/>
                <w:sz w:val="24"/>
                <w:szCs w:val="24"/>
                <w:lang w:eastAsia="uk-UA"/>
              </w:rPr>
              <w:br/>
              <w:t>5) підпункт 5 виключено</w:t>
            </w:r>
            <w:r w:rsidRPr="00AB61A9">
              <w:rPr>
                <w:rFonts w:ascii="Times New Roman" w:eastAsia="Times New Roman" w:hAnsi="Times New Roman" w:cs="Times New Roman"/>
                <w:sz w:val="24"/>
                <w:szCs w:val="24"/>
                <w:lang w:eastAsia="uk-UA"/>
              </w:rPr>
              <w:br/>
              <w:t>6) підпункт 6 виключено</w:t>
            </w:r>
            <w:r w:rsidRPr="00AB61A9">
              <w:rPr>
                <w:rFonts w:ascii="Times New Roman" w:eastAsia="Times New Roman" w:hAnsi="Times New Roman" w:cs="Times New Roman"/>
                <w:sz w:val="24"/>
                <w:szCs w:val="24"/>
                <w:lang w:eastAsia="uk-UA"/>
              </w:rPr>
              <w:br/>
              <w:t>7) підпункт 7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6" w:name="5111"/>
            <w:bookmarkEnd w:id="5796"/>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7" w:name="5112"/>
            <w:bookmarkEnd w:id="5797"/>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Орган суспільного нагляду (після утворення)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8" w:name="5113"/>
            <w:bookmarkEnd w:id="5798"/>
            <w:r w:rsidRPr="00AB61A9">
              <w:rPr>
                <w:rFonts w:ascii="Times New Roman" w:eastAsia="Times New Roman" w:hAnsi="Times New Roman" w:cs="Times New Roman"/>
                <w:sz w:val="24"/>
                <w:szCs w:val="24"/>
                <w:lang w:eastAsia="uk-UA"/>
              </w:rPr>
              <w:t>839. Створення системи суспільного нагляду за діяльністю аудиторів і аудиторських фірм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799" w:name="5114"/>
            <w:bookmarkEnd w:id="5799"/>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0" w:name="5115"/>
            <w:bookmarkEnd w:id="5800"/>
            <w:r w:rsidRPr="00AB61A9">
              <w:rPr>
                <w:rFonts w:ascii="Times New Roman" w:eastAsia="Times New Roman" w:hAnsi="Times New Roman" w:cs="Times New Roman"/>
                <w:sz w:val="24"/>
                <w:szCs w:val="24"/>
                <w:lang w:eastAsia="uk-UA"/>
              </w:rPr>
              <w:t>Директива 2006/43/ЄС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1" w:name="5116"/>
            <w:bookmarkEnd w:id="580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формування Органу суспільного нагляду за аудиторською діяльністю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2" w:name="5117"/>
            <w:bookmarkEnd w:id="580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3" w:name="5118"/>
            <w:bookmarkEnd w:id="5803"/>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4" w:name="5119"/>
            <w:bookmarkEnd w:id="5804"/>
            <w:r w:rsidRPr="00AB61A9">
              <w:rPr>
                <w:rFonts w:ascii="Times New Roman" w:eastAsia="Times New Roman" w:hAnsi="Times New Roman" w:cs="Times New Roman"/>
                <w:sz w:val="24"/>
                <w:szCs w:val="24"/>
                <w:lang w:eastAsia="uk-UA"/>
              </w:rPr>
              <w:t>840. Врегулювання питань взаємодії з державами - членами ЄС та третіми країнами у сфері аудиторської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5" w:name="5120"/>
            <w:bookmarkEnd w:id="5805"/>
            <w:r w:rsidRPr="00AB61A9">
              <w:rPr>
                <w:rFonts w:ascii="Times New Roman" w:eastAsia="Times New Roman" w:hAnsi="Times New Roman" w:cs="Times New Roman"/>
                <w:sz w:val="24"/>
                <w:szCs w:val="24"/>
                <w:lang w:eastAsia="uk-UA"/>
              </w:rPr>
              <w:t>стаття 387, додаток XXXV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6" w:name="5121"/>
            <w:bookmarkEnd w:id="5806"/>
            <w:r w:rsidRPr="00AB61A9">
              <w:rPr>
                <w:rFonts w:ascii="Times New Roman" w:eastAsia="Times New Roman" w:hAnsi="Times New Roman" w:cs="Times New Roman"/>
                <w:sz w:val="24"/>
                <w:szCs w:val="24"/>
                <w:lang w:eastAsia="uk-UA"/>
              </w:rPr>
              <w:t>Директива 2006/43/ЄС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7" w:name="5122"/>
            <w:bookmarkEnd w:id="580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аудит фінансової звітності та аудиторську діяльність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Радою України </w:t>
            </w:r>
            <w:r w:rsidRPr="00AB61A9">
              <w:rPr>
                <w:rFonts w:ascii="Times New Roman" w:eastAsia="Times New Roman" w:hAnsi="Times New Roman" w:cs="Times New Roman"/>
                <w:sz w:val="24"/>
                <w:szCs w:val="24"/>
                <w:lang w:eastAsia="uk-UA"/>
              </w:rPr>
              <w:lastRenderedPageBreak/>
              <w:t>законопроекту</w:t>
            </w:r>
            <w:r w:rsidRPr="00AB61A9">
              <w:rPr>
                <w:rFonts w:ascii="Times New Roman" w:eastAsia="Times New Roman" w:hAnsi="Times New Roman" w:cs="Times New Roman"/>
                <w:sz w:val="24"/>
                <w:szCs w:val="24"/>
                <w:lang w:eastAsia="uk-UA"/>
              </w:rPr>
              <w:br/>
              <w:t>4) підпункт 4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8" w:name="5123"/>
            <w:bookmarkEnd w:id="5808"/>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09" w:name="5124"/>
            <w:bookmarkEnd w:id="5809"/>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Орган суспільного нагляду (після утворення)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0" w:name="5125"/>
            <w:bookmarkEnd w:id="5810"/>
            <w:r w:rsidRPr="00AB61A9">
              <w:rPr>
                <w:rFonts w:ascii="Times New Roman" w:eastAsia="Times New Roman" w:hAnsi="Times New Roman" w:cs="Times New Roman"/>
                <w:sz w:val="24"/>
                <w:szCs w:val="24"/>
                <w:lang w:eastAsia="uk-UA"/>
              </w:rPr>
              <w:t>841. Утворення консолідованого представницького об'єднання туристичного бізнесу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1" w:name="5126"/>
            <w:bookmarkEnd w:id="5811"/>
            <w:r w:rsidRPr="00AB61A9">
              <w:rPr>
                <w:rFonts w:ascii="Times New Roman" w:eastAsia="Times New Roman" w:hAnsi="Times New Roman" w:cs="Times New Roman"/>
                <w:sz w:val="24"/>
                <w:szCs w:val="24"/>
                <w:lang w:eastAsia="uk-UA"/>
              </w:rPr>
              <w:t>стаття 401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2" w:name="5127"/>
            <w:bookmarkEnd w:id="581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3" w:name="5128"/>
            <w:bookmarkEnd w:id="581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відповідних змін до Закону України "Про туризм"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утворення національної туристичної організації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4" w:name="5129"/>
            <w:bookmarkEnd w:id="581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5" w:name="5130"/>
            <w:bookmarkEnd w:id="5815"/>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6" w:name="5131"/>
            <w:bookmarkEnd w:id="5816"/>
            <w:r w:rsidRPr="00AB61A9">
              <w:rPr>
                <w:rFonts w:ascii="Times New Roman" w:eastAsia="Times New Roman" w:hAnsi="Times New Roman" w:cs="Times New Roman"/>
                <w:sz w:val="24"/>
                <w:szCs w:val="24"/>
                <w:lang w:eastAsia="uk-UA"/>
              </w:rPr>
              <w:t>842. Удосконалення механізму розкриття даних та обміну інформацією щодо видобувних галузей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7" w:name="5132"/>
            <w:bookmarkEnd w:id="5817"/>
            <w:r w:rsidRPr="00AB61A9">
              <w:rPr>
                <w:rFonts w:ascii="Times New Roman" w:eastAsia="Times New Roman" w:hAnsi="Times New Roman" w:cs="Times New Roman"/>
                <w:sz w:val="24"/>
                <w:szCs w:val="24"/>
                <w:lang w:eastAsia="uk-UA"/>
              </w:rPr>
              <w:t>статті 381 - 382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8" w:name="5133"/>
            <w:bookmarkEnd w:id="581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19" w:name="5134"/>
            <w:bookmarkEnd w:id="581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забезпечення прозорості у видобувних галузях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внесення на розгляд Уряду нормативно-правових актів з метою реалізації Закону України </w:t>
            </w:r>
            <w:r w:rsidRPr="00AB61A9">
              <w:rPr>
                <w:rFonts w:ascii="Times New Roman" w:eastAsia="Times New Roman" w:hAnsi="Times New Roman" w:cs="Times New Roman"/>
                <w:sz w:val="24"/>
                <w:szCs w:val="24"/>
                <w:lang w:eastAsia="uk-UA"/>
              </w:rPr>
              <w:lastRenderedPageBreak/>
              <w:t>"Про забезпечення прозорості у видобувних галузях" від 18 вересня 2018 р. N 2545-VIII</w:t>
            </w:r>
            <w:r w:rsidRPr="00AB61A9">
              <w:rPr>
                <w:rFonts w:ascii="Times New Roman" w:eastAsia="Times New Roman" w:hAnsi="Times New Roman" w:cs="Times New Roman"/>
                <w:sz w:val="24"/>
                <w:szCs w:val="24"/>
                <w:lang w:eastAsia="uk-UA"/>
              </w:rPr>
              <w:br/>
              <w:t>5) проведення техніко-економічної оцінки проекту переходу на електронне провадження ІПВГ з розкриттям даних в онлайн-режимі</w:t>
            </w:r>
            <w:r w:rsidRPr="00AB61A9">
              <w:rPr>
                <w:rFonts w:ascii="Times New Roman" w:eastAsia="Times New Roman" w:hAnsi="Times New Roman" w:cs="Times New Roman"/>
                <w:sz w:val="24"/>
                <w:szCs w:val="24"/>
                <w:lang w:eastAsia="uk-UA"/>
              </w:rPr>
              <w:br/>
              <w:t>6) визначення вимог до онлайн-платформи для розкриття даних видобувних галузей</w:t>
            </w:r>
            <w:r w:rsidRPr="00AB61A9">
              <w:rPr>
                <w:rFonts w:ascii="Times New Roman" w:eastAsia="Times New Roman" w:hAnsi="Times New Roman" w:cs="Times New Roman"/>
                <w:sz w:val="24"/>
                <w:szCs w:val="24"/>
                <w:lang w:eastAsia="uk-UA"/>
              </w:rPr>
              <w:br/>
              <w:t>7) створення онлайн-платформи для розкриття даних видобувних галузей</w:t>
            </w:r>
            <w:r w:rsidRPr="00AB61A9">
              <w:rPr>
                <w:rFonts w:ascii="Times New Roman" w:eastAsia="Times New Roman" w:hAnsi="Times New Roman" w:cs="Times New Roman"/>
                <w:sz w:val="24"/>
                <w:szCs w:val="24"/>
                <w:lang w:eastAsia="uk-UA"/>
              </w:rPr>
              <w:br/>
              <w:t>8) підпункт 8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0" w:name="5135"/>
            <w:bookmarkEnd w:id="5820"/>
            <w:r w:rsidRPr="00AB61A9">
              <w:rPr>
                <w:rFonts w:ascii="Times New Roman" w:eastAsia="Times New Roman" w:hAnsi="Times New Roman" w:cs="Times New Roman"/>
                <w:sz w:val="24"/>
                <w:szCs w:val="24"/>
                <w:lang w:eastAsia="uk-UA"/>
              </w:rPr>
              <w:lastRenderedPageBreak/>
              <w:t>до 30 травня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5821" w:name="5136"/>
            <w:bookmarkEnd w:id="582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2" w:name="5137"/>
            <w:bookmarkEnd w:id="5822"/>
            <w:r w:rsidRPr="00AB61A9">
              <w:rPr>
                <w:rFonts w:ascii="Times New Roman" w:eastAsia="Times New Roman" w:hAnsi="Times New Roman" w:cs="Times New Roman"/>
                <w:sz w:val="24"/>
                <w:szCs w:val="24"/>
                <w:lang w:eastAsia="uk-UA"/>
              </w:rPr>
              <w:t>843. Встановлення санкцій за порушення вимог законодавства про поглинання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3" w:name="5138"/>
            <w:bookmarkEnd w:id="5823"/>
            <w:r w:rsidRPr="00AB61A9">
              <w:rPr>
                <w:rFonts w:ascii="Times New Roman" w:eastAsia="Times New Roman" w:hAnsi="Times New Roman" w:cs="Times New Roman"/>
                <w:sz w:val="24"/>
                <w:szCs w:val="24"/>
                <w:lang w:eastAsia="uk-UA"/>
              </w:rPr>
              <w:t>стаття 387, додаток XXXIV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4" w:name="5139"/>
            <w:bookmarkEnd w:id="5824"/>
            <w:r w:rsidRPr="00AB61A9">
              <w:rPr>
                <w:rFonts w:ascii="Times New Roman" w:eastAsia="Times New Roman" w:hAnsi="Times New Roman" w:cs="Times New Roman"/>
                <w:sz w:val="24"/>
                <w:szCs w:val="24"/>
                <w:lang w:eastAsia="uk-UA"/>
              </w:rPr>
              <w:t>Директива 2004/25/ЄС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5" w:name="5140"/>
            <w:bookmarkEnd w:id="582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відповідальності при здійсненні поглинання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6" w:name="5141"/>
            <w:bookmarkEnd w:id="5826"/>
            <w:r w:rsidRPr="00AB61A9">
              <w:rPr>
                <w:rFonts w:ascii="Times New Roman" w:eastAsia="Times New Roman" w:hAnsi="Times New Roman" w:cs="Times New Roman"/>
                <w:sz w:val="24"/>
                <w:szCs w:val="24"/>
                <w:lang w:eastAsia="uk-UA"/>
              </w:rPr>
              <w:lastRenderedPageBreak/>
              <w:t>до 31 жовтня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7" w:name="5142"/>
            <w:bookmarkEnd w:id="5827"/>
            <w:r w:rsidRPr="00AB61A9">
              <w:rPr>
                <w:rFonts w:ascii="Times New Roman" w:eastAsia="Times New Roman" w:hAnsi="Times New Roman" w:cs="Times New Roman"/>
                <w:sz w:val="24"/>
                <w:szCs w:val="24"/>
                <w:lang w:eastAsia="uk-UA"/>
              </w:rPr>
              <w:t>НКЦПФР (за згодою)</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8" w:name="5143"/>
            <w:bookmarkEnd w:id="5828"/>
            <w:r w:rsidRPr="00AB61A9">
              <w:rPr>
                <w:rFonts w:ascii="Times New Roman" w:eastAsia="Times New Roman" w:hAnsi="Times New Roman" w:cs="Times New Roman"/>
                <w:sz w:val="24"/>
                <w:szCs w:val="24"/>
                <w:lang w:eastAsia="uk-UA"/>
              </w:rPr>
              <w:t>844. Визначення механізму обчислення показників учасників концентрації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29" w:name="5144"/>
            <w:bookmarkEnd w:id="5829"/>
            <w:r w:rsidRPr="00AB61A9">
              <w:rPr>
                <w:rFonts w:ascii="Times New Roman" w:eastAsia="Times New Roman" w:hAnsi="Times New Roman" w:cs="Times New Roman"/>
                <w:sz w:val="24"/>
                <w:szCs w:val="24"/>
                <w:lang w:eastAsia="uk-UA"/>
              </w:rPr>
              <w:t>стаття 256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0" w:name="5145"/>
            <w:bookmarkEnd w:id="5830"/>
            <w:r w:rsidRPr="00AB61A9">
              <w:rPr>
                <w:rFonts w:ascii="Times New Roman" w:eastAsia="Times New Roman" w:hAnsi="Times New Roman" w:cs="Times New Roman"/>
                <w:sz w:val="24"/>
                <w:szCs w:val="24"/>
                <w:lang w:eastAsia="uk-UA"/>
              </w:rPr>
              <w:t>Регламент Ради (ЄС) N 139/2004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1" w:name="5146"/>
            <w:bookmarkEnd w:id="583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захист економічної конкуренції" щодо механізму обчислення показників учасників концентрації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прийняття та реєстрація в Мін'юсті розпорядження Антимонопольного комітету щодо внесення відповідних змін до Положення про концентрацію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2" w:name="5147"/>
            <w:bookmarkEnd w:id="5832"/>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3" w:name="5148"/>
            <w:bookmarkEnd w:id="5833"/>
            <w:r w:rsidRPr="00AB61A9">
              <w:rPr>
                <w:rFonts w:ascii="Times New Roman" w:eastAsia="Times New Roman" w:hAnsi="Times New Roman" w:cs="Times New Roman"/>
                <w:sz w:val="24"/>
                <w:szCs w:val="24"/>
                <w:lang w:eastAsia="uk-UA"/>
              </w:rP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4" w:name="5149"/>
            <w:bookmarkEnd w:id="5834"/>
            <w:r w:rsidRPr="00AB61A9">
              <w:rPr>
                <w:rFonts w:ascii="Times New Roman" w:eastAsia="Times New Roman" w:hAnsi="Times New Roman" w:cs="Times New Roman"/>
                <w:sz w:val="24"/>
                <w:szCs w:val="24"/>
                <w:lang w:eastAsia="uk-UA"/>
              </w:rPr>
              <w:t>845. Приведення у відповідність з правом ЄС механізмів контролю над вертикальними узгодженими діями щодо постачання та використання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5" w:name="5150"/>
            <w:bookmarkEnd w:id="5835"/>
            <w:r w:rsidRPr="00AB61A9">
              <w:rPr>
                <w:rFonts w:ascii="Times New Roman" w:eastAsia="Times New Roman" w:hAnsi="Times New Roman" w:cs="Times New Roman"/>
                <w:sz w:val="24"/>
                <w:szCs w:val="24"/>
                <w:lang w:eastAsia="uk-UA"/>
              </w:rPr>
              <w:t>стаття 256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6" w:name="5151"/>
            <w:bookmarkEnd w:id="5836"/>
            <w:r w:rsidRPr="00AB61A9">
              <w:rPr>
                <w:rFonts w:ascii="Times New Roman" w:eastAsia="Times New Roman" w:hAnsi="Times New Roman" w:cs="Times New Roman"/>
                <w:sz w:val="24"/>
                <w:szCs w:val="24"/>
                <w:lang w:eastAsia="uk-UA"/>
              </w:rPr>
              <w:t>Регламент Комісії (ЄС) N 330/2010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7" w:name="5152"/>
            <w:bookmarkEnd w:id="5837"/>
            <w:r w:rsidRPr="00AB61A9">
              <w:rPr>
                <w:rFonts w:ascii="Times New Roman" w:eastAsia="Times New Roman" w:hAnsi="Times New Roman" w:cs="Times New Roman"/>
                <w:sz w:val="24"/>
                <w:szCs w:val="24"/>
                <w:lang w:eastAsia="uk-UA"/>
              </w:rPr>
              <w:t xml:space="preserve">розроблення, прийняття та реєстрація в Мін'юсті розпорядження Антимонопольного комітету щодо затвердження типових вимог до вертикальних узгоджених дій суб'єктів господарювання </w:t>
            </w:r>
            <w:r w:rsidRPr="00AB61A9">
              <w:rPr>
                <w:rFonts w:ascii="Times New Roman" w:eastAsia="Times New Roman" w:hAnsi="Times New Roman" w:cs="Times New Roman"/>
                <w:sz w:val="24"/>
                <w:szCs w:val="24"/>
                <w:lang w:eastAsia="uk-UA"/>
              </w:rPr>
              <w:lastRenderedPageBreak/>
              <w:t>стосовно постачання та використання товарів та внесення змін до типових вимог до узгоджених дій суб'єктів господарювання для загального звільнення від попереднього одержання дозволу органів Антимонопольного комітету на узгоджені дії суб'єктів господарювання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8" w:name="5153"/>
            <w:bookmarkEnd w:id="5838"/>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39" w:name="5154"/>
            <w:bookmarkEnd w:id="5839"/>
            <w:r w:rsidRPr="00AB61A9">
              <w:rPr>
                <w:rFonts w:ascii="Times New Roman" w:eastAsia="Times New Roman" w:hAnsi="Times New Roman" w:cs="Times New Roman"/>
                <w:sz w:val="24"/>
                <w:szCs w:val="24"/>
                <w:lang w:eastAsia="uk-UA"/>
              </w:rP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0" w:name="5155"/>
            <w:bookmarkEnd w:id="5840"/>
            <w:r w:rsidRPr="00AB61A9">
              <w:rPr>
                <w:rFonts w:ascii="Times New Roman" w:eastAsia="Times New Roman" w:hAnsi="Times New Roman" w:cs="Times New Roman"/>
                <w:sz w:val="24"/>
                <w:szCs w:val="24"/>
                <w:lang w:eastAsia="uk-UA"/>
              </w:rPr>
              <w:t>846. Приведення у відповідність з правом ЄС правил та механізмів контролю над узгодженими діями щодо трансферу технологій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1" w:name="5156"/>
            <w:bookmarkEnd w:id="5841"/>
            <w:r w:rsidRPr="00AB61A9">
              <w:rPr>
                <w:rFonts w:ascii="Times New Roman" w:eastAsia="Times New Roman" w:hAnsi="Times New Roman" w:cs="Times New Roman"/>
                <w:sz w:val="24"/>
                <w:szCs w:val="24"/>
                <w:lang w:eastAsia="uk-UA"/>
              </w:rPr>
              <w:t>стаття 256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2" w:name="5157"/>
            <w:bookmarkEnd w:id="5842"/>
            <w:r w:rsidRPr="00AB61A9">
              <w:rPr>
                <w:rFonts w:ascii="Times New Roman" w:eastAsia="Times New Roman" w:hAnsi="Times New Roman" w:cs="Times New Roman"/>
                <w:sz w:val="24"/>
                <w:szCs w:val="24"/>
                <w:lang w:eastAsia="uk-UA"/>
              </w:rPr>
              <w:t>Регламент Комісії (ЄС) N 316/2014 (замінює Регламент Комісії (ЄС) N 772/2004)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3" w:name="5158"/>
            <w:bookmarkEnd w:id="584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укладення договорів про трансфер технологій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прийняття та реєстрація в Мін'юсті розпорядження Антимонопольного комітету про затвердження типових вимог до узгоджених дій суб'єктів </w:t>
            </w:r>
            <w:r w:rsidRPr="00AB61A9">
              <w:rPr>
                <w:rFonts w:ascii="Times New Roman" w:eastAsia="Times New Roman" w:hAnsi="Times New Roman" w:cs="Times New Roman"/>
                <w:sz w:val="24"/>
                <w:szCs w:val="24"/>
                <w:lang w:eastAsia="uk-UA"/>
              </w:rPr>
              <w:lastRenderedPageBreak/>
              <w:t>господарювання щодо трансферу технологій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4" w:name="5159"/>
            <w:bookmarkEnd w:id="584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5" w:name="5160"/>
            <w:bookmarkEnd w:id="5845"/>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6" w:name="5161"/>
            <w:bookmarkEnd w:id="5846"/>
            <w:r w:rsidRPr="00AB61A9">
              <w:rPr>
                <w:rFonts w:ascii="Times New Roman" w:eastAsia="Times New Roman" w:hAnsi="Times New Roman" w:cs="Times New Roman"/>
                <w:sz w:val="24"/>
                <w:szCs w:val="24"/>
                <w:lang w:eastAsia="uk-UA"/>
              </w:rPr>
              <w:t>847. Визначення критеріїв оцінки допустимості державної допомоги для забезпечення розвитку регіонів та на підтримку середнього та малого підприємництва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7" w:name="5162"/>
            <w:bookmarkEnd w:id="5847"/>
            <w:r w:rsidRPr="00AB61A9">
              <w:rPr>
                <w:rFonts w:ascii="Times New Roman" w:eastAsia="Times New Roman" w:hAnsi="Times New Roman" w:cs="Times New Roman"/>
                <w:sz w:val="24"/>
                <w:szCs w:val="24"/>
                <w:lang w:eastAsia="uk-UA"/>
              </w:rPr>
              <w:t>статті 262, 264,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8" w:name="5163"/>
            <w:bookmarkEnd w:id="5848"/>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49" w:name="5164"/>
            <w:bookmarkEnd w:id="5849"/>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удосконалення критеріїв допустимості державної допомоги для сприяння економічному розвитку регіонів</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0" w:name="5165"/>
            <w:bookmarkEnd w:id="5850"/>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1" w:name="5166"/>
            <w:bookmarkEnd w:id="5851"/>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Мінрегіон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2" w:name="5167"/>
            <w:bookmarkEnd w:id="5852"/>
            <w:r w:rsidRPr="00AB61A9">
              <w:rPr>
                <w:rFonts w:ascii="Times New Roman" w:eastAsia="Times New Roman" w:hAnsi="Times New Roman" w:cs="Times New Roman"/>
                <w:sz w:val="24"/>
                <w:szCs w:val="24"/>
                <w:lang w:eastAsia="uk-UA"/>
              </w:rPr>
              <w:t>848. Визначення критеріїв оцінки допустимості державної допомоги на захист навколишнього природного середовища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3" w:name="5168"/>
            <w:bookmarkEnd w:id="5853"/>
            <w:r w:rsidRPr="00AB61A9">
              <w:rPr>
                <w:rFonts w:ascii="Times New Roman" w:eastAsia="Times New Roman" w:hAnsi="Times New Roman" w:cs="Times New Roman"/>
                <w:sz w:val="24"/>
                <w:szCs w:val="24"/>
                <w:lang w:eastAsia="uk-UA"/>
              </w:rPr>
              <w:t>статті 262, 264,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4" w:name="5169"/>
            <w:bookmarkEnd w:id="5854"/>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5" w:name="5170"/>
            <w:bookmarkEnd w:id="5855"/>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удосконалення критеріїв допустимості державної допомоги на захист навколишнього природного середовища</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України проекту постанови </w:t>
            </w:r>
            <w:r w:rsidRPr="00AB61A9">
              <w:rPr>
                <w:rFonts w:ascii="Times New Roman" w:eastAsia="Times New Roman" w:hAnsi="Times New Roman" w:cs="Times New Roman"/>
                <w:sz w:val="24"/>
                <w:szCs w:val="24"/>
                <w:lang w:eastAsia="uk-UA"/>
              </w:rPr>
              <w:lastRenderedPageBreak/>
              <w:t>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6" w:name="5171"/>
            <w:bookmarkEnd w:id="5856"/>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7" w:name="5172"/>
            <w:bookmarkEnd w:id="5857"/>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8" w:name="5173"/>
            <w:bookmarkEnd w:id="5858"/>
            <w:r w:rsidRPr="00AB61A9">
              <w:rPr>
                <w:rFonts w:ascii="Times New Roman" w:eastAsia="Times New Roman" w:hAnsi="Times New Roman" w:cs="Times New Roman"/>
                <w:sz w:val="24"/>
                <w:szCs w:val="24"/>
                <w:lang w:eastAsia="uk-UA"/>
              </w:rPr>
              <w:t>849. Визначення критеріїв допустимості державної допомоги на підтримку окремих галузей економіки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59" w:name="5174"/>
            <w:bookmarkEnd w:id="5859"/>
            <w:r w:rsidRPr="00AB61A9">
              <w:rPr>
                <w:rFonts w:ascii="Times New Roman" w:eastAsia="Times New Roman" w:hAnsi="Times New Roman" w:cs="Times New Roman"/>
                <w:sz w:val="24"/>
                <w:szCs w:val="24"/>
                <w:lang w:eastAsia="uk-UA"/>
              </w:rPr>
              <w:t>статті 262, 264,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0" w:name="5175"/>
            <w:bookmarkEnd w:id="5860"/>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 інші акти права ЄС залежно від галузі економіки</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1" w:name="5176"/>
            <w:bookmarkEnd w:id="5861"/>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затвердження критеріїв допустимості державної допомоги на підтримку окремих галузей економіки</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2" w:name="5177"/>
            <w:bookmarkEnd w:id="5862"/>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3" w:name="5178"/>
            <w:bookmarkEnd w:id="5863"/>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4" w:name="5179"/>
            <w:bookmarkEnd w:id="5864"/>
            <w:r w:rsidRPr="00AB61A9">
              <w:rPr>
                <w:rFonts w:ascii="Times New Roman" w:eastAsia="Times New Roman" w:hAnsi="Times New Roman" w:cs="Times New Roman"/>
                <w:sz w:val="24"/>
                <w:szCs w:val="24"/>
                <w:lang w:eastAsia="uk-UA"/>
              </w:rPr>
              <w:t>850. Визначення критеріїв оцінки допустимості державної допомоги на відновлення платоспроможності та реструктуризацію суб'єктів господарювання фінансового сектору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5" w:name="5180"/>
            <w:bookmarkEnd w:id="5865"/>
            <w:r w:rsidRPr="00AB61A9">
              <w:rPr>
                <w:rFonts w:ascii="Times New Roman" w:eastAsia="Times New Roman" w:hAnsi="Times New Roman" w:cs="Times New Roman"/>
                <w:sz w:val="24"/>
                <w:szCs w:val="24"/>
                <w:lang w:eastAsia="uk-UA"/>
              </w:rPr>
              <w:t>статті 262, 264,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6" w:name="5181"/>
            <w:bookmarkEnd w:id="5866"/>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 інші акти права ЄС залежно від галузі економіки</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7" w:name="5182"/>
            <w:bookmarkEnd w:id="5867"/>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затвердження критеріїв оцінки допустимості державної допомоги на відновлення платоспроможності та реструктуризацію суб'єктів господарювання фінансового сектору</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 xml:space="preserve">3) подання на </w:t>
            </w:r>
            <w:r w:rsidRPr="00AB61A9">
              <w:rPr>
                <w:rFonts w:ascii="Times New Roman" w:eastAsia="Times New Roman" w:hAnsi="Times New Roman" w:cs="Times New Roman"/>
                <w:sz w:val="24"/>
                <w:szCs w:val="24"/>
                <w:lang w:eastAsia="uk-UA"/>
              </w:rPr>
              <w:lastRenderedPageBreak/>
              <w:t>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8" w:name="5183"/>
            <w:bookmarkEnd w:id="586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69" w:name="5184"/>
            <w:bookmarkEnd w:id="5869"/>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0" w:name="5185"/>
            <w:bookmarkEnd w:id="5870"/>
            <w:r w:rsidRPr="00AB61A9">
              <w:rPr>
                <w:rFonts w:ascii="Times New Roman" w:eastAsia="Times New Roman" w:hAnsi="Times New Roman" w:cs="Times New Roman"/>
                <w:sz w:val="24"/>
                <w:szCs w:val="24"/>
                <w:lang w:eastAsia="uk-UA"/>
              </w:rPr>
              <w:t>851. Визначення критеріїв оцінки допустимості державної допомоги на професійну підготовку працівників та на працевлаштування окремих категорій працівників та створення нових робочих місць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1" w:name="5186"/>
            <w:bookmarkEnd w:id="5871"/>
            <w:r w:rsidRPr="00AB61A9">
              <w:rPr>
                <w:rFonts w:ascii="Times New Roman" w:eastAsia="Times New Roman" w:hAnsi="Times New Roman" w:cs="Times New Roman"/>
                <w:sz w:val="24"/>
                <w:szCs w:val="24"/>
                <w:lang w:eastAsia="uk-UA"/>
              </w:rPr>
              <w:t>статті 262, 264,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2" w:name="5187"/>
            <w:bookmarkEnd w:id="5872"/>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3" w:name="5188"/>
            <w:bookmarkEnd w:id="587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постанови щодо удосконалення критеріїв допустимості державної допомоги суб'єктам господарювання на професійну підготовку працівників</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4" w:name="5189"/>
            <w:bookmarkEnd w:id="5874"/>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5" w:name="5190"/>
            <w:bookmarkEnd w:id="5875"/>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6" w:name="5191"/>
            <w:bookmarkEnd w:id="5876"/>
            <w:r w:rsidRPr="00AB61A9">
              <w:rPr>
                <w:rFonts w:ascii="Times New Roman" w:eastAsia="Times New Roman" w:hAnsi="Times New Roman" w:cs="Times New Roman"/>
                <w:sz w:val="24"/>
                <w:szCs w:val="24"/>
                <w:lang w:eastAsia="uk-UA"/>
              </w:rPr>
              <w:t>852. Визначення критеріїв оцінки допустимості державної допомоги на проведення наукових досліджень, технічний розвиток та інноваційну діяльність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7" w:name="5192"/>
            <w:bookmarkEnd w:id="5877"/>
            <w:r w:rsidRPr="00AB61A9">
              <w:rPr>
                <w:rFonts w:ascii="Times New Roman" w:eastAsia="Times New Roman" w:hAnsi="Times New Roman" w:cs="Times New Roman"/>
                <w:sz w:val="24"/>
                <w:szCs w:val="24"/>
                <w:lang w:eastAsia="uk-UA"/>
              </w:rPr>
              <w:t>статті 262, 264,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8" w:name="5193"/>
            <w:bookmarkEnd w:id="5878"/>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79" w:name="5194"/>
            <w:bookmarkEnd w:id="5879"/>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удосконалення критеріїв допустимості державної допомоги на проведення наукових досліджень, технічний розвиток та інноваційну діяльність</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0" w:name="5195"/>
            <w:bookmarkEnd w:id="5880"/>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1" w:name="5196"/>
            <w:bookmarkEnd w:id="5881"/>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2" w:name="5197"/>
            <w:bookmarkEnd w:id="5882"/>
            <w:r w:rsidRPr="00AB61A9">
              <w:rPr>
                <w:rFonts w:ascii="Times New Roman" w:eastAsia="Times New Roman" w:hAnsi="Times New Roman" w:cs="Times New Roman"/>
                <w:sz w:val="24"/>
                <w:szCs w:val="24"/>
                <w:lang w:eastAsia="uk-UA"/>
              </w:rPr>
              <w:t>853. Визначення переліку послуг, що становлять загальний економічний інтерес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3" w:name="5198"/>
            <w:bookmarkEnd w:id="5883"/>
            <w:r w:rsidRPr="00AB61A9">
              <w:rPr>
                <w:rFonts w:ascii="Times New Roman" w:eastAsia="Times New Roman" w:hAnsi="Times New Roman" w:cs="Times New Roman"/>
                <w:sz w:val="24"/>
                <w:szCs w:val="24"/>
                <w:lang w:eastAsia="uk-UA"/>
              </w:rPr>
              <w:t>статті 262, 264,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4" w:name="5199"/>
            <w:bookmarkEnd w:id="5884"/>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5" w:name="5200"/>
            <w:bookmarkEnd w:id="5885"/>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переліку послуг, які становлять загальний економічний інтерес</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6" w:name="5201"/>
            <w:bookmarkEnd w:id="5886"/>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7" w:name="5202"/>
            <w:bookmarkEnd w:id="5887"/>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8" w:name="5203"/>
            <w:bookmarkEnd w:id="5888"/>
            <w:r w:rsidRPr="00AB61A9">
              <w:rPr>
                <w:rFonts w:ascii="Times New Roman" w:eastAsia="Times New Roman" w:hAnsi="Times New Roman" w:cs="Times New Roman"/>
                <w:sz w:val="24"/>
                <w:szCs w:val="24"/>
                <w:lang w:eastAsia="uk-UA"/>
              </w:rPr>
              <w:t>854. Визначення методики формування карти регіонального розподілу державної допомоги суб'єктам господарювання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89" w:name="5204"/>
            <w:bookmarkEnd w:id="5889"/>
            <w:r w:rsidRPr="00AB61A9">
              <w:rPr>
                <w:rFonts w:ascii="Times New Roman" w:eastAsia="Times New Roman" w:hAnsi="Times New Roman" w:cs="Times New Roman"/>
                <w:sz w:val="24"/>
                <w:szCs w:val="24"/>
                <w:lang w:eastAsia="uk-UA"/>
              </w:rPr>
              <w:t>стаття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0" w:name="5205"/>
            <w:bookmarkEnd w:id="5890"/>
            <w:r w:rsidRPr="00AB61A9">
              <w:rPr>
                <w:rFonts w:ascii="Times New Roman" w:eastAsia="Times New Roman" w:hAnsi="Times New Roman" w:cs="Times New Roman"/>
                <w:sz w:val="24"/>
                <w:szCs w:val="24"/>
                <w:lang w:eastAsia="uk-UA"/>
              </w:rPr>
              <w:t>статті 107 - 109 Договору про функціонування ЄС; Регламент Комісії (ЄС) N 651/2014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1" w:name="5206"/>
            <w:bookmarkEnd w:id="5891"/>
            <w:r w:rsidRPr="00AB61A9">
              <w:rPr>
                <w:rFonts w:ascii="Times New Roman" w:eastAsia="Times New Roman" w:hAnsi="Times New Roman" w:cs="Times New Roman"/>
                <w:sz w:val="24"/>
                <w:szCs w:val="24"/>
                <w:lang w:eastAsia="uk-UA"/>
              </w:rPr>
              <w:t>1) розроблення, прийняття та реєстрація в Мін'юсті розпорядження Антимонопольного комітету щодо методики формування карти регіонального розподілу державної допомоги суб'єктам господарювання</w:t>
            </w:r>
            <w:r w:rsidRPr="00AB61A9">
              <w:rPr>
                <w:rFonts w:ascii="Times New Roman" w:eastAsia="Times New Roman" w:hAnsi="Times New Roman" w:cs="Times New Roman"/>
                <w:sz w:val="24"/>
                <w:szCs w:val="24"/>
                <w:lang w:eastAsia="uk-UA"/>
              </w:rPr>
              <w:br/>
              <w:t>2) формування регіональної карти</w:t>
            </w:r>
            <w:r w:rsidRPr="00AB61A9">
              <w:rPr>
                <w:rFonts w:ascii="Times New Roman" w:eastAsia="Times New Roman" w:hAnsi="Times New Roman" w:cs="Times New Roman"/>
                <w:sz w:val="24"/>
                <w:szCs w:val="24"/>
                <w:lang w:eastAsia="uk-UA"/>
              </w:rPr>
              <w:br/>
              <w:t xml:space="preserve">3) надання </w:t>
            </w:r>
            <w:r w:rsidRPr="00AB61A9">
              <w:rPr>
                <w:rFonts w:ascii="Times New Roman" w:eastAsia="Times New Roman" w:hAnsi="Times New Roman" w:cs="Times New Roman"/>
                <w:sz w:val="24"/>
                <w:szCs w:val="24"/>
                <w:lang w:eastAsia="uk-UA"/>
              </w:rPr>
              <w:lastRenderedPageBreak/>
              <w:t>регіональної карти Європейській Комісії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2" w:name="5207"/>
            <w:bookmarkEnd w:id="5892"/>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3" w:name="5208"/>
            <w:bookmarkEnd w:id="5893"/>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Мінрегіон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4" w:name="5209"/>
            <w:bookmarkEnd w:id="5894"/>
            <w:r w:rsidRPr="00AB61A9">
              <w:rPr>
                <w:rFonts w:ascii="Times New Roman" w:eastAsia="Times New Roman" w:hAnsi="Times New Roman" w:cs="Times New Roman"/>
                <w:sz w:val="24"/>
                <w:szCs w:val="24"/>
                <w:lang w:eastAsia="uk-UA"/>
              </w:rPr>
              <w:t>855. Реалізація Стратегії розвитку малого та середнього підприємництва Україні на 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5" w:name="5210"/>
            <w:bookmarkEnd w:id="5895"/>
            <w:r w:rsidRPr="00AB61A9">
              <w:rPr>
                <w:rFonts w:ascii="Times New Roman" w:eastAsia="Times New Roman" w:hAnsi="Times New Roman" w:cs="Times New Roman"/>
                <w:sz w:val="24"/>
                <w:szCs w:val="24"/>
                <w:lang w:eastAsia="uk-UA"/>
              </w:rPr>
              <w:t>статті 378 - 379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6" w:name="5211"/>
            <w:bookmarkEnd w:id="589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7" w:name="5212"/>
            <w:bookmarkEnd w:id="589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розпорядження про затвердження плану заходів з реалізації Стратегії розвитку малого і середнього підприємництва в Україні на період до 2020 року</w:t>
            </w:r>
            <w:r w:rsidRPr="00AB61A9">
              <w:rPr>
                <w:rFonts w:ascii="Times New Roman" w:eastAsia="Times New Roman" w:hAnsi="Times New Roman" w:cs="Times New Roman"/>
                <w:sz w:val="24"/>
                <w:szCs w:val="24"/>
                <w:lang w:eastAsia="uk-UA"/>
              </w:rPr>
              <w:br/>
              <w:t>2) забезпечення щорічного належного фінансування заходів, передбачених планом заходів з реалізації Стратегії</w:t>
            </w:r>
            <w:r w:rsidRPr="00AB61A9">
              <w:rPr>
                <w:rFonts w:ascii="Times New Roman" w:eastAsia="Times New Roman" w:hAnsi="Times New Roman" w:cs="Times New Roman"/>
                <w:sz w:val="24"/>
                <w:szCs w:val="24"/>
                <w:lang w:eastAsia="uk-UA"/>
              </w:rPr>
              <w:br/>
              <w:t>3) виконання плану заходів з реалізації Стратегії розвитку у повному обсязі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898" w:name="5213"/>
            <w:bookmarkEnd w:id="589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041880" w:rsidP="00AB61A9">
            <w:pPr>
              <w:spacing w:before="100" w:beforeAutospacing="1" w:after="100" w:afterAutospacing="1"/>
              <w:rPr>
                <w:rFonts w:ascii="Times New Roman" w:eastAsia="Times New Roman" w:hAnsi="Times New Roman" w:cs="Times New Roman"/>
                <w:sz w:val="24"/>
                <w:szCs w:val="24"/>
                <w:lang w:eastAsia="uk-UA"/>
              </w:rPr>
            </w:pPr>
            <w:bookmarkStart w:id="5899" w:name="5214"/>
            <w:bookmarkEnd w:id="5899"/>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0" w:name="5215"/>
            <w:bookmarkEnd w:id="5900"/>
            <w:r w:rsidRPr="00AB61A9">
              <w:rPr>
                <w:rFonts w:ascii="Times New Roman" w:eastAsia="Times New Roman" w:hAnsi="Times New Roman" w:cs="Times New Roman"/>
                <w:sz w:val="24"/>
                <w:szCs w:val="24"/>
                <w:lang w:eastAsia="uk-UA"/>
              </w:rPr>
              <w:t>856. Забезпечення відсутності дискримінаційних підходів щодо умов функціонування державних підприємств комерційного характеру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1" w:name="5216"/>
            <w:bookmarkEnd w:id="5901"/>
            <w:r w:rsidRPr="00AB61A9">
              <w:rPr>
                <w:rFonts w:ascii="Times New Roman" w:eastAsia="Times New Roman" w:hAnsi="Times New Roman" w:cs="Times New Roman"/>
                <w:sz w:val="24"/>
                <w:szCs w:val="24"/>
                <w:lang w:eastAsia="uk-UA"/>
              </w:rPr>
              <w:t>стаття 258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2" w:name="5217"/>
            <w:bookmarkEnd w:id="5902"/>
            <w:r w:rsidRPr="00AB61A9">
              <w:rPr>
                <w:rFonts w:ascii="Times New Roman" w:eastAsia="Times New Roman" w:hAnsi="Times New Roman" w:cs="Times New Roman"/>
                <w:sz w:val="24"/>
                <w:szCs w:val="24"/>
                <w:lang w:eastAsia="uk-UA"/>
              </w:rPr>
              <w:t>стаття 106 Договору про функціонування 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3" w:name="5218"/>
            <w:bookmarkEnd w:id="5903"/>
            <w:r w:rsidRPr="00AB61A9">
              <w:rPr>
                <w:rFonts w:ascii="Times New Roman" w:eastAsia="Times New Roman" w:hAnsi="Times New Roman" w:cs="Times New Roman"/>
                <w:sz w:val="24"/>
                <w:szCs w:val="24"/>
                <w:lang w:eastAsia="uk-UA"/>
              </w:rPr>
              <w:t>1) проведення розслідування стану конкуренції на ринках природних монополій</w:t>
            </w:r>
            <w:r w:rsidRPr="00AB61A9">
              <w:rPr>
                <w:rFonts w:ascii="Times New Roman" w:eastAsia="Times New Roman" w:hAnsi="Times New Roman" w:cs="Times New Roman"/>
                <w:sz w:val="24"/>
                <w:szCs w:val="24"/>
                <w:lang w:eastAsia="uk-UA"/>
              </w:rPr>
              <w:br/>
              <w:t>2) розроблення та надання рекомендацій щодо дотримання правил добросовісної конкуренції на ринках природних монополій</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контролю за виконанням рекомендацій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4" w:name="5219"/>
            <w:bookmarkEnd w:id="590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5" w:name="5220"/>
            <w:bookmarkEnd w:id="5905"/>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r>
            <w:r w:rsidR="00041880"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6" w:name="5221"/>
            <w:bookmarkEnd w:id="5906"/>
            <w:r w:rsidRPr="00AB61A9">
              <w:rPr>
                <w:rFonts w:ascii="Times New Roman" w:eastAsia="Times New Roman" w:hAnsi="Times New Roman" w:cs="Times New Roman"/>
                <w:sz w:val="24"/>
                <w:szCs w:val="24"/>
                <w:lang w:eastAsia="uk-UA"/>
              </w:rPr>
              <w:t>857. Ведення реєстру державної допомоги суб'єктам господарювання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7" w:name="5222"/>
            <w:bookmarkEnd w:id="5907"/>
            <w:r w:rsidRPr="00AB61A9">
              <w:rPr>
                <w:rFonts w:ascii="Times New Roman" w:eastAsia="Times New Roman" w:hAnsi="Times New Roman" w:cs="Times New Roman"/>
                <w:sz w:val="24"/>
                <w:szCs w:val="24"/>
                <w:lang w:eastAsia="uk-UA"/>
              </w:rPr>
              <w:t>стаття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8" w:name="5223"/>
            <w:bookmarkEnd w:id="5908"/>
            <w:r w:rsidRPr="00AB61A9">
              <w:rPr>
                <w:rFonts w:ascii="Times New Roman" w:eastAsia="Times New Roman" w:hAnsi="Times New Roman" w:cs="Times New Roman"/>
                <w:sz w:val="24"/>
                <w:szCs w:val="24"/>
                <w:lang w:eastAsia="uk-UA"/>
              </w:rPr>
              <w:t>статті 107 - 109 Договору про функціонування ЄС; Регламент Ради (ЄС) 2015/1589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09" w:name="5224"/>
            <w:bookmarkEnd w:id="5909"/>
            <w:r w:rsidRPr="00AB61A9">
              <w:rPr>
                <w:rFonts w:ascii="Times New Roman" w:eastAsia="Times New Roman" w:hAnsi="Times New Roman" w:cs="Times New Roman"/>
                <w:sz w:val="24"/>
                <w:szCs w:val="24"/>
                <w:lang w:eastAsia="uk-UA"/>
              </w:rPr>
              <w:t>1) розроблення, затвердження та реєстрація в Мін'юсті порядку ведення та доступу до реєстру державної допомоги суб'єктам господарювання</w:t>
            </w:r>
            <w:r w:rsidRPr="00AB61A9">
              <w:rPr>
                <w:rFonts w:ascii="Times New Roman" w:eastAsia="Times New Roman" w:hAnsi="Times New Roman" w:cs="Times New Roman"/>
                <w:sz w:val="24"/>
                <w:szCs w:val="24"/>
                <w:lang w:eastAsia="uk-UA"/>
              </w:rPr>
              <w:br/>
              <w:t>2) створення адміністративної та ІТ-інфраструктури для функціонування реєстру</w:t>
            </w:r>
            <w:r w:rsidRPr="00AB61A9">
              <w:rPr>
                <w:rFonts w:ascii="Times New Roman" w:eastAsia="Times New Roman" w:hAnsi="Times New Roman" w:cs="Times New Roman"/>
                <w:sz w:val="24"/>
                <w:szCs w:val="24"/>
                <w:lang w:eastAsia="uk-UA"/>
              </w:rPr>
              <w:br/>
              <w:t>3) наповнення електронного реєстру необхідною інформацією та його запуск</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0" w:name="5225"/>
            <w:bookmarkEnd w:id="5910"/>
            <w:r w:rsidRPr="00AB61A9">
              <w:rPr>
                <w:rFonts w:ascii="Times New Roman" w:eastAsia="Times New Roman" w:hAnsi="Times New Roman" w:cs="Times New Roman"/>
                <w:sz w:val="24"/>
                <w:szCs w:val="24"/>
                <w:lang w:eastAsia="uk-UA"/>
              </w:rPr>
              <w:t>до 31 грудня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1" w:name="5226"/>
            <w:bookmarkEnd w:id="5911"/>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інші органи виконавчої влади - надавачі державної допомоги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2" w:name="5227"/>
            <w:bookmarkEnd w:id="5912"/>
            <w:r w:rsidRPr="00AB61A9">
              <w:rPr>
                <w:rFonts w:ascii="Times New Roman" w:eastAsia="Times New Roman" w:hAnsi="Times New Roman" w:cs="Times New Roman"/>
                <w:sz w:val="24"/>
                <w:szCs w:val="24"/>
                <w:lang w:eastAsia="uk-UA"/>
              </w:rPr>
              <w:t xml:space="preserve">858. Оприлюднення та поширення інформації у сфері державної допомоги та створення системи, відповідно до якої фінансові відносини між органами державної влади та державними підприємствами були прозорими, таким чином, щоб чітко відстежувалися комерційна господарська діяльність та некомерційна господарська діяльність державних </w:t>
            </w:r>
            <w:r w:rsidRPr="00AB61A9">
              <w:rPr>
                <w:rFonts w:ascii="Times New Roman" w:eastAsia="Times New Roman" w:hAnsi="Times New Roman" w:cs="Times New Roman"/>
                <w:sz w:val="24"/>
                <w:szCs w:val="24"/>
                <w:lang w:eastAsia="uk-UA"/>
              </w:rPr>
              <w:lastRenderedPageBreak/>
              <w:t>підприємств, та обидва види діяльності, витрати, фінансування і прибутки за ними були розмежовані, а також згідно з якою фінансова та організаційна структура будь-якого підприємства, яке користується спеціальним чи виключним правом, наданим Україною, або є вповноваженим на надання послуг, що мають загальний економічний інтерес, і яке отримує компенсацію за надання публічних послуг в будь-якій формі щодо такої послуги, була коректно відображена в окремих рахунках підприємства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3" w:name="5228"/>
            <w:bookmarkEnd w:id="5913"/>
            <w:r w:rsidRPr="00AB61A9">
              <w:rPr>
                <w:rFonts w:ascii="Times New Roman" w:eastAsia="Times New Roman" w:hAnsi="Times New Roman" w:cs="Times New Roman"/>
                <w:sz w:val="24"/>
                <w:szCs w:val="24"/>
                <w:lang w:eastAsia="uk-UA"/>
              </w:rPr>
              <w:lastRenderedPageBreak/>
              <w:t>стаття 263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4" w:name="5229"/>
            <w:bookmarkEnd w:id="5914"/>
            <w:r w:rsidRPr="00AB61A9">
              <w:rPr>
                <w:rFonts w:ascii="Times New Roman" w:eastAsia="Times New Roman" w:hAnsi="Times New Roman" w:cs="Times New Roman"/>
                <w:sz w:val="24"/>
                <w:szCs w:val="24"/>
                <w:lang w:eastAsia="uk-UA"/>
              </w:rPr>
              <w:t>статті 107 - 109 Договору про функціонування ЄС; Регламент Ради (ЄС) 2015/1589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5" w:name="5230"/>
            <w:bookmarkEnd w:id="5915"/>
            <w:r w:rsidRPr="00AB61A9">
              <w:rPr>
                <w:rFonts w:ascii="Times New Roman" w:eastAsia="Times New Roman" w:hAnsi="Times New Roman" w:cs="Times New Roman"/>
                <w:sz w:val="24"/>
                <w:szCs w:val="24"/>
                <w:lang w:eastAsia="uk-UA"/>
              </w:rPr>
              <w:t>1) оприлюднення в Інтернеті інформації про цілі, форми, обсяг та бюджет державної допомоги, міністерства, що надає державну допомогу, та її одержувачів</w:t>
            </w:r>
            <w:r w:rsidRPr="00AB61A9">
              <w:rPr>
                <w:rFonts w:ascii="Times New Roman" w:eastAsia="Times New Roman" w:hAnsi="Times New Roman" w:cs="Times New Roman"/>
                <w:sz w:val="24"/>
                <w:szCs w:val="24"/>
                <w:lang w:eastAsia="uk-UA"/>
              </w:rPr>
              <w:br/>
              <w:t>2) надсилання Стороні ЄС першого щорічного повідомлення про загальний обсяг, види та галузевий розподіл державної допомоги, яка може вплинути на торгівлю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6" w:name="5231"/>
            <w:bookmarkEnd w:id="591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7" w:name="5232"/>
            <w:bookmarkEnd w:id="5917"/>
            <w:r w:rsidRPr="00AB61A9">
              <w:rPr>
                <w:rFonts w:ascii="Times New Roman" w:eastAsia="Times New Roman" w:hAnsi="Times New Roman" w:cs="Times New Roman"/>
                <w:sz w:val="24"/>
                <w:szCs w:val="24"/>
                <w:lang w:eastAsia="uk-UA"/>
              </w:rP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8" w:name="5233"/>
            <w:bookmarkEnd w:id="5918"/>
            <w:r w:rsidRPr="00AB61A9">
              <w:rPr>
                <w:rFonts w:ascii="Times New Roman" w:eastAsia="Times New Roman" w:hAnsi="Times New Roman" w:cs="Times New Roman"/>
                <w:sz w:val="24"/>
                <w:szCs w:val="24"/>
                <w:lang w:eastAsia="uk-UA"/>
              </w:rPr>
              <w:t>859. Проведення оцінки відповідності регіонів України та максимальної інтенсивності надання державної допомоги суб'єктам господарювання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19" w:name="5234"/>
            <w:bookmarkEnd w:id="5919"/>
            <w:r w:rsidRPr="00AB61A9">
              <w:rPr>
                <w:rFonts w:ascii="Times New Roman" w:eastAsia="Times New Roman" w:hAnsi="Times New Roman" w:cs="Times New Roman"/>
                <w:sz w:val="24"/>
                <w:szCs w:val="24"/>
                <w:lang w:eastAsia="uk-UA"/>
              </w:rPr>
              <w:t>стаття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0" w:name="5235"/>
            <w:bookmarkEnd w:id="5920"/>
            <w:r w:rsidRPr="00AB61A9">
              <w:rPr>
                <w:rFonts w:ascii="Times New Roman" w:eastAsia="Times New Roman" w:hAnsi="Times New Roman" w:cs="Times New Roman"/>
                <w:sz w:val="24"/>
                <w:szCs w:val="24"/>
                <w:lang w:eastAsia="uk-UA"/>
              </w:rPr>
              <w:t>статті 107 Договору про функціонування ЄС; Регламент Комісії (ЄС) N 651/2014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1" w:name="5236"/>
            <w:bookmarkEnd w:id="5921"/>
            <w:r w:rsidRPr="00AB61A9">
              <w:rPr>
                <w:rFonts w:ascii="Times New Roman" w:eastAsia="Times New Roman" w:hAnsi="Times New Roman" w:cs="Times New Roman"/>
                <w:sz w:val="24"/>
                <w:szCs w:val="24"/>
                <w:lang w:eastAsia="uk-UA"/>
              </w:rPr>
              <w:t>1) проведення оцінки відповідності регіонів України та максимальної інтенсивності надання державної допомоги суб'єктам господарювання за участю Європейської Комісії</w:t>
            </w:r>
            <w:r w:rsidRPr="00AB61A9">
              <w:rPr>
                <w:rFonts w:ascii="Times New Roman" w:eastAsia="Times New Roman" w:hAnsi="Times New Roman" w:cs="Times New Roman"/>
                <w:sz w:val="24"/>
                <w:szCs w:val="24"/>
                <w:lang w:eastAsia="uk-UA"/>
              </w:rPr>
              <w:br/>
              <w:t xml:space="preserve">2) розроблення рекомендацій </w:t>
            </w:r>
            <w:r w:rsidRPr="00AB61A9">
              <w:rPr>
                <w:rFonts w:ascii="Times New Roman" w:eastAsia="Times New Roman" w:hAnsi="Times New Roman" w:cs="Times New Roman"/>
                <w:sz w:val="24"/>
                <w:szCs w:val="24"/>
                <w:lang w:eastAsia="uk-UA"/>
              </w:rPr>
              <w:lastRenderedPageBreak/>
              <w:t>щодо вдосконалення політики надання державної допомоги в Україні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2" w:name="5237"/>
            <w:bookmarkEnd w:id="592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3" w:name="5238"/>
            <w:bookmarkEnd w:id="5923"/>
            <w:r w:rsidRPr="00AB61A9">
              <w:rPr>
                <w:rFonts w:ascii="Times New Roman" w:eastAsia="Times New Roman" w:hAnsi="Times New Roman" w:cs="Times New Roman"/>
                <w:sz w:val="24"/>
                <w:szCs w:val="24"/>
                <w:lang w:eastAsia="uk-UA"/>
              </w:rP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4" w:name="5239"/>
            <w:bookmarkEnd w:id="5924"/>
            <w:r w:rsidRPr="00AB61A9">
              <w:rPr>
                <w:rFonts w:ascii="Times New Roman" w:eastAsia="Times New Roman" w:hAnsi="Times New Roman" w:cs="Times New Roman"/>
                <w:sz w:val="24"/>
                <w:szCs w:val="24"/>
                <w:lang w:eastAsia="uk-UA"/>
              </w:rPr>
              <w:t>860. Приведення схем державної допомоги суб'єктам господарювання у відповідність з вимогами Закону України "Про державну допомогу суб'єктам господарювання"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5" w:name="5240"/>
            <w:bookmarkEnd w:id="5925"/>
            <w:r w:rsidRPr="00AB61A9">
              <w:rPr>
                <w:rFonts w:ascii="Times New Roman" w:eastAsia="Times New Roman" w:hAnsi="Times New Roman" w:cs="Times New Roman"/>
                <w:sz w:val="24"/>
                <w:szCs w:val="24"/>
                <w:lang w:eastAsia="uk-UA"/>
              </w:rPr>
              <w:t>стаття 267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6" w:name="5241"/>
            <w:bookmarkEnd w:id="5926"/>
            <w:r w:rsidRPr="00AB61A9">
              <w:rPr>
                <w:rFonts w:ascii="Times New Roman" w:eastAsia="Times New Roman" w:hAnsi="Times New Roman" w:cs="Times New Roman"/>
                <w:sz w:val="24"/>
                <w:szCs w:val="24"/>
                <w:lang w:eastAsia="uk-UA"/>
              </w:rPr>
              <w:t>статті 107 - 109 Договору про функціонування ЄС; Регламент Ради (ЄС) 2015/1589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7" w:name="5242"/>
            <w:bookmarkEnd w:id="5927"/>
            <w:r w:rsidRPr="00AB61A9">
              <w:rPr>
                <w:rFonts w:ascii="Times New Roman" w:eastAsia="Times New Roman" w:hAnsi="Times New Roman" w:cs="Times New Roman"/>
                <w:sz w:val="24"/>
                <w:szCs w:val="24"/>
                <w:lang w:eastAsia="uk-UA"/>
              </w:rPr>
              <w:t>1) проведення аналізу схем/програм державної допомоги суб'єктам господарювання на відповідність правилам конкуренції та розробити рекомендації щодо їх перегляду</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про внесення змін до деяких законодавчих актів України щодо приведення схем державної допомоги у відповідність до критеріїв сумісності з правилами конкуренції</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5) розроблення та затвердження рекомендацій щодо умов надання державної </w:t>
            </w:r>
            <w:r w:rsidRPr="00AB61A9">
              <w:rPr>
                <w:rFonts w:ascii="Times New Roman" w:eastAsia="Times New Roman" w:hAnsi="Times New Roman" w:cs="Times New Roman"/>
                <w:sz w:val="24"/>
                <w:szCs w:val="24"/>
                <w:lang w:eastAsia="uk-UA"/>
              </w:rPr>
              <w:lastRenderedPageBreak/>
              <w:t>допомоги суб'єктам господарювання</w:t>
            </w:r>
            <w:r w:rsidRPr="00AB61A9">
              <w:rPr>
                <w:rFonts w:ascii="Times New Roman" w:eastAsia="Times New Roman" w:hAnsi="Times New Roman" w:cs="Times New Roman"/>
                <w:sz w:val="24"/>
                <w:szCs w:val="24"/>
                <w:lang w:eastAsia="uk-UA"/>
              </w:rPr>
              <w:br/>
              <w:t>6) здійснення перегляду підзаконних нормативно-правових актів з метою приведення схем державної допомоги суб'єктам господарювання у відповідність до критеріїв сумісності з правилами конкуренції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8" w:name="5243"/>
            <w:bookmarkEnd w:id="5928"/>
            <w:r w:rsidRPr="00AB61A9">
              <w:rPr>
                <w:rFonts w:ascii="Times New Roman" w:eastAsia="Times New Roman" w:hAnsi="Times New Roman" w:cs="Times New Roman"/>
                <w:sz w:val="24"/>
                <w:szCs w:val="24"/>
                <w:lang w:eastAsia="uk-UA"/>
              </w:rPr>
              <w:lastRenderedPageBreak/>
              <w:t>до 31 грудня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29" w:name="5244"/>
            <w:bookmarkEnd w:id="5929"/>
            <w:r w:rsidRPr="00AB61A9">
              <w:rPr>
                <w:rFonts w:ascii="Times New Roman" w:eastAsia="Times New Roman" w:hAnsi="Times New Roman" w:cs="Times New Roman"/>
                <w:sz w:val="24"/>
                <w:szCs w:val="24"/>
                <w:lang w:eastAsia="uk-UA"/>
              </w:rP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0" w:name="5245"/>
            <w:bookmarkEnd w:id="5930"/>
            <w:r w:rsidRPr="00AB61A9">
              <w:rPr>
                <w:rFonts w:ascii="Times New Roman" w:eastAsia="Times New Roman" w:hAnsi="Times New Roman" w:cs="Times New Roman"/>
                <w:sz w:val="24"/>
                <w:szCs w:val="24"/>
                <w:lang w:eastAsia="uk-UA"/>
              </w:rPr>
              <w:t>861. Реалізація Стратегії розвитку промислового комплексу України на період до 2025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1" w:name="5246"/>
            <w:bookmarkEnd w:id="5931"/>
            <w:r w:rsidRPr="00AB61A9">
              <w:rPr>
                <w:rFonts w:ascii="Times New Roman" w:eastAsia="Times New Roman" w:hAnsi="Times New Roman" w:cs="Times New Roman"/>
                <w:sz w:val="24"/>
                <w:szCs w:val="24"/>
                <w:lang w:eastAsia="uk-UA"/>
              </w:rPr>
              <w:t>стаття 379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2" w:name="5247"/>
            <w:bookmarkEnd w:id="593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3" w:name="5248"/>
            <w:bookmarkEnd w:id="593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плану заходів із реалізації Стратегії розвитку промислового комплексу України</w:t>
            </w:r>
            <w:r w:rsidRPr="00AB61A9">
              <w:rPr>
                <w:rFonts w:ascii="Times New Roman" w:eastAsia="Times New Roman" w:hAnsi="Times New Roman" w:cs="Times New Roman"/>
                <w:sz w:val="24"/>
                <w:szCs w:val="24"/>
                <w:lang w:eastAsia="uk-UA"/>
              </w:rPr>
              <w:br/>
              <w:t>2) забезпечення належного фінансування заходів, передбачених відповідним планом</w:t>
            </w:r>
            <w:r w:rsidRPr="00AB61A9">
              <w:rPr>
                <w:rFonts w:ascii="Times New Roman" w:eastAsia="Times New Roman" w:hAnsi="Times New Roman" w:cs="Times New Roman"/>
                <w:sz w:val="24"/>
                <w:szCs w:val="24"/>
                <w:lang w:eastAsia="uk-UA"/>
              </w:rPr>
              <w:br/>
              <w:t>3) здійснення заходів у повному обсязі, передбачених Стратегією та планом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4" w:name="5249"/>
            <w:bookmarkEnd w:id="5934"/>
            <w:r w:rsidRPr="00AB61A9">
              <w:rPr>
                <w:rFonts w:ascii="Times New Roman" w:eastAsia="Times New Roman" w:hAnsi="Times New Roman" w:cs="Times New Roman"/>
                <w:sz w:val="24"/>
                <w:szCs w:val="24"/>
                <w:lang w:eastAsia="uk-UA"/>
              </w:rPr>
              <w:t>до 31 грудня 2025 р.</w:t>
            </w:r>
          </w:p>
        </w:tc>
        <w:tc>
          <w:tcPr>
            <w:tcW w:w="900" w:type="pct"/>
            <w:hideMark/>
          </w:tcPr>
          <w:p w:rsidR="00AB61A9" w:rsidRPr="00AB61A9" w:rsidRDefault="00515466" w:rsidP="00515466">
            <w:pPr>
              <w:spacing w:before="100" w:beforeAutospacing="1" w:after="100" w:afterAutospacing="1"/>
              <w:rPr>
                <w:rFonts w:ascii="Times New Roman" w:eastAsia="Times New Roman" w:hAnsi="Times New Roman" w:cs="Times New Roman"/>
                <w:sz w:val="24"/>
                <w:szCs w:val="24"/>
                <w:lang w:eastAsia="uk-UA"/>
              </w:rPr>
            </w:pPr>
            <w:bookmarkStart w:id="5935" w:name="5250"/>
            <w:bookmarkEnd w:id="5935"/>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Міненергову</w:t>
            </w:r>
            <w:r>
              <w:rPr>
                <w:rFonts w:ascii="Times New Roman" w:eastAsia="Times New Roman" w:hAnsi="Times New Roman" w:cs="Times New Roman"/>
                <w:sz w:val="24"/>
                <w:szCs w:val="24"/>
                <w:lang w:eastAsia="uk-UA"/>
              </w:rPr>
              <w:t>гілля</w:t>
            </w:r>
            <w:r>
              <w:rPr>
                <w:rFonts w:ascii="Times New Roman" w:eastAsia="Times New Roman" w:hAnsi="Times New Roman" w:cs="Times New Roman"/>
                <w:sz w:val="24"/>
                <w:szCs w:val="24"/>
                <w:lang w:eastAsia="uk-UA"/>
              </w:rPr>
              <w:br/>
              <w:t>Мінінфраструктури</w:t>
            </w:r>
            <w:r>
              <w:rPr>
                <w:rFonts w:ascii="Times New Roman" w:eastAsia="Times New Roman" w:hAnsi="Times New Roman" w:cs="Times New Roman"/>
                <w:sz w:val="24"/>
                <w:szCs w:val="24"/>
                <w:lang w:eastAsia="uk-UA"/>
              </w:rPr>
              <w:br/>
              <w:t>МОН</w:t>
            </w:r>
            <w:r>
              <w:rPr>
                <w:rFonts w:ascii="Times New Roman" w:eastAsia="Times New Roman" w:hAnsi="Times New Roman" w:cs="Times New Roman"/>
                <w:sz w:val="24"/>
                <w:szCs w:val="24"/>
                <w:lang w:eastAsia="uk-UA"/>
              </w:rPr>
              <w:b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6" w:name="5251"/>
            <w:bookmarkEnd w:id="5936"/>
            <w:r w:rsidRPr="00AB61A9">
              <w:rPr>
                <w:rFonts w:ascii="Times New Roman" w:eastAsia="Times New Roman" w:hAnsi="Times New Roman" w:cs="Times New Roman"/>
                <w:sz w:val="24"/>
                <w:szCs w:val="24"/>
                <w:lang w:eastAsia="uk-UA"/>
              </w:rPr>
              <w:t>862. Сприяння розширенню контактів між підприємствами України та ЄС та стимулювання експорту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7" w:name="5252"/>
            <w:bookmarkEnd w:id="5937"/>
            <w:r w:rsidRPr="00AB61A9">
              <w:rPr>
                <w:rFonts w:ascii="Times New Roman" w:eastAsia="Times New Roman" w:hAnsi="Times New Roman" w:cs="Times New Roman"/>
                <w:sz w:val="24"/>
                <w:szCs w:val="24"/>
                <w:lang w:eastAsia="uk-UA"/>
              </w:rPr>
              <w:t>стаття 379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8" w:name="5253"/>
            <w:bookmarkEnd w:id="593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39" w:name="5254"/>
            <w:bookmarkEnd w:id="5939"/>
            <w:r w:rsidRPr="00AB61A9">
              <w:rPr>
                <w:rFonts w:ascii="Times New Roman" w:eastAsia="Times New Roman" w:hAnsi="Times New Roman" w:cs="Times New Roman"/>
                <w:sz w:val="24"/>
                <w:szCs w:val="24"/>
                <w:lang w:eastAsia="uk-UA"/>
              </w:rPr>
              <w:t>1) забезпечення надання консультативних та інших послуг з питань налагодження контактів та експорту в ЄС</w:t>
            </w:r>
            <w:r w:rsidRPr="00AB61A9">
              <w:rPr>
                <w:rFonts w:ascii="Times New Roman" w:eastAsia="Times New Roman" w:hAnsi="Times New Roman" w:cs="Times New Roman"/>
                <w:sz w:val="24"/>
                <w:szCs w:val="24"/>
                <w:lang w:eastAsia="uk-UA"/>
              </w:rPr>
              <w:br/>
              <w:t xml:space="preserve">2) забезпечення </w:t>
            </w:r>
            <w:r w:rsidRPr="00AB61A9">
              <w:rPr>
                <w:rFonts w:ascii="Times New Roman" w:eastAsia="Times New Roman" w:hAnsi="Times New Roman" w:cs="Times New Roman"/>
                <w:sz w:val="24"/>
                <w:szCs w:val="24"/>
                <w:lang w:eastAsia="uk-UA"/>
              </w:rPr>
              <w:lastRenderedPageBreak/>
              <w:t>постійної діяльності у рамках Європейської мережі підприємств (EEN)</w:t>
            </w:r>
            <w:r w:rsidRPr="00AB61A9">
              <w:rPr>
                <w:rFonts w:ascii="Times New Roman" w:eastAsia="Times New Roman" w:hAnsi="Times New Roman" w:cs="Times New Roman"/>
                <w:sz w:val="24"/>
                <w:szCs w:val="24"/>
                <w:lang w:eastAsia="uk-UA"/>
              </w:rPr>
              <w:br/>
              <w:t>3) розроблення та здійснення комплексу заходів щодо залучення українських суб'єктів господарювання до заходів програми COSME</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0" w:name="5255"/>
            <w:bookmarkEnd w:id="594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041880" w:rsidP="00AB61A9">
            <w:pPr>
              <w:spacing w:before="100" w:beforeAutospacing="1" w:after="100" w:afterAutospacing="1"/>
              <w:rPr>
                <w:rFonts w:ascii="Times New Roman" w:eastAsia="Times New Roman" w:hAnsi="Times New Roman" w:cs="Times New Roman"/>
                <w:sz w:val="24"/>
                <w:szCs w:val="24"/>
                <w:lang w:eastAsia="uk-UA"/>
              </w:rPr>
            </w:pPr>
            <w:bookmarkStart w:id="5941" w:name="5256"/>
            <w:bookmarkEnd w:id="5941"/>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2" w:name="5257"/>
            <w:bookmarkEnd w:id="5942"/>
            <w:r w:rsidRPr="00AB61A9">
              <w:rPr>
                <w:rFonts w:ascii="Times New Roman" w:eastAsia="Times New Roman" w:hAnsi="Times New Roman" w:cs="Times New Roman"/>
                <w:sz w:val="24"/>
                <w:szCs w:val="24"/>
                <w:lang w:eastAsia="uk-UA"/>
              </w:rPr>
              <w:t>863. Реалізація Стратегії розвитку туризму та курортів до 2026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3" w:name="5258"/>
            <w:bookmarkEnd w:id="5943"/>
            <w:r w:rsidRPr="00AB61A9">
              <w:rPr>
                <w:rFonts w:ascii="Times New Roman" w:eastAsia="Times New Roman" w:hAnsi="Times New Roman" w:cs="Times New Roman"/>
                <w:sz w:val="24"/>
                <w:szCs w:val="24"/>
                <w:lang w:eastAsia="uk-UA"/>
              </w:rPr>
              <w:t>стаття 401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4" w:name="5259"/>
            <w:bookmarkEnd w:id="594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5" w:name="5260"/>
            <w:bookmarkEnd w:id="594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плану заходів із реалізації Стратегії розвитку туризму та курортів до 2026 року</w:t>
            </w:r>
            <w:r w:rsidRPr="00AB61A9">
              <w:rPr>
                <w:rFonts w:ascii="Times New Roman" w:eastAsia="Times New Roman" w:hAnsi="Times New Roman" w:cs="Times New Roman"/>
                <w:sz w:val="24"/>
                <w:szCs w:val="24"/>
                <w:lang w:eastAsia="uk-UA"/>
              </w:rPr>
              <w:br/>
              <w:t>2) забезпечення належного фінансування заходів, передбачених відповідним планом</w:t>
            </w:r>
            <w:r w:rsidRPr="00AB61A9">
              <w:rPr>
                <w:rFonts w:ascii="Times New Roman" w:eastAsia="Times New Roman" w:hAnsi="Times New Roman" w:cs="Times New Roman"/>
                <w:sz w:val="24"/>
                <w:szCs w:val="24"/>
                <w:lang w:eastAsia="uk-UA"/>
              </w:rPr>
              <w:br/>
              <w:t>3) здійснення заходів у повному обсязі, передбачених Стратегією та планом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6" w:name="5261"/>
            <w:bookmarkEnd w:id="5946"/>
            <w:r w:rsidRPr="00AB61A9">
              <w:rPr>
                <w:rFonts w:ascii="Times New Roman" w:eastAsia="Times New Roman" w:hAnsi="Times New Roman" w:cs="Times New Roman"/>
                <w:sz w:val="24"/>
                <w:szCs w:val="24"/>
                <w:lang w:eastAsia="uk-UA"/>
              </w:rPr>
              <w:t>до 31 грудня 2026 р.</w:t>
            </w:r>
          </w:p>
        </w:tc>
        <w:tc>
          <w:tcPr>
            <w:tcW w:w="900" w:type="pct"/>
            <w:hideMark/>
          </w:tcPr>
          <w:p w:rsidR="00AB61A9" w:rsidRPr="00AB61A9" w:rsidRDefault="00041880" w:rsidP="00AB61A9">
            <w:pPr>
              <w:spacing w:before="100" w:beforeAutospacing="1" w:after="100" w:afterAutospacing="1"/>
              <w:rPr>
                <w:rFonts w:ascii="Times New Roman" w:eastAsia="Times New Roman" w:hAnsi="Times New Roman" w:cs="Times New Roman"/>
                <w:sz w:val="24"/>
                <w:szCs w:val="24"/>
                <w:lang w:eastAsia="uk-UA"/>
              </w:rPr>
            </w:pPr>
            <w:bookmarkStart w:id="5947" w:name="5262"/>
            <w:bookmarkEnd w:id="5947"/>
            <w:r w:rsidRPr="008737A0">
              <w:rPr>
                <w:rStyle w:val="st42"/>
                <w:rFonts w:ascii="Times New Roman" w:hAnsi="Times New Roman" w:cs="Times New Roman"/>
                <w:sz w:val="24"/>
                <w:szCs w:val="24"/>
              </w:rPr>
              <w:t>Мінекономіки</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5948" w:name="5263"/>
            <w:bookmarkEnd w:id="5948"/>
            <w:r w:rsidRPr="00AB61A9">
              <w:rPr>
                <w:rFonts w:ascii="Times New Roman" w:eastAsia="Times New Roman" w:hAnsi="Times New Roman" w:cs="Times New Roman"/>
                <w:sz w:val="24"/>
                <w:szCs w:val="24"/>
                <w:lang w:eastAsia="uk-UA"/>
              </w:rPr>
              <w:t>Сільське господарство та розвиток сільських територій</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49" w:name="5264"/>
            <w:bookmarkEnd w:id="5949"/>
            <w:r w:rsidRPr="00AB61A9">
              <w:rPr>
                <w:rFonts w:ascii="Times New Roman" w:eastAsia="Times New Roman" w:hAnsi="Times New Roman" w:cs="Times New Roman"/>
                <w:sz w:val="24"/>
                <w:szCs w:val="24"/>
                <w:lang w:eastAsia="uk-UA"/>
              </w:rPr>
              <w:t xml:space="preserve">864. Забезпечення дотримання згідно з нормами ЄС правил відповідного захищеного позначення походження для кормів та </w:t>
            </w:r>
            <w:r w:rsidRPr="00AB61A9">
              <w:rPr>
                <w:rFonts w:ascii="Times New Roman" w:eastAsia="Times New Roman" w:hAnsi="Times New Roman" w:cs="Times New Roman"/>
                <w:sz w:val="24"/>
                <w:szCs w:val="24"/>
                <w:lang w:eastAsia="uk-UA"/>
              </w:rPr>
              <w:lastRenderedPageBreak/>
              <w:t>сировини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0" w:name="5265"/>
            <w:bookmarkEnd w:id="595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1" w:name="5266"/>
            <w:bookmarkEnd w:id="5951"/>
            <w:r w:rsidRPr="00AB61A9">
              <w:rPr>
                <w:rFonts w:ascii="Times New Roman" w:eastAsia="Times New Roman" w:hAnsi="Times New Roman" w:cs="Times New Roman"/>
                <w:sz w:val="24"/>
                <w:szCs w:val="24"/>
                <w:lang w:eastAsia="uk-UA"/>
              </w:rPr>
              <w:t xml:space="preserve">Регламент Комісії (ЄС) N 1898/2006 та Регламент Комісії (ЄС) N 1216/2007 (скасовані </w:t>
            </w:r>
            <w:r w:rsidRPr="00AB61A9">
              <w:rPr>
                <w:rFonts w:ascii="Times New Roman" w:eastAsia="Times New Roman" w:hAnsi="Times New Roman" w:cs="Times New Roman"/>
                <w:sz w:val="24"/>
                <w:szCs w:val="24"/>
                <w:lang w:eastAsia="uk-UA"/>
              </w:rPr>
              <w:lastRenderedPageBreak/>
              <w:t>та замінені на Делегований регламент Комісії (ЄС) N 664/2014)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2" w:name="5267"/>
            <w:bookmarkEnd w:id="5952"/>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деяких законодавчих актів України </w:t>
            </w:r>
            <w:r w:rsidRPr="00AB61A9">
              <w:rPr>
                <w:rFonts w:ascii="Times New Roman" w:eastAsia="Times New Roman" w:hAnsi="Times New Roman" w:cs="Times New Roman"/>
                <w:sz w:val="24"/>
                <w:szCs w:val="24"/>
                <w:lang w:eastAsia="uk-UA"/>
              </w:rPr>
              <w:lastRenderedPageBreak/>
              <w:t>щодо вдосконалення правової охорони географічних зазначень кормів та сировини, назва яких має захищене позначення походження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3" w:name="5268"/>
            <w:bookmarkEnd w:id="595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4" w:name="5269"/>
            <w:bookmarkEnd w:id="5954"/>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5" w:name="5270"/>
            <w:bookmarkEnd w:id="5955"/>
            <w:r w:rsidRPr="00AB61A9">
              <w:rPr>
                <w:rFonts w:ascii="Times New Roman" w:eastAsia="Times New Roman" w:hAnsi="Times New Roman" w:cs="Times New Roman"/>
                <w:sz w:val="24"/>
                <w:szCs w:val="24"/>
                <w:lang w:eastAsia="uk-UA"/>
              </w:rPr>
              <w:t>865. Затвердження маркування продукції (кормів і сировини) відповідно до встановленого порядку присвоєння символіки якості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6" w:name="5271"/>
            <w:bookmarkEnd w:id="59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7" w:name="5272"/>
            <w:bookmarkEnd w:id="5957"/>
            <w:r w:rsidRPr="00AB61A9">
              <w:rPr>
                <w:rFonts w:ascii="Times New Roman" w:eastAsia="Times New Roman" w:hAnsi="Times New Roman" w:cs="Times New Roman"/>
                <w:sz w:val="24"/>
                <w:szCs w:val="24"/>
                <w:lang w:eastAsia="uk-UA"/>
              </w:rPr>
              <w:t>Регламент Комісії (ЄС) N 1898/2006 та Регламент Комісії (ЄС) N 1216/2007 (скасовані та замінені на Делегований регламент Комісії (ЄС) N 664/2014)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8" w:name="5273"/>
            <w:bookmarkEnd w:id="5958"/>
            <w:r w:rsidRPr="00AB61A9">
              <w:rPr>
                <w:rFonts w:ascii="Times New Roman" w:eastAsia="Times New Roman" w:hAnsi="Times New Roman" w:cs="Times New Roman"/>
                <w:sz w:val="24"/>
                <w:szCs w:val="24"/>
                <w:lang w:eastAsia="uk-UA"/>
              </w:rPr>
              <w:t>1) розроблення проекту нормативно-правового акта про процедуру маркування продукції кормів і сировини відповідно до встановленого порядку присвоєння символіки якості, а також форми і процедури щорічної звітності перед компетентними органами ЄС стосовно маркування продукції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59" w:name="5274"/>
            <w:bookmarkEnd w:id="595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0" w:name="5275"/>
            <w:bookmarkEnd w:id="5960"/>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1" w:name="5276"/>
            <w:bookmarkEnd w:id="5961"/>
            <w:r w:rsidRPr="00AB61A9">
              <w:rPr>
                <w:rFonts w:ascii="Times New Roman" w:eastAsia="Times New Roman" w:hAnsi="Times New Roman" w:cs="Times New Roman"/>
                <w:sz w:val="24"/>
                <w:szCs w:val="24"/>
                <w:lang w:eastAsia="uk-UA"/>
              </w:rPr>
              <w:t xml:space="preserve">866. Визначення порядку специфікації продукції з </w:t>
            </w:r>
            <w:r w:rsidRPr="00AB61A9">
              <w:rPr>
                <w:rFonts w:ascii="Times New Roman" w:eastAsia="Times New Roman" w:hAnsi="Times New Roman" w:cs="Times New Roman"/>
                <w:sz w:val="24"/>
                <w:szCs w:val="24"/>
                <w:lang w:eastAsia="uk-UA"/>
              </w:rPr>
              <w:lastRenderedPageBreak/>
              <w:t>описом її характеристик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2" w:name="5277"/>
            <w:bookmarkEnd w:id="5962"/>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3" w:name="5278"/>
            <w:bookmarkEnd w:id="5963"/>
            <w:r w:rsidRPr="00AB61A9">
              <w:rPr>
                <w:rFonts w:ascii="Times New Roman" w:eastAsia="Times New Roman" w:hAnsi="Times New Roman" w:cs="Times New Roman"/>
                <w:sz w:val="24"/>
                <w:szCs w:val="24"/>
                <w:lang w:eastAsia="uk-UA"/>
              </w:rPr>
              <w:lastRenderedPageBreak/>
              <w:t xml:space="preserve">Регламент Комісії (ЄС) N 1898/2006 </w:t>
            </w:r>
            <w:r w:rsidRPr="00AB61A9">
              <w:rPr>
                <w:rFonts w:ascii="Times New Roman" w:eastAsia="Times New Roman" w:hAnsi="Times New Roman" w:cs="Times New Roman"/>
                <w:sz w:val="24"/>
                <w:szCs w:val="24"/>
                <w:lang w:eastAsia="uk-UA"/>
              </w:rPr>
              <w:lastRenderedPageBreak/>
              <w:t>та Регламент Комісії (ЄС) N 1216/2007 (скасовані та замінені на Делегований регламент Комісії (ЄС) N 664/2014)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4" w:name="5279"/>
            <w:bookmarkEnd w:id="5964"/>
            <w:r w:rsidRPr="00AB61A9">
              <w:rPr>
                <w:rFonts w:ascii="Times New Roman" w:eastAsia="Times New Roman" w:hAnsi="Times New Roman" w:cs="Times New Roman"/>
                <w:sz w:val="24"/>
                <w:szCs w:val="24"/>
                <w:lang w:eastAsia="uk-UA"/>
              </w:rPr>
              <w:lastRenderedPageBreak/>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щодо порядку специфікації продукції з описом її характеристик</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5" w:name="5280"/>
            <w:bookmarkEnd w:id="596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6" w:name="5281"/>
            <w:bookmarkEnd w:id="5966"/>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7" w:name="5282"/>
            <w:bookmarkEnd w:id="5967"/>
            <w:r w:rsidRPr="00AB61A9">
              <w:rPr>
                <w:rFonts w:ascii="Times New Roman" w:eastAsia="Times New Roman" w:hAnsi="Times New Roman" w:cs="Times New Roman"/>
                <w:sz w:val="24"/>
                <w:szCs w:val="24"/>
                <w:lang w:eastAsia="uk-UA"/>
              </w:rPr>
              <w:t>867. Встановлення процедури оскарження у національних компетентних органах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8" w:name="5283"/>
            <w:bookmarkEnd w:id="59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69" w:name="5284"/>
            <w:bookmarkEnd w:id="5969"/>
            <w:r w:rsidRPr="00AB61A9">
              <w:rPr>
                <w:rFonts w:ascii="Times New Roman" w:eastAsia="Times New Roman" w:hAnsi="Times New Roman" w:cs="Times New Roman"/>
                <w:sz w:val="24"/>
                <w:szCs w:val="24"/>
                <w:lang w:eastAsia="uk-UA"/>
              </w:rPr>
              <w:t>Регламент Комісії (ЄС) N 1898/2006 та Регламент Комісії (ЄС) N 1216/2007 (скасовані та замінені на Делегований регламент Комісії (ЄС) N 664/2014)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0" w:name="5285"/>
            <w:bookmarkEnd w:id="597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порядку процедури оскарження для спільних заяв у національних компетентних органах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1" w:name="5286"/>
            <w:bookmarkEnd w:id="597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2" w:name="5287"/>
            <w:bookmarkEnd w:id="597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3" w:name="5288"/>
            <w:bookmarkEnd w:id="5973"/>
            <w:r w:rsidRPr="00AB61A9">
              <w:rPr>
                <w:rFonts w:ascii="Times New Roman" w:eastAsia="Times New Roman" w:hAnsi="Times New Roman" w:cs="Times New Roman"/>
                <w:sz w:val="24"/>
                <w:szCs w:val="24"/>
                <w:lang w:eastAsia="uk-UA"/>
              </w:rPr>
              <w:t>868. Визначення процедури повідомлень Комісії ЄС про укладання угоди під час процедури оскарження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4" w:name="5289"/>
            <w:bookmarkEnd w:id="597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5" w:name="5290"/>
            <w:bookmarkEnd w:id="5975"/>
            <w:r w:rsidRPr="00AB61A9">
              <w:rPr>
                <w:rFonts w:ascii="Times New Roman" w:eastAsia="Times New Roman" w:hAnsi="Times New Roman" w:cs="Times New Roman"/>
                <w:sz w:val="24"/>
                <w:szCs w:val="24"/>
                <w:lang w:eastAsia="uk-UA"/>
              </w:rPr>
              <w:t>Регламент Комісії (ЄС) N 1898/2006 та Регламент Комісії (ЄС) N 1216/2007 (скасовані та замінені на Делегований регламент Комісії (ЄС) N 664/2014)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6" w:name="5291"/>
            <w:bookmarkEnd w:id="597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процедуру повідомлень Комісії ЄС про укладення угоди під час процедури оскарження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7" w:name="5292"/>
            <w:bookmarkEnd w:id="597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8" w:name="5293"/>
            <w:bookmarkEnd w:id="5978"/>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79" w:name="5294"/>
            <w:bookmarkEnd w:id="5979"/>
            <w:r w:rsidRPr="00AB61A9">
              <w:rPr>
                <w:rFonts w:ascii="Times New Roman" w:eastAsia="Times New Roman" w:hAnsi="Times New Roman" w:cs="Times New Roman"/>
                <w:sz w:val="24"/>
                <w:szCs w:val="24"/>
                <w:lang w:eastAsia="uk-UA"/>
              </w:rPr>
              <w:t>869. Затвердження процедури прийняття поправок до заявок стосовно реєстрації номенклатури продукції сільськогосподарського походження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0" w:name="5295"/>
            <w:bookmarkEnd w:id="598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1" w:name="5296"/>
            <w:bookmarkEnd w:id="5981"/>
            <w:r w:rsidRPr="00AB61A9">
              <w:rPr>
                <w:rFonts w:ascii="Times New Roman" w:eastAsia="Times New Roman" w:hAnsi="Times New Roman" w:cs="Times New Roman"/>
                <w:sz w:val="24"/>
                <w:szCs w:val="24"/>
                <w:lang w:eastAsia="uk-UA"/>
              </w:rPr>
              <w:t>Регламент Комісії (ЄС) N 1898/2006 та Регламент Комісії (ЄС) N 1216/2007 (скасовані та замінені на Делегований регламент Комісії (ЄС) N 664/2014)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2" w:name="5297"/>
            <w:bookmarkEnd w:id="598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прийняття поправок до заявок стосовно реєстрації номенклатури продукції сільськогосподарського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3" w:name="5298"/>
            <w:bookmarkEnd w:id="598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4" w:name="5299"/>
            <w:bookmarkEnd w:id="598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5" w:name="5300"/>
            <w:bookmarkEnd w:id="5985"/>
            <w:r w:rsidRPr="00AB61A9">
              <w:rPr>
                <w:rFonts w:ascii="Times New Roman" w:eastAsia="Times New Roman" w:hAnsi="Times New Roman" w:cs="Times New Roman"/>
                <w:sz w:val="24"/>
                <w:szCs w:val="24"/>
                <w:lang w:eastAsia="uk-UA"/>
              </w:rPr>
              <w:t>870. Приведення у відповідність з нормами ЄС термінологічного апарату щодо органічного виробництва та маркування такої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6" w:name="5301"/>
            <w:bookmarkEnd w:id="598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7" w:name="5302"/>
            <w:bookmarkEnd w:id="5987"/>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8" w:name="5303"/>
            <w:bookmarkEnd w:id="598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визначення понять і термінів щодо органічного виробництва, обігу та маркування органічної продукції та сировини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89" w:name="5304"/>
            <w:bookmarkEnd w:id="598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0" w:name="5305"/>
            <w:bookmarkEnd w:id="599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1" w:name="5306"/>
            <w:bookmarkEnd w:id="5991"/>
            <w:r w:rsidRPr="00AB61A9">
              <w:rPr>
                <w:rFonts w:ascii="Times New Roman" w:eastAsia="Times New Roman" w:hAnsi="Times New Roman" w:cs="Times New Roman"/>
                <w:sz w:val="24"/>
                <w:szCs w:val="24"/>
                <w:lang w:eastAsia="uk-UA"/>
              </w:rPr>
              <w:lastRenderedPageBreak/>
              <w:t>871. Встановлення згідно з вимогами ЄС правил та принципів виробництва та обігу органічної продукції та сировини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2" w:name="5307"/>
            <w:bookmarkEnd w:id="599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3" w:name="5308"/>
            <w:bookmarkEnd w:id="5993"/>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4" w:name="5309"/>
            <w:bookmarkEnd w:id="599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виробництво та обіг органічної сільськогосподарської продукції та сировини" щодо дотримання правил та принципів ЄС у виробництві та обігу органічної продукції та сировини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5" w:name="5310"/>
            <w:bookmarkEnd w:id="599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6" w:name="5311"/>
            <w:bookmarkEnd w:id="599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7" w:name="5312"/>
            <w:bookmarkEnd w:id="5997"/>
            <w:r w:rsidRPr="00AB61A9">
              <w:rPr>
                <w:rFonts w:ascii="Times New Roman" w:eastAsia="Times New Roman" w:hAnsi="Times New Roman" w:cs="Times New Roman"/>
                <w:sz w:val="24"/>
                <w:szCs w:val="24"/>
                <w:lang w:eastAsia="uk-UA"/>
              </w:rPr>
              <w:t>872. Забезпечення дотримання загальних правил ЄС щодо сільськогосподарського виробництва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8" w:name="5313"/>
            <w:bookmarkEnd w:id="599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5999" w:name="5314"/>
            <w:bookmarkEnd w:id="5999"/>
            <w:r w:rsidRPr="00AB61A9">
              <w:rPr>
                <w:rFonts w:ascii="Times New Roman" w:eastAsia="Times New Roman" w:hAnsi="Times New Roman" w:cs="Times New Roman"/>
                <w:sz w:val="24"/>
                <w:szCs w:val="24"/>
                <w:lang w:eastAsia="uk-UA"/>
              </w:rPr>
              <w:t>Регламент Ради (ЄС) N 834/2007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0" w:name="5315"/>
            <w:bookmarkEnd w:id="600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виробництво та обіг органічної сільськогосподарської продукції та сировини" щодо встановлення загальних правил сільськогосподарського виробництва та їх дотримання</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1" w:name="5316"/>
            <w:bookmarkEnd w:id="600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2" w:name="5317"/>
            <w:bookmarkEnd w:id="600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3" w:name="5318"/>
            <w:bookmarkEnd w:id="6003"/>
            <w:r w:rsidRPr="00AB61A9">
              <w:rPr>
                <w:rFonts w:ascii="Times New Roman" w:eastAsia="Times New Roman" w:hAnsi="Times New Roman" w:cs="Times New Roman"/>
                <w:sz w:val="24"/>
                <w:szCs w:val="24"/>
                <w:lang w:eastAsia="uk-UA"/>
              </w:rPr>
              <w:t>873. Забезпечення дотримання правил ЄС щодо виробництва продукції рослинництва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4" w:name="5319"/>
            <w:bookmarkEnd w:id="600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5" w:name="5320"/>
            <w:bookmarkEnd w:id="6005"/>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6" w:name="5321"/>
            <w:bookmarkEnd w:id="6006"/>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внесення змін до Детальних правил виробництва органічної продукції (сировини) рослинного походження</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7" w:name="5322"/>
            <w:bookmarkEnd w:id="600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8" w:name="5323"/>
            <w:bookmarkEnd w:id="600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09" w:name="5324"/>
            <w:bookmarkEnd w:id="6009"/>
            <w:r w:rsidRPr="00AB61A9">
              <w:rPr>
                <w:rFonts w:ascii="Times New Roman" w:eastAsia="Times New Roman" w:hAnsi="Times New Roman" w:cs="Times New Roman"/>
                <w:sz w:val="24"/>
                <w:szCs w:val="24"/>
                <w:lang w:eastAsia="uk-UA"/>
              </w:rPr>
              <w:t>874. Забезпечення дотримання правил ЄС щодо виробництва морських водоростей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0" w:name="5325"/>
            <w:bookmarkEnd w:id="601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1" w:name="5326"/>
            <w:bookmarkEnd w:id="6011"/>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2" w:name="5327"/>
            <w:bookmarkEnd w:id="6012"/>
            <w:r w:rsidRPr="00AB61A9">
              <w:rPr>
                <w:rFonts w:ascii="Times New Roman" w:eastAsia="Times New Roman" w:hAnsi="Times New Roman" w:cs="Times New Roman"/>
                <w:sz w:val="24"/>
                <w:szCs w:val="24"/>
                <w:lang w:eastAsia="uk-UA"/>
              </w:rPr>
              <w:t>1) розроблення проекту Кабінету Міністрів України постанови про внесення змін до Детальних правил виробництва органічних морських водоростей</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3" w:name="5328"/>
            <w:bookmarkEnd w:id="601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4" w:name="5329"/>
            <w:bookmarkEnd w:id="601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5" w:name="5330"/>
            <w:bookmarkEnd w:id="6015"/>
            <w:r w:rsidRPr="00AB61A9">
              <w:rPr>
                <w:rFonts w:ascii="Times New Roman" w:eastAsia="Times New Roman" w:hAnsi="Times New Roman" w:cs="Times New Roman"/>
                <w:sz w:val="24"/>
                <w:szCs w:val="24"/>
                <w:lang w:eastAsia="uk-UA"/>
              </w:rPr>
              <w:t>875. Забезпечення дотримання правил ЄС щодо виробництва продукції тваринництва та утримання тварин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6" w:name="5331"/>
            <w:bookmarkEnd w:id="601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7" w:name="5332"/>
            <w:bookmarkEnd w:id="6017"/>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8" w:name="5333"/>
            <w:bookmarkEnd w:id="6018"/>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внесення змін до Детальних правил виробництва органічної продукції (сировини) тваринного походження</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19" w:name="5334"/>
            <w:bookmarkEnd w:id="601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0" w:name="5335"/>
            <w:bookmarkEnd w:id="602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1" w:name="5336"/>
            <w:bookmarkEnd w:id="6021"/>
            <w:r w:rsidRPr="00AB61A9">
              <w:rPr>
                <w:rFonts w:ascii="Times New Roman" w:eastAsia="Times New Roman" w:hAnsi="Times New Roman" w:cs="Times New Roman"/>
                <w:sz w:val="24"/>
                <w:szCs w:val="24"/>
                <w:lang w:eastAsia="uk-UA"/>
              </w:rPr>
              <w:t>876. Забезпечення дотримання правил ЄС щодо виробництва продукції аквакультури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2" w:name="5337"/>
            <w:bookmarkEnd w:id="602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3" w:name="5338"/>
            <w:bookmarkEnd w:id="6023"/>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4" w:name="5339"/>
            <w:bookmarkEnd w:id="6024"/>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внесення змін до Детальних правил виробництва органічної продукції (сировини) аквакультури</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 xml:space="preserve">3)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5" w:name="5340"/>
            <w:bookmarkEnd w:id="602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6" w:name="5341"/>
            <w:bookmarkEnd w:id="602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7" w:name="5342"/>
            <w:bookmarkEnd w:id="6027"/>
            <w:r w:rsidRPr="00AB61A9">
              <w:rPr>
                <w:rFonts w:ascii="Times New Roman" w:eastAsia="Times New Roman" w:hAnsi="Times New Roman" w:cs="Times New Roman"/>
                <w:sz w:val="24"/>
                <w:szCs w:val="24"/>
                <w:lang w:eastAsia="uk-UA"/>
              </w:rPr>
              <w:t>877. Встановлення єдиного класифікаційного переліку продуктів та речовин, що використовуються у органічному виробництві та критеріїв видачі дозволу на їх використання згідно з правилами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8" w:name="5343"/>
            <w:bookmarkEnd w:id="602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29" w:name="5344"/>
            <w:bookmarkEnd w:id="6029"/>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0" w:name="5345"/>
            <w:bookmarkEnd w:id="6030"/>
            <w:r w:rsidRPr="00AB61A9">
              <w:rPr>
                <w:rFonts w:ascii="Times New Roman" w:eastAsia="Times New Roman" w:hAnsi="Times New Roman" w:cs="Times New Roman"/>
                <w:sz w:val="24"/>
                <w:szCs w:val="24"/>
                <w:lang w:eastAsia="uk-UA"/>
              </w:rPr>
              <w:t>1) розроблення відповідних проектів підзаконних нормативно-правових актів щодо єдиного переліку продуктів та речовин (субстанцій), що використовуються для органічного виробництва, та відповідних критеріїв для видачі дозволу на використання</w:t>
            </w:r>
            <w:r w:rsidRPr="00AB61A9">
              <w:rPr>
                <w:rFonts w:ascii="Times New Roman" w:eastAsia="Times New Roman" w:hAnsi="Times New Roman" w:cs="Times New Roman"/>
                <w:sz w:val="24"/>
                <w:szCs w:val="24"/>
                <w:lang w:eastAsia="uk-UA"/>
              </w:rPr>
              <w:br/>
              <w:t>2) опрацювання проектів підзаконних нормативно-правових актів з експертами ЄС</w:t>
            </w:r>
            <w:r w:rsidRPr="00AB61A9">
              <w:rPr>
                <w:rFonts w:ascii="Times New Roman" w:eastAsia="Times New Roman" w:hAnsi="Times New Roman" w:cs="Times New Roman"/>
                <w:sz w:val="24"/>
                <w:szCs w:val="24"/>
                <w:lang w:eastAsia="uk-UA"/>
              </w:rPr>
              <w:br/>
              <w:t>3) подання проектів підзаконних нормативно-правових актів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1" w:name="5346"/>
            <w:bookmarkEnd w:id="603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2" w:name="5347"/>
            <w:bookmarkEnd w:id="603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3" w:name="5348"/>
            <w:bookmarkEnd w:id="6033"/>
            <w:r w:rsidRPr="00AB61A9">
              <w:rPr>
                <w:rFonts w:ascii="Times New Roman" w:eastAsia="Times New Roman" w:hAnsi="Times New Roman" w:cs="Times New Roman"/>
                <w:sz w:val="24"/>
                <w:szCs w:val="24"/>
                <w:lang w:eastAsia="uk-UA"/>
              </w:rPr>
              <w:t>878. Приведення у відповідність з нормами ЄС правил щодо перехідного періоду для виробництва органічної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4" w:name="5349"/>
            <w:bookmarkEnd w:id="60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5" w:name="5350"/>
            <w:bookmarkEnd w:id="6035"/>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6" w:name="5351"/>
            <w:bookmarkEnd w:id="603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виробництво та обіг органічної сільськогосподарської продукції та сировини" щодо правил, які застосовуються </w:t>
            </w:r>
            <w:r w:rsidRPr="00AB61A9">
              <w:rPr>
                <w:rFonts w:ascii="Times New Roman" w:eastAsia="Times New Roman" w:hAnsi="Times New Roman" w:cs="Times New Roman"/>
                <w:sz w:val="24"/>
                <w:szCs w:val="24"/>
                <w:lang w:eastAsia="uk-UA"/>
              </w:rPr>
              <w:lastRenderedPageBreak/>
              <w:t>під час переходу на виробництво органічної продукції (сировини)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7" w:name="5352"/>
            <w:bookmarkEnd w:id="603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8" w:name="5353"/>
            <w:bookmarkEnd w:id="603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39" w:name="5354"/>
            <w:bookmarkEnd w:id="6039"/>
            <w:r w:rsidRPr="00AB61A9">
              <w:rPr>
                <w:rFonts w:ascii="Times New Roman" w:eastAsia="Times New Roman" w:hAnsi="Times New Roman" w:cs="Times New Roman"/>
                <w:sz w:val="24"/>
                <w:szCs w:val="24"/>
                <w:lang w:eastAsia="uk-UA"/>
              </w:rPr>
              <w:t>879. Забезпечення дотримання згідно з нормами ЄС правил виробництва кормів за допомогою переробки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0" w:name="5355"/>
            <w:bookmarkEnd w:id="604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1" w:name="5356"/>
            <w:bookmarkEnd w:id="6041"/>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2" w:name="5357"/>
            <w:bookmarkEnd w:id="60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виробництво органічних кормів за допомогою переробки, також засади виробництва й обігу, використання, маркування, зберігання, а також забезпечення якості та безпеки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3" w:name="5358"/>
            <w:bookmarkEnd w:id="604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4" w:name="5359"/>
            <w:bookmarkEnd w:id="604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5" w:name="5360"/>
            <w:bookmarkEnd w:id="6045"/>
            <w:r w:rsidRPr="00AB61A9">
              <w:rPr>
                <w:rFonts w:ascii="Times New Roman" w:eastAsia="Times New Roman" w:hAnsi="Times New Roman" w:cs="Times New Roman"/>
                <w:sz w:val="24"/>
                <w:szCs w:val="24"/>
                <w:lang w:eastAsia="uk-UA"/>
              </w:rPr>
              <w:t xml:space="preserve">880. Встановлення і дотримання правил ЄС щодо виробництва органічних харчових продуктів за допомогою </w:t>
            </w:r>
            <w:r w:rsidRPr="00AB61A9">
              <w:rPr>
                <w:rFonts w:ascii="Times New Roman" w:eastAsia="Times New Roman" w:hAnsi="Times New Roman" w:cs="Times New Roman"/>
                <w:sz w:val="24"/>
                <w:szCs w:val="24"/>
                <w:lang w:eastAsia="uk-UA"/>
              </w:rPr>
              <w:lastRenderedPageBreak/>
              <w:t>переробки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6" w:name="5361"/>
            <w:bookmarkEnd w:id="604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7" w:name="5362"/>
            <w:bookmarkEnd w:id="6047"/>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8" w:name="5363"/>
            <w:bookmarkEnd w:id="604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w:t>
            </w:r>
            <w:r w:rsidRPr="00AB61A9">
              <w:rPr>
                <w:rFonts w:ascii="Times New Roman" w:eastAsia="Times New Roman" w:hAnsi="Times New Roman" w:cs="Times New Roman"/>
                <w:sz w:val="24"/>
                <w:szCs w:val="24"/>
                <w:lang w:eastAsia="uk-UA"/>
              </w:rPr>
              <w:lastRenderedPageBreak/>
              <w:t>виробництво та обіг органічної сільськогосподарської продукції та сировини" щодо загальних правил виробництва органічних харчових продуктів за допомогою переробки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49" w:name="5364"/>
            <w:bookmarkEnd w:id="604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0" w:name="5365"/>
            <w:bookmarkEnd w:id="605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1" w:name="5366"/>
            <w:bookmarkEnd w:id="6051"/>
            <w:r w:rsidRPr="00AB61A9">
              <w:rPr>
                <w:rFonts w:ascii="Times New Roman" w:eastAsia="Times New Roman" w:hAnsi="Times New Roman" w:cs="Times New Roman"/>
                <w:sz w:val="24"/>
                <w:szCs w:val="24"/>
                <w:lang w:eastAsia="uk-UA"/>
              </w:rPr>
              <w:t>881. Встановлення і дотримання норм ЄС щодо правил виробництва органічних дріжджів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2" w:name="5367"/>
            <w:bookmarkEnd w:id="605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3" w:name="5368"/>
            <w:bookmarkEnd w:id="6053"/>
            <w:r w:rsidRPr="00AB61A9">
              <w:rPr>
                <w:rFonts w:ascii="Times New Roman" w:eastAsia="Times New Roman" w:hAnsi="Times New Roman" w:cs="Times New Roman"/>
                <w:sz w:val="24"/>
                <w:szCs w:val="24"/>
                <w:lang w:eastAsia="uk-UA"/>
              </w:rPr>
              <w:t>Регламент Ради (ЄС) N 834/2007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4" w:name="5369"/>
            <w:bookmarkEnd w:id="6054"/>
            <w:r w:rsidRPr="00AB61A9">
              <w:rPr>
                <w:rFonts w:ascii="Times New Roman" w:eastAsia="Times New Roman" w:hAnsi="Times New Roman" w:cs="Times New Roman"/>
                <w:sz w:val="24"/>
                <w:szCs w:val="24"/>
                <w:lang w:eastAsia="uk-UA"/>
              </w:rPr>
              <w:t>1) розроблення проекту Кабінету Міністрів України постанови про детальні правила виробництва органічних дріжджів</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5" w:name="5370"/>
            <w:bookmarkEnd w:id="605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6" w:name="5371"/>
            <w:bookmarkEnd w:id="605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7" w:name="5372"/>
            <w:bookmarkEnd w:id="6057"/>
            <w:r w:rsidRPr="00AB61A9">
              <w:rPr>
                <w:rFonts w:ascii="Times New Roman" w:eastAsia="Times New Roman" w:hAnsi="Times New Roman" w:cs="Times New Roman"/>
                <w:sz w:val="24"/>
                <w:szCs w:val="24"/>
                <w:lang w:eastAsia="uk-UA"/>
              </w:rPr>
              <w:t xml:space="preserve">882. Встановлення єдиного переліку термінів та логотипів, пов'язаних з маркуванням органічної продукції згідно з вимогами ЄС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8" w:name="5373"/>
            <w:bookmarkEnd w:id="605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59" w:name="5374"/>
            <w:bookmarkEnd w:id="6059"/>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0" w:name="5375"/>
            <w:bookmarkEnd w:id="6060"/>
            <w:r w:rsidRPr="00AB61A9">
              <w:rPr>
                <w:rFonts w:ascii="Times New Roman" w:eastAsia="Times New Roman" w:hAnsi="Times New Roman" w:cs="Times New Roman"/>
                <w:sz w:val="24"/>
                <w:szCs w:val="24"/>
                <w:lang w:eastAsia="uk-UA"/>
              </w:rPr>
              <w:t xml:space="preserve">1) розроблення проекту Кабінету Міністрів України постанови про затвердження порядку та вимог до маркування органічної продукції з </w:t>
            </w:r>
            <w:r w:rsidRPr="00AB61A9">
              <w:rPr>
                <w:rFonts w:ascii="Times New Roman" w:eastAsia="Times New Roman" w:hAnsi="Times New Roman" w:cs="Times New Roman"/>
                <w:sz w:val="24"/>
                <w:szCs w:val="24"/>
                <w:lang w:eastAsia="uk-UA"/>
              </w:rPr>
              <w:lastRenderedPageBreak/>
              <w:t>визначенням механізму маркування такої продукції, що виробляється, імпортується та вводиться в обіг в Україні</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1" w:name="5376"/>
            <w:bookmarkEnd w:id="606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2" w:name="5377"/>
            <w:bookmarkEnd w:id="606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3" w:name="5378"/>
            <w:bookmarkEnd w:id="6063"/>
            <w:r w:rsidRPr="00AB61A9">
              <w:rPr>
                <w:rFonts w:ascii="Times New Roman" w:eastAsia="Times New Roman" w:hAnsi="Times New Roman" w:cs="Times New Roman"/>
                <w:sz w:val="24"/>
                <w:szCs w:val="24"/>
                <w:lang w:eastAsia="uk-UA"/>
              </w:rPr>
              <w:t>883. Встановлення умов використання кодового номера контролюючого органу або установи, місця походження та спеціальних умов з маркування відповідно до правил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4" w:name="5379"/>
            <w:bookmarkEnd w:id="60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5" w:name="5380"/>
            <w:bookmarkEnd w:id="6065"/>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6" w:name="5381"/>
            <w:bookmarkEnd w:id="60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виробництво та обіг органічної сільськогосподарської продукції та сировини" щодо умов використання кодового номера контрольного органу або контролюючого органу або установи (control authority or control body) та місця походження, спеціальних умов маркування корму та інших спеціальних умов маркування</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7" w:name="5382"/>
            <w:bookmarkEnd w:id="606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8" w:name="5383"/>
            <w:bookmarkEnd w:id="606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69" w:name="5384"/>
            <w:bookmarkEnd w:id="6069"/>
            <w:r w:rsidRPr="00AB61A9">
              <w:rPr>
                <w:rFonts w:ascii="Times New Roman" w:eastAsia="Times New Roman" w:hAnsi="Times New Roman" w:cs="Times New Roman"/>
                <w:sz w:val="24"/>
                <w:szCs w:val="24"/>
                <w:lang w:eastAsia="uk-UA"/>
              </w:rPr>
              <w:t>884. Створення системи контролю та визначення органів, відповідальних за контроль за зобов'язаннями в сфері органічного виробництва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0" w:name="5385"/>
            <w:bookmarkEnd w:id="607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1" w:name="5386"/>
            <w:bookmarkEnd w:id="6071"/>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2" w:name="5387"/>
            <w:bookmarkEnd w:id="60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системи контролю та компетентних органів, відповідальних за зобов'язання у сфері органічного виробництва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3" w:name="5388"/>
            <w:bookmarkEnd w:id="607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4" w:name="5389"/>
            <w:bookmarkEnd w:id="607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5" w:name="5390"/>
            <w:bookmarkEnd w:id="6075"/>
            <w:r w:rsidRPr="00AB61A9">
              <w:rPr>
                <w:rFonts w:ascii="Times New Roman" w:eastAsia="Times New Roman" w:hAnsi="Times New Roman" w:cs="Times New Roman"/>
                <w:sz w:val="24"/>
                <w:szCs w:val="24"/>
                <w:lang w:eastAsia="uk-UA"/>
              </w:rPr>
              <w:t>885. Формування механізму аудиту та перевірок контролюючих органів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6" w:name="5391"/>
            <w:bookmarkEnd w:id="60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7" w:name="5392"/>
            <w:bookmarkEnd w:id="6077"/>
            <w:r w:rsidRPr="00AB61A9">
              <w:rPr>
                <w:rFonts w:ascii="Times New Roman" w:eastAsia="Times New Roman" w:hAnsi="Times New Roman" w:cs="Times New Roman"/>
                <w:sz w:val="24"/>
                <w:szCs w:val="24"/>
                <w:lang w:eastAsia="uk-UA"/>
              </w:rPr>
              <w:t>Регламент Ради (ЄС) N 834/2007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8" w:name="5393"/>
            <w:bookmarkEnd w:id="607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встановлення порядку нагляду, аудиту та перевірок контролюючих органів, відповідальних за </w:t>
            </w:r>
            <w:r w:rsidRPr="00AB61A9">
              <w:rPr>
                <w:rFonts w:ascii="Times New Roman" w:eastAsia="Times New Roman" w:hAnsi="Times New Roman" w:cs="Times New Roman"/>
                <w:sz w:val="24"/>
                <w:szCs w:val="24"/>
                <w:lang w:eastAsia="uk-UA"/>
              </w:rPr>
              <w:lastRenderedPageBreak/>
              <w:t>зобов'язаннями у сфері органічного виробництва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відповідних проектів нормативно-правових актів щодо встановлення порядку нагляду, аудиту та перевірок контролюючих органів, відповідальних за зобов'язання у сфері органічного виробництва</w:t>
            </w:r>
            <w:r w:rsidRPr="00AB61A9">
              <w:rPr>
                <w:rFonts w:ascii="Times New Roman" w:eastAsia="Times New Roman" w:hAnsi="Times New Roman" w:cs="Times New Roman"/>
                <w:sz w:val="24"/>
                <w:szCs w:val="24"/>
                <w:lang w:eastAsia="uk-UA"/>
              </w:rPr>
              <w:br/>
              <w:t>5)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6)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79" w:name="5394"/>
            <w:bookmarkEnd w:id="607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0" w:name="5395"/>
            <w:bookmarkEnd w:id="608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1" w:name="5396"/>
            <w:bookmarkEnd w:id="6081"/>
            <w:r w:rsidRPr="00AB61A9">
              <w:rPr>
                <w:rFonts w:ascii="Times New Roman" w:eastAsia="Times New Roman" w:hAnsi="Times New Roman" w:cs="Times New Roman"/>
                <w:sz w:val="24"/>
                <w:szCs w:val="24"/>
                <w:lang w:eastAsia="uk-UA"/>
              </w:rPr>
              <w:t>886. Дотримання вимог ЄС щодо заборони використання генетично модифікованих організмів в органічному виробництві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2" w:name="5397"/>
            <w:bookmarkEnd w:id="60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3" w:name="5398"/>
            <w:bookmarkEnd w:id="6083"/>
            <w:r w:rsidRPr="00AB61A9">
              <w:rPr>
                <w:rFonts w:ascii="Times New Roman" w:eastAsia="Times New Roman" w:hAnsi="Times New Roman" w:cs="Times New Roman"/>
                <w:sz w:val="24"/>
                <w:szCs w:val="24"/>
                <w:lang w:eastAsia="uk-UA"/>
              </w:rPr>
              <w:t>Регламент Ради (ЄС) N 834/2007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4" w:name="5399"/>
            <w:bookmarkEnd w:id="608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заборони використання генетично модифікованих організмів в </w:t>
            </w:r>
            <w:r w:rsidRPr="00AB61A9">
              <w:rPr>
                <w:rFonts w:ascii="Times New Roman" w:eastAsia="Times New Roman" w:hAnsi="Times New Roman" w:cs="Times New Roman"/>
                <w:sz w:val="24"/>
                <w:szCs w:val="24"/>
                <w:lang w:eastAsia="uk-UA"/>
              </w:rPr>
              <w:lastRenderedPageBreak/>
              <w:t>органічній продукції, кормів, добавок та органічному виробництві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5" w:name="5400"/>
            <w:bookmarkEnd w:id="608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6" w:name="5401"/>
            <w:bookmarkEnd w:id="608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7" w:name="5402"/>
            <w:bookmarkEnd w:id="6087"/>
            <w:r w:rsidRPr="00AB61A9">
              <w:rPr>
                <w:rFonts w:ascii="Times New Roman" w:eastAsia="Times New Roman" w:hAnsi="Times New Roman" w:cs="Times New Roman"/>
                <w:sz w:val="24"/>
                <w:szCs w:val="24"/>
                <w:lang w:eastAsia="uk-UA"/>
              </w:rPr>
              <w:t>887. Дотримання вимог ЄС щодо заборони використання іонізуючого випромінювання в органічному виробництві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8" w:name="5403"/>
            <w:bookmarkEnd w:id="60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89" w:name="5404"/>
            <w:bookmarkEnd w:id="6089"/>
            <w:r w:rsidRPr="00AB61A9">
              <w:rPr>
                <w:rFonts w:ascii="Times New Roman" w:eastAsia="Times New Roman" w:hAnsi="Times New Roman" w:cs="Times New Roman"/>
                <w:sz w:val="24"/>
                <w:szCs w:val="24"/>
                <w:lang w:eastAsia="uk-UA"/>
              </w:rPr>
              <w:t>Регламент Ради (ЄС) N 834/2007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0" w:name="5405"/>
            <w:bookmarkEnd w:id="60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заборони використання іонізуючого випромінювання у виробництві органічної продукції та/або сировини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1" w:name="5406"/>
            <w:bookmarkEnd w:id="609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2" w:name="5407"/>
            <w:bookmarkEnd w:id="609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3" w:name="5408"/>
            <w:bookmarkEnd w:id="6093"/>
            <w:r w:rsidRPr="00AB61A9">
              <w:rPr>
                <w:rFonts w:ascii="Times New Roman" w:eastAsia="Times New Roman" w:hAnsi="Times New Roman" w:cs="Times New Roman"/>
                <w:sz w:val="24"/>
                <w:szCs w:val="24"/>
                <w:lang w:eastAsia="uk-UA"/>
              </w:rPr>
              <w:t xml:space="preserve">888. Забезпечення дотримання правил обробки органічної продукції відповідно до норм ЄС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4" w:name="5409"/>
            <w:bookmarkEnd w:id="609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5" w:name="5410"/>
            <w:bookmarkEnd w:id="6095"/>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6" w:name="5411"/>
            <w:bookmarkEnd w:id="609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забезпечення </w:t>
            </w:r>
            <w:r w:rsidRPr="00AB61A9">
              <w:rPr>
                <w:rFonts w:ascii="Times New Roman" w:eastAsia="Times New Roman" w:hAnsi="Times New Roman" w:cs="Times New Roman"/>
                <w:sz w:val="24"/>
                <w:szCs w:val="24"/>
                <w:lang w:eastAsia="uk-UA"/>
              </w:rPr>
              <w:lastRenderedPageBreak/>
              <w:t>дотримання правил обробки органічної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7" w:name="5412"/>
            <w:bookmarkEnd w:id="609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8" w:name="5413"/>
            <w:bookmarkEnd w:id="609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099" w:name="5414"/>
            <w:bookmarkEnd w:id="6099"/>
            <w:r w:rsidRPr="00AB61A9">
              <w:rPr>
                <w:rFonts w:ascii="Times New Roman" w:eastAsia="Times New Roman" w:hAnsi="Times New Roman" w:cs="Times New Roman"/>
                <w:sz w:val="24"/>
                <w:szCs w:val="24"/>
                <w:lang w:eastAsia="uk-UA"/>
              </w:rPr>
              <w:t>889. Розроблення відповідно до вимог ЄС правил збору, пакування, транспортування та зберігання органічних продуктів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0" w:name="5415"/>
            <w:bookmarkEnd w:id="610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1" w:name="5416"/>
            <w:bookmarkEnd w:id="6101"/>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2" w:name="5417"/>
            <w:bookmarkEnd w:id="61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встановлення правил збору, пакування, транспортування та зберігання органічних продуктів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3" w:name="5418"/>
            <w:bookmarkEnd w:id="610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4" w:name="5419"/>
            <w:bookmarkEnd w:id="610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5" w:name="5420"/>
            <w:bookmarkEnd w:id="6105"/>
            <w:r w:rsidRPr="00AB61A9">
              <w:rPr>
                <w:rFonts w:ascii="Times New Roman" w:eastAsia="Times New Roman" w:hAnsi="Times New Roman" w:cs="Times New Roman"/>
                <w:sz w:val="24"/>
                <w:szCs w:val="24"/>
                <w:lang w:eastAsia="uk-UA"/>
              </w:rPr>
              <w:t xml:space="preserve">890. Розроблення вимог щодо виняткових правил виробництва, які пов'язані з кліматичними та іншими обставинами, з недоступністю органічних засобів, з проблемами </w:t>
            </w:r>
            <w:r w:rsidRPr="00AB61A9">
              <w:rPr>
                <w:rFonts w:ascii="Times New Roman" w:eastAsia="Times New Roman" w:hAnsi="Times New Roman" w:cs="Times New Roman"/>
                <w:sz w:val="24"/>
                <w:szCs w:val="24"/>
                <w:lang w:eastAsia="uk-UA"/>
              </w:rPr>
              <w:lastRenderedPageBreak/>
              <w:t>відгодівлі худоби, з використанням конкретних продуктів та речовин, а також на випадок катастрофічних обставин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6" w:name="5421"/>
            <w:bookmarkEnd w:id="610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7" w:name="5422"/>
            <w:bookmarkEnd w:id="6107"/>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8" w:name="5423"/>
            <w:bookmarkEnd w:id="610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винятків з правил органічного </w:t>
            </w:r>
            <w:r w:rsidRPr="00AB61A9">
              <w:rPr>
                <w:rFonts w:ascii="Times New Roman" w:eastAsia="Times New Roman" w:hAnsi="Times New Roman" w:cs="Times New Roman"/>
                <w:sz w:val="24"/>
                <w:szCs w:val="24"/>
                <w:lang w:eastAsia="uk-UA"/>
              </w:rPr>
              <w:lastRenderedPageBreak/>
              <w:t>виробництва, пов'язаних з кліматичними, географічними або структурними обставинами або з недоступністю органічних засобів виробництва, або проблемами на кінцевому етапі відгодівлі великої рогатої худоби, а також стосовно використання конкретних продуктів та речовин у процесі переробки, а також тих, що стосуються катастрофічних обставин</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09" w:name="5424"/>
            <w:bookmarkEnd w:id="610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0" w:name="5425"/>
            <w:bookmarkEnd w:id="611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1" w:name="5426"/>
            <w:bookmarkEnd w:id="6111"/>
            <w:r w:rsidRPr="00AB61A9">
              <w:rPr>
                <w:rFonts w:ascii="Times New Roman" w:eastAsia="Times New Roman" w:hAnsi="Times New Roman" w:cs="Times New Roman"/>
                <w:sz w:val="24"/>
                <w:szCs w:val="24"/>
                <w:lang w:eastAsia="uk-UA"/>
              </w:rPr>
              <w:t xml:space="preserve">891. Створення інформаційної системи щодо бази даних доступних сортів насіння або насіннєвої картоплі, виробленої за допомогою органічного методу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2" w:name="5427"/>
            <w:bookmarkEnd w:id="611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3" w:name="5428"/>
            <w:bookmarkEnd w:id="6113"/>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4" w:name="5429"/>
            <w:bookmarkEnd w:id="6114"/>
            <w:r w:rsidRPr="00AB61A9">
              <w:rPr>
                <w:rFonts w:ascii="Times New Roman" w:eastAsia="Times New Roman" w:hAnsi="Times New Roman" w:cs="Times New Roman"/>
                <w:sz w:val="24"/>
                <w:szCs w:val="24"/>
                <w:lang w:eastAsia="uk-UA"/>
              </w:rPr>
              <w:t xml:space="preserve">1) розроблення та затвердження вимог до інформаційної системи щодо бази даних та відповідного порядку щодо обов'язкового регулярного надання інформації про загальні обсяги сортів для яких насіння або насіннєва картопля, </w:t>
            </w:r>
            <w:r w:rsidRPr="00AB61A9">
              <w:rPr>
                <w:rFonts w:ascii="Times New Roman" w:eastAsia="Times New Roman" w:hAnsi="Times New Roman" w:cs="Times New Roman"/>
                <w:sz w:val="24"/>
                <w:szCs w:val="24"/>
                <w:lang w:eastAsia="uk-UA"/>
              </w:rPr>
              <w:lastRenderedPageBreak/>
              <w:t>вироблені за допомогою органічного методу виробництва, є доступними</w:t>
            </w:r>
            <w:r w:rsidRPr="00AB61A9">
              <w:rPr>
                <w:rFonts w:ascii="Times New Roman" w:eastAsia="Times New Roman" w:hAnsi="Times New Roman" w:cs="Times New Roman"/>
                <w:sz w:val="24"/>
                <w:szCs w:val="24"/>
                <w:lang w:eastAsia="uk-UA"/>
              </w:rPr>
              <w:br/>
              <w:t>2) розроблення інформаційної системи для збору та оприлюднення даних</w:t>
            </w:r>
            <w:r w:rsidRPr="00AB61A9">
              <w:rPr>
                <w:rFonts w:ascii="Times New Roman" w:eastAsia="Times New Roman" w:hAnsi="Times New Roman" w:cs="Times New Roman"/>
                <w:sz w:val="24"/>
                <w:szCs w:val="24"/>
                <w:lang w:eastAsia="uk-UA"/>
              </w:rPr>
              <w:br/>
              <w:t>3) розроблення, затвердження та опублікування технічних інструкцій для постачальників даних і користувачів бази даних</w:t>
            </w:r>
            <w:r w:rsidRPr="00AB61A9">
              <w:rPr>
                <w:rFonts w:ascii="Times New Roman" w:eastAsia="Times New Roman" w:hAnsi="Times New Roman" w:cs="Times New Roman"/>
                <w:sz w:val="24"/>
                <w:szCs w:val="24"/>
                <w:lang w:eastAsia="uk-UA"/>
              </w:rPr>
              <w:br/>
              <w:t>4) забезпечення початку роботи бази даних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5" w:name="5430"/>
            <w:bookmarkEnd w:id="611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6" w:name="5431"/>
            <w:bookmarkEnd w:id="611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7" w:name="5432"/>
            <w:bookmarkEnd w:id="6117"/>
            <w:r w:rsidRPr="00AB61A9">
              <w:rPr>
                <w:rFonts w:ascii="Times New Roman" w:eastAsia="Times New Roman" w:hAnsi="Times New Roman" w:cs="Times New Roman"/>
                <w:sz w:val="24"/>
                <w:szCs w:val="24"/>
                <w:lang w:eastAsia="uk-UA"/>
              </w:rPr>
              <w:t>892. Формування механізму щорічної звітності про всі дозволи на використання неорганічного насіння або вегетативно розповсюдженого матеріалу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8" w:name="5433"/>
            <w:bookmarkEnd w:id="611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19" w:name="5434"/>
            <w:bookmarkEnd w:id="6119"/>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0" w:name="5435"/>
            <w:bookmarkEnd w:id="61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механізм періодичної звітності щодо дозволів на використання насіння або насіннєвої картоплі, отриманого за допомогою неорганічного методу виробництва, включно з підсумковими звітами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1" w:name="5436"/>
            <w:bookmarkEnd w:id="612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2" w:name="5437"/>
            <w:bookmarkEnd w:id="612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3" w:name="5438"/>
            <w:bookmarkEnd w:id="6123"/>
            <w:r w:rsidRPr="00AB61A9">
              <w:rPr>
                <w:rFonts w:ascii="Times New Roman" w:eastAsia="Times New Roman" w:hAnsi="Times New Roman" w:cs="Times New Roman"/>
                <w:sz w:val="24"/>
                <w:szCs w:val="24"/>
                <w:lang w:eastAsia="uk-UA"/>
              </w:rPr>
              <w:t>893. Забезпечення дотримання мінімальних контрольних вимог та звітності щодо операторів органічної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4" w:name="5439"/>
            <w:bookmarkEnd w:id="612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5" w:name="5440"/>
            <w:bookmarkEnd w:id="6125"/>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6" w:name="5441"/>
            <w:bookmarkEnd w:id="61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забезпечення дотримання мінімальних контрольних вимог, зобов'язань, контрольних відвідувань та звітності щодо операторів органічної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7" w:name="5442"/>
            <w:bookmarkEnd w:id="612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8" w:name="5443"/>
            <w:bookmarkEnd w:id="612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29" w:name="5444"/>
            <w:bookmarkEnd w:id="6129"/>
            <w:r w:rsidRPr="00AB61A9">
              <w:rPr>
                <w:rFonts w:ascii="Times New Roman" w:eastAsia="Times New Roman" w:hAnsi="Times New Roman" w:cs="Times New Roman"/>
                <w:sz w:val="24"/>
                <w:szCs w:val="24"/>
                <w:lang w:eastAsia="uk-UA"/>
              </w:rPr>
              <w:t>894. Забезпечення дотримання згідно з нормами ЄС спеціальних контрольних вимог до рослин та рослинних продуктів, вироблених або зібраних на фермах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0" w:name="5445"/>
            <w:bookmarkEnd w:id="61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1" w:name="5446"/>
            <w:bookmarkEnd w:id="6131"/>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2" w:name="5447"/>
            <w:bookmarkEnd w:id="613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внесення змін до деяких нормативно-правових актів України щодо забезпечення дотримання спеціальних контрольних вимог до рослин та рослинних продуктів, вироблених або зібраних на фермах, включно з порядком ведення реєстру продукції </w:t>
            </w:r>
            <w:r w:rsidRPr="00AB61A9">
              <w:rPr>
                <w:rFonts w:ascii="Times New Roman" w:eastAsia="Times New Roman" w:hAnsi="Times New Roman" w:cs="Times New Roman"/>
                <w:sz w:val="24"/>
                <w:szCs w:val="24"/>
                <w:lang w:eastAsia="uk-UA"/>
              </w:rPr>
              <w:lastRenderedPageBreak/>
              <w:t>рослинництва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3" w:name="5448"/>
            <w:bookmarkEnd w:id="613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4" w:name="5449"/>
            <w:bookmarkEnd w:id="613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5" w:name="5450"/>
            <w:bookmarkEnd w:id="6135"/>
            <w:r w:rsidRPr="00AB61A9">
              <w:rPr>
                <w:rFonts w:ascii="Times New Roman" w:eastAsia="Times New Roman" w:hAnsi="Times New Roman" w:cs="Times New Roman"/>
                <w:sz w:val="24"/>
                <w:szCs w:val="24"/>
                <w:lang w:eastAsia="uk-UA"/>
              </w:rPr>
              <w:t>895. Забезпечення дотримання згідно з нормами ЄС спеціальних контрольних вимог до морських водоростей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6" w:name="5451"/>
            <w:bookmarkEnd w:id="61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7" w:name="5452"/>
            <w:bookmarkEnd w:id="6137"/>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8" w:name="5453"/>
            <w:bookmarkEnd w:id="613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внесення змін до деяких нормативно-правових актів України щодо забезпечення дотримання спеціальних контрольних вимог до морських водоростей включно з порядком ведення реєстру виробництва водоростей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39" w:name="5454"/>
            <w:bookmarkEnd w:id="613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0" w:name="5455"/>
            <w:bookmarkEnd w:id="614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1" w:name="5456"/>
            <w:bookmarkEnd w:id="6141"/>
            <w:r w:rsidRPr="00AB61A9">
              <w:rPr>
                <w:rFonts w:ascii="Times New Roman" w:eastAsia="Times New Roman" w:hAnsi="Times New Roman" w:cs="Times New Roman"/>
                <w:sz w:val="24"/>
                <w:szCs w:val="24"/>
                <w:lang w:eastAsia="uk-UA"/>
              </w:rPr>
              <w:t xml:space="preserve">896. Забезпечення дотримання контрольних вимог для домашньої худоби, її ідентифікації та спеціальних контрольних заходів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2" w:name="5457"/>
            <w:bookmarkEnd w:id="614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3" w:name="5458"/>
            <w:bookmarkEnd w:id="6143"/>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4" w:name="5459"/>
            <w:bookmarkEnd w:id="614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внесення змін до деяких нормативно-правових актів України щодо забезпечення дотримання контрольних вимог для </w:t>
            </w:r>
            <w:r w:rsidRPr="00AB61A9">
              <w:rPr>
                <w:rFonts w:ascii="Times New Roman" w:eastAsia="Times New Roman" w:hAnsi="Times New Roman" w:cs="Times New Roman"/>
                <w:sz w:val="24"/>
                <w:szCs w:val="24"/>
                <w:lang w:eastAsia="uk-UA"/>
              </w:rPr>
              <w:lastRenderedPageBreak/>
              <w:t>домашньої худоби, ідентифікації худоби на постійній основі, включно з порядком ведення реєстру домашньої худоби та спеціальних контрольних заходів щодо ветеринарних лікарських препаратів і щодо бджільництва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5" w:name="5460"/>
            <w:bookmarkEnd w:id="614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6" w:name="5461"/>
            <w:bookmarkEnd w:id="614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7" w:name="5462"/>
            <w:bookmarkEnd w:id="6147"/>
            <w:r w:rsidRPr="00AB61A9">
              <w:rPr>
                <w:rFonts w:ascii="Times New Roman" w:eastAsia="Times New Roman" w:hAnsi="Times New Roman" w:cs="Times New Roman"/>
                <w:sz w:val="24"/>
                <w:szCs w:val="24"/>
                <w:lang w:eastAsia="uk-UA"/>
              </w:rPr>
              <w:t>897. Забезпечення дотримання згідно з нормами ЄС спеціальних контрольних вимог для виробництва тварин аквакультури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8" w:name="5463"/>
            <w:bookmarkEnd w:id="614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49" w:name="5464"/>
            <w:bookmarkEnd w:id="6149"/>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0" w:name="5465"/>
            <w:bookmarkEnd w:id="615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внесення змін до деяких нормативно-правих актів України щодо забезпечення дотримання спеціальних контрольних вимог для виробництва тварин аквакультури, включно з порядком ведення реєстру виробництва таких тварин та спеціальних контрольних відвідувань щодо двостулкових молюсків</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1" w:name="5466"/>
            <w:bookmarkEnd w:id="615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2" w:name="5467"/>
            <w:bookmarkEnd w:id="615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3" w:name="5468"/>
            <w:bookmarkEnd w:id="6153"/>
            <w:r w:rsidRPr="00AB61A9">
              <w:rPr>
                <w:rFonts w:ascii="Times New Roman" w:eastAsia="Times New Roman" w:hAnsi="Times New Roman" w:cs="Times New Roman"/>
                <w:sz w:val="24"/>
                <w:szCs w:val="24"/>
                <w:lang w:eastAsia="uk-UA"/>
              </w:rPr>
              <w:t>898. Забезпечення дотримання контрольних вимог для імпорту органічних продуктів з третіх країн та вимог щодо застосування домовленостей з третіми сторонами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4" w:name="5469"/>
            <w:bookmarkEnd w:id="615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5" w:name="5470"/>
            <w:bookmarkEnd w:id="6155"/>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6" w:name="5471"/>
            <w:bookmarkEnd w:id="615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внесення змін до деяких нормативно-правових актів України щодо забезпечення дотримання контрольних вимог для імпорту органічних продуктів з третіх країн, встановлення вимог до документальних звітів, інформації про імпортовані партії та контрольні вимоги щодо виробництва, підготовки або імпорту органічних продуктів, які передані повністю або частково третім сторонам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7" w:name="5472"/>
            <w:bookmarkEnd w:id="615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8" w:name="5473"/>
            <w:bookmarkEnd w:id="615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59" w:name="5474"/>
            <w:bookmarkEnd w:id="6159"/>
            <w:r w:rsidRPr="00AB61A9">
              <w:rPr>
                <w:rFonts w:ascii="Times New Roman" w:eastAsia="Times New Roman" w:hAnsi="Times New Roman" w:cs="Times New Roman"/>
                <w:sz w:val="24"/>
                <w:szCs w:val="24"/>
                <w:lang w:eastAsia="uk-UA"/>
              </w:rPr>
              <w:lastRenderedPageBreak/>
              <w:t>899. Забезпечення дотримання згідно з нормами ЄС контрольних вимог для виробництва кормів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0" w:name="5475"/>
            <w:bookmarkEnd w:id="616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1" w:name="5476"/>
            <w:bookmarkEnd w:id="6161"/>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2" w:name="5477"/>
            <w:bookmarkEnd w:id="616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внесення змін до деяких нормативно-правих актів України щодо забезпечення дотримання контрольних вимог для виробництва кормів, вимог для документальних звітів та контрольних відвідувань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3" w:name="5478"/>
            <w:bookmarkEnd w:id="616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4" w:name="5479"/>
            <w:bookmarkEnd w:id="616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5" w:name="5480"/>
            <w:bookmarkEnd w:id="6165"/>
            <w:r w:rsidRPr="00AB61A9">
              <w:rPr>
                <w:rFonts w:ascii="Times New Roman" w:eastAsia="Times New Roman" w:hAnsi="Times New Roman" w:cs="Times New Roman"/>
                <w:sz w:val="24"/>
                <w:szCs w:val="24"/>
                <w:lang w:eastAsia="uk-UA"/>
              </w:rPr>
              <w:t>900. Забезпечення дотримання заходів у разі підозри у порушеннях та невідповідностях щодо правил органічного виробництва згідно з нормами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6" w:name="5481"/>
            <w:bookmarkEnd w:id="616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7" w:name="5482"/>
            <w:bookmarkEnd w:id="6167"/>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8" w:name="5483"/>
            <w:bookmarkEnd w:id="616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внесення змін до деяких нормативно-правих актів України щодо встановлення порядку проведення заходів оператором у разі виникнення підозри у порушеннях та невідповідностях щодо правил органічного виробництва, а також щодо порядку обміну інформацією</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69" w:name="5484"/>
            <w:bookmarkEnd w:id="616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0" w:name="5485"/>
            <w:bookmarkEnd w:id="617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1" w:name="5486"/>
            <w:bookmarkEnd w:id="6171"/>
            <w:r w:rsidRPr="00AB61A9">
              <w:rPr>
                <w:rFonts w:ascii="Times New Roman" w:eastAsia="Times New Roman" w:hAnsi="Times New Roman" w:cs="Times New Roman"/>
                <w:sz w:val="24"/>
                <w:szCs w:val="24"/>
                <w:lang w:eastAsia="uk-UA"/>
              </w:rPr>
              <w:t>901. Забезпечення дотримання заходів нагляду компетентним органом щодо діяльності контролюючих органів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2" w:name="5487"/>
            <w:bookmarkEnd w:id="61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3" w:name="5488"/>
            <w:bookmarkEnd w:id="6173"/>
            <w:r w:rsidRPr="00AB61A9">
              <w:rPr>
                <w:rFonts w:ascii="Times New Roman" w:eastAsia="Times New Roman" w:hAnsi="Times New Roman" w:cs="Times New Roman"/>
                <w:sz w:val="24"/>
                <w:szCs w:val="24"/>
                <w:lang w:eastAsia="uk-UA"/>
              </w:rPr>
              <w:t>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4" w:name="5489"/>
            <w:bookmarkEnd w:id="617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внесення змін до деяких нормативно-правових актів України щодо встановлення порядку забезпечення і дотримання заходів нагляду компетентним органом щодо діяльності контролюючих органів, вимог до каталогу заходів в разі невідповідностей та порушень і щорічної перевірки органів контролю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5" w:name="5490"/>
            <w:bookmarkEnd w:id="617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6" w:name="5491"/>
            <w:bookmarkEnd w:id="617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7" w:name="5492"/>
            <w:bookmarkEnd w:id="6177"/>
            <w:r w:rsidRPr="00AB61A9">
              <w:rPr>
                <w:rFonts w:ascii="Times New Roman" w:eastAsia="Times New Roman" w:hAnsi="Times New Roman" w:cs="Times New Roman"/>
                <w:sz w:val="24"/>
                <w:szCs w:val="24"/>
                <w:lang w:eastAsia="uk-UA"/>
              </w:rPr>
              <w:t>902. Встановлення правил та положень щодо торгівлі з третіми країнами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8" w:name="5493"/>
            <w:bookmarkEnd w:id="617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79" w:name="5494"/>
            <w:bookmarkEnd w:id="6179"/>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0" w:name="5495"/>
            <w:bookmarkEnd w:id="618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w:t>
            </w:r>
            <w:r w:rsidRPr="00AB61A9">
              <w:rPr>
                <w:rFonts w:ascii="Times New Roman" w:eastAsia="Times New Roman" w:hAnsi="Times New Roman" w:cs="Times New Roman"/>
                <w:sz w:val="24"/>
                <w:szCs w:val="24"/>
                <w:lang w:eastAsia="uk-UA"/>
              </w:rPr>
              <w:lastRenderedPageBreak/>
              <w:t>щодо правил та положень торгівлі з третіми країнами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1" w:name="5496"/>
            <w:bookmarkEnd w:id="618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2" w:name="5497"/>
            <w:bookmarkEnd w:id="618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3" w:name="5498"/>
            <w:bookmarkEnd w:id="6183"/>
            <w:r w:rsidRPr="00AB61A9">
              <w:rPr>
                <w:rFonts w:ascii="Times New Roman" w:eastAsia="Times New Roman" w:hAnsi="Times New Roman" w:cs="Times New Roman"/>
                <w:sz w:val="24"/>
                <w:szCs w:val="24"/>
                <w:lang w:eastAsia="uk-UA"/>
              </w:rPr>
              <w:t>903. Встановлення системи правил та положень щодо імпорту продуктів за надання еквівалентних гарантій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4" w:name="5499"/>
            <w:bookmarkEnd w:id="618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5" w:name="5500"/>
            <w:bookmarkEnd w:id="6185"/>
            <w:r w:rsidRPr="00AB61A9">
              <w:rPr>
                <w:rFonts w:ascii="Times New Roman" w:eastAsia="Times New Roman" w:hAnsi="Times New Roman" w:cs="Times New Roman"/>
                <w:sz w:val="24"/>
                <w:szCs w:val="24"/>
                <w:lang w:eastAsia="uk-UA"/>
              </w:rPr>
              <w:t>Регламент Ради (ЄС) N 834/2007; Регламент Комісії (ЄС) N 889/2008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6" w:name="5501"/>
            <w:bookmarkEnd w:id="61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процедури імпорту продуктів за надання еквівалентних гарантій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7" w:name="5502"/>
            <w:bookmarkEnd w:id="618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8" w:name="5503"/>
            <w:bookmarkEnd w:id="618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89" w:name="5504"/>
            <w:bookmarkEnd w:id="6189"/>
            <w:r w:rsidRPr="00AB61A9">
              <w:rPr>
                <w:rFonts w:ascii="Times New Roman" w:eastAsia="Times New Roman" w:hAnsi="Times New Roman" w:cs="Times New Roman"/>
                <w:sz w:val="24"/>
                <w:szCs w:val="24"/>
                <w:lang w:eastAsia="uk-UA"/>
              </w:rPr>
              <w:t>904. Приведення у відповідність з нормами ЄС термінології щодо порядку імпорту органічної продукції з третіх країн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0" w:name="5505"/>
            <w:bookmarkEnd w:id="619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1" w:name="5506"/>
            <w:bookmarkEnd w:id="6191"/>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2" w:name="5507"/>
            <w:bookmarkEnd w:id="619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щодо визначення понять і термінів щодо порядку імпорту органічної продукції з третіх </w:t>
            </w:r>
            <w:r w:rsidRPr="00AB61A9">
              <w:rPr>
                <w:rFonts w:ascii="Times New Roman" w:eastAsia="Times New Roman" w:hAnsi="Times New Roman" w:cs="Times New Roman"/>
                <w:sz w:val="24"/>
                <w:szCs w:val="24"/>
                <w:lang w:eastAsia="uk-UA"/>
              </w:rPr>
              <w:lastRenderedPageBreak/>
              <w:t>країн</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3" w:name="5508"/>
            <w:bookmarkEnd w:id="619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4" w:name="5509"/>
            <w:bookmarkEnd w:id="619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5" w:name="5510"/>
            <w:bookmarkEnd w:id="6195"/>
            <w:r w:rsidRPr="00AB61A9">
              <w:rPr>
                <w:rFonts w:ascii="Times New Roman" w:eastAsia="Times New Roman" w:hAnsi="Times New Roman" w:cs="Times New Roman"/>
                <w:sz w:val="24"/>
                <w:szCs w:val="24"/>
                <w:lang w:eastAsia="uk-UA"/>
              </w:rPr>
              <w:t>905. Розроблення методичних рекомендацій щодо докладних правил та процедур для імпорту органічної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6" w:name="5511"/>
            <w:bookmarkEnd w:id="619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7" w:name="5512"/>
            <w:bookmarkEnd w:id="6197"/>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8" w:name="5513"/>
            <w:bookmarkEnd w:id="6198"/>
            <w:r w:rsidRPr="00AB61A9">
              <w:rPr>
                <w:rFonts w:ascii="Times New Roman" w:eastAsia="Times New Roman" w:hAnsi="Times New Roman" w:cs="Times New Roman"/>
                <w:sz w:val="24"/>
                <w:szCs w:val="24"/>
                <w:lang w:eastAsia="uk-UA"/>
              </w:rPr>
              <w:t>1) проведення семінару для визначення уніфікованого підходу та методичних рекомендацій щодо докладних правил та процедур імпорту органічної продукції</w:t>
            </w:r>
            <w:r w:rsidRPr="00AB61A9">
              <w:rPr>
                <w:rFonts w:ascii="Times New Roman" w:eastAsia="Times New Roman" w:hAnsi="Times New Roman" w:cs="Times New Roman"/>
                <w:sz w:val="24"/>
                <w:szCs w:val="24"/>
                <w:lang w:eastAsia="uk-UA"/>
              </w:rPr>
              <w:br/>
              <w:t>2) розроблення та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199" w:name="5514"/>
            <w:bookmarkEnd w:id="619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0" w:name="5515"/>
            <w:bookmarkEnd w:id="620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1" w:name="5516"/>
            <w:bookmarkEnd w:id="6201"/>
            <w:r w:rsidRPr="00AB61A9">
              <w:rPr>
                <w:rFonts w:ascii="Times New Roman" w:eastAsia="Times New Roman" w:hAnsi="Times New Roman" w:cs="Times New Roman"/>
                <w:sz w:val="24"/>
                <w:szCs w:val="24"/>
                <w:lang w:eastAsia="uk-UA"/>
              </w:rPr>
              <w:t>906. Встановлення єдиного документального підтвердження, що вимагається для імпорту відповідних продуктів згідно з нормами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2" w:name="5517"/>
            <w:bookmarkEnd w:id="620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3" w:name="5518"/>
            <w:bookmarkEnd w:id="6203"/>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4" w:name="5519"/>
            <w:bookmarkEnd w:id="620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встановлення єдиного документального підтвердження, що вимагається для імпорту відповідних продуктів оператором і видається контролюючою установою або контролюючим органом</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5" w:name="5520"/>
            <w:bookmarkEnd w:id="620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6" w:name="5521"/>
            <w:bookmarkEnd w:id="620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7" w:name="5522"/>
            <w:bookmarkEnd w:id="6207"/>
            <w:r w:rsidRPr="00AB61A9">
              <w:rPr>
                <w:rFonts w:ascii="Times New Roman" w:eastAsia="Times New Roman" w:hAnsi="Times New Roman" w:cs="Times New Roman"/>
                <w:sz w:val="24"/>
                <w:szCs w:val="24"/>
                <w:lang w:eastAsia="uk-UA"/>
              </w:rPr>
              <w:t>907. Розроблення методичних рекомендацій щодо закріплення порядку складення технічного досьє, що містить всю інформацію необхідну Комісії для гарантування дотримання умов щодо всіх органічних продуктів, призначених для експорту до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8" w:name="5523"/>
            <w:bookmarkEnd w:id="620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09" w:name="5524"/>
            <w:bookmarkEnd w:id="6209"/>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0" w:name="5525"/>
            <w:bookmarkEnd w:id="6210"/>
            <w:r w:rsidRPr="00AB61A9">
              <w:rPr>
                <w:rFonts w:ascii="Times New Roman" w:eastAsia="Times New Roman" w:hAnsi="Times New Roman" w:cs="Times New Roman"/>
                <w:sz w:val="24"/>
                <w:szCs w:val="24"/>
                <w:lang w:eastAsia="uk-UA"/>
              </w:rPr>
              <w:t>1) проведення семінару для визначення уніфікованого підходу та методичних рекомендацій щодо закріплення порядку складення технічного досьє, що містить всю інформацію, необхідну Комісії (ЄС) для гарантування дотримання умов щодо всіх органічних продуктів, призначених для експорту до ЄС</w:t>
            </w:r>
            <w:r w:rsidRPr="00AB61A9">
              <w:rPr>
                <w:rFonts w:ascii="Times New Roman" w:eastAsia="Times New Roman" w:hAnsi="Times New Roman" w:cs="Times New Roman"/>
                <w:sz w:val="24"/>
                <w:szCs w:val="24"/>
                <w:lang w:eastAsia="uk-UA"/>
              </w:rPr>
              <w:br/>
              <w:t>2) розроблення та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1" w:name="5526"/>
            <w:bookmarkEnd w:id="6211"/>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2" w:name="5527"/>
            <w:bookmarkEnd w:id="621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3" w:name="5528"/>
            <w:bookmarkEnd w:id="6213"/>
            <w:r w:rsidRPr="00AB61A9">
              <w:rPr>
                <w:rFonts w:ascii="Times New Roman" w:eastAsia="Times New Roman" w:hAnsi="Times New Roman" w:cs="Times New Roman"/>
                <w:sz w:val="24"/>
                <w:szCs w:val="24"/>
                <w:lang w:eastAsia="uk-UA"/>
              </w:rPr>
              <w:t xml:space="preserve">908. Розроблення методичних рекомендацій щодо порядку оформлення запиту про включення до переліку визнаних контролюючих установ та контролюючих органів для дотримання еквівалентності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4" w:name="5529"/>
            <w:bookmarkEnd w:id="621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5" w:name="5530"/>
            <w:bookmarkEnd w:id="6215"/>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6" w:name="5531"/>
            <w:bookmarkEnd w:id="6216"/>
            <w:r w:rsidRPr="00AB61A9">
              <w:rPr>
                <w:rFonts w:ascii="Times New Roman" w:eastAsia="Times New Roman" w:hAnsi="Times New Roman" w:cs="Times New Roman"/>
                <w:sz w:val="24"/>
                <w:szCs w:val="24"/>
                <w:lang w:eastAsia="uk-UA"/>
              </w:rPr>
              <w:t xml:space="preserve">1) проведення семінару для визначення уніфікованого підходу та методичних рекомендацій щодо закріплення порядку оформлення запиту про включення до переліку визнаних контролюючих </w:t>
            </w:r>
            <w:r w:rsidRPr="00AB61A9">
              <w:rPr>
                <w:rFonts w:ascii="Times New Roman" w:eastAsia="Times New Roman" w:hAnsi="Times New Roman" w:cs="Times New Roman"/>
                <w:sz w:val="24"/>
                <w:szCs w:val="24"/>
                <w:lang w:eastAsia="uk-UA"/>
              </w:rPr>
              <w:lastRenderedPageBreak/>
              <w:t>установ та контролюючих органів для дотримання еквівалентності</w:t>
            </w:r>
            <w:r w:rsidRPr="00AB61A9">
              <w:rPr>
                <w:rFonts w:ascii="Times New Roman" w:eastAsia="Times New Roman" w:hAnsi="Times New Roman" w:cs="Times New Roman"/>
                <w:sz w:val="24"/>
                <w:szCs w:val="24"/>
                <w:lang w:eastAsia="uk-UA"/>
              </w:rPr>
              <w:br/>
              <w:t>2)розроблення та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7" w:name="5532"/>
            <w:bookmarkEnd w:id="621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8" w:name="5533"/>
            <w:bookmarkEnd w:id="621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19" w:name="5534"/>
            <w:bookmarkEnd w:id="6219"/>
            <w:r w:rsidRPr="00AB61A9">
              <w:rPr>
                <w:rFonts w:ascii="Times New Roman" w:eastAsia="Times New Roman" w:hAnsi="Times New Roman" w:cs="Times New Roman"/>
                <w:sz w:val="24"/>
                <w:szCs w:val="24"/>
                <w:lang w:eastAsia="uk-UA"/>
              </w:rPr>
              <w:t>909. Закріплення на законодавчому рівні порядку видачі свідоцтва про огляд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0" w:name="5535"/>
            <w:bookmarkEnd w:id="622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1" w:name="5536"/>
            <w:bookmarkEnd w:id="6221"/>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2" w:name="5537"/>
            <w:bookmarkEnd w:id="622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порядку видачі свідоцтва про огляд (Certificate of inspection) контролюючою установою або контролюючим органом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3" w:name="5538"/>
            <w:bookmarkEnd w:id="622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4" w:name="5539"/>
            <w:bookmarkEnd w:id="622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5" w:name="5540"/>
            <w:bookmarkEnd w:id="6225"/>
            <w:r w:rsidRPr="00AB61A9">
              <w:rPr>
                <w:rFonts w:ascii="Times New Roman" w:eastAsia="Times New Roman" w:hAnsi="Times New Roman" w:cs="Times New Roman"/>
                <w:sz w:val="24"/>
                <w:szCs w:val="24"/>
                <w:lang w:eastAsia="uk-UA"/>
              </w:rPr>
              <w:t xml:space="preserve">910. Закріплення на законодавчому рівні порядку повідомлення компетентних органів відповідних держав щодо виданого свідоцтва про огляд та щодо недопуску продуктів, які не відповідають встановленим вимогам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6" w:name="5541"/>
            <w:bookmarkEnd w:id="622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7" w:name="5542"/>
            <w:bookmarkEnd w:id="6227"/>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8" w:name="5543"/>
            <w:bookmarkEnd w:id="6228"/>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порядку повідомлення компетентних органів відповідних держав, що задіяні в органічному виробництві, щодо виданого свідоцтва про огляд (Certificate </w:t>
            </w:r>
            <w:r w:rsidRPr="00AB61A9">
              <w:rPr>
                <w:rFonts w:ascii="Times New Roman" w:eastAsia="Times New Roman" w:hAnsi="Times New Roman" w:cs="Times New Roman"/>
                <w:sz w:val="24"/>
                <w:szCs w:val="24"/>
                <w:lang w:eastAsia="uk-UA"/>
              </w:rPr>
              <w:lastRenderedPageBreak/>
              <w:t>of inspection) продуктів та щодо недопуску на ринок тих продуктів, які не відповідають встановленим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29" w:name="5544"/>
            <w:bookmarkEnd w:id="622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0" w:name="5545"/>
            <w:bookmarkEnd w:id="623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1" w:name="5546"/>
            <w:bookmarkEnd w:id="6231"/>
            <w:r w:rsidRPr="00AB61A9">
              <w:rPr>
                <w:rFonts w:ascii="Times New Roman" w:eastAsia="Times New Roman" w:hAnsi="Times New Roman" w:cs="Times New Roman"/>
                <w:sz w:val="24"/>
                <w:szCs w:val="24"/>
                <w:lang w:eastAsia="uk-UA"/>
              </w:rPr>
              <w:t>911. Закріплення на законодавчому рівні порядку зберігання протягом трьох років допоміжної документації компетентними органами щодо проведення перевірок, наявних документальних доказів та видачі свідоцтв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2" w:name="5547"/>
            <w:bookmarkEnd w:id="623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3" w:name="5548"/>
            <w:bookmarkEnd w:id="6233"/>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4" w:name="5549"/>
            <w:bookmarkEnd w:id="623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порядку зберігання допоміжної документації компетентними органами щодо проведення перевірок, наявних документальних доказів та видачі свідоцтв про огляд щонайменше протягом трьох років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5" w:name="5550"/>
            <w:bookmarkEnd w:id="6235"/>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6" w:name="5551"/>
            <w:bookmarkEnd w:id="623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7" w:name="5552"/>
            <w:bookmarkEnd w:id="6237"/>
            <w:r w:rsidRPr="00AB61A9">
              <w:rPr>
                <w:rFonts w:ascii="Times New Roman" w:eastAsia="Times New Roman" w:hAnsi="Times New Roman" w:cs="Times New Roman"/>
                <w:sz w:val="24"/>
                <w:szCs w:val="24"/>
                <w:lang w:eastAsia="uk-UA"/>
              </w:rPr>
              <w:t xml:space="preserve">912. Закріплення на законодавчому рівні можливості використання перехідних правил щодо свідоцтв про </w:t>
            </w:r>
            <w:r w:rsidRPr="00AB61A9">
              <w:rPr>
                <w:rFonts w:ascii="Times New Roman" w:eastAsia="Times New Roman" w:hAnsi="Times New Roman" w:cs="Times New Roman"/>
                <w:sz w:val="24"/>
                <w:szCs w:val="24"/>
                <w:lang w:eastAsia="uk-UA"/>
              </w:rPr>
              <w:lastRenderedPageBreak/>
              <w:t>огляд (Certificate of inspection), які видані без використання системи TRACES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8" w:name="5553"/>
            <w:bookmarkEnd w:id="623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39" w:name="5554"/>
            <w:bookmarkEnd w:id="6239"/>
            <w:r w:rsidRPr="00AB61A9">
              <w:rPr>
                <w:rFonts w:ascii="Times New Roman" w:eastAsia="Times New Roman" w:hAnsi="Times New Roman" w:cs="Times New Roman"/>
                <w:sz w:val="24"/>
                <w:szCs w:val="24"/>
                <w:lang w:eastAsia="uk-UA"/>
              </w:rPr>
              <w:t>Регламент Комісії (ЄС) N 1235/2008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0" w:name="5555"/>
            <w:bookmarkEnd w:id="624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можливості використання перехідних </w:t>
            </w:r>
            <w:r w:rsidRPr="00AB61A9">
              <w:rPr>
                <w:rFonts w:ascii="Times New Roman" w:eastAsia="Times New Roman" w:hAnsi="Times New Roman" w:cs="Times New Roman"/>
                <w:sz w:val="24"/>
                <w:szCs w:val="24"/>
                <w:lang w:eastAsia="uk-UA"/>
              </w:rPr>
              <w:lastRenderedPageBreak/>
              <w:t>правил щодо свідоцтв про огляд (Certificate of inspection) та витягів з них, які видані з дотриманням положень права ЄС без використання системи TRACES</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1" w:name="5556"/>
            <w:bookmarkEnd w:id="6241"/>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2" w:name="5557"/>
            <w:bookmarkEnd w:id="624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3" w:name="5558"/>
            <w:bookmarkEnd w:id="6243"/>
            <w:r w:rsidRPr="00AB61A9">
              <w:rPr>
                <w:rFonts w:ascii="Times New Roman" w:eastAsia="Times New Roman" w:hAnsi="Times New Roman" w:cs="Times New Roman"/>
                <w:sz w:val="24"/>
                <w:szCs w:val="24"/>
                <w:lang w:eastAsia="uk-UA"/>
              </w:rPr>
              <w:t>913. Приведення у відповідність з нормами ЄС термінології щодо пакування, маркування певних видів цукру, що призначені для споживання людьми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4" w:name="5559"/>
            <w:bookmarkEnd w:id="624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5" w:name="5560"/>
            <w:bookmarkEnd w:id="6245"/>
            <w:r w:rsidRPr="00AB61A9">
              <w:rPr>
                <w:rFonts w:ascii="Times New Roman" w:eastAsia="Times New Roman" w:hAnsi="Times New Roman" w:cs="Times New Roman"/>
                <w:sz w:val="24"/>
                <w:szCs w:val="24"/>
                <w:lang w:eastAsia="uk-UA"/>
              </w:rPr>
              <w:t>Директива Ради (ЄС) N 2001/111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6" w:name="5561"/>
            <w:bookmarkEnd w:id="624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приведення термінології у відповідність з нормами ЄС щодо пакування, маркування певних видів цукру, що призначені для споживання людьми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7" w:name="5562"/>
            <w:bookmarkEnd w:id="624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8" w:name="5563"/>
            <w:bookmarkEnd w:id="624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49" w:name="5564"/>
            <w:bookmarkEnd w:id="6249"/>
            <w:r w:rsidRPr="00AB61A9">
              <w:rPr>
                <w:rFonts w:ascii="Times New Roman" w:eastAsia="Times New Roman" w:hAnsi="Times New Roman" w:cs="Times New Roman"/>
                <w:sz w:val="24"/>
                <w:szCs w:val="24"/>
                <w:lang w:eastAsia="uk-UA"/>
              </w:rPr>
              <w:t xml:space="preserve">914. Затвердження якісних характеристик екстрактів кави і цикорію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0" w:name="5565"/>
            <w:bookmarkEnd w:id="625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1" w:name="5566"/>
            <w:bookmarkEnd w:id="6251"/>
            <w:r w:rsidRPr="00AB61A9">
              <w:rPr>
                <w:rFonts w:ascii="Times New Roman" w:eastAsia="Times New Roman" w:hAnsi="Times New Roman" w:cs="Times New Roman"/>
                <w:sz w:val="24"/>
                <w:szCs w:val="24"/>
                <w:lang w:eastAsia="uk-UA"/>
              </w:rPr>
              <w:t>Директива 1999/4/ЄС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2" w:name="5567"/>
            <w:bookmarkEnd w:id="625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затвердження якісних характеристик екстрактів кави і </w:t>
            </w:r>
            <w:r w:rsidRPr="00AB61A9">
              <w:rPr>
                <w:rFonts w:ascii="Times New Roman" w:eastAsia="Times New Roman" w:hAnsi="Times New Roman" w:cs="Times New Roman"/>
                <w:sz w:val="24"/>
                <w:szCs w:val="24"/>
                <w:lang w:eastAsia="uk-UA"/>
              </w:rPr>
              <w:lastRenderedPageBreak/>
              <w:t>цикорію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3" w:name="5568"/>
            <w:bookmarkEnd w:id="625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4" w:name="5569"/>
            <w:bookmarkEnd w:id="625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5" w:name="5570"/>
            <w:bookmarkEnd w:id="6255"/>
            <w:r w:rsidRPr="00AB61A9">
              <w:rPr>
                <w:rFonts w:ascii="Times New Roman" w:eastAsia="Times New Roman" w:hAnsi="Times New Roman" w:cs="Times New Roman"/>
                <w:sz w:val="24"/>
                <w:szCs w:val="24"/>
                <w:lang w:eastAsia="uk-UA"/>
              </w:rPr>
              <w:t>915. Затвердження вимог до маркування, пакування і умов зберігання екстрактів кави і цикорію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6" w:name="5571"/>
            <w:bookmarkEnd w:id="62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7" w:name="5572"/>
            <w:bookmarkEnd w:id="6257"/>
            <w:r w:rsidRPr="00AB61A9">
              <w:rPr>
                <w:rFonts w:ascii="Times New Roman" w:eastAsia="Times New Roman" w:hAnsi="Times New Roman" w:cs="Times New Roman"/>
                <w:sz w:val="24"/>
                <w:szCs w:val="24"/>
                <w:lang w:eastAsia="uk-UA"/>
              </w:rPr>
              <w:t>Директива 1999/4/ЄС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8" w:name="5573"/>
            <w:bookmarkEnd w:id="625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правил маркування, пакування і умов зберігання екстрактів кави і цикорію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59" w:name="5574"/>
            <w:bookmarkEnd w:id="625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0" w:name="5575"/>
            <w:bookmarkEnd w:id="626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1" w:name="5576"/>
            <w:bookmarkEnd w:id="6261"/>
            <w:r w:rsidRPr="00AB61A9">
              <w:rPr>
                <w:rFonts w:ascii="Times New Roman" w:eastAsia="Times New Roman" w:hAnsi="Times New Roman" w:cs="Times New Roman"/>
                <w:sz w:val="24"/>
                <w:szCs w:val="24"/>
                <w:lang w:eastAsia="uk-UA"/>
              </w:rPr>
              <w:t>916. Приведення у відповідність з нормами ЄС термінології та затвердження порядку способів обробки фруктової сировини для виробництва соків та продуктів, призначених для споживання людьми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2" w:name="5577"/>
            <w:bookmarkEnd w:id="626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3" w:name="5578"/>
            <w:bookmarkEnd w:id="6263"/>
            <w:r w:rsidRPr="00AB61A9">
              <w:rPr>
                <w:rFonts w:ascii="Times New Roman" w:eastAsia="Times New Roman" w:hAnsi="Times New Roman" w:cs="Times New Roman"/>
                <w:sz w:val="24"/>
                <w:szCs w:val="24"/>
                <w:lang w:eastAsia="uk-UA"/>
              </w:rPr>
              <w:t>Директива Ради 2001/112/ЄС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4" w:name="5579"/>
            <w:bookmarkEnd w:id="626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приведення термінології у відповідність з нормами ЄС та затвердження порядку способів обробки фруктової сировини для виробництва соків та деяких подібних продуктів, призначених для споживання людьми</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5" w:name="5580"/>
            <w:bookmarkEnd w:id="626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6" w:name="5581"/>
            <w:bookmarkEnd w:id="626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7" w:name="5582"/>
            <w:bookmarkEnd w:id="6267"/>
            <w:r w:rsidRPr="00AB61A9">
              <w:rPr>
                <w:rFonts w:ascii="Times New Roman" w:eastAsia="Times New Roman" w:hAnsi="Times New Roman" w:cs="Times New Roman"/>
                <w:sz w:val="24"/>
                <w:szCs w:val="24"/>
                <w:lang w:eastAsia="uk-UA"/>
              </w:rPr>
              <w:t>917. Створення ефективного механізму співробітництва між Сторонами щодо сприяння взаємному розумінню політики у сфері сільського господарства та розвитку сільських територій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8" w:name="5583"/>
            <w:bookmarkEnd w:id="6268"/>
            <w:r w:rsidRPr="00AB61A9">
              <w:rPr>
                <w:rFonts w:ascii="Times New Roman" w:eastAsia="Times New Roman" w:hAnsi="Times New Roman" w:cs="Times New Roman"/>
                <w:sz w:val="24"/>
                <w:szCs w:val="24"/>
                <w:lang w:eastAsia="uk-UA"/>
              </w:rPr>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69" w:name="5584"/>
            <w:bookmarkEnd w:id="626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0" w:name="5585"/>
            <w:bookmarkEnd w:id="6270"/>
            <w:r w:rsidRPr="00AB61A9">
              <w:rPr>
                <w:rFonts w:ascii="Times New Roman" w:eastAsia="Times New Roman" w:hAnsi="Times New Roman" w:cs="Times New Roman"/>
                <w:sz w:val="24"/>
                <w:szCs w:val="24"/>
                <w:lang w:eastAsia="uk-UA"/>
              </w:rPr>
              <w:t>1) забезпечення ведення діалогу із Стороною ЄС щодо співробітництва у сфері сільського господарства та розвитку сільських територій, зокрема проведення засідання Підкомітету з питань економіки та іншого галузевого співробітництва, в рамках кластеру 5, двічі на рік</w:t>
            </w:r>
            <w:r w:rsidRPr="00AB61A9">
              <w:rPr>
                <w:rFonts w:ascii="Times New Roman" w:eastAsia="Times New Roman" w:hAnsi="Times New Roman" w:cs="Times New Roman"/>
                <w:sz w:val="24"/>
                <w:szCs w:val="24"/>
                <w:lang w:eastAsia="uk-UA"/>
              </w:rPr>
              <w:br/>
              <w:t>2) укладення угоди про співробітництво між територіальними громадами для ведення секторального діалогу, зокрема укладення із Всеукраїнською асоціацією сільських та селищних рад (ВАССР) угоди про співробітництво з питань розвитку сільських територій</w:t>
            </w:r>
            <w:r w:rsidRPr="00AB61A9">
              <w:rPr>
                <w:rFonts w:ascii="Times New Roman" w:eastAsia="Times New Roman" w:hAnsi="Times New Roman" w:cs="Times New Roman"/>
                <w:sz w:val="24"/>
                <w:szCs w:val="24"/>
                <w:lang w:eastAsia="uk-UA"/>
              </w:rPr>
              <w:br/>
              <w:t xml:space="preserve">3) створення нового комплексного туристичного продукту із залученням територіальних </w:t>
            </w:r>
            <w:r w:rsidRPr="00AB61A9">
              <w:rPr>
                <w:rFonts w:ascii="Times New Roman" w:eastAsia="Times New Roman" w:hAnsi="Times New Roman" w:cs="Times New Roman"/>
                <w:sz w:val="24"/>
                <w:szCs w:val="24"/>
                <w:lang w:eastAsia="uk-UA"/>
              </w:rPr>
              <w:lastRenderedPageBreak/>
              <w:t>громад, сільськогосподарських виробників та ресурсного потенціалу територій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1" w:name="5586"/>
            <w:bookmarkEnd w:id="627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2" w:name="5587"/>
            <w:bookmarkEnd w:id="627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3" w:name="5588"/>
            <w:bookmarkEnd w:id="6273"/>
            <w:r w:rsidRPr="00AB61A9">
              <w:rPr>
                <w:rFonts w:ascii="Times New Roman" w:eastAsia="Times New Roman" w:hAnsi="Times New Roman" w:cs="Times New Roman"/>
                <w:sz w:val="24"/>
                <w:szCs w:val="24"/>
                <w:lang w:eastAsia="uk-UA"/>
              </w:rPr>
              <w:t>918. Створення ефективного механізму співробітництва між Сторонами щодо посилення адміністративних спроможностей на центральному та місцевому рівні щодо планування, оцінки та реалізації політики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4" w:name="5589"/>
            <w:bookmarkEnd w:id="6274"/>
            <w:r w:rsidRPr="00AB61A9">
              <w:rPr>
                <w:rFonts w:ascii="Times New Roman" w:eastAsia="Times New Roman" w:hAnsi="Times New Roman" w:cs="Times New Roman"/>
                <w:sz w:val="24"/>
                <w:szCs w:val="24"/>
                <w:lang w:eastAsia="uk-UA"/>
              </w:rPr>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5" w:name="5590"/>
            <w:bookmarkEnd w:id="627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6" w:name="5591"/>
            <w:bookmarkEnd w:id="6276"/>
            <w:r w:rsidRPr="00AB61A9">
              <w:rPr>
                <w:rFonts w:ascii="Times New Roman" w:eastAsia="Times New Roman" w:hAnsi="Times New Roman" w:cs="Times New Roman"/>
                <w:sz w:val="24"/>
                <w:szCs w:val="24"/>
                <w:lang w:eastAsia="uk-UA"/>
              </w:rPr>
              <w:t>1) укладення договорів про двостороннє співробітництво з питань розвитку сільського зеленого туризму між областями України та відповідними адміністративно-територіальними одиницями держав - членів ЄС у частині сприяння розвитку сільського туризму та агрорекреаційних кластерів, запровадити на пілотних територіях проекти з розвитку агрорекреаційних кластерів</w:t>
            </w:r>
            <w:r w:rsidRPr="00AB61A9">
              <w:rPr>
                <w:rFonts w:ascii="Times New Roman" w:eastAsia="Times New Roman" w:hAnsi="Times New Roman" w:cs="Times New Roman"/>
                <w:sz w:val="24"/>
                <w:szCs w:val="24"/>
                <w:lang w:eastAsia="uk-UA"/>
              </w:rPr>
              <w:br/>
              <w:t>2) сприяння сільському розвитку з урахуванням лідерства громад з метою децентралізації влади та поліпшенню якості владних рішень, що впливають на громади</w:t>
            </w:r>
            <w:r w:rsidRPr="00AB61A9">
              <w:rPr>
                <w:rFonts w:ascii="Times New Roman" w:eastAsia="Times New Roman" w:hAnsi="Times New Roman" w:cs="Times New Roman"/>
                <w:sz w:val="24"/>
                <w:szCs w:val="24"/>
                <w:lang w:eastAsia="uk-UA"/>
              </w:rPr>
              <w:br/>
              <w:t xml:space="preserve">3) вивчення європейського досвіду місцевого самоврядування, організувати </w:t>
            </w:r>
            <w:r w:rsidRPr="00AB61A9">
              <w:rPr>
                <w:rFonts w:ascii="Times New Roman" w:eastAsia="Times New Roman" w:hAnsi="Times New Roman" w:cs="Times New Roman"/>
                <w:sz w:val="24"/>
                <w:szCs w:val="24"/>
                <w:lang w:eastAsia="uk-UA"/>
              </w:rPr>
              <w:lastRenderedPageBreak/>
              <w:t>семінари в Україні, навчальні поїздки до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7" w:name="5592"/>
            <w:bookmarkEnd w:id="627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8" w:name="5593"/>
            <w:bookmarkEnd w:id="627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79" w:name="5594"/>
            <w:bookmarkEnd w:id="6279"/>
            <w:r w:rsidRPr="00AB61A9">
              <w:rPr>
                <w:rFonts w:ascii="Times New Roman" w:eastAsia="Times New Roman" w:hAnsi="Times New Roman" w:cs="Times New Roman"/>
                <w:sz w:val="24"/>
                <w:szCs w:val="24"/>
                <w:lang w:eastAsia="uk-UA"/>
              </w:rPr>
              <w:t>919. Створення ефективного механізму співробітництва між Сторонами та обміну інформацією про найкращий досвід у сфері сільського господарства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0" w:name="5595"/>
            <w:bookmarkEnd w:id="6280"/>
            <w:r w:rsidRPr="00AB61A9">
              <w:rPr>
                <w:rFonts w:ascii="Times New Roman" w:eastAsia="Times New Roman" w:hAnsi="Times New Roman" w:cs="Times New Roman"/>
                <w:sz w:val="24"/>
                <w:szCs w:val="24"/>
                <w:lang w:eastAsia="uk-UA"/>
              </w:rPr>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1" w:name="5596"/>
            <w:bookmarkEnd w:id="628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2" w:name="5597"/>
            <w:bookmarkEnd w:id="6282"/>
            <w:r w:rsidRPr="00AB61A9">
              <w:rPr>
                <w:rFonts w:ascii="Times New Roman" w:eastAsia="Times New Roman" w:hAnsi="Times New Roman" w:cs="Times New Roman"/>
                <w:sz w:val="24"/>
                <w:szCs w:val="24"/>
                <w:lang w:eastAsia="uk-UA"/>
              </w:rPr>
              <w:t>розроблення та прийняття нормативно-правового акта щодо механізму співробітництва між Україною та ЄС в частині сучасного та сталого сільськогосподарського виробництва з урахуванням необхідності захисту навколишнього середовища і тварин, зокрема поширення застосування методів органічного виробництва і використання біотехнологій, inter alia шляхом впровадження найкращого досвіду у відповідній сфері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3" w:name="5598"/>
            <w:bookmarkEnd w:id="628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4" w:name="5599"/>
            <w:bookmarkEnd w:id="628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5" w:name="5600"/>
            <w:bookmarkEnd w:id="6285"/>
            <w:r w:rsidRPr="00AB61A9">
              <w:rPr>
                <w:rFonts w:ascii="Times New Roman" w:eastAsia="Times New Roman" w:hAnsi="Times New Roman" w:cs="Times New Roman"/>
                <w:sz w:val="24"/>
                <w:szCs w:val="24"/>
                <w:lang w:eastAsia="uk-UA"/>
              </w:rPr>
              <w:t xml:space="preserve">920. Обмін знаннями та найкращим досвідом щодо розвитку сільських територій з метою підвищення якості життя та диверсифікації господарської діяльності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6" w:name="5601"/>
            <w:bookmarkEnd w:id="6286"/>
            <w:r w:rsidRPr="00AB61A9">
              <w:rPr>
                <w:rFonts w:ascii="Times New Roman" w:eastAsia="Times New Roman" w:hAnsi="Times New Roman" w:cs="Times New Roman"/>
                <w:sz w:val="24"/>
                <w:szCs w:val="24"/>
                <w:lang w:eastAsia="uk-UA"/>
              </w:rPr>
              <w:lastRenderedPageBreak/>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7" w:name="5602"/>
            <w:bookmarkEnd w:id="628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8" w:name="5603"/>
            <w:bookmarkEnd w:id="6288"/>
            <w:r w:rsidRPr="00AB61A9">
              <w:rPr>
                <w:rFonts w:ascii="Times New Roman" w:eastAsia="Times New Roman" w:hAnsi="Times New Roman" w:cs="Times New Roman"/>
                <w:sz w:val="24"/>
                <w:szCs w:val="24"/>
                <w:lang w:eastAsia="uk-UA"/>
              </w:rPr>
              <w:t xml:space="preserve">забезпечення ведення діалогу із Стороною ЄС задля співробітництва щодо розвитку сільських територій з подальшим розробленням нормативно-правового акта для встановлення механізмів підтримки політики у сфері </w:t>
            </w:r>
            <w:r w:rsidRPr="00AB61A9">
              <w:rPr>
                <w:rFonts w:ascii="Times New Roman" w:eastAsia="Times New Roman" w:hAnsi="Times New Roman" w:cs="Times New Roman"/>
                <w:sz w:val="24"/>
                <w:szCs w:val="24"/>
                <w:lang w:eastAsia="uk-UA"/>
              </w:rPr>
              <w:lastRenderedPageBreak/>
              <w:t>сільського господарства та розвитку сільських територій з метою сприяння економічному добробуту сільських громад, зокрема шляхом організації загальних та спеціальних тренінгів з новітніх технологій господарювання та основ для розгортання мережі передавання знань у сільській місцевості; забезпечення розвитку системи моніторингу та звітності діяльності сільських територіальних громад</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89" w:name="5604"/>
            <w:bookmarkEnd w:id="628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0" w:name="5605"/>
            <w:bookmarkEnd w:id="629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1" w:name="5606"/>
            <w:bookmarkEnd w:id="6291"/>
            <w:r w:rsidRPr="00AB61A9">
              <w:rPr>
                <w:rFonts w:ascii="Times New Roman" w:eastAsia="Times New Roman" w:hAnsi="Times New Roman" w:cs="Times New Roman"/>
                <w:sz w:val="24"/>
                <w:szCs w:val="24"/>
                <w:lang w:eastAsia="uk-UA"/>
              </w:rPr>
              <w:t>921. Створення ефективного механізму співробітництва між Сторонами щодо покращення конкурентоспроможності сільськогосподарської галузі, ефективності та прозорості ринків, а також умов для інвестування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2" w:name="5607"/>
            <w:bookmarkEnd w:id="6292"/>
            <w:r w:rsidRPr="00AB61A9">
              <w:rPr>
                <w:rFonts w:ascii="Times New Roman" w:eastAsia="Times New Roman" w:hAnsi="Times New Roman" w:cs="Times New Roman"/>
                <w:sz w:val="24"/>
                <w:szCs w:val="24"/>
                <w:lang w:eastAsia="uk-UA"/>
              </w:rPr>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3" w:name="5608"/>
            <w:bookmarkEnd w:id="629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4" w:name="5609"/>
            <w:bookmarkEnd w:id="6294"/>
            <w:r w:rsidRPr="00AB61A9">
              <w:rPr>
                <w:rFonts w:ascii="Times New Roman" w:eastAsia="Times New Roman" w:hAnsi="Times New Roman" w:cs="Times New Roman"/>
                <w:sz w:val="24"/>
                <w:szCs w:val="24"/>
                <w:lang w:eastAsia="uk-UA"/>
              </w:rPr>
              <w:t xml:space="preserve">розроблення та прийняття нормативно-правового акта щодо наближення у сфері конкурентоспроможності сільськогосподарської галузі та ефективності і прозорості ринків до законодавства ЄС з метою удосконалення механізмів стимулювання розвитку агропромислового комплексу на прикладі </w:t>
            </w:r>
            <w:r w:rsidRPr="00AB61A9">
              <w:rPr>
                <w:rFonts w:ascii="Times New Roman" w:eastAsia="Times New Roman" w:hAnsi="Times New Roman" w:cs="Times New Roman"/>
                <w:sz w:val="24"/>
                <w:szCs w:val="24"/>
                <w:lang w:eastAsia="uk-UA"/>
              </w:rPr>
              <w:lastRenderedPageBreak/>
              <w:t>найкращого досвіду держав - членів ЄС після отримання відповідної інформації від останніх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5" w:name="5610"/>
            <w:bookmarkEnd w:id="629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6" w:name="5611"/>
            <w:bookmarkEnd w:id="629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7" w:name="5612"/>
            <w:bookmarkEnd w:id="6297"/>
            <w:r w:rsidRPr="00AB61A9">
              <w:rPr>
                <w:rFonts w:ascii="Times New Roman" w:eastAsia="Times New Roman" w:hAnsi="Times New Roman" w:cs="Times New Roman"/>
                <w:sz w:val="24"/>
                <w:szCs w:val="24"/>
                <w:lang w:eastAsia="uk-UA"/>
              </w:rPr>
              <w:t>922. Створення ефективного механізму співробітництва між Сторонами щодо поширення знань, сприяння інноваціям та розвитку різноманітних форм організацій і представництв груп виробників шляхом проведення досліджень, просування системи дорадництва до сільськогосподарських виробників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8" w:name="5613"/>
            <w:bookmarkEnd w:id="6298"/>
            <w:r w:rsidRPr="00AB61A9">
              <w:rPr>
                <w:rFonts w:ascii="Times New Roman" w:eastAsia="Times New Roman" w:hAnsi="Times New Roman" w:cs="Times New Roman"/>
                <w:sz w:val="24"/>
                <w:szCs w:val="24"/>
                <w:lang w:eastAsia="uk-UA"/>
              </w:rPr>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299" w:name="5614"/>
            <w:bookmarkEnd w:id="629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0" w:name="5615"/>
            <w:bookmarkEnd w:id="6300"/>
            <w:r w:rsidRPr="00AB61A9">
              <w:rPr>
                <w:rFonts w:ascii="Times New Roman" w:eastAsia="Times New Roman" w:hAnsi="Times New Roman" w:cs="Times New Roman"/>
                <w:sz w:val="24"/>
                <w:szCs w:val="24"/>
                <w:lang w:eastAsia="uk-UA"/>
              </w:rPr>
              <w:t>1) організація та проведення тренінгів для сільського населення з питань розвитку сільського зеленого туризму, відповідні конференції, засідання за круглим столом із залученням експертів ЄС, організувати навчальні поїздки до держав - членів ЄС</w:t>
            </w:r>
            <w:r w:rsidRPr="00AB61A9">
              <w:rPr>
                <w:rFonts w:ascii="Times New Roman" w:eastAsia="Times New Roman" w:hAnsi="Times New Roman" w:cs="Times New Roman"/>
                <w:sz w:val="24"/>
                <w:szCs w:val="24"/>
                <w:lang w:eastAsia="uk-UA"/>
              </w:rPr>
              <w:br/>
              <w:t>2) стимулювання розвитку об'єднань дрібних та середніх виробників сільськогосподарської продукції з урахуванням досвіду держав - членів ЄС</w:t>
            </w:r>
            <w:r w:rsidRPr="00AB61A9">
              <w:rPr>
                <w:rFonts w:ascii="Times New Roman" w:eastAsia="Times New Roman" w:hAnsi="Times New Roman" w:cs="Times New Roman"/>
                <w:sz w:val="24"/>
                <w:szCs w:val="24"/>
                <w:lang w:eastAsia="uk-UA"/>
              </w:rPr>
              <w:br/>
              <w:t>3) розроблення засад розвитку сільськогосподарської кооперації, зокрема, системного та комплексного регулювання усіх правовідносин щодо утворення, діяльності та припинення сільськогосподарських кооперативів</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створення консультаційної служби для сільських громад, зокрема розглянути питання про створення Національного координаційного центру сільськогосподарського дорадництва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1" w:name="5616"/>
            <w:bookmarkEnd w:id="630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2" w:name="5617"/>
            <w:bookmarkEnd w:id="630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3" w:name="5618"/>
            <w:bookmarkEnd w:id="6303"/>
            <w:r w:rsidRPr="00AB61A9">
              <w:rPr>
                <w:rFonts w:ascii="Times New Roman" w:eastAsia="Times New Roman" w:hAnsi="Times New Roman" w:cs="Times New Roman"/>
                <w:sz w:val="24"/>
                <w:szCs w:val="24"/>
                <w:lang w:eastAsia="uk-UA"/>
              </w:rPr>
              <w:t>923. Створення ефективного механізму співробітництва між Сторонами щодо посилення гармонізації з питань, які обговорюються в рамках міжнародних організацій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4" w:name="5619"/>
            <w:bookmarkEnd w:id="6304"/>
            <w:r w:rsidRPr="00AB61A9">
              <w:rPr>
                <w:rFonts w:ascii="Times New Roman" w:eastAsia="Times New Roman" w:hAnsi="Times New Roman" w:cs="Times New Roman"/>
                <w:sz w:val="24"/>
                <w:szCs w:val="24"/>
                <w:lang w:eastAsia="uk-UA"/>
              </w:rPr>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5" w:name="5620"/>
            <w:bookmarkEnd w:id="630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6" w:name="5621"/>
            <w:bookmarkEnd w:id="6306"/>
            <w:r w:rsidRPr="00AB61A9">
              <w:rPr>
                <w:rFonts w:ascii="Times New Roman" w:eastAsia="Times New Roman" w:hAnsi="Times New Roman" w:cs="Times New Roman"/>
                <w:sz w:val="24"/>
                <w:szCs w:val="24"/>
                <w:lang w:eastAsia="uk-UA"/>
              </w:rPr>
              <w:t>розроблення та прийняття відповідного нормативно-правового акта щодо механізму співробітництва між Україною та ЄС в частині посилення гармонізації з питань, які обговорюються в рамках міжнародних організацій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7" w:name="5622"/>
            <w:bookmarkEnd w:id="630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8" w:name="5623"/>
            <w:bookmarkEnd w:id="630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09" w:name="5624"/>
            <w:bookmarkEnd w:id="6309"/>
            <w:r w:rsidRPr="00AB61A9">
              <w:rPr>
                <w:rFonts w:ascii="Times New Roman" w:eastAsia="Times New Roman" w:hAnsi="Times New Roman" w:cs="Times New Roman"/>
                <w:sz w:val="24"/>
                <w:szCs w:val="24"/>
                <w:lang w:eastAsia="uk-UA"/>
              </w:rPr>
              <w:t>924. Створення ефективного механізму співробітництва між Сторонами щодо заохочення політики якості сільськогосподарської продукції у сферах стандартів продукції, вимог щодо виробництва та схем якості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0" w:name="5625"/>
            <w:bookmarkEnd w:id="6310"/>
            <w:r w:rsidRPr="00AB61A9">
              <w:rPr>
                <w:rFonts w:ascii="Times New Roman" w:eastAsia="Times New Roman" w:hAnsi="Times New Roman" w:cs="Times New Roman"/>
                <w:sz w:val="24"/>
                <w:szCs w:val="24"/>
                <w:lang w:eastAsia="uk-UA"/>
              </w:rPr>
              <w:t>статті 403, 404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1" w:name="5626"/>
            <w:bookmarkEnd w:id="631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2" w:name="5627"/>
            <w:bookmarkEnd w:id="6312"/>
            <w:r w:rsidRPr="00AB61A9">
              <w:rPr>
                <w:rFonts w:ascii="Times New Roman" w:eastAsia="Times New Roman" w:hAnsi="Times New Roman" w:cs="Times New Roman"/>
                <w:sz w:val="24"/>
                <w:szCs w:val="24"/>
                <w:lang w:eastAsia="uk-UA"/>
              </w:rPr>
              <w:t xml:space="preserve">розроблення та прийняття відповідного нормативно-правового акта щодо механізму співробітництва між Україною та ЄС в частині заохочення політики якості сільськогосподарської продукції у сферах стандартів продукції, вимог щодо виробництва та схем якості після отримання належної </w:t>
            </w:r>
            <w:r w:rsidRPr="00AB61A9">
              <w:rPr>
                <w:rFonts w:ascii="Times New Roman" w:eastAsia="Times New Roman" w:hAnsi="Times New Roman" w:cs="Times New Roman"/>
                <w:sz w:val="24"/>
                <w:szCs w:val="24"/>
                <w:lang w:eastAsia="uk-UA"/>
              </w:rPr>
              <w:lastRenderedPageBreak/>
              <w:t>інформації від Сторони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3" w:name="5628"/>
            <w:bookmarkEnd w:id="631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4" w:name="5629"/>
            <w:bookmarkEnd w:id="631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5" w:name="5630"/>
            <w:bookmarkEnd w:id="6315"/>
            <w:r w:rsidRPr="00AB61A9">
              <w:rPr>
                <w:rFonts w:ascii="Times New Roman" w:eastAsia="Times New Roman" w:hAnsi="Times New Roman" w:cs="Times New Roman"/>
                <w:sz w:val="24"/>
                <w:szCs w:val="24"/>
                <w:lang w:eastAsia="uk-UA"/>
              </w:rPr>
              <w:t>925. Постійний діалог із Стороною ЄС та поглиблення співробітництва між Україною та ЄС у сфері сільського господарства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6" w:name="5631"/>
            <w:bookmarkEnd w:id="6316"/>
            <w:r w:rsidRPr="00AB61A9">
              <w:rPr>
                <w:rFonts w:ascii="Times New Roman" w:eastAsia="Times New Roman" w:hAnsi="Times New Roman" w:cs="Times New Roman"/>
                <w:sz w:val="24"/>
                <w:szCs w:val="24"/>
                <w:lang w:eastAsia="uk-UA"/>
              </w:rPr>
              <w:t>статті 405, 406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7" w:name="5632"/>
            <w:bookmarkEnd w:id="631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8" w:name="5633"/>
            <w:bookmarkEnd w:id="6318"/>
            <w:r w:rsidRPr="00AB61A9">
              <w:rPr>
                <w:rFonts w:ascii="Times New Roman" w:eastAsia="Times New Roman" w:hAnsi="Times New Roman" w:cs="Times New Roman"/>
                <w:sz w:val="24"/>
                <w:szCs w:val="24"/>
                <w:lang w:eastAsia="uk-UA"/>
              </w:rPr>
              <w:t>проведення із Стороною ЄС у рамках Комітету асоціації засідань, Підкомітету з питань економіки та іншого галузевого співробітництва в рамках кластера 5, подання затвердженого графіку таких засідань та плану співробітництва, утворення робочих груп, забезпечення обміну інформацією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19" w:name="5634"/>
            <w:bookmarkEnd w:id="631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0" w:name="5635"/>
            <w:bookmarkEnd w:id="632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1" w:name="5636"/>
            <w:bookmarkEnd w:id="6321"/>
            <w:r w:rsidRPr="00AB61A9">
              <w:rPr>
                <w:rFonts w:ascii="Times New Roman" w:eastAsia="Times New Roman" w:hAnsi="Times New Roman" w:cs="Times New Roman"/>
                <w:sz w:val="24"/>
                <w:szCs w:val="24"/>
                <w:lang w:eastAsia="uk-UA"/>
              </w:rPr>
              <w:t>926. Постійний діалог із Стороною ЄС та поглиблення співробітництва між Україною та ЄС у сфері рибальства та морської політики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2" w:name="5637"/>
            <w:bookmarkEnd w:id="6322"/>
            <w:r w:rsidRPr="00AB61A9">
              <w:rPr>
                <w:rFonts w:ascii="Times New Roman" w:eastAsia="Times New Roman" w:hAnsi="Times New Roman" w:cs="Times New Roman"/>
                <w:sz w:val="24"/>
                <w:szCs w:val="24"/>
                <w:lang w:eastAsia="uk-UA"/>
              </w:rPr>
              <w:t>стаття 413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3" w:name="5638"/>
            <w:bookmarkEnd w:id="632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4" w:name="5639"/>
            <w:bookmarkEnd w:id="6324"/>
            <w:r w:rsidRPr="00AB61A9">
              <w:rPr>
                <w:rFonts w:ascii="Times New Roman" w:eastAsia="Times New Roman" w:hAnsi="Times New Roman" w:cs="Times New Roman"/>
                <w:sz w:val="24"/>
                <w:szCs w:val="24"/>
                <w:lang w:eastAsia="uk-UA"/>
              </w:rPr>
              <w:t>проведення із Стороною ЄС у рамках Комітету асоціації засідань між Україною та ЄС з питань рибальства та морської політики, Підкомітету з питань економіки та іншого галузевого співробітництва в рамках кластера 5, подання затвердженого графіку таких засідань та плану співробітництва, створення робочих груп, забезпечення обміну інформацією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5" w:name="5640"/>
            <w:bookmarkEnd w:id="632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6326" w:name="5641"/>
            <w:bookmarkEnd w:id="6326"/>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7" w:name="5642"/>
            <w:bookmarkEnd w:id="6327"/>
            <w:r w:rsidRPr="00AB61A9">
              <w:rPr>
                <w:rFonts w:ascii="Times New Roman" w:eastAsia="Times New Roman" w:hAnsi="Times New Roman" w:cs="Times New Roman"/>
                <w:sz w:val="24"/>
                <w:szCs w:val="24"/>
                <w:lang w:eastAsia="uk-UA"/>
              </w:rPr>
              <w:t xml:space="preserve">927. Створення ефективного механізму співробітництва між Сторонами </w:t>
            </w:r>
            <w:r w:rsidRPr="00AB61A9">
              <w:rPr>
                <w:rFonts w:ascii="Times New Roman" w:eastAsia="Times New Roman" w:hAnsi="Times New Roman" w:cs="Times New Roman"/>
                <w:sz w:val="24"/>
                <w:szCs w:val="24"/>
                <w:lang w:eastAsia="uk-UA"/>
              </w:rPr>
              <w:lastRenderedPageBreak/>
              <w:t>та обміну інформацією про належне управління та найкращі практики в управлінні рибальством у спосіб, який забезпечує сталість таких запасів та ґрунтується на екосистемному підході, зокрема у Чорному морі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8" w:name="5643"/>
            <w:bookmarkEnd w:id="6328"/>
            <w:r w:rsidRPr="00AB61A9">
              <w:rPr>
                <w:rFonts w:ascii="Times New Roman" w:eastAsia="Times New Roman" w:hAnsi="Times New Roman" w:cs="Times New Roman"/>
                <w:sz w:val="24"/>
                <w:szCs w:val="24"/>
                <w:lang w:eastAsia="uk-UA"/>
              </w:rPr>
              <w:lastRenderedPageBreak/>
              <w:t>статті 407, 408, 409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29" w:name="5644"/>
            <w:bookmarkEnd w:id="632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0" w:name="5645"/>
            <w:bookmarkEnd w:id="6330"/>
            <w:r w:rsidRPr="00AB61A9">
              <w:rPr>
                <w:rFonts w:ascii="Times New Roman" w:eastAsia="Times New Roman" w:hAnsi="Times New Roman" w:cs="Times New Roman"/>
                <w:sz w:val="24"/>
                <w:szCs w:val="24"/>
                <w:lang w:eastAsia="uk-UA"/>
              </w:rPr>
              <w:t xml:space="preserve">опрацювання із Стороною ЄС питання проведення спільних заходів, </w:t>
            </w:r>
            <w:r w:rsidRPr="00AB61A9">
              <w:rPr>
                <w:rFonts w:ascii="Times New Roman" w:eastAsia="Times New Roman" w:hAnsi="Times New Roman" w:cs="Times New Roman"/>
                <w:sz w:val="24"/>
                <w:szCs w:val="24"/>
                <w:lang w:eastAsia="uk-UA"/>
              </w:rPr>
              <w:lastRenderedPageBreak/>
              <w:t>спрямованих на реалізацію загальної рибогосподарської політики ЄС та наближення законодавства України до законодавства ЄС; забезпечення співробітництва із Стороною ЄС з координації діяльності в галузі управління та збереження водних живих ресурсів у Чорному морі:</w:t>
            </w:r>
            <w:r w:rsidRPr="00AB61A9">
              <w:rPr>
                <w:rFonts w:ascii="Times New Roman" w:eastAsia="Times New Roman" w:hAnsi="Times New Roman" w:cs="Times New Roman"/>
                <w:sz w:val="24"/>
                <w:szCs w:val="24"/>
                <w:lang w:eastAsia="uk-UA"/>
              </w:rPr>
              <w:br/>
              <w:t>1) забезпечення взаємодії органів рибоохорони України з органами контролю та інспекції ЄС, зокрема з Європейським агентством з контролю за рибальством (EFCA);</w:t>
            </w:r>
            <w:r w:rsidRPr="00AB61A9">
              <w:rPr>
                <w:rFonts w:ascii="Times New Roman" w:eastAsia="Times New Roman" w:hAnsi="Times New Roman" w:cs="Times New Roman"/>
                <w:sz w:val="24"/>
                <w:szCs w:val="24"/>
                <w:lang w:eastAsia="uk-UA"/>
              </w:rPr>
              <w:br/>
              <w:t>2) забезпечення співробітництва у рамках регіональних організацій з управління рибальством (РОУР);</w:t>
            </w:r>
            <w:r w:rsidRPr="00AB61A9">
              <w:rPr>
                <w:rFonts w:ascii="Times New Roman" w:eastAsia="Times New Roman" w:hAnsi="Times New Roman" w:cs="Times New Roman"/>
                <w:sz w:val="24"/>
                <w:szCs w:val="24"/>
                <w:lang w:eastAsia="uk-UA"/>
              </w:rPr>
              <w:br/>
              <w:t>3) забезпечення співробітництва в рамках реалізації інтегрованої морської політики;</w:t>
            </w:r>
            <w:r w:rsidRPr="00AB61A9">
              <w:rPr>
                <w:rFonts w:ascii="Times New Roman" w:eastAsia="Times New Roman" w:hAnsi="Times New Roman" w:cs="Times New Roman"/>
                <w:sz w:val="24"/>
                <w:szCs w:val="24"/>
                <w:lang w:eastAsia="uk-UA"/>
              </w:rPr>
              <w:br/>
              <w:t xml:space="preserve">4) участь у заходах з розвитку багато- та двостороннього співробітництва у басейні </w:t>
            </w:r>
            <w:r w:rsidRPr="00AB61A9">
              <w:rPr>
                <w:rFonts w:ascii="Times New Roman" w:eastAsia="Times New Roman" w:hAnsi="Times New Roman" w:cs="Times New Roman"/>
                <w:sz w:val="24"/>
                <w:szCs w:val="24"/>
                <w:lang w:eastAsia="uk-UA"/>
              </w:rPr>
              <w:lastRenderedPageBreak/>
              <w:t>Чорного моря з метою координації спільних дій у сфері управління рибальством; збереження та раціональне використання водних біоресурсів Чорного моря та посилити боротьбу з незаконним, непідзвітним та нерегульованим рибальством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1" w:name="5646"/>
            <w:bookmarkEnd w:id="633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6332" w:name="5647"/>
            <w:bookmarkEnd w:id="6332"/>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МЗС</w:t>
            </w:r>
            <w:r w:rsidR="00AB61A9"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3" w:name="5648"/>
            <w:bookmarkEnd w:id="6333"/>
            <w:r w:rsidRPr="00AB61A9">
              <w:rPr>
                <w:rFonts w:ascii="Times New Roman" w:eastAsia="Times New Roman" w:hAnsi="Times New Roman" w:cs="Times New Roman"/>
                <w:sz w:val="24"/>
                <w:szCs w:val="24"/>
                <w:lang w:eastAsia="uk-UA"/>
              </w:rPr>
              <w:lastRenderedPageBreak/>
              <w:t>928. Створення ефективного механізму співробітництва між Сторонами та обміну інформацією про відповідальне рибальство та управління рибним господарством, які відповідають принципам сталого розвитку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4" w:name="5649"/>
            <w:bookmarkEnd w:id="6334"/>
            <w:r w:rsidRPr="00AB61A9">
              <w:rPr>
                <w:rFonts w:ascii="Times New Roman" w:eastAsia="Times New Roman" w:hAnsi="Times New Roman" w:cs="Times New Roman"/>
                <w:sz w:val="24"/>
                <w:szCs w:val="24"/>
                <w:lang w:eastAsia="uk-UA"/>
              </w:rPr>
              <w:t>статті 407, 408, 410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5" w:name="5650"/>
            <w:bookmarkEnd w:id="633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6" w:name="5651"/>
            <w:bookmarkEnd w:id="6336"/>
            <w:r w:rsidRPr="00AB61A9">
              <w:rPr>
                <w:rFonts w:ascii="Times New Roman" w:eastAsia="Times New Roman" w:hAnsi="Times New Roman" w:cs="Times New Roman"/>
                <w:sz w:val="24"/>
                <w:szCs w:val="24"/>
                <w:lang w:eastAsia="uk-UA"/>
              </w:rPr>
              <w:t>розроблення та прийняття відповідного нормативно-правового акта щодо механізму співробітництва між Україною та ЄС в частині відповідального рибальства та управління рибним господарством, які відповідають принципам сталого розвитку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7" w:name="5652"/>
            <w:bookmarkEnd w:id="633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8" w:name="5653"/>
            <w:bookmarkEnd w:id="633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39" w:name="5654"/>
            <w:bookmarkEnd w:id="6339"/>
            <w:r w:rsidRPr="00AB61A9">
              <w:rPr>
                <w:rFonts w:ascii="Times New Roman" w:eastAsia="Times New Roman" w:hAnsi="Times New Roman" w:cs="Times New Roman"/>
                <w:sz w:val="24"/>
                <w:szCs w:val="24"/>
                <w:lang w:eastAsia="uk-UA"/>
              </w:rPr>
              <w:t xml:space="preserve">929. Створення ефективного механізму співробітництва між Сторонами та обміну інформацією про співробітництво у рамках регіональних організацій з управління рибальством (РОУР)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0" w:name="5655"/>
            <w:bookmarkEnd w:id="6340"/>
            <w:r w:rsidRPr="00AB61A9">
              <w:rPr>
                <w:rFonts w:ascii="Times New Roman" w:eastAsia="Times New Roman" w:hAnsi="Times New Roman" w:cs="Times New Roman"/>
                <w:sz w:val="24"/>
                <w:szCs w:val="24"/>
                <w:lang w:eastAsia="uk-UA"/>
              </w:rPr>
              <w:lastRenderedPageBreak/>
              <w:t>статті 407, 408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1" w:name="5656"/>
            <w:bookmarkEnd w:id="634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2" w:name="5657"/>
            <w:bookmarkEnd w:id="6342"/>
            <w:r w:rsidRPr="00AB61A9">
              <w:rPr>
                <w:rFonts w:ascii="Times New Roman" w:eastAsia="Times New Roman" w:hAnsi="Times New Roman" w:cs="Times New Roman"/>
                <w:sz w:val="24"/>
                <w:szCs w:val="24"/>
                <w:lang w:eastAsia="uk-UA"/>
              </w:rPr>
              <w:t xml:space="preserve">розроблення та прийняття відповідного нормативно-правового акта щодо механізму співробітництва між Україною та ЄС в частині відповідального рибальства та управління рибним господарством, </w:t>
            </w:r>
            <w:r w:rsidRPr="00AB61A9">
              <w:rPr>
                <w:rFonts w:ascii="Times New Roman" w:eastAsia="Times New Roman" w:hAnsi="Times New Roman" w:cs="Times New Roman"/>
                <w:sz w:val="24"/>
                <w:szCs w:val="24"/>
                <w:lang w:eastAsia="uk-UA"/>
              </w:rPr>
              <w:lastRenderedPageBreak/>
              <w:t>які відповідають принципам сталого розвитку, а також забезпечити можливість участі українських представників та експертів у міжнародних заходах у галузі рибного господарства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3" w:name="5658"/>
            <w:bookmarkEnd w:id="634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4" w:name="5659"/>
            <w:bookmarkEnd w:id="634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5" w:name="5660"/>
            <w:bookmarkEnd w:id="6345"/>
            <w:r w:rsidRPr="00AB61A9">
              <w:rPr>
                <w:rFonts w:ascii="Times New Roman" w:eastAsia="Times New Roman" w:hAnsi="Times New Roman" w:cs="Times New Roman"/>
                <w:sz w:val="24"/>
                <w:szCs w:val="24"/>
                <w:lang w:eastAsia="uk-UA"/>
              </w:rPr>
              <w:t>930. Обмін досвідом та надання підтримки щодо перевірки і контролю рибальської діяльності та розбудови відповідних адміністративних та судових структур, здатних застосовувати належні заходи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6" w:name="5661"/>
            <w:bookmarkEnd w:id="6346"/>
            <w:r w:rsidRPr="00AB61A9">
              <w:rPr>
                <w:rFonts w:ascii="Times New Roman" w:eastAsia="Times New Roman" w:hAnsi="Times New Roman" w:cs="Times New Roman"/>
                <w:sz w:val="24"/>
                <w:szCs w:val="24"/>
                <w:lang w:eastAsia="uk-UA"/>
              </w:rPr>
              <w:t>статті 407, 410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7" w:name="5662"/>
            <w:bookmarkEnd w:id="634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8" w:name="5663"/>
            <w:bookmarkEnd w:id="6348"/>
            <w:r w:rsidRPr="00AB61A9">
              <w:rPr>
                <w:rFonts w:ascii="Times New Roman" w:eastAsia="Times New Roman" w:hAnsi="Times New Roman" w:cs="Times New Roman"/>
                <w:sz w:val="24"/>
                <w:szCs w:val="24"/>
                <w:lang w:eastAsia="uk-UA"/>
              </w:rPr>
              <w:t>розроблення та прийняття відповідного нормативно-правового акта щодо механізму співробітництва між Україною та ЄС в частині перевірки і контролю рибальської діяльності та розбудови відповідних адміністративних та судових структур, здатних застосовувати належні заходи, зокрема контроль за рибальством та посилення боротьби з незаконним промислом і торгівлею рибною продукцією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49" w:name="5664"/>
            <w:bookmarkEnd w:id="634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0" w:name="5665"/>
            <w:bookmarkEnd w:id="6350"/>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1" w:name="5666"/>
            <w:bookmarkEnd w:id="6351"/>
            <w:r w:rsidRPr="00AB61A9">
              <w:rPr>
                <w:rFonts w:ascii="Times New Roman" w:eastAsia="Times New Roman" w:hAnsi="Times New Roman" w:cs="Times New Roman"/>
                <w:sz w:val="24"/>
                <w:szCs w:val="24"/>
                <w:lang w:eastAsia="uk-UA"/>
              </w:rPr>
              <w:t xml:space="preserve">931. Обмін досвідом та надання підтримки щодо узгодженого збору даних про вилов, вивантаження, флот, біологічні </w:t>
            </w:r>
            <w:r w:rsidRPr="00AB61A9">
              <w:rPr>
                <w:rFonts w:ascii="Times New Roman" w:eastAsia="Times New Roman" w:hAnsi="Times New Roman" w:cs="Times New Roman"/>
                <w:sz w:val="24"/>
                <w:szCs w:val="24"/>
                <w:lang w:eastAsia="uk-UA"/>
              </w:rPr>
              <w:lastRenderedPageBreak/>
              <w:t>та економічні дані та управління риболовними потужностями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2" w:name="5667"/>
            <w:bookmarkEnd w:id="6352"/>
            <w:r w:rsidRPr="00AB61A9">
              <w:rPr>
                <w:rFonts w:ascii="Times New Roman" w:eastAsia="Times New Roman" w:hAnsi="Times New Roman" w:cs="Times New Roman"/>
                <w:sz w:val="24"/>
                <w:szCs w:val="24"/>
                <w:lang w:eastAsia="uk-UA"/>
              </w:rPr>
              <w:lastRenderedPageBreak/>
              <w:t>статті 407, 410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3" w:name="5668"/>
            <w:bookmarkEnd w:id="635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4" w:name="5669"/>
            <w:bookmarkEnd w:id="6354"/>
            <w:r w:rsidRPr="00AB61A9">
              <w:rPr>
                <w:rFonts w:ascii="Times New Roman" w:eastAsia="Times New Roman" w:hAnsi="Times New Roman" w:cs="Times New Roman"/>
                <w:sz w:val="24"/>
                <w:szCs w:val="24"/>
                <w:lang w:eastAsia="uk-UA"/>
              </w:rPr>
              <w:t xml:space="preserve">розроблення та прийняття відповідного нормативно-правового акта щодо механізму співробітництва між Україною та ЄС в частині </w:t>
            </w:r>
            <w:r w:rsidRPr="00AB61A9">
              <w:rPr>
                <w:rFonts w:ascii="Times New Roman" w:eastAsia="Times New Roman" w:hAnsi="Times New Roman" w:cs="Times New Roman"/>
                <w:sz w:val="24"/>
                <w:szCs w:val="24"/>
                <w:lang w:eastAsia="uk-UA"/>
              </w:rPr>
              <w:lastRenderedPageBreak/>
              <w:t>узгодженого збору даних про вилов, вивантаження, флот, біологічні та економічні дані та управління риболовними потужностями, в тому числі функціонуючим реєстром риболовного флоту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5" w:name="5670"/>
            <w:bookmarkEnd w:id="635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6" w:name="5671"/>
            <w:bookmarkEnd w:id="6356"/>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7" w:name="5672"/>
            <w:bookmarkEnd w:id="6357"/>
            <w:r w:rsidRPr="00AB61A9">
              <w:rPr>
                <w:rFonts w:ascii="Times New Roman" w:eastAsia="Times New Roman" w:hAnsi="Times New Roman" w:cs="Times New Roman"/>
                <w:sz w:val="24"/>
                <w:szCs w:val="24"/>
                <w:lang w:eastAsia="uk-UA"/>
              </w:rPr>
              <w:t>932. Обмін досвідом та надання підтримки щодо вдосконалення ефективності ринків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8" w:name="5673"/>
            <w:bookmarkEnd w:id="6358"/>
            <w:r w:rsidRPr="00AB61A9">
              <w:rPr>
                <w:rFonts w:ascii="Times New Roman" w:eastAsia="Times New Roman" w:hAnsi="Times New Roman" w:cs="Times New Roman"/>
                <w:sz w:val="24"/>
                <w:szCs w:val="24"/>
                <w:lang w:eastAsia="uk-UA"/>
              </w:rPr>
              <w:t>статті 407, 410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59" w:name="5674"/>
            <w:bookmarkEnd w:id="635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0" w:name="5675"/>
            <w:bookmarkEnd w:id="6360"/>
            <w:r w:rsidRPr="00AB61A9">
              <w:rPr>
                <w:rFonts w:ascii="Times New Roman" w:eastAsia="Times New Roman" w:hAnsi="Times New Roman" w:cs="Times New Roman"/>
                <w:sz w:val="24"/>
                <w:szCs w:val="24"/>
                <w:lang w:eastAsia="uk-UA"/>
              </w:rPr>
              <w:t>розроблення та прийняття відповідного нормативно-правового акта щодо механізму співробітництва між Україною та ЄС в частині вдосконалення ефективності ринків, зокрема шляхом просування організацій виробників, надання інформації споживачам, стандартів розміщення на ринку та простежуваності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1" w:name="5676"/>
            <w:bookmarkEnd w:id="636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2" w:name="5677"/>
            <w:bookmarkEnd w:id="636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Держрибагентство</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3" w:name="5678"/>
            <w:bookmarkEnd w:id="6363"/>
            <w:r w:rsidRPr="00AB61A9">
              <w:rPr>
                <w:rFonts w:ascii="Times New Roman" w:eastAsia="Times New Roman" w:hAnsi="Times New Roman" w:cs="Times New Roman"/>
                <w:sz w:val="24"/>
                <w:szCs w:val="24"/>
                <w:lang w:eastAsia="uk-UA"/>
              </w:rPr>
              <w:t xml:space="preserve">933. Створення ефективного механізму співробітництва між Сторонами, обміну досвідом та надання підтримки щодо розвитку структурної політики у галузі рибальства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4" w:name="5679"/>
            <w:bookmarkEnd w:id="6364"/>
            <w:r w:rsidRPr="00AB61A9">
              <w:rPr>
                <w:rFonts w:ascii="Times New Roman" w:eastAsia="Times New Roman" w:hAnsi="Times New Roman" w:cs="Times New Roman"/>
                <w:sz w:val="24"/>
                <w:szCs w:val="24"/>
                <w:lang w:eastAsia="uk-UA"/>
              </w:rPr>
              <w:lastRenderedPageBreak/>
              <w:t>статті 407, 410, 411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5" w:name="5680"/>
            <w:bookmarkEnd w:id="636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6" w:name="5681"/>
            <w:bookmarkEnd w:id="6366"/>
            <w:r w:rsidRPr="00AB61A9">
              <w:rPr>
                <w:rFonts w:ascii="Times New Roman" w:eastAsia="Times New Roman" w:hAnsi="Times New Roman" w:cs="Times New Roman"/>
                <w:sz w:val="24"/>
                <w:szCs w:val="24"/>
                <w:lang w:eastAsia="uk-UA"/>
              </w:rPr>
              <w:t xml:space="preserve">розроблення та прийняття відповідного нормативно-правового акта щодо механізму співробітництва між Україною та ЄС в частині розвитку структурної політики у галузі рибальства з урахуванням сталого розвитку </w:t>
            </w:r>
            <w:r w:rsidRPr="00AB61A9">
              <w:rPr>
                <w:rFonts w:ascii="Times New Roman" w:eastAsia="Times New Roman" w:hAnsi="Times New Roman" w:cs="Times New Roman"/>
                <w:sz w:val="24"/>
                <w:szCs w:val="24"/>
                <w:lang w:eastAsia="uk-UA"/>
              </w:rPr>
              <w:lastRenderedPageBreak/>
              <w:t>прибережних громад та морської промисловості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7" w:name="5682"/>
            <w:bookmarkEnd w:id="636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8" w:name="5683"/>
            <w:bookmarkEnd w:id="636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69" w:name="5684"/>
            <w:bookmarkEnd w:id="6369"/>
            <w:r w:rsidRPr="00AB61A9">
              <w:rPr>
                <w:rFonts w:ascii="Times New Roman" w:eastAsia="Times New Roman" w:hAnsi="Times New Roman" w:cs="Times New Roman"/>
                <w:sz w:val="24"/>
                <w:szCs w:val="24"/>
                <w:lang w:eastAsia="uk-UA"/>
              </w:rPr>
              <w:t>934. Створення ефективного механізму співробітництва між Сторонами щодо створення рамок вирішення суперечностей між конкуруючими видами діяльності людини та управління їхнім впливом на морське середовище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0" w:name="5685"/>
            <w:bookmarkEnd w:id="6370"/>
            <w:r w:rsidRPr="00AB61A9">
              <w:rPr>
                <w:rFonts w:ascii="Times New Roman" w:eastAsia="Times New Roman" w:hAnsi="Times New Roman" w:cs="Times New Roman"/>
                <w:sz w:val="24"/>
                <w:szCs w:val="24"/>
                <w:lang w:eastAsia="uk-UA"/>
              </w:rPr>
              <w:t>статті 407, 411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1" w:name="5686"/>
            <w:bookmarkEnd w:id="637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2" w:name="5687"/>
            <w:bookmarkEnd w:id="6372"/>
            <w:r w:rsidRPr="00AB61A9">
              <w:rPr>
                <w:rFonts w:ascii="Times New Roman" w:eastAsia="Times New Roman" w:hAnsi="Times New Roman" w:cs="Times New Roman"/>
                <w:sz w:val="24"/>
                <w:szCs w:val="24"/>
                <w:lang w:eastAsia="uk-UA"/>
              </w:rPr>
              <w:t>розроблення та прийняття відповідного нормативно-правового акта щодо механізму співробітництва між Україною та ЄС в частині визначення рамок під час вирішення суперечностей між конкуруючими видами діяльності людини та управління їх впливом на морське середовище</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3" w:name="5688"/>
            <w:bookmarkEnd w:id="637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4" w:name="5689"/>
            <w:bookmarkEnd w:id="637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5" w:name="5690"/>
            <w:bookmarkEnd w:id="6375"/>
            <w:r w:rsidRPr="00AB61A9">
              <w:rPr>
                <w:rFonts w:ascii="Times New Roman" w:eastAsia="Times New Roman" w:hAnsi="Times New Roman" w:cs="Times New Roman"/>
                <w:sz w:val="24"/>
                <w:szCs w:val="24"/>
                <w:lang w:eastAsia="uk-UA"/>
              </w:rPr>
              <w:t>935. Створення ефективного механізму співробітництва між Сторонами щодо підтримки стратегічних альянсів між галузями морської промисловості, службами, науковими інституціями, які спеціалізуються на морських та морегосподарських дослідженнях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6" w:name="5691"/>
            <w:bookmarkEnd w:id="6376"/>
            <w:r w:rsidRPr="00AB61A9">
              <w:rPr>
                <w:rFonts w:ascii="Times New Roman" w:eastAsia="Times New Roman" w:hAnsi="Times New Roman" w:cs="Times New Roman"/>
                <w:sz w:val="24"/>
                <w:szCs w:val="24"/>
                <w:lang w:eastAsia="uk-UA"/>
              </w:rPr>
              <w:t>статті 407, 411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7" w:name="5692"/>
            <w:bookmarkEnd w:id="637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8" w:name="5693"/>
            <w:bookmarkEnd w:id="6378"/>
            <w:r w:rsidRPr="00AB61A9">
              <w:rPr>
                <w:rFonts w:ascii="Times New Roman" w:eastAsia="Times New Roman" w:hAnsi="Times New Roman" w:cs="Times New Roman"/>
                <w:sz w:val="24"/>
                <w:szCs w:val="24"/>
                <w:lang w:eastAsia="uk-UA"/>
              </w:rPr>
              <w:t xml:space="preserve">розроблення та прийняття відповідного нормативно-правового акта щодо механізму співробітництва між Україною та ЄС в частині підтримки стратегічних альянсів між галузями морської промисловості, службами, науковими інституціями, які спеціалізуються на морських та морегосподарських дослідженнях включно із створенням міжгалузевих </w:t>
            </w:r>
            <w:r w:rsidRPr="00AB61A9">
              <w:rPr>
                <w:rFonts w:ascii="Times New Roman" w:eastAsia="Times New Roman" w:hAnsi="Times New Roman" w:cs="Times New Roman"/>
                <w:sz w:val="24"/>
                <w:szCs w:val="24"/>
                <w:lang w:eastAsia="uk-UA"/>
              </w:rPr>
              <w:lastRenderedPageBreak/>
              <w:t>морегосподарських кластерів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79" w:name="5694"/>
            <w:bookmarkEnd w:id="637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0" w:name="5695"/>
            <w:bookmarkEnd w:id="6380"/>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Держрибагентство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1" w:name="5696"/>
            <w:bookmarkEnd w:id="6381"/>
            <w:r w:rsidRPr="00AB61A9">
              <w:rPr>
                <w:rFonts w:ascii="Times New Roman" w:eastAsia="Times New Roman" w:hAnsi="Times New Roman" w:cs="Times New Roman"/>
                <w:sz w:val="24"/>
                <w:szCs w:val="24"/>
                <w:lang w:eastAsia="uk-UA"/>
              </w:rPr>
              <w:t>936. Приведення у відповідність з нормами ЄС термінологічного апарату щодо визначення схем якості продуктів харчування та сільськогосподарських продуктів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2" w:name="5697"/>
            <w:bookmarkEnd w:id="63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3" w:name="5698"/>
            <w:bookmarkEnd w:id="6383"/>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4" w:name="5699"/>
            <w:bookmarkEnd w:id="638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внесення змін до деяких законодавчих актів України щодо вдосконалення правової охорони географічних зазначень в частині термінології стосовно визначення схем якості продуктів харчування та сільськогосподарських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5" w:name="5700"/>
            <w:bookmarkEnd w:id="638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6" w:name="5701"/>
            <w:bookmarkEnd w:id="638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7" w:name="5702"/>
            <w:bookmarkEnd w:id="6387"/>
            <w:r w:rsidRPr="00AB61A9">
              <w:rPr>
                <w:rFonts w:ascii="Times New Roman" w:eastAsia="Times New Roman" w:hAnsi="Times New Roman" w:cs="Times New Roman"/>
                <w:sz w:val="24"/>
                <w:szCs w:val="24"/>
                <w:lang w:eastAsia="uk-UA"/>
              </w:rPr>
              <w:t>937. Забезпечення дотримання правил захисту географічних зазначень і позначень походження сільськогосподарської продукції та продуктів харчування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8" w:name="5703"/>
            <w:bookmarkEnd w:id="63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89" w:name="5704"/>
            <w:bookmarkEnd w:id="6389"/>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0" w:name="5705"/>
            <w:bookmarkEnd w:id="63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охорону прав на зазначення походження товарів" з питань, пов'язаних із захистом географічних зазначень на сільськогосподарську та харчову продукцію</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1" w:name="5706"/>
            <w:bookmarkEnd w:id="639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2" w:name="5707"/>
            <w:bookmarkEnd w:id="639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3" w:name="5708"/>
            <w:bookmarkEnd w:id="6393"/>
            <w:r w:rsidRPr="00AB61A9">
              <w:rPr>
                <w:rFonts w:ascii="Times New Roman" w:eastAsia="Times New Roman" w:hAnsi="Times New Roman" w:cs="Times New Roman"/>
                <w:sz w:val="24"/>
                <w:szCs w:val="24"/>
                <w:lang w:eastAsia="uk-UA"/>
              </w:rPr>
              <w:t>938. Затвердження процедури присвоєння зареєстрованої географічної назви (географічного зазначення)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4" w:name="5709"/>
            <w:bookmarkEnd w:id="639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5" w:name="5710"/>
            <w:bookmarkEnd w:id="6395"/>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6" w:name="5711"/>
            <w:bookmarkEnd w:id="63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процедури присвоєння зареєстрованої географічної назви (географічного зазначення)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7" w:name="5712"/>
            <w:bookmarkEnd w:id="639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8" w:name="5713"/>
            <w:bookmarkEnd w:id="6398"/>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399" w:name="5714"/>
            <w:bookmarkEnd w:id="6399"/>
            <w:r w:rsidRPr="00AB61A9">
              <w:rPr>
                <w:rFonts w:ascii="Times New Roman" w:eastAsia="Times New Roman" w:hAnsi="Times New Roman" w:cs="Times New Roman"/>
                <w:sz w:val="24"/>
                <w:szCs w:val="24"/>
                <w:lang w:eastAsia="uk-UA"/>
              </w:rPr>
              <w:t>939. Затвердження норм та правил щодо позначення та уникнення збігів найменувань у різноманітті рослин, порід тварин, омонімів і торговельних марок збігаються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0" w:name="5715"/>
            <w:bookmarkEnd w:id="640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1" w:name="5716"/>
            <w:bookmarkEnd w:id="6401"/>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2" w:name="5717"/>
            <w:bookmarkEnd w:id="64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охорону прав на зазначення походження товарів" з питань, пов'язаних із захистом географічних зазначень на сільськогосподар</w:t>
            </w:r>
            <w:r w:rsidRPr="00AB61A9">
              <w:rPr>
                <w:rFonts w:ascii="Times New Roman" w:eastAsia="Times New Roman" w:hAnsi="Times New Roman" w:cs="Times New Roman"/>
                <w:sz w:val="24"/>
                <w:szCs w:val="24"/>
                <w:lang w:eastAsia="uk-UA"/>
              </w:rPr>
              <w:lastRenderedPageBreak/>
              <w:t>ську та харчову продукцію у разі, коли назви рослин і тварин не збігаються з назвами продуктів, мають однакове написання і можуть ввести споживача в оману, та торговельними марками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3" w:name="5718"/>
            <w:bookmarkEnd w:id="640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4" w:name="5719"/>
            <w:bookmarkEnd w:id="640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5" w:name="5720"/>
            <w:bookmarkEnd w:id="6405"/>
            <w:r w:rsidRPr="00AB61A9">
              <w:rPr>
                <w:rFonts w:ascii="Times New Roman" w:eastAsia="Times New Roman" w:hAnsi="Times New Roman" w:cs="Times New Roman"/>
                <w:sz w:val="24"/>
                <w:szCs w:val="24"/>
                <w:lang w:eastAsia="uk-UA"/>
              </w:rPr>
              <w:t>940. Затвердження норм щодо захисту назви походження чи географічної назви, включно з описом параметрів продукції, методів її виробництва та вимогами до якості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6" w:name="5721"/>
            <w:bookmarkEnd w:id="64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7" w:name="5722"/>
            <w:bookmarkEnd w:id="6407"/>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8" w:name="5723"/>
            <w:bookmarkEnd w:id="640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захисту назви походження чи географічної назви, включно з описом параметрів (технічних умов) продукції, методів її виробництва та вимогами до якості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09" w:name="5724"/>
            <w:bookmarkEnd w:id="640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0" w:name="5725"/>
            <w:bookmarkEnd w:id="6410"/>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1" w:name="5726"/>
            <w:bookmarkEnd w:id="6411"/>
            <w:r w:rsidRPr="00AB61A9">
              <w:rPr>
                <w:rFonts w:ascii="Times New Roman" w:eastAsia="Times New Roman" w:hAnsi="Times New Roman" w:cs="Times New Roman"/>
                <w:sz w:val="24"/>
                <w:szCs w:val="24"/>
                <w:lang w:eastAsia="uk-UA"/>
              </w:rPr>
              <w:t xml:space="preserve">941. Затвердження вимог до оформлення </w:t>
            </w:r>
            <w:r w:rsidRPr="00AB61A9">
              <w:rPr>
                <w:rFonts w:ascii="Times New Roman" w:eastAsia="Times New Roman" w:hAnsi="Times New Roman" w:cs="Times New Roman"/>
                <w:sz w:val="24"/>
                <w:szCs w:val="24"/>
                <w:lang w:eastAsia="uk-UA"/>
              </w:rPr>
              <w:lastRenderedPageBreak/>
              <w:t>заяви про реєстрацію продукту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2" w:name="5727"/>
            <w:bookmarkEnd w:id="6412"/>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3" w:name="5728"/>
            <w:bookmarkEnd w:id="6413"/>
            <w:r w:rsidRPr="00AB61A9">
              <w:rPr>
                <w:rFonts w:ascii="Times New Roman" w:eastAsia="Times New Roman" w:hAnsi="Times New Roman" w:cs="Times New Roman"/>
                <w:sz w:val="24"/>
                <w:szCs w:val="24"/>
                <w:lang w:eastAsia="uk-UA"/>
              </w:rPr>
              <w:lastRenderedPageBreak/>
              <w:t xml:space="preserve">Регламент Ради (ЄС) N 510/2006 та </w:t>
            </w:r>
            <w:r w:rsidRPr="00AB61A9">
              <w:rPr>
                <w:rFonts w:ascii="Times New Roman" w:eastAsia="Times New Roman" w:hAnsi="Times New Roman" w:cs="Times New Roman"/>
                <w:sz w:val="24"/>
                <w:szCs w:val="24"/>
                <w:lang w:eastAsia="uk-UA"/>
              </w:rPr>
              <w:lastRenderedPageBreak/>
              <w:t>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4" w:name="5729"/>
            <w:bookmarkEnd w:id="6414"/>
            <w:r w:rsidRPr="00AB61A9">
              <w:rPr>
                <w:rFonts w:ascii="Times New Roman" w:eastAsia="Times New Roman" w:hAnsi="Times New Roman" w:cs="Times New Roman"/>
                <w:sz w:val="24"/>
                <w:szCs w:val="24"/>
                <w:lang w:eastAsia="uk-UA"/>
              </w:rPr>
              <w:lastRenderedPageBreak/>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щодо правил оформлення заяви про реєстрацію продукту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5" w:name="5730"/>
            <w:bookmarkEnd w:id="641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6" w:name="5731"/>
            <w:bookmarkEnd w:id="641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7" w:name="5732"/>
            <w:bookmarkEnd w:id="6417"/>
            <w:r w:rsidRPr="00AB61A9">
              <w:rPr>
                <w:rFonts w:ascii="Times New Roman" w:eastAsia="Times New Roman" w:hAnsi="Times New Roman" w:cs="Times New Roman"/>
                <w:sz w:val="24"/>
                <w:szCs w:val="24"/>
                <w:lang w:eastAsia="uk-UA"/>
              </w:rPr>
              <w:t>942. Затвердження норм щодо можливості встановлення перехідних тимчасових заходів захисту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8" w:name="5733"/>
            <w:bookmarkEnd w:id="641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19" w:name="5734"/>
            <w:bookmarkEnd w:id="6419"/>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0" w:name="5735"/>
            <w:bookmarkEnd w:id="64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 в частині встановлення перехідних тимчасових заходів державного захисту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1" w:name="5736"/>
            <w:bookmarkEnd w:id="642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2" w:name="5737"/>
            <w:bookmarkEnd w:id="642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3" w:name="5738"/>
            <w:bookmarkEnd w:id="6423"/>
            <w:r w:rsidRPr="00AB61A9">
              <w:rPr>
                <w:rFonts w:ascii="Times New Roman" w:eastAsia="Times New Roman" w:hAnsi="Times New Roman" w:cs="Times New Roman"/>
                <w:sz w:val="24"/>
                <w:szCs w:val="24"/>
                <w:lang w:eastAsia="uk-UA"/>
              </w:rPr>
              <w:t xml:space="preserve">943. Встановлення правового механізму захисту географічних назв походження та символів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4" w:name="5739"/>
            <w:bookmarkEnd w:id="642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5" w:name="5740"/>
            <w:bookmarkEnd w:id="6425"/>
            <w:r w:rsidRPr="00AB61A9">
              <w:rPr>
                <w:rFonts w:ascii="Times New Roman" w:eastAsia="Times New Roman" w:hAnsi="Times New Roman" w:cs="Times New Roman"/>
                <w:sz w:val="24"/>
                <w:szCs w:val="24"/>
                <w:lang w:eastAsia="uk-UA"/>
              </w:rPr>
              <w:t xml:space="preserve">Регламент Ради (ЄС) N 510/2006 та Регламент Ради (ЄС) N 509/2006 (скасовані </w:t>
            </w:r>
            <w:r w:rsidRPr="00AB61A9">
              <w:rPr>
                <w:rFonts w:ascii="Times New Roman" w:eastAsia="Times New Roman" w:hAnsi="Times New Roman" w:cs="Times New Roman"/>
                <w:sz w:val="24"/>
                <w:szCs w:val="24"/>
                <w:lang w:eastAsia="uk-UA"/>
              </w:rPr>
              <w:lastRenderedPageBreak/>
              <w:t>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6" w:name="5741"/>
            <w:bookmarkEnd w:id="642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деяких </w:t>
            </w:r>
            <w:r w:rsidRPr="00AB61A9">
              <w:rPr>
                <w:rFonts w:ascii="Times New Roman" w:eastAsia="Times New Roman" w:hAnsi="Times New Roman" w:cs="Times New Roman"/>
                <w:sz w:val="24"/>
                <w:szCs w:val="24"/>
                <w:lang w:eastAsia="uk-UA"/>
              </w:rPr>
              <w:lastRenderedPageBreak/>
              <w:t>законодавчих актів України щодо захисту географічних назв походження, а також назв та символів разом із правовим механізмом їх захисту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7" w:name="5742"/>
            <w:bookmarkEnd w:id="642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8" w:name="5743"/>
            <w:bookmarkEnd w:id="6428"/>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29" w:name="5744"/>
            <w:bookmarkEnd w:id="6429"/>
            <w:r w:rsidRPr="00AB61A9">
              <w:rPr>
                <w:rFonts w:ascii="Times New Roman" w:eastAsia="Times New Roman" w:hAnsi="Times New Roman" w:cs="Times New Roman"/>
                <w:sz w:val="24"/>
                <w:szCs w:val="24"/>
                <w:lang w:eastAsia="uk-UA"/>
              </w:rPr>
              <w:t>944. Встановлення деталізованої процедури захисту географічних найменувань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0" w:name="5745"/>
            <w:bookmarkEnd w:id="64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1" w:name="5746"/>
            <w:bookmarkEnd w:id="6431"/>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2" w:name="5747"/>
            <w:bookmarkEnd w:id="64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захисту географічних зазначень походження в частині встановлення деталізованої процедури захисту та порядку звернення групи виробників з метою внесення змін до специфікації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3" w:name="5748"/>
            <w:bookmarkEnd w:id="643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4" w:name="5749"/>
            <w:bookmarkEnd w:id="643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5" w:name="5750"/>
            <w:bookmarkEnd w:id="6435"/>
            <w:r w:rsidRPr="00AB61A9">
              <w:rPr>
                <w:rFonts w:ascii="Times New Roman" w:eastAsia="Times New Roman" w:hAnsi="Times New Roman" w:cs="Times New Roman"/>
                <w:sz w:val="24"/>
                <w:szCs w:val="24"/>
                <w:lang w:eastAsia="uk-UA"/>
              </w:rPr>
              <w:t>945. Впорядкування правових відносин згідно з нормами ЄС між торговими марками і зазначеннями географічного походження товару та обмеження використання вже зареєстрованих назв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6" w:name="5751"/>
            <w:bookmarkEnd w:id="64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7" w:name="5752"/>
            <w:bookmarkEnd w:id="6437"/>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8" w:name="5753"/>
            <w:bookmarkEnd w:id="643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розмежування і уточнення зв'язку між торговими марками і зазначеннями географічного походження товару, в тому числі роз'яснення щодо обмеження використання вже зареєстрованих назв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39" w:name="5754"/>
            <w:bookmarkEnd w:id="643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0" w:name="5755"/>
            <w:bookmarkEnd w:id="6440"/>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1" w:name="5756"/>
            <w:bookmarkEnd w:id="6441"/>
            <w:r w:rsidRPr="00AB61A9">
              <w:rPr>
                <w:rFonts w:ascii="Times New Roman" w:eastAsia="Times New Roman" w:hAnsi="Times New Roman" w:cs="Times New Roman"/>
                <w:sz w:val="24"/>
                <w:szCs w:val="24"/>
                <w:lang w:eastAsia="uk-UA"/>
              </w:rPr>
              <w:t>946. Встановлення порядку здійснення спрощеної процедури реєстрації зазначень походження продукції та тривалості перехідного періоду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2" w:name="5757"/>
            <w:bookmarkEnd w:id="644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3" w:name="5758"/>
            <w:bookmarkEnd w:id="6443"/>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4" w:name="5759"/>
            <w:bookmarkEnd w:id="644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виконання спрощеної процедури реєстрації зазначень походження продукції та тривалості відповідного перехідного періоду</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5" w:name="5760"/>
            <w:bookmarkEnd w:id="644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6" w:name="5761"/>
            <w:bookmarkEnd w:id="644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7" w:name="5762"/>
            <w:bookmarkEnd w:id="6447"/>
            <w:r w:rsidRPr="00AB61A9">
              <w:rPr>
                <w:rFonts w:ascii="Times New Roman" w:eastAsia="Times New Roman" w:hAnsi="Times New Roman" w:cs="Times New Roman"/>
                <w:sz w:val="24"/>
                <w:szCs w:val="24"/>
                <w:lang w:eastAsia="uk-UA"/>
              </w:rPr>
              <w:t>947. Приведення у відповідність з нормами ЄС позначень традиційних географічних назв, включно з описом їх параметрів та процедурою реєстрації назви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8" w:name="5763"/>
            <w:bookmarkEnd w:id="644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49" w:name="5764"/>
            <w:bookmarkEnd w:id="6449"/>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0" w:name="5765"/>
            <w:bookmarkEnd w:id="645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порядку встановлення та надання позначень традиційних географічних назв, включно з описом їх параметрів та процедурою реєстрації назви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1" w:name="5766"/>
            <w:bookmarkEnd w:id="645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2" w:name="5767"/>
            <w:bookmarkEnd w:id="645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3" w:name="5768"/>
            <w:bookmarkEnd w:id="6453"/>
            <w:r w:rsidRPr="00AB61A9">
              <w:rPr>
                <w:rFonts w:ascii="Times New Roman" w:eastAsia="Times New Roman" w:hAnsi="Times New Roman" w:cs="Times New Roman"/>
                <w:sz w:val="24"/>
                <w:szCs w:val="24"/>
                <w:lang w:eastAsia="uk-UA"/>
              </w:rPr>
              <w:t>948. Встановлення положень щодо додаткових критеріїв якості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4" w:name="5769"/>
            <w:bookmarkEnd w:id="645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5" w:name="5770"/>
            <w:bookmarkEnd w:id="6455"/>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6" w:name="5771"/>
            <w:bookmarkEnd w:id="645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основні та додаткові критерії якості сільськогосподарської продукції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7" w:name="5772"/>
            <w:bookmarkEnd w:id="645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8" w:name="5773"/>
            <w:bookmarkEnd w:id="645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59" w:name="5774"/>
            <w:bookmarkEnd w:id="6459"/>
            <w:r w:rsidRPr="00AB61A9">
              <w:rPr>
                <w:rFonts w:ascii="Times New Roman" w:eastAsia="Times New Roman" w:hAnsi="Times New Roman" w:cs="Times New Roman"/>
                <w:sz w:val="24"/>
                <w:szCs w:val="24"/>
                <w:lang w:eastAsia="uk-UA"/>
              </w:rPr>
              <w:t xml:space="preserve">949. Ухвалення норм щодо специфікації продуктів гірського та острівного походження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0" w:name="5775"/>
            <w:bookmarkEnd w:id="646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1" w:name="5776"/>
            <w:bookmarkEnd w:id="6461"/>
            <w:r w:rsidRPr="00AB61A9">
              <w:rPr>
                <w:rFonts w:ascii="Times New Roman" w:eastAsia="Times New Roman" w:hAnsi="Times New Roman" w:cs="Times New Roman"/>
                <w:sz w:val="24"/>
                <w:szCs w:val="24"/>
                <w:lang w:eastAsia="uk-UA"/>
              </w:rPr>
              <w:t xml:space="preserve">Регламент Ради (ЄС) N 510/2006 та Регламент Ради (ЄС) N 509/2006 </w:t>
            </w:r>
            <w:r w:rsidRPr="00AB61A9">
              <w:rPr>
                <w:rFonts w:ascii="Times New Roman" w:eastAsia="Times New Roman" w:hAnsi="Times New Roman" w:cs="Times New Roman"/>
                <w:sz w:val="24"/>
                <w:szCs w:val="24"/>
                <w:lang w:eastAsia="uk-UA"/>
              </w:rPr>
              <w:lastRenderedPageBreak/>
              <w:t>(скасовані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2" w:name="5777"/>
            <w:bookmarkEnd w:id="6462"/>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щодо специфікації </w:t>
            </w:r>
            <w:r w:rsidRPr="00AB61A9">
              <w:rPr>
                <w:rFonts w:ascii="Times New Roman" w:eastAsia="Times New Roman" w:hAnsi="Times New Roman" w:cs="Times New Roman"/>
                <w:sz w:val="24"/>
                <w:szCs w:val="24"/>
                <w:lang w:eastAsia="uk-UA"/>
              </w:rPr>
              <w:lastRenderedPageBreak/>
              <w:t>продуктів гірського та острівного походження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3" w:name="5778"/>
            <w:bookmarkEnd w:id="646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4" w:name="5779"/>
            <w:bookmarkEnd w:id="646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5" w:name="5780"/>
            <w:bookmarkEnd w:id="6465"/>
            <w:r w:rsidRPr="00AB61A9">
              <w:rPr>
                <w:rFonts w:ascii="Times New Roman" w:eastAsia="Times New Roman" w:hAnsi="Times New Roman" w:cs="Times New Roman"/>
                <w:sz w:val="24"/>
                <w:szCs w:val="24"/>
                <w:lang w:eastAsia="uk-UA"/>
              </w:rPr>
              <w:t>950. Уточнення порядку моніторингу з боку національних компетентних органів з розмежуванням їх повноважень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6" w:name="5781"/>
            <w:bookmarkEnd w:id="646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7" w:name="5782"/>
            <w:bookmarkEnd w:id="6467"/>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8" w:name="5783"/>
            <w:bookmarkEnd w:id="646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моніторингу з боку національних компетентних органів з розмежуванням їх повноважень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69" w:name="5784"/>
            <w:bookmarkEnd w:id="646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0" w:name="5785"/>
            <w:bookmarkEnd w:id="647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1" w:name="5786"/>
            <w:bookmarkEnd w:id="6471"/>
            <w:r w:rsidRPr="00AB61A9">
              <w:rPr>
                <w:rFonts w:ascii="Times New Roman" w:eastAsia="Times New Roman" w:hAnsi="Times New Roman" w:cs="Times New Roman"/>
                <w:sz w:val="24"/>
                <w:szCs w:val="24"/>
                <w:lang w:eastAsia="uk-UA"/>
              </w:rPr>
              <w:t>951. Встановлення системи органів контролю за зобов'язаннями у сфері захисту географічних зазначень та позначень походження сільськогосподарської продукції та продуктів харчування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2" w:name="5787"/>
            <w:bookmarkEnd w:id="64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3" w:name="5788"/>
            <w:bookmarkEnd w:id="6473"/>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4" w:name="5789"/>
            <w:bookmarkEnd w:id="647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системи контролю та компетентних органів, відповідальних за контроль щодо захисту географічних зазначень та позначень </w:t>
            </w:r>
            <w:r w:rsidRPr="00AB61A9">
              <w:rPr>
                <w:rFonts w:ascii="Times New Roman" w:eastAsia="Times New Roman" w:hAnsi="Times New Roman" w:cs="Times New Roman"/>
                <w:sz w:val="24"/>
                <w:szCs w:val="24"/>
                <w:lang w:eastAsia="uk-UA"/>
              </w:rPr>
              <w:lastRenderedPageBreak/>
              <w:t>походження сільськогосподарської продукції та продуктів харчування, та дотримання відповідних технічних умов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5" w:name="5790"/>
            <w:bookmarkEnd w:id="647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6" w:name="5791"/>
            <w:bookmarkEnd w:id="647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7" w:name="5792"/>
            <w:bookmarkEnd w:id="6477"/>
            <w:r w:rsidRPr="00AB61A9">
              <w:rPr>
                <w:rFonts w:ascii="Times New Roman" w:eastAsia="Times New Roman" w:hAnsi="Times New Roman" w:cs="Times New Roman"/>
                <w:sz w:val="24"/>
                <w:szCs w:val="24"/>
                <w:lang w:eastAsia="uk-UA"/>
              </w:rPr>
              <w:t>952. Приведення у відповідність з нормами ЄС положень законодавства щодо ролі груп, об'єднань виробників та їх прав, зокрема щодо збереження рівня якості продуктів, встановлення вимог до них, поширення інформації щодо їх економічної діяльності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8" w:name="5793"/>
            <w:bookmarkEnd w:id="647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79" w:name="5794"/>
            <w:bookmarkEnd w:id="6479"/>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0" w:name="5795"/>
            <w:bookmarkEnd w:id="648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ролі груп, об'єднань виробників та їх прав, зокрема щодо збереження рівня якості продуктів, встановлення вимог до них, поширення інформації щодо їх економічної діяльності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1" w:name="5796"/>
            <w:bookmarkEnd w:id="648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2" w:name="5797"/>
            <w:bookmarkEnd w:id="648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3" w:name="5798"/>
            <w:bookmarkEnd w:id="6483"/>
            <w:r w:rsidRPr="00AB61A9">
              <w:rPr>
                <w:rFonts w:ascii="Times New Roman" w:eastAsia="Times New Roman" w:hAnsi="Times New Roman" w:cs="Times New Roman"/>
                <w:sz w:val="24"/>
                <w:szCs w:val="24"/>
                <w:lang w:eastAsia="uk-UA"/>
              </w:rPr>
              <w:t xml:space="preserve">953. Встановлення правил застосування </w:t>
            </w:r>
            <w:r w:rsidRPr="00AB61A9">
              <w:rPr>
                <w:rFonts w:ascii="Times New Roman" w:eastAsia="Times New Roman" w:hAnsi="Times New Roman" w:cs="Times New Roman"/>
                <w:sz w:val="24"/>
                <w:szCs w:val="24"/>
                <w:lang w:eastAsia="uk-UA"/>
              </w:rPr>
              <w:lastRenderedPageBreak/>
              <w:t>схем контролю якості виробництва і відомостей, що стосуються цих процедур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4" w:name="5799"/>
            <w:bookmarkEnd w:id="6484"/>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5" w:name="5800"/>
            <w:bookmarkEnd w:id="6485"/>
            <w:r w:rsidRPr="00AB61A9">
              <w:rPr>
                <w:rFonts w:ascii="Times New Roman" w:eastAsia="Times New Roman" w:hAnsi="Times New Roman" w:cs="Times New Roman"/>
                <w:sz w:val="24"/>
                <w:szCs w:val="24"/>
                <w:lang w:eastAsia="uk-UA"/>
              </w:rPr>
              <w:lastRenderedPageBreak/>
              <w:t xml:space="preserve">Регламент Ради (ЄС) N 510/2006 та </w:t>
            </w:r>
            <w:r w:rsidRPr="00AB61A9">
              <w:rPr>
                <w:rFonts w:ascii="Times New Roman" w:eastAsia="Times New Roman" w:hAnsi="Times New Roman" w:cs="Times New Roman"/>
                <w:sz w:val="24"/>
                <w:szCs w:val="24"/>
                <w:lang w:eastAsia="uk-UA"/>
              </w:rPr>
              <w:lastRenderedPageBreak/>
              <w:t>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6" w:name="5801"/>
            <w:bookmarkEnd w:id="6486"/>
            <w:r w:rsidRPr="00AB61A9">
              <w:rPr>
                <w:rFonts w:ascii="Times New Roman" w:eastAsia="Times New Roman" w:hAnsi="Times New Roman" w:cs="Times New Roman"/>
                <w:sz w:val="24"/>
                <w:szCs w:val="24"/>
                <w:lang w:eastAsia="uk-UA"/>
              </w:rPr>
              <w:lastRenderedPageBreak/>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про порядок планування та правила застосування схем контролю якості виробництва та звітування компетентних органів щодо застосування цих процедур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7" w:name="5802"/>
            <w:bookmarkEnd w:id="648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8" w:name="5803"/>
            <w:bookmarkEnd w:id="648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89" w:name="5804"/>
            <w:bookmarkEnd w:id="6489"/>
            <w:r w:rsidRPr="00AB61A9">
              <w:rPr>
                <w:rFonts w:ascii="Times New Roman" w:eastAsia="Times New Roman" w:hAnsi="Times New Roman" w:cs="Times New Roman"/>
                <w:sz w:val="24"/>
                <w:szCs w:val="24"/>
                <w:lang w:eastAsia="uk-UA"/>
              </w:rPr>
              <w:lastRenderedPageBreak/>
              <w:t>954. Формування механізму збору внесків за проведення процедури реєстрації захищених покажчиків місця походження або захищених географічних знаків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0" w:name="5805"/>
            <w:bookmarkEnd w:id="649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1" w:name="5806"/>
            <w:bookmarkEnd w:id="6491"/>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2" w:name="5807"/>
            <w:bookmarkEnd w:id="64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законодавства про охорону прав на зазначення походження товарів в частині питань, пов'язаних із захистом географічних зазначень на сільськогосподарську та харчову продукцію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3" w:name="5808"/>
            <w:bookmarkEnd w:id="649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4" w:name="5809"/>
            <w:bookmarkEnd w:id="6494"/>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5" w:name="5810"/>
            <w:bookmarkEnd w:id="6495"/>
            <w:r w:rsidRPr="00AB61A9">
              <w:rPr>
                <w:rFonts w:ascii="Times New Roman" w:eastAsia="Times New Roman" w:hAnsi="Times New Roman" w:cs="Times New Roman"/>
                <w:sz w:val="24"/>
                <w:szCs w:val="24"/>
                <w:lang w:eastAsia="uk-UA"/>
              </w:rPr>
              <w:lastRenderedPageBreak/>
              <w:t>955. Запровадження правил подання заяви на реєстрацію назви, включаючи випадки, коли фізична чи юридична особа може вважатися групою осіб, з урахування правил, які застосовуються до захищених географічних назв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6" w:name="5811"/>
            <w:bookmarkEnd w:id="649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7" w:name="5812"/>
            <w:bookmarkEnd w:id="6497"/>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8" w:name="5813"/>
            <w:bookmarkEnd w:id="649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подання заяви на реєстрацію назви, включаючи випадки, коли фізична чи юридична особа може вважатися групою осіб, з урахуванням правил, які застосовуються до захищених географічних назв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499" w:name="5814"/>
            <w:bookmarkEnd w:id="649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0" w:name="5815"/>
            <w:bookmarkEnd w:id="6500"/>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1" w:name="5816"/>
            <w:bookmarkEnd w:id="6501"/>
            <w:r w:rsidRPr="00AB61A9">
              <w:rPr>
                <w:rFonts w:ascii="Times New Roman" w:eastAsia="Times New Roman" w:hAnsi="Times New Roman" w:cs="Times New Roman"/>
                <w:sz w:val="24"/>
                <w:szCs w:val="24"/>
                <w:lang w:eastAsia="uk-UA"/>
              </w:rPr>
              <w:t>956. Запровадження деталізованої загальної процедури оскарження реєстрації вже наявної назви товару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2" w:name="5817"/>
            <w:bookmarkEnd w:id="650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3" w:name="5818"/>
            <w:bookmarkEnd w:id="6503"/>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4" w:name="5819"/>
            <w:bookmarkEnd w:id="650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процедуру оскарження реєстрації вже наявної назви товару із встановленням причин оскарження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5" w:name="5820"/>
            <w:bookmarkEnd w:id="650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6" w:name="5821"/>
            <w:bookmarkEnd w:id="650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7" w:name="5822"/>
            <w:bookmarkEnd w:id="6507"/>
            <w:r w:rsidRPr="00AB61A9">
              <w:rPr>
                <w:rFonts w:ascii="Times New Roman" w:eastAsia="Times New Roman" w:hAnsi="Times New Roman" w:cs="Times New Roman"/>
                <w:sz w:val="24"/>
                <w:szCs w:val="24"/>
                <w:lang w:eastAsia="uk-UA"/>
              </w:rPr>
              <w:t xml:space="preserve">957. Визначення процедури протесту з боку заінтересованих </w:t>
            </w:r>
            <w:r w:rsidRPr="00AB61A9">
              <w:rPr>
                <w:rFonts w:ascii="Times New Roman" w:eastAsia="Times New Roman" w:hAnsi="Times New Roman" w:cs="Times New Roman"/>
                <w:sz w:val="24"/>
                <w:szCs w:val="24"/>
                <w:lang w:eastAsia="uk-UA"/>
              </w:rPr>
              <w:lastRenderedPageBreak/>
              <w:t>суб'єктів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8" w:name="5823"/>
            <w:bookmarkEnd w:id="6508"/>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09" w:name="5824"/>
            <w:bookmarkEnd w:id="6509"/>
            <w:r w:rsidRPr="00AB61A9">
              <w:rPr>
                <w:rFonts w:ascii="Times New Roman" w:eastAsia="Times New Roman" w:hAnsi="Times New Roman" w:cs="Times New Roman"/>
                <w:sz w:val="24"/>
                <w:szCs w:val="24"/>
                <w:lang w:eastAsia="uk-UA"/>
              </w:rPr>
              <w:lastRenderedPageBreak/>
              <w:t xml:space="preserve">Регламент Ради (ЄС) N 510/2006 та </w:t>
            </w:r>
            <w:r w:rsidRPr="00AB61A9">
              <w:rPr>
                <w:rFonts w:ascii="Times New Roman" w:eastAsia="Times New Roman" w:hAnsi="Times New Roman" w:cs="Times New Roman"/>
                <w:sz w:val="24"/>
                <w:szCs w:val="24"/>
                <w:lang w:eastAsia="uk-UA"/>
              </w:rPr>
              <w:lastRenderedPageBreak/>
              <w:t>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0" w:name="5825"/>
            <w:bookmarkEnd w:id="6510"/>
            <w:r w:rsidRPr="00AB61A9">
              <w:rPr>
                <w:rFonts w:ascii="Times New Roman" w:eastAsia="Times New Roman" w:hAnsi="Times New Roman" w:cs="Times New Roman"/>
                <w:sz w:val="24"/>
                <w:szCs w:val="24"/>
                <w:lang w:eastAsia="uk-UA"/>
              </w:rPr>
              <w:lastRenderedPageBreak/>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щодо процедури протесту з боку заінтересованих суб'єктів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1" w:name="5826"/>
            <w:bookmarkEnd w:id="651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2" w:name="5827"/>
            <w:bookmarkEnd w:id="6512"/>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3" w:name="5828"/>
            <w:bookmarkEnd w:id="6513"/>
            <w:r w:rsidRPr="00AB61A9">
              <w:rPr>
                <w:rFonts w:ascii="Times New Roman" w:eastAsia="Times New Roman" w:hAnsi="Times New Roman" w:cs="Times New Roman"/>
                <w:sz w:val="24"/>
                <w:szCs w:val="24"/>
                <w:lang w:eastAsia="uk-UA"/>
              </w:rPr>
              <w:t>958. Визначення процедури звернення групи виробників з метою внесення змін до специфікації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4" w:name="5829"/>
            <w:bookmarkEnd w:id="651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5" w:name="5830"/>
            <w:bookmarkEnd w:id="6515"/>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6" w:name="5831"/>
            <w:bookmarkEnd w:id="651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вдосконалення правової охорони географічних зазначень щодо процедури звернення групи виробників з метою внесення змін до специфікації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7" w:name="5832"/>
            <w:bookmarkEnd w:id="651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8" w:name="5833"/>
            <w:bookmarkEnd w:id="6518"/>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19" w:name="5834"/>
            <w:bookmarkEnd w:id="6519"/>
            <w:r w:rsidRPr="00AB61A9">
              <w:rPr>
                <w:rFonts w:ascii="Times New Roman" w:eastAsia="Times New Roman" w:hAnsi="Times New Roman" w:cs="Times New Roman"/>
                <w:sz w:val="24"/>
                <w:szCs w:val="24"/>
                <w:lang w:eastAsia="uk-UA"/>
              </w:rPr>
              <w:t xml:space="preserve">959. Установлення орієнтовного переліку продуктів харчування та сільськогосподарської продукції, призначеної для </w:t>
            </w:r>
            <w:r w:rsidRPr="00AB61A9">
              <w:rPr>
                <w:rFonts w:ascii="Times New Roman" w:eastAsia="Times New Roman" w:hAnsi="Times New Roman" w:cs="Times New Roman"/>
                <w:sz w:val="24"/>
                <w:szCs w:val="24"/>
                <w:lang w:eastAsia="uk-UA"/>
              </w:rPr>
              <w:lastRenderedPageBreak/>
              <w:t>споживання із захищеним позначенням походження, географічним найменуванням та традиційно гарантованою особливістю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0" w:name="5835"/>
            <w:bookmarkEnd w:id="652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1" w:name="5836"/>
            <w:bookmarkEnd w:id="6521"/>
            <w:r w:rsidRPr="00AB61A9">
              <w:rPr>
                <w:rFonts w:ascii="Times New Roman" w:eastAsia="Times New Roman" w:hAnsi="Times New Roman" w:cs="Times New Roman"/>
                <w:sz w:val="24"/>
                <w:szCs w:val="24"/>
                <w:lang w:eastAsia="uk-UA"/>
              </w:rPr>
              <w:t xml:space="preserve">Регламент Ради (ЄС) N 510/2006 та Регламент Ради (ЄС) N 509/2006 (скасовані та замінені </w:t>
            </w:r>
            <w:r w:rsidRPr="00AB61A9">
              <w:rPr>
                <w:rFonts w:ascii="Times New Roman" w:eastAsia="Times New Roman" w:hAnsi="Times New Roman" w:cs="Times New Roman"/>
                <w:sz w:val="24"/>
                <w:szCs w:val="24"/>
                <w:lang w:eastAsia="uk-UA"/>
              </w:rPr>
              <w:lastRenderedPageBreak/>
              <w:t>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2" w:name="5837"/>
            <w:bookmarkEnd w:id="6522"/>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орієнтовний перелік продуктів харчування та </w:t>
            </w:r>
            <w:r w:rsidRPr="00AB61A9">
              <w:rPr>
                <w:rFonts w:ascii="Times New Roman" w:eastAsia="Times New Roman" w:hAnsi="Times New Roman" w:cs="Times New Roman"/>
                <w:sz w:val="24"/>
                <w:szCs w:val="24"/>
                <w:lang w:eastAsia="uk-UA"/>
              </w:rPr>
              <w:lastRenderedPageBreak/>
              <w:t>сільськогосподарської продукції, призначеної для споживання із захищеним позначенням походження, географічним найменуванням та традиційно гарантованою особливістю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3" w:name="5838"/>
            <w:bookmarkEnd w:id="652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4" w:name="5839"/>
            <w:bookmarkEnd w:id="652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5" w:name="5840"/>
            <w:bookmarkEnd w:id="6525"/>
            <w:r w:rsidRPr="00AB61A9">
              <w:rPr>
                <w:rFonts w:ascii="Times New Roman" w:eastAsia="Times New Roman" w:hAnsi="Times New Roman" w:cs="Times New Roman"/>
                <w:sz w:val="24"/>
                <w:szCs w:val="24"/>
                <w:lang w:eastAsia="uk-UA"/>
              </w:rPr>
              <w:t>960. Затвердження порядку планування та процедури звітування компетентних органів перед відповідними структурами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6" w:name="5841"/>
            <w:bookmarkEnd w:id="6526"/>
            <w:r w:rsidRPr="00AB61A9">
              <w:rPr>
                <w:rFonts w:ascii="Times New Roman" w:eastAsia="Times New Roman" w:hAnsi="Times New Roman" w:cs="Times New Roman"/>
                <w:sz w:val="24"/>
                <w:szCs w:val="24"/>
                <w:lang w:eastAsia="uk-UA"/>
              </w:rPr>
              <w:t>стаття 404,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7" w:name="5842"/>
            <w:bookmarkEnd w:id="6527"/>
            <w:r w:rsidRPr="00AB61A9">
              <w:rPr>
                <w:rFonts w:ascii="Times New Roman" w:eastAsia="Times New Roman" w:hAnsi="Times New Roman" w:cs="Times New Roman"/>
                <w:sz w:val="24"/>
                <w:szCs w:val="24"/>
                <w:lang w:eastAsia="uk-UA"/>
              </w:rPr>
              <w:t>Регламент Ради (ЄС) N 510/2006 та Регламент Ради (ЄС) N 509/2006 (скасовані та замінені на Регламент (ЄС)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8" w:name="5843"/>
            <w:bookmarkEnd w:id="652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планування та процедури звітування компетентних органів перед відповідними структурами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29" w:name="5844"/>
            <w:bookmarkEnd w:id="652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0" w:name="5845"/>
            <w:bookmarkEnd w:id="6530"/>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1" w:name="5846"/>
            <w:bookmarkEnd w:id="6531"/>
            <w:r w:rsidRPr="00AB61A9">
              <w:rPr>
                <w:rFonts w:ascii="Times New Roman" w:eastAsia="Times New Roman" w:hAnsi="Times New Roman" w:cs="Times New Roman"/>
                <w:sz w:val="24"/>
                <w:szCs w:val="24"/>
                <w:lang w:eastAsia="uk-UA"/>
              </w:rPr>
              <w:t xml:space="preserve">961. Передбачення можливості започаткування процедури відмови у реєстрації будь-якою законно заінтересованою особою (поступове наближення </w:t>
            </w:r>
            <w:r w:rsidRPr="00AB61A9">
              <w:rPr>
                <w:rFonts w:ascii="Times New Roman" w:eastAsia="Times New Roman" w:hAnsi="Times New Roman" w:cs="Times New Roman"/>
                <w:sz w:val="24"/>
                <w:szCs w:val="24"/>
                <w:lang w:eastAsia="uk-UA"/>
              </w:rPr>
              <w:lastRenderedPageBreak/>
              <w:t>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2" w:name="5847"/>
            <w:bookmarkEnd w:id="6532"/>
            <w:r w:rsidRPr="00AB61A9">
              <w:rPr>
                <w:rFonts w:ascii="Times New Roman" w:eastAsia="Times New Roman" w:hAnsi="Times New Roman" w:cs="Times New Roman"/>
                <w:sz w:val="24"/>
                <w:szCs w:val="24"/>
                <w:lang w:eastAsia="uk-UA"/>
              </w:rPr>
              <w:lastRenderedPageBreak/>
              <w:t>стаття 404,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3" w:name="5848"/>
            <w:bookmarkEnd w:id="6533"/>
            <w:r w:rsidRPr="00AB61A9">
              <w:rPr>
                <w:rFonts w:ascii="Times New Roman" w:eastAsia="Times New Roman" w:hAnsi="Times New Roman" w:cs="Times New Roman"/>
                <w:sz w:val="24"/>
                <w:szCs w:val="24"/>
                <w:lang w:eastAsia="uk-UA"/>
              </w:rPr>
              <w:t xml:space="preserve">Регламент Ради (ЄС) N 510/2006 та Регламент Ради (ЄС) N 509/2006 (скасовані та замінені на Регламент </w:t>
            </w:r>
            <w:r w:rsidRPr="00AB61A9">
              <w:rPr>
                <w:rFonts w:ascii="Times New Roman" w:eastAsia="Times New Roman" w:hAnsi="Times New Roman" w:cs="Times New Roman"/>
                <w:sz w:val="24"/>
                <w:szCs w:val="24"/>
                <w:lang w:eastAsia="uk-UA"/>
              </w:rPr>
              <w:lastRenderedPageBreak/>
              <w:t>(ЄС) N 1151/2012)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4" w:name="5849"/>
            <w:bookmarkEnd w:id="653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деяких законодавчих актів України щодо передбачення у </w:t>
            </w:r>
            <w:r w:rsidRPr="00AB61A9">
              <w:rPr>
                <w:rFonts w:ascii="Times New Roman" w:eastAsia="Times New Roman" w:hAnsi="Times New Roman" w:cs="Times New Roman"/>
                <w:sz w:val="24"/>
                <w:szCs w:val="24"/>
                <w:lang w:eastAsia="uk-UA"/>
              </w:rPr>
              <w:lastRenderedPageBreak/>
              <w:t>національному законодавстві можливості започаткування процедури відмови у реєстрації будь-якою законно заінтересованою особою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5" w:name="5850"/>
            <w:bookmarkEnd w:id="653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6" w:name="5851"/>
            <w:bookmarkEnd w:id="653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7" w:name="5852"/>
            <w:bookmarkEnd w:id="6537"/>
            <w:r w:rsidRPr="00AB61A9">
              <w:rPr>
                <w:rFonts w:ascii="Times New Roman" w:eastAsia="Times New Roman" w:hAnsi="Times New Roman" w:cs="Times New Roman"/>
                <w:sz w:val="24"/>
                <w:szCs w:val="24"/>
                <w:lang w:eastAsia="uk-UA"/>
              </w:rPr>
              <w:t>962. Закріплення в законодавчому акті необхідності затвердження Стратегії забезпечення співіснування генетично модифікованих культур з традиційним та органічним землеробством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8" w:name="5853"/>
            <w:bookmarkEnd w:id="653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39" w:name="5854"/>
            <w:bookmarkEnd w:id="6539"/>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0" w:name="5855"/>
            <w:bookmarkEnd w:id="654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співіснування генетично модифікованих культур з традиційним та органічним землеробством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1" w:name="5856"/>
            <w:bookmarkEnd w:id="654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2" w:name="5857"/>
            <w:bookmarkEnd w:id="654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3" w:name="5858"/>
            <w:bookmarkEnd w:id="6543"/>
            <w:r w:rsidRPr="00AB61A9">
              <w:rPr>
                <w:rFonts w:ascii="Times New Roman" w:eastAsia="Times New Roman" w:hAnsi="Times New Roman" w:cs="Times New Roman"/>
                <w:sz w:val="24"/>
                <w:szCs w:val="24"/>
                <w:lang w:eastAsia="uk-UA"/>
              </w:rPr>
              <w:t xml:space="preserve">963. Визначення принципів розроблення Стратегії забезпечення співіснування генетично </w:t>
            </w:r>
            <w:r w:rsidRPr="00AB61A9">
              <w:rPr>
                <w:rFonts w:ascii="Times New Roman" w:eastAsia="Times New Roman" w:hAnsi="Times New Roman" w:cs="Times New Roman"/>
                <w:sz w:val="24"/>
                <w:szCs w:val="24"/>
                <w:lang w:eastAsia="uk-UA"/>
              </w:rPr>
              <w:lastRenderedPageBreak/>
              <w:t>модифікованих культур з традиційним та органічним землеробством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4" w:name="5859"/>
            <w:bookmarkEnd w:id="654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5" w:name="5860"/>
            <w:bookmarkEnd w:id="6545"/>
            <w:r w:rsidRPr="00AB61A9">
              <w:rPr>
                <w:rFonts w:ascii="Times New Roman" w:eastAsia="Times New Roman" w:hAnsi="Times New Roman" w:cs="Times New Roman"/>
                <w:sz w:val="24"/>
                <w:szCs w:val="24"/>
                <w:lang w:eastAsia="uk-UA"/>
              </w:rPr>
              <w:t xml:space="preserve">Рекомендація Комісії 2003/556/ЄС (скасована та замінена </w:t>
            </w:r>
            <w:r w:rsidRPr="00AB61A9">
              <w:rPr>
                <w:rFonts w:ascii="Times New Roman" w:eastAsia="Times New Roman" w:hAnsi="Times New Roman" w:cs="Times New Roman"/>
                <w:sz w:val="24"/>
                <w:szCs w:val="24"/>
                <w:lang w:eastAsia="uk-UA"/>
              </w:rPr>
              <w:lastRenderedPageBreak/>
              <w:t>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6" w:name="5861"/>
            <w:bookmarkEnd w:id="654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w:t>
            </w:r>
            <w:r w:rsidRPr="00AB61A9">
              <w:rPr>
                <w:rFonts w:ascii="Times New Roman" w:eastAsia="Times New Roman" w:hAnsi="Times New Roman" w:cs="Times New Roman"/>
                <w:sz w:val="24"/>
                <w:szCs w:val="24"/>
                <w:lang w:eastAsia="uk-UA"/>
              </w:rPr>
              <w:lastRenderedPageBreak/>
              <w:t>змін до деяких законодавчих актів України з питань співіснування генетично модифікованих культур з традиційним та органічним землеробством щодо принципів розроблення Стратегії співіснування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7" w:name="5862"/>
            <w:bookmarkEnd w:id="654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8" w:name="5863"/>
            <w:bookmarkEnd w:id="654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49" w:name="5864"/>
            <w:bookmarkEnd w:id="6549"/>
            <w:r w:rsidRPr="00AB61A9">
              <w:rPr>
                <w:rFonts w:ascii="Times New Roman" w:eastAsia="Times New Roman" w:hAnsi="Times New Roman" w:cs="Times New Roman"/>
                <w:sz w:val="24"/>
                <w:szCs w:val="24"/>
                <w:lang w:eastAsia="uk-UA"/>
              </w:rPr>
              <w:t>964. Визначення переліку факторів, які необхідно врахувати під час розроблення Стратегії забезпечення співіснування генетично модифікованих культур з традиційним та органічним землеробством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0" w:name="5865"/>
            <w:bookmarkEnd w:id="655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1" w:name="5866"/>
            <w:bookmarkEnd w:id="6551"/>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2" w:name="5867"/>
            <w:bookmarkEnd w:id="655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з питань співіснування генетично модифікованих культур з традиційним та органічним землеробством щодо переліку факторів, які необхідно враховувати під час розроблення Стратегії співіснування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3" w:name="5868"/>
            <w:bookmarkEnd w:id="655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4" w:name="5869"/>
            <w:bookmarkEnd w:id="6554"/>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5" w:name="5870"/>
            <w:bookmarkEnd w:id="6555"/>
            <w:r w:rsidRPr="00AB61A9">
              <w:rPr>
                <w:rFonts w:ascii="Times New Roman" w:eastAsia="Times New Roman" w:hAnsi="Times New Roman" w:cs="Times New Roman"/>
                <w:sz w:val="24"/>
                <w:szCs w:val="24"/>
                <w:lang w:eastAsia="uk-UA"/>
              </w:rPr>
              <w:t>965. Затвердження Стратегії забезпечення співіснування генетично модифікованих культур з традиційним та органічним землеробством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6" w:name="5871"/>
            <w:bookmarkEnd w:id="65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7" w:name="5872"/>
            <w:bookmarkEnd w:id="6557"/>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8" w:name="5873"/>
            <w:bookmarkEnd w:id="6558"/>
            <w:r w:rsidRPr="00AB61A9">
              <w:rPr>
                <w:rFonts w:ascii="Times New Roman" w:eastAsia="Times New Roman" w:hAnsi="Times New Roman" w:cs="Times New Roman"/>
                <w:sz w:val="24"/>
                <w:szCs w:val="24"/>
                <w:lang w:eastAsia="uk-UA"/>
              </w:rPr>
              <w:t>1) розроблення проекту акта Кабінету Міністрів України про затвердження Стратегії забезпечення співіснування генетично модифікованих культур з традиційним та органічним землеробством</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59" w:name="5874"/>
            <w:bookmarkEnd w:id="655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0" w:name="5875"/>
            <w:bookmarkEnd w:id="656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1" w:name="5876"/>
            <w:bookmarkEnd w:id="6561"/>
            <w:r w:rsidRPr="00AB61A9">
              <w:rPr>
                <w:rFonts w:ascii="Times New Roman" w:eastAsia="Times New Roman" w:hAnsi="Times New Roman" w:cs="Times New Roman"/>
                <w:sz w:val="24"/>
                <w:szCs w:val="24"/>
                <w:lang w:eastAsia="uk-UA"/>
              </w:rPr>
              <w:t>966. Передбачення цивільної відповідальності за завдання збитків у результаті змішування генетично модифікованих культур з продуктами традиційного та органічного землеробства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2" w:name="5877"/>
            <w:bookmarkEnd w:id="656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3" w:name="5878"/>
            <w:bookmarkEnd w:id="6563"/>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4" w:name="5879"/>
            <w:bookmarkEnd w:id="656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з питань співіснування генетично модифікованих культур з традиційним та органічним землеробством щодо цивільної відповідальності за завдання збитків у результаті </w:t>
            </w:r>
            <w:r w:rsidRPr="00AB61A9">
              <w:rPr>
                <w:rFonts w:ascii="Times New Roman" w:eastAsia="Times New Roman" w:hAnsi="Times New Roman" w:cs="Times New Roman"/>
                <w:sz w:val="24"/>
                <w:szCs w:val="24"/>
                <w:lang w:eastAsia="uk-UA"/>
              </w:rPr>
              <w:lastRenderedPageBreak/>
              <w:t>змішування генетично модифікованих культур з продуктами традиційного та органічного землеробства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5" w:name="5880"/>
            <w:bookmarkEnd w:id="656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6" w:name="5881"/>
            <w:bookmarkEnd w:id="656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7" w:name="5882"/>
            <w:bookmarkEnd w:id="6567"/>
            <w:r w:rsidRPr="00AB61A9">
              <w:rPr>
                <w:rFonts w:ascii="Times New Roman" w:eastAsia="Times New Roman" w:hAnsi="Times New Roman" w:cs="Times New Roman"/>
                <w:sz w:val="24"/>
                <w:szCs w:val="24"/>
                <w:lang w:eastAsia="uk-UA"/>
              </w:rPr>
              <w:t>967. Запровадження моніторингу та оцінювання ефективності заходів із забезпечення співіснування генетично модифікованих культур з традиційним та органічним землеробством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8" w:name="5883"/>
            <w:bookmarkEnd w:id="65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69" w:name="5884"/>
            <w:bookmarkEnd w:id="6569"/>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0" w:name="5885"/>
            <w:bookmarkEnd w:id="657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моніторингу та оцінювання ефективності заходів із забезпечення співіснування генетично модифікованих культур з традиційним та органічним землеробством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1" w:name="5886"/>
            <w:bookmarkEnd w:id="657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2" w:name="5887"/>
            <w:bookmarkEnd w:id="657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3" w:name="5888"/>
            <w:bookmarkEnd w:id="6573"/>
            <w:r w:rsidRPr="00AB61A9">
              <w:rPr>
                <w:rFonts w:ascii="Times New Roman" w:eastAsia="Times New Roman" w:hAnsi="Times New Roman" w:cs="Times New Roman"/>
                <w:sz w:val="24"/>
                <w:szCs w:val="24"/>
                <w:lang w:eastAsia="uk-UA"/>
              </w:rPr>
              <w:t xml:space="preserve">968. Встановлення механізму обміну інформацією про наукові дослідження та обміну результатами досліджень у </w:t>
            </w:r>
            <w:r w:rsidRPr="00AB61A9">
              <w:rPr>
                <w:rFonts w:ascii="Times New Roman" w:eastAsia="Times New Roman" w:hAnsi="Times New Roman" w:cs="Times New Roman"/>
                <w:sz w:val="24"/>
                <w:szCs w:val="24"/>
                <w:lang w:eastAsia="uk-UA"/>
              </w:rPr>
              <w:lastRenderedPageBreak/>
              <w:t>сфері забезпечення співіснування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4" w:name="5889"/>
            <w:bookmarkEnd w:id="657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5" w:name="5890"/>
            <w:bookmarkEnd w:id="6575"/>
            <w:r w:rsidRPr="00AB61A9">
              <w:rPr>
                <w:rFonts w:ascii="Times New Roman" w:eastAsia="Times New Roman" w:hAnsi="Times New Roman" w:cs="Times New Roman"/>
                <w:sz w:val="24"/>
                <w:szCs w:val="24"/>
                <w:lang w:eastAsia="uk-UA"/>
              </w:rPr>
              <w:t xml:space="preserve">Рекомендація Комісії 2003/556/ЄС (скасована та замінена Рекомендацією Комісії </w:t>
            </w:r>
            <w:r w:rsidRPr="00AB61A9">
              <w:rPr>
                <w:rFonts w:ascii="Times New Roman" w:eastAsia="Times New Roman" w:hAnsi="Times New Roman" w:cs="Times New Roman"/>
                <w:sz w:val="24"/>
                <w:szCs w:val="24"/>
                <w:lang w:eastAsia="uk-UA"/>
              </w:rPr>
              <w:lastRenderedPageBreak/>
              <w:t>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6" w:name="5891"/>
            <w:bookmarkEnd w:id="6576"/>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щодо обміну інформацією про наукові дослідження та обміну </w:t>
            </w:r>
            <w:r w:rsidRPr="00AB61A9">
              <w:rPr>
                <w:rFonts w:ascii="Times New Roman" w:eastAsia="Times New Roman" w:hAnsi="Times New Roman" w:cs="Times New Roman"/>
                <w:sz w:val="24"/>
                <w:szCs w:val="24"/>
                <w:lang w:eastAsia="uk-UA"/>
              </w:rPr>
              <w:lastRenderedPageBreak/>
              <w:t>результатами досліджень у сфері забезпечення співіснування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7" w:name="5892"/>
            <w:bookmarkEnd w:id="657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8" w:name="5893"/>
            <w:bookmarkEnd w:id="657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79" w:name="5894"/>
            <w:bookmarkEnd w:id="6579"/>
            <w:r w:rsidRPr="00AB61A9">
              <w:rPr>
                <w:rFonts w:ascii="Times New Roman" w:eastAsia="Times New Roman" w:hAnsi="Times New Roman" w:cs="Times New Roman"/>
                <w:sz w:val="24"/>
                <w:szCs w:val="24"/>
                <w:lang w:eastAsia="uk-UA"/>
              </w:rPr>
              <w:t>969. Запровадження механізму транскордонного співробітництва із сусідніми країнами з метою забезпечення ефективної реалізації заходів із співіснування в прикордонних районах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0" w:name="5895"/>
            <w:bookmarkEnd w:id="658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1" w:name="5896"/>
            <w:bookmarkEnd w:id="6581"/>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2" w:name="5897"/>
            <w:bookmarkEnd w:id="6582"/>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щодо транскордонного співробітництва з сусідніми країнами з метою забезпечення ефективної реалізації заходів з співіснування в прикордонних районах</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3" w:name="5898"/>
            <w:bookmarkEnd w:id="658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4" w:name="5899"/>
            <w:bookmarkEnd w:id="658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5" w:name="5900"/>
            <w:bookmarkEnd w:id="6585"/>
            <w:r w:rsidRPr="00AB61A9">
              <w:rPr>
                <w:rFonts w:ascii="Times New Roman" w:eastAsia="Times New Roman" w:hAnsi="Times New Roman" w:cs="Times New Roman"/>
                <w:sz w:val="24"/>
                <w:szCs w:val="24"/>
                <w:lang w:eastAsia="uk-UA"/>
              </w:rPr>
              <w:t xml:space="preserve">970. Визначення механізмів для сприяння координації та добровільній домовленості між сусідніми суб'єктами господарювання щодо співіснування генетично модифікованих культур з традиційним та органічним </w:t>
            </w:r>
            <w:r w:rsidRPr="00AB61A9">
              <w:rPr>
                <w:rFonts w:ascii="Times New Roman" w:eastAsia="Times New Roman" w:hAnsi="Times New Roman" w:cs="Times New Roman"/>
                <w:sz w:val="24"/>
                <w:szCs w:val="24"/>
                <w:lang w:eastAsia="uk-UA"/>
              </w:rPr>
              <w:lastRenderedPageBreak/>
              <w:t>землеробством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6" w:name="5901"/>
            <w:bookmarkEnd w:id="658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7" w:name="5902"/>
            <w:bookmarkEnd w:id="6587"/>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8" w:name="5903"/>
            <w:bookmarkEnd w:id="6588"/>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встановлення процедури узгодження заходів співіснування генетично модифікованих культур з традиційним та органічним </w:t>
            </w:r>
            <w:r w:rsidRPr="00AB61A9">
              <w:rPr>
                <w:rFonts w:ascii="Times New Roman" w:eastAsia="Times New Roman" w:hAnsi="Times New Roman" w:cs="Times New Roman"/>
                <w:sz w:val="24"/>
                <w:szCs w:val="24"/>
                <w:lang w:eastAsia="uk-UA"/>
              </w:rPr>
              <w:lastRenderedPageBreak/>
              <w:t>землеробством між суб'єктами господарювання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89" w:name="5904"/>
            <w:bookmarkEnd w:id="658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0" w:name="5905"/>
            <w:bookmarkEnd w:id="6590"/>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1" w:name="5906"/>
            <w:bookmarkEnd w:id="6591"/>
            <w:r w:rsidRPr="00AB61A9">
              <w:rPr>
                <w:rFonts w:ascii="Times New Roman" w:eastAsia="Times New Roman" w:hAnsi="Times New Roman" w:cs="Times New Roman"/>
                <w:sz w:val="24"/>
                <w:szCs w:val="24"/>
                <w:lang w:eastAsia="uk-UA"/>
              </w:rPr>
              <w:t>971. Визначення механізмів запровадження здійснення заходів співіснування генетично модифікованих культур з традиційним та органічним землеробством у разі недосягнення згоди між сусідніми суб'єктами господарювання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2" w:name="5907"/>
            <w:bookmarkEnd w:id="659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3" w:name="5908"/>
            <w:bookmarkEnd w:id="6593"/>
            <w:r w:rsidRPr="00AB61A9">
              <w:rPr>
                <w:rFonts w:ascii="Times New Roman" w:eastAsia="Times New Roman" w:hAnsi="Times New Roman" w:cs="Times New Roman"/>
                <w:sz w:val="24"/>
                <w:szCs w:val="24"/>
                <w:lang w:eastAsia="uk-UA"/>
              </w:rPr>
              <w:t>Рекомендація Комісії 2003/556/ЄС (скасована та замінена Рекомендацією Комісії 2010/С200/01)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4" w:name="5909"/>
            <w:bookmarkEnd w:id="659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запровадження здійснення заходів співіснування генетично модифікованих культур з традиційним та органічним землеробством у разі недосягнення згоди суб'єктами господарювання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5" w:name="5910"/>
            <w:bookmarkEnd w:id="659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6" w:name="5911"/>
            <w:bookmarkEnd w:id="6596"/>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7" w:name="5912"/>
            <w:bookmarkEnd w:id="6597"/>
            <w:r w:rsidRPr="00AB61A9">
              <w:rPr>
                <w:rFonts w:ascii="Times New Roman" w:eastAsia="Times New Roman" w:hAnsi="Times New Roman" w:cs="Times New Roman"/>
                <w:sz w:val="24"/>
                <w:szCs w:val="24"/>
                <w:lang w:eastAsia="uk-UA"/>
              </w:rPr>
              <w:t xml:space="preserve">972. Укладення двосторонньої Угоди про участь України в програмі збереження, опису, збору та використання генетичних ресурсів у сільському господарстві (поступове наближення </w:t>
            </w:r>
            <w:r w:rsidRPr="00AB61A9">
              <w:rPr>
                <w:rFonts w:ascii="Times New Roman" w:eastAsia="Times New Roman" w:hAnsi="Times New Roman" w:cs="Times New Roman"/>
                <w:sz w:val="24"/>
                <w:szCs w:val="24"/>
                <w:lang w:eastAsia="uk-UA"/>
              </w:rPr>
              <w:lastRenderedPageBreak/>
              <w:t>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8" w:name="5913"/>
            <w:bookmarkEnd w:id="659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599" w:name="5914"/>
            <w:bookmarkEnd w:id="6599"/>
            <w:r w:rsidRPr="00AB61A9">
              <w:rPr>
                <w:rFonts w:ascii="Times New Roman" w:eastAsia="Times New Roman" w:hAnsi="Times New Roman" w:cs="Times New Roman"/>
                <w:sz w:val="24"/>
                <w:szCs w:val="24"/>
                <w:lang w:eastAsia="uk-UA"/>
              </w:rPr>
              <w:t>Регламент Ради (ЄС) N 870/2004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0" w:name="5915"/>
            <w:bookmarkEnd w:id="6600"/>
            <w:r w:rsidRPr="00AB61A9">
              <w:rPr>
                <w:rFonts w:ascii="Times New Roman" w:eastAsia="Times New Roman" w:hAnsi="Times New Roman" w:cs="Times New Roman"/>
                <w:sz w:val="24"/>
                <w:szCs w:val="24"/>
                <w:lang w:eastAsia="uk-UA"/>
              </w:rPr>
              <w:t>1) розроблення проекту Угоди між Україною і ЄС про участь України у програмі ЄС збереження, опису, збору та використання генетичних ресурсів у сільському господарстві</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Угоди з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 про ратифікацію Угоди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1" w:name="5916"/>
            <w:bookmarkEnd w:id="660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2" w:name="5917"/>
            <w:bookmarkEnd w:id="6602"/>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3" w:name="5918"/>
            <w:bookmarkEnd w:id="6603"/>
            <w:r w:rsidRPr="00AB61A9">
              <w:rPr>
                <w:rFonts w:ascii="Times New Roman" w:eastAsia="Times New Roman" w:hAnsi="Times New Roman" w:cs="Times New Roman"/>
                <w:sz w:val="24"/>
                <w:szCs w:val="24"/>
                <w:lang w:eastAsia="uk-UA"/>
              </w:rPr>
              <w:t>973. Створення системи інформування неурядових організацій та інших заінтересованих сторін про програму збереження, опису, збору та використання генетичних ресурсів у сільському господарстві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4" w:name="5919"/>
            <w:bookmarkEnd w:id="660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5" w:name="5920"/>
            <w:bookmarkEnd w:id="6605"/>
            <w:r w:rsidRPr="00AB61A9">
              <w:rPr>
                <w:rFonts w:ascii="Times New Roman" w:eastAsia="Times New Roman" w:hAnsi="Times New Roman" w:cs="Times New Roman"/>
                <w:sz w:val="24"/>
                <w:szCs w:val="24"/>
                <w:lang w:eastAsia="uk-UA"/>
              </w:rPr>
              <w:t>Регламент Ради (ЄС) N 870/2004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6" w:name="5921"/>
            <w:bookmarkEnd w:id="660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інформування неурядових організацій та інших заінтересованих сторін про програму збереження, опису, збору та використання генетичних ресурсів у сільському господарстві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7" w:name="5922"/>
            <w:bookmarkEnd w:id="660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8" w:name="5923"/>
            <w:bookmarkEnd w:id="6608"/>
            <w:r w:rsidRPr="00AB61A9">
              <w:rPr>
                <w:rFonts w:ascii="Times New Roman" w:eastAsia="Times New Roman" w:hAnsi="Times New Roman" w:cs="Times New Roman"/>
                <w:sz w:val="24"/>
                <w:szCs w:val="24"/>
                <w:lang w:eastAsia="uk-UA"/>
              </w:rP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09" w:name="5924"/>
            <w:bookmarkEnd w:id="6609"/>
            <w:r w:rsidRPr="00AB61A9">
              <w:rPr>
                <w:rFonts w:ascii="Times New Roman" w:eastAsia="Times New Roman" w:hAnsi="Times New Roman" w:cs="Times New Roman"/>
                <w:sz w:val="24"/>
                <w:szCs w:val="24"/>
                <w:lang w:eastAsia="uk-UA"/>
              </w:rPr>
              <w:t xml:space="preserve">974. Передбачення механізму обміну інформацією та координації між Україною та державами - членами ЄС щодо збереження, опису, збору і використання генетичних ресурсів у </w:t>
            </w:r>
            <w:r w:rsidRPr="00AB61A9">
              <w:rPr>
                <w:rFonts w:ascii="Times New Roman" w:eastAsia="Times New Roman" w:hAnsi="Times New Roman" w:cs="Times New Roman"/>
                <w:sz w:val="24"/>
                <w:szCs w:val="24"/>
                <w:lang w:eastAsia="uk-UA"/>
              </w:rPr>
              <w:lastRenderedPageBreak/>
              <w:t>сільському господарстві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0" w:name="5925"/>
            <w:bookmarkEnd w:id="661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1" w:name="5926"/>
            <w:bookmarkEnd w:id="6611"/>
            <w:r w:rsidRPr="00AB61A9">
              <w:rPr>
                <w:rFonts w:ascii="Times New Roman" w:eastAsia="Times New Roman" w:hAnsi="Times New Roman" w:cs="Times New Roman"/>
                <w:sz w:val="24"/>
                <w:szCs w:val="24"/>
                <w:lang w:eastAsia="uk-UA"/>
              </w:rPr>
              <w:t>Регламент Ради (ЄС) N 870/2004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2" w:name="5927"/>
            <w:bookmarkEnd w:id="661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обміну інформацією та координації між Україною та державами-членами ЄС щодо збереження, опису, збору і використання </w:t>
            </w:r>
            <w:r w:rsidRPr="00AB61A9">
              <w:rPr>
                <w:rFonts w:ascii="Times New Roman" w:eastAsia="Times New Roman" w:hAnsi="Times New Roman" w:cs="Times New Roman"/>
                <w:sz w:val="24"/>
                <w:szCs w:val="24"/>
                <w:lang w:eastAsia="uk-UA"/>
              </w:rPr>
              <w:lastRenderedPageBreak/>
              <w:t>генетичних ресурсів у сільському господарстві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3" w:name="5928"/>
            <w:bookmarkEnd w:id="661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4" w:name="5929"/>
            <w:bookmarkEnd w:id="661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5" w:name="5930"/>
            <w:bookmarkEnd w:id="6615"/>
            <w:r w:rsidRPr="00AB61A9">
              <w:rPr>
                <w:rFonts w:ascii="Times New Roman" w:eastAsia="Times New Roman" w:hAnsi="Times New Roman" w:cs="Times New Roman"/>
                <w:sz w:val="24"/>
                <w:szCs w:val="24"/>
                <w:lang w:eastAsia="uk-UA"/>
              </w:rPr>
              <w:t>975. Приведення термінології щодо меду у відповідність з нормами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6" w:name="5931"/>
            <w:bookmarkEnd w:id="661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7" w:name="5932"/>
            <w:bookmarkEnd w:id="6617"/>
            <w:r w:rsidRPr="00AB61A9">
              <w:rPr>
                <w:rFonts w:ascii="Times New Roman" w:eastAsia="Times New Roman" w:hAnsi="Times New Roman" w:cs="Times New Roman"/>
                <w:sz w:val="24"/>
                <w:szCs w:val="24"/>
                <w:lang w:eastAsia="uk-UA"/>
              </w:rPr>
              <w:t>Директива Ради 2001/110/ЄС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8" w:name="5933"/>
            <w:bookmarkEnd w:id="6618"/>
            <w:r w:rsidRPr="00AB61A9">
              <w:rPr>
                <w:rFonts w:ascii="Times New Roman" w:eastAsia="Times New Roman" w:hAnsi="Times New Roman" w:cs="Times New Roman"/>
                <w:sz w:val="24"/>
                <w:szCs w:val="24"/>
                <w:lang w:eastAsia="uk-UA"/>
              </w:rPr>
              <w:t>1) розроблення змін до нормативно-правового акта про мед в частині приведення термінології щодо меду у відповідність з нормами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19" w:name="5934"/>
            <w:bookmarkEnd w:id="661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0" w:name="5935"/>
            <w:bookmarkEnd w:id="6620"/>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1" w:name="5936"/>
            <w:bookmarkEnd w:id="6621"/>
            <w:r w:rsidRPr="00AB61A9">
              <w:rPr>
                <w:rFonts w:ascii="Times New Roman" w:eastAsia="Times New Roman" w:hAnsi="Times New Roman" w:cs="Times New Roman"/>
                <w:sz w:val="24"/>
                <w:szCs w:val="24"/>
                <w:lang w:eastAsia="uk-UA"/>
              </w:rPr>
              <w:t>976. Встановлення правил щодо зазначення найменування продукту (меду)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2" w:name="5937"/>
            <w:bookmarkEnd w:id="662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3" w:name="5938"/>
            <w:bookmarkEnd w:id="6623"/>
            <w:r w:rsidRPr="00AB61A9">
              <w:rPr>
                <w:rFonts w:ascii="Times New Roman" w:eastAsia="Times New Roman" w:hAnsi="Times New Roman" w:cs="Times New Roman"/>
                <w:sz w:val="24"/>
                <w:szCs w:val="24"/>
                <w:lang w:eastAsia="uk-UA"/>
              </w:rPr>
              <w:t>Директива Ради 2001/110/ЄС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4" w:name="5939"/>
            <w:bookmarkEnd w:id="662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меду в частині зазначення найменування продукту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5" w:name="5940"/>
            <w:bookmarkEnd w:id="662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6" w:name="5941"/>
            <w:bookmarkEnd w:id="6626"/>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7" w:name="5942"/>
            <w:bookmarkEnd w:id="6627"/>
            <w:r w:rsidRPr="00AB61A9">
              <w:rPr>
                <w:rFonts w:ascii="Times New Roman" w:eastAsia="Times New Roman" w:hAnsi="Times New Roman" w:cs="Times New Roman"/>
                <w:sz w:val="24"/>
                <w:szCs w:val="24"/>
                <w:lang w:eastAsia="uk-UA"/>
              </w:rPr>
              <w:t xml:space="preserve">977. Забезпечення добросовісних правил торгівлі медом та захисту </w:t>
            </w:r>
            <w:r w:rsidRPr="00AB61A9">
              <w:rPr>
                <w:rFonts w:ascii="Times New Roman" w:eastAsia="Times New Roman" w:hAnsi="Times New Roman" w:cs="Times New Roman"/>
                <w:sz w:val="24"/>
                <w:szCs w:val="24"/>
                <w:lang w:eastAsia="uk-UA"/>
              </w:rPr>
              <w:lastRenderedPageBreak/>
              <w:t>прав споживачів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8" w:name="5943"/>
            <w:bookmarkEnd w:id="6628"/>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29" w:name="5944"/>
            <w:bookmarkEnd w:id="6629"/>
            <w:r w:rsidRPr="00AB61A9">
              <w:rPr>
                <w:rFonts w:ascii="Times New Roman" w:eastAsia="Times New Roman" w:hAnsi="Times New Roman" w:cs="Times New Roman"/>
                <w:sz w:val="24"/>
                <w:szCs w:val="24"/>
                <w:lang w:eastAsia="uk-UA"/>
              </w:rPr>
              <w:lastRenderedPageBreak/>
              <w:t>Директива Ради 2001/110/ЄС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0" w:name="5945"/>
            <w:bookmarkEnd w:id="6630"/>
            <w:r w:rsidRPr="00AB61A9">
              <w:rPr>
                <w:rFonts w:ascii="Times New Roman" w:eastAsia="Times New Roman" w:hAnsi="Times New Roman" w:cs="Times New Roman"/>
                <w:sz w:val="24"/>
                <w:szCs w:val="24"/>
                <w:lang w:eastAsia="uk-UA"/>
              </w:rPr>
              <w:t xml:space="preserve">1) розроблення змін до нормативно-правового акта щодо меду в </w:t>
            </w:r>
            <w:r w:rsidRPr="00AB61A9">
              <w:rPr>
                <w:rFonts w:ascii="Times New Roman" w:eastAsia="Times New Roman" w:hAnsi="Times New Roman" w:cs="Times New Roman"/>
                <w:sz w:val="24"/>
                <w:szCs w:val="24"/>
                <w:lang w:eastAsia="uk-UA"/>
              </w:rPr>
              <w:lastRenderedPageBreak/>
              <w:t>частині забезпечення добросовісних правил торгівлі медом та захисту прав споживачів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1" w:name="5946"/>
            <w:bookmarkEnd w:id="663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2" w:name="5947"/>
            <w:bookmarkEnd w:id="6632"/>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3" w:name="5948"/>
            <w:bookmarkEnd w:id="6633"/>
            <w:r w:rsidRPr="00AB61A9">
              <w:rPr>
                <w:rFonts w:ascii="Times New Roman" w:eastAsia="Times New Roman" w:hAnsi="Times New Roman" w:cs="Times New Roman"/>
                <w:sz w:val="24"/>
                <w:szCs w:val="24"/>
                <w:lang w:eastAsia="uk-UA"/>
              </w:rPr>
              <w:t>978. Дотримання вимог норм ЄС щодо типів меду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4" w:name="5949"/>
            <w:bookmarkEnd w:id="66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5" w:name="5950"/>
            <w:bookmarkEnd w:id="6635"/>
            <w:r w:rsidRPr="00AB61A9">
              <w:rPr>
                <w:rFonts w:ascii="Times New Roman" w:eastAsia="Times New Roman" w:hAnsi="Times New Roman" w:cs="Times New Roman"/>
                <w:sz w:val="24"/>
                <w:szCs w:val="24"/>
                <w:lang w:eastAsia="uk-UA"/>
              </w:rPr>
              <w:t>Директива Ради 2001/110/ЄС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6" w:name="5951"/>
            <w:bookmarkEnd w:id="663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мед в частині приведення національного законодавства щодо всіх типів меду у відповідність з нормами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7" w:name="5952"/>
            <w:bookmarkEnd w:id="663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8" w:name="5953"/>
            <w:bookmarkEnd w:id="6638"/>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39" w:name="5954"/>
            <w:bookmarkEnd w:id="6639"/>
            <w:r w:rsidRPr="00AB61A9">
              <w:rPr>
                <w:rFonts w:ascii="Times New Roman" w:eastAsia="Times New Roman" w:hAnsi="Times New Roman" w:cs="Times New Roman"/>
                <w:sz w:val="24"/>
                <w:szCs w:val="24"/>
                <w:lang w:eastAsia="uk-UA"/>
              </w:rPr>
              <w:t>979. Встановлення заборони випуску в обіг меду, який не відповідає нормам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0" w:name="5955"/>
            <w:bookmarkEnd w:id="664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1" w:name="5956"/>
            <w:bookmarkEnd w:id="6641"/>
            <w:r w:rsidRPr="00AB61A9">
              <w:rPr>
                <w:rFonts w:ascii="Times New Roman" w:eastAsia="Times New Roman" w:hAnsi="Times New Roman" w:cs="Times New Roman"/>
                <w:sz w:val="24"/>
                <w:szCs w:val="24"/>
                <w:lang w:eastAsia="uk-UA"/>
              </w:rPr>
              <w:t>Директива Ради 2001/110/ЄС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2" w:name="5957"/>
            <w:bookmarkEnd w:id="664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мед в частині внесення змін до актів законодавства України щодо заборони випуску в обіг продуктів (меду), які не відповідають нормам ЄС</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3" w:name="5958"/>
            <w:bookmarkEnd w:id="664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4" w:name="5959"/>
            <w:bookmarkEnd w:id="6644"/>
            <w:r w:rsidRPr="00AB61A9">
              <w:rPr>
                <w:rFonts w:ascii="Times New Roman" w:eastAsia="Times New Roman" w:hAnsi="Times New Roman" w:cs="Times New Roman"/>
                <w:sz w:val="24"/>
                <w:szCs w:val="24"/>
                <w:lang w:eastAsia="uk-UA"/>
              </w:rPr>
              <w:t>Мінагрополітики</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5" w:name="5960"/>
            <w:bookmarkEnd w:id="6645"/>
            <w:r w:rsidRPr="00AB61A9">
              <w:rPr>
                <w:rFonts w:ascii="Times New Roman" w:eastAsia="Times New Roman" w:hAnsi="Times New Roman" w:cs="Times New Roman"/>
                <w:sz w:val="24"/>
                <w:szCs w:val="24"/>
                <w:lang w:eastAsia="uk-UA"/>
              </w:rPr>
              <w:t>980. Дотримання норм ЄС щодо встановлення програм підтримки виробників вина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6" w:name="5961"/>
            <w:bookmarkEnd w:id="664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7" w:name="5962"/>
            <w:bookmarkEnd w:id="6647"/>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8" w:name="5963"/>
            <w:bookmarkEnd w:id="66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державної програми підтримки виробництва вина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49" w:name="5964"/>
            <w:bookmarkEnd w:id="664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650" w:name="5965"/>
            <w:bookmarkEnd w:id="665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1" w:name="5966"/>
            <w:bookmarkEnd w:id="6651"/>
            <w:r w:rsidRPr="00AB61A9">
              <w:rPr>
                <w:rFonts w:ascii="Times New Roman" w:eastAsia="Times New Roman" w:hAnsi="Times New Roman" w:cs="Times New Roman"/>
                <w:sz w:val="24"/>
                <w:szCs w:val="24"/>
                <w:lang w:eastAsia="uk-UA"/>
              </w:rPr>
              <w:t>981. Встановлення єдиного класифікаційного переліку сортів винного винограду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2" w:name="5967"/>
            <w:bookmarkEnd w:id="665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3" w:name="5968"/>
            <w:bookmarkEnd w:id="6653"/>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4" w:name="5969"/>
            <w:bookmarkEnd w:id="665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виноград та виноградне вино"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5" w:name="5970"/>
            <w:bookmarkEnd w:id="665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656" w:name="5971"/>
            <w:bookmarkEnd w:id="665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7" w:name="5972"/>
            <w:bookmarkEnd w:id="6657"/>
            <w:r w:rsidRPr="00AB61A9">
              <w:rPr>
                <w:rFonts w:ascii="Times New Roman" w:eastAsia="Times New Roman" w:hAnsi="Times New Roman" w:cs="Times New Roman"/>
                <w:sz w:val="24"/>
                <w:szCs w:val="24"/>
                <w:lang w:eastAsia="uk-UA"/>
              </w:rPr>
              <w:t xml:space="preserve">982. Дотримання норм ЄС щодо рекламування та виробництва продукції, виробленої з відповідних сортів винного </w:t>
            </w:r>
            <w:r w:rsidRPr="00AB61A9">
              <w:rPr>
                <w:rFonts w:ascii="Times New Roman" w:eastAsia="Times New Roman" w:hAnsi="Times New Roman" w:cs="Times New Roman"/>
                <w:sz w:val="24"/>
                <w:szCs w:val="24"/>
                <w:lang w:eastAsia="uk-UA"/>
              </w:rPr>
              <w:lastRenderedPageBreak/>
              <w:t>винограду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8" w:name="5973"/>
            <w:bookmarkEnd w:id="665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59" w:name="5974"/>
            <w:bookmarkEnd w:id="6659"/>
            <w:r w:rsidRPr="00AB61A9">
              <w:rPr>
                <w:rFonts w:ascii="Times New Roman" w:eastAsia="Times New Roman" w:hAnsi="Times New Roman" w:cs="Times New Roman"/>
                <w:sz w:val="24"/>
                <w:szCs w:val="24"/>
                <w:lang w:eastAsia="uk-UA"/>
              </w:rPr>
              <w:t xml:space="preserve">Регламент Ради (ЄС) N 479/2008 (скасований та замінений на Регламент </w:t>
            </w:r>
            <w:r w:rsidRPr="00AB61A9">
              <w:rPr>
                <w:rFonts w:ascii="Times New Roman" w:eastAsia="Times New Roman" w:hAnsi="Times New Roman" w:cs="Times New Roman"/>
                <w:sz w:val="24"/>
                <w:szCs w:val="24"/>
                <w:lang w:eastAsia="uk-UA"/>
              </w:rPr>
              <w:lastRenderedPageBreak/>
              <w:t>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0" w:name="5975"/>
            <w:bookmarkEnd w:id="6660"/>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щодо внесення змін до Закону </w:t>
            </w:r>
            <w:r w:rsidRPr="00AB61A9">
              <w:rPr>
                <w:rFonts w:ascii="Times New Roman" w:eastAsia="Times New Roman" w:hAnsi="Times New Roman" w:cs="Times New Roman"/>
                <w:sz w:val="24"/>
                <w:szCs w:val="24"/>
                <w:lang w:eastAsia="uk-UA"/>
              </w:rPr>
              <w:lastRenderedPageBreak/>
              <w:t>України "Про виноград та виноградне вино"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1" w:name="5976"/>
            <w:bookmarkEnd w:id="666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662" w:name="5977"/>
            <w:bookmarkEnd w:id="666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3" w:name="5978"/>
            <w:bookmarkEnd w:id="6663"/>
            <w:r w:rsidRPr="00AB61A9">
              <w:rPr>
                <w:rFonts w:ascii="Times New Roman" w:eastAsia="Times New Roman" w:hAnsi="Times New Roman" w:cs="Times New Roman"/>
                <w:sz w:val="24"/>
                <w:szCs w:val="24"/>
                <w:lang w:eastAsia="uk-UA"/>
              </w:rPr>
              <w:t>983. Дотримання вимог ЄС з визначення енологічних (oenological) практик та обмежень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4" w:name="5979"/>
            <w:bookmarkEnd w:id="66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5" w:name="5980"/>
            <w:bookmarkEnd w:id="6665"/>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6" w:name="5981"/>
            <w:bookmarkEnd w:id="66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виноград та виноградне вино"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7" w:name="5982"/>
            <w:bookmarkEnd w:id="666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668" w:name="5983"/>
            <w:bookmarkEnd w:id="666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69" w:name="5984"/>
            <w:bookmarkEnd w:id="6669"/>
            <w:r w:rsidRPr="00AB61A9">
              <w:rPr>
                <w:rFonts w:ascii="Times New Roman" w:eastAsia="Times New Roman" w:hAnsi="Times New Roman" w:cs="Times New Roman"/>
                <w:sz w:val="24"/>
                <w:szCs w:val="24"/>
                <w:lang w:eastAsia="uk-UA"/>
              </w:rPr>
              <w:t>984. Забезпечення дотримання норм ЄС щодо торгівлі вином з третіми країнами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0" w:name="5985"/>
            <w:bookmarkEnd w:id="667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1" w:name="5986"/>
            <w:bookmarkEnd w:id="6671"/>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2" w:name="5987"/>
            <w:bookmarkEnd w:id="66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державне регулювання виробництва і обігу спирту етилового, коньячного і плодового, алкогольних напоїв та тютюнових виробів"</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3" w:name="5988"/>
            <w:bookmarkEnd w:id="667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674" w:name="5989"/>
            <w:bookmarkEnd w:id="667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5" w:name="5990"/>
            <w:bookmarkEnd w:id="6675"/>
            <w:r w:rsidRPr="00AB61A9">
              <w:rPr>
                <w:rFonts w:ascii="Times New Roman" w:eastAsia="Times New Roman" w:hAnsi="Times New Roman" w:cs="Times New Roman"/>
                <w:sz w:val="24"/>
                <w:szCs w:val="24"/>
                <w:lang w:eastAsia="uk-UA"/>
              </w:rPr>
              <w:t>985. Забезпечення дотримання норм ЄС щодо географічного зазначення вина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6" w:name="5991"/>
            <w:bookmarkEnd w:id="66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7" w:name="5992"/>
            <w:bookmarkEnd w:id="6677"/>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8" w:name="5993"/>
            <w:bookmarkEnd w:id="66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захисту географічного зазначення вина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79" w:name="5994"/>
            <w:bookmarkEnd w:id="667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15466" w:rsidP="00AB61A9">
            <w:pPr>
              <w:spacing w:before="100" w:beforeAutospacing="1" w:after="100" w:afterAutospacing="1"/>
              <w:rPr>
                <w:rFonts w:ascii="Times New Roman" w:eastAsia="Times New Roman" w:hAnsi="Times New Roman" w:cs="Times New Roman"/>
                <w:sz w:val="24"/>
                <w:szCs w:val="24"/>
                <w:lang w:eastAsia="uk-UA"/>
              </w:rPr>
            </w:pPr>
            <w:bookmarkStart w:id="6680" w:name="5995"/>
            <w:bookmarkEnd w:id="668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1" w:name="5996"/>
            <w:bookmarkEnd w:id="6681"/>
            <w:r w:rsidRPr="00AB61A9">
              <w:rPr>
                <w:rFonts w:ascii="Times New Roman" w:eastAsia="Times New Roman" w:hAnsi="Times New Roman" w:cs="Times New Roman"/>
                <w:sz w:val="24"/>
                <w:szCs w:val="24"/>
                <w:lang w:eastAsia="uk-UA"/>
              </w:rPr>
              <w:t>986. Забезпечення дотримання норм ЄС щодо маркування та представлення виноробної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2" w:name="5997"/>
            <w:bookmarkEnd w:id="66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3" w:name="5998"/>
            <w:bookmarkEnd w:id="6683"/>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4" w:name="5999"/>
            <w:bookmarkEnd w:id="66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маркування та представлення виноробної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5" w:name="6000"/>
            <w:bookmarkEnd w:id="668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15466" w:rsidP="00AB61A9">
            <w:pPr>
              <w:spacing w:before="100" w:beforeAutospacing="1" w:after="100" w:afterAutospacing="1"/>
              <w:rPr>
                <w:rFonts w:ascii="Times New Roman" w:eastAsia="Times New Roman" w:hAnsi="Times New Roman" w:cs="Times New Roman"/>
                <w:sz w:val="24"/>
                <w:szCs w:val="24"/>
                <w:lang w:eastAsia="uk-UA"/>
              </w:rPr>
            </w:pPr>
            <w:bookmarkStart w:id="6686" w:name="6001"/>
            <w:bookmarkEnd w:id="668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7" w:name="6002"/>
            <w:bookmarkEnd w:id="6687"/>
            <w:r w:rsidRPr="00AB61A9">
              <w:rPr>
                <w:rFonts w:ascii="Times New Roman" w:eastAsia="Times New Roman" w:hAnsi="Times New Roman" w:cs="Times New Roman"/>
                <w:sz w:val="24"/>
                <w:szCs w:val="24"/>
                <w:lang w:eastAsia="uk-UA"/>
              </w:rPr>
              <w:lastRenderedPageBreak/>
              <w:t>987. Забезпечення дотримання норм ЄС щодо незаконних насаджень винного винограду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8" w:name="6003"/>
            <w:bookmarkEnd w:id="66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89" w:name="6004"/>
            <w:bookmarkEnd w:id="6689"/>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0" w:name="6005"/>
            <w:bookmarkEnd w:id="66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виноград та виноградне вино"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1" w:name="6006"/>
            <w:bookmarkEnd w:id="669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692" w:name="6007"/>
            <w:bookmarkEnd w:id="669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3" w:name="6008"/>
            <w:bookmarkEnd w:id="6693"/>
            <w:r w:rsidRPr="00AB61A9">
              <w:rPr>
                <w:rFonts w:ascii="Times New Roman" w:eastAsia="Times New Roman" w:hAnsi="Times New Roman" w:cs="Times New Roman"/>
                <w:sz w:val="24"/>
                <w:szCs w:val="24"/>
                <w:lang w:eastAsia="uk-UA"/>
              </w:rPr>
              <w:t>988. Забезпечення дотримання правил ЄС щодо тимчасового режиму посадки винного винограду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4" w:name="6009"/>
            <w:bookmarkEnd w:id="669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5" w:name="6010"/>
            <w:bookmarkEnd w:id="6695"/>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6" w:name="6011"/>
            <w:bookmarkEnd w:id="66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виноград та виноградне вино"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7" w:name="6012"/>
            <w:bookmarkEnd w:id="669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698" w:name="6013"/>
            <w:bookmarkEnd w:id="669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699" w:name="6014"/>
            <w:bookmarkEnd w:id="6699"/>
            <w:r w:rsidRPr="00AB61A9">
              <w:rPr>
                <w:rFonts w:ascii="Times New Roman" w:eastAsia="Times New Roman" w:hAnsi="Times New Roman" w:cs="Times New Roman"/>
                <w:sz w:val="24"/>
                <w:szCs w:val="24"/>
                <w:lang w:eastAsia="uk-UA"/>
              </w:rPr>
              <w:t xml:space="preserve">989. Створення реєстру виноградників стосовно виробничого потенціалу у галузі виноробства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0" w:name="6015"/>
            <w:bookmarkEnd w:id="670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1" w:name="6016"/>
            <w:bookmarkEnd w:id="6701"/>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2" w:name="6017"/>
            <w:bookmarkEnd w:id="6702"/>
            <w:r w:rsidRPr="00AB61A9">
              <w:rPr>
                <w:rFonts w:ascii="Times New Roman" w:eastAsia="Times New Roman" w:hAnsi="Times New Roman" w:cs="Times New Roman"/>
                <w:sz w:val="24"/>
                <w:szCs w:val="24"/>
                <w:lang w:eastAsia="uk-UA"/>
              </w:rPr>
              <w:t xml:space="preserve">1) розроблення та затвердження вимог до інформаційної системи щодо реєстру (бази даних) та відповідний порядок обов'язкового регулярного надання інформації про </w:t>
            </w:r>
            <w:r w:rsidRPr="00AB61A9">
              <w:rPr>
                <w:rFonts w:ascii="Times New Roman" w:eastAsia="Times New Roman" w:hAnsi="Times New Roman" w:cs="Times New Roman"/>
                <w:sz w:val="24"/>
                <w:szCs w:val="24"/>
                <w:lang w:eastAsia="uk-UA"/>
              </w:rPr>
              <w:lastRenderedPageBreak/>
              <w:t>виноградники та їх виробничий потенціал</w:t>
            </w:r>
            <w:r w:rsidRPr="00AB61A9">
              <w:rPr>
                <w:rFonts w:ascii="Times New Roman" w:eastAsia="Times New Roman" w:hAnsi="Times New Roman" w:cs="Times New Roman"/>
                <w:sz w:val="24"/>
                <w:szCs w:val="24"/>
                <w:lang w:eastAsia="uk-UA"/>
              </w:rPr>
              <w:br/>
              <w:t>2) розроблення інформаційної системи для збору та публікування даних</w:t>
            </w:r>
            <w:r w:rsidRPr="00AB61A9">
              <w:rPr>
                <w:rFonts w:ascii="Times New Roman" w:eastAsia="Times New Roman" w:hAnsi="Times New Roman" w:cs="Times New Roman"/>
                <w:sz w:val="24"/>
                <w:szCs w:val="24"/>
                <w:lang w:eastAsia="uk-UA"/>
              </w:rPr>
              <w:br/>
              <w:t>3) розроблення та опублікування технічних інструкцій для постачальників даних і користувачів реєстру (бази даних)</w:t>
            </w:r>
            <w:r w:rsidRPr="00AB61A9">
              <w:rPr>
                <w:rFonts w:ascii="Times New Roman" w:eastAsia="Times New Roman" w:hAnsi="Times New Roman" w:cs="Times New Roman"/>
                <w:sz w:val="24"/>
                <w:szCs w:val="24"/>
                <w:lang w:eastAsia="uk-UA"/>
              </w:rPr>
              <w:br/>
              <w:t>4) забезпечення початку роботи реєстру (бази даних)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3" w:name="6018"/>
            <w:bookmarkEnd w:id="670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04" w:name="6019"/>
            <w:bookmarkEnd w:id="670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5" w:name="6020"/>
            <w:bookmarkEnd w:id="6705"/>
            <w:r w:rsidRPr="00AB61A9">
              <w:rPr>
                <w:rFonts w:ascii="Times New Roman" w:eastAsia="Times New Roman" w:hAnsi="Times New Roman" w:cs="Times New Roman"/>
                <w:sz w:val="24"/>
                <w:szCs w:val="24"/>
                <w:lang w:eastAsia="uk-UA"/>
              </w:rPr>
              <w:t>990. Забезпечення дотримання правил ЄС щодо схем викорчовування насаджень винного винограду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6" w:name="6021"/>
            <w:bookmarkEnd w:id="67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7" w:name="6022"/>
            <w:bookmarkEnd w:id="6707"/>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8" w:name="6023"/>
            <w:bookmarkEnd w:id="67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виноград та виноградне вино"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09" w:name="6024"/>
            <w:bookmarkEnd w:id="670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10" w:name="6025"/>
            <w:bookmarkEnd w:id="671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1" w:name="6026"/>
            <w:bookmarkEnd w:id="6711"/>
            <w:r w:rsidRPr="00AB61A9">
              <w:rPr>
                <w:rFonts w:ascii="Times New Roman" w:eastAsia="Times New Roman" w:hAnsi="Times New Roman" w:cs="Times New Roman"/>
                <w:sz w:val="24"/>
                <w:szCs w:val="24"/>
                <w:lang w:eastAsia="uk-UA"/>
              </w:rPr>
              <w:t xml:space="preserve">991. Визначення органів, відповідальних за контроль за зобов'язаннями у сфері виробництва вина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2" w:name="6027"/>
            <w:bookmarkEnd w:id="671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3" w:name="6028"/>
            <w:bookmarkEnd w:id="6713"/>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4" w:name="6029"/>
            <w:bookmarkEnd w:id="671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щодо </w:t>
            </w:r>
            <w:r w:rsidRPr="00AB61A9">
              <w:rPr>
                <w:rFonts w:ascii="Times New Roman" w:eastAsia="Times New Roman" w:hAnsi="Times New Roman" w:cs="Times New Roman"/>
                <w:sz w:val="24"/>
                <w:szCs w:val="24"/>
                <w:lang w:eastAsia="uk-UA"/>
              </w:rPr>
              <w:lastRenderedPageBreak/>
              <w:t>компетентного органу, уповноваженого на проведення інспекцій у сфері виробництва вина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5" w:name="6030"/>
            <w:bookmarkEnd w:id="671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16" w:name="6031"/>
            <w:bookmarkEnd w:id="671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7" w:name="6032"/>
            <w:bookmarkEnd w:id="6717"/>
            <w:r w:rsidRPr="00AB61A9">
              <w:rPr>
                <w:rFonts w:ascii="Times New Roman" w:eastAsia="Times New Roman" w:hAnsi="Times New Roman" w:cs="Times New Roman"/>
                <w:sz w:val="24"/>
                <w:szCs w:val="24"/>
                <w:lang w:eastAsia="uk-UA"/>
              </w:rPr>
              <w:t>992. Забезпечення дотримання правил реалізації виноробної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8" w:name="6033"/>
            <w:bookmarkEnd w:id="671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19" w:name="6034"/>
            <w:bookmarkEnd w:id="6719"/>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0" w:name="6035"/>
            <w:bookmarkEnd w:id="6720"/>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правил торгівлі виноробною продукцією</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постанови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1" w:name="6036"/>
            <w:bookmarkEnd w:id="672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15466" w:rsidP="00515466">
            <w:pPr>
              <w:spacing w:before="100" w:beforeAutospacing="1" w:after="100" w:afterAutospacing="1"/>
              <w:rPr>
                <w:rFonts w:ascii="Times New Roman" w:eastAsia="Times New Roman" w:hAnsi="Times New Roman" w:cs="Times New Roman"/>
                <w:sz w:val="24"/>
                <w:szCs w:val="24"/>
                <w:lang w:eastAsia="uk-UA"/>
              </w:rPr>
            </w:pPr>
            <w:bookmarkStart w:id="6722" w:name="6037"/>
            <w:bookmarkEnd w:id="6722"/>
            <w:r w:rsidRPr="008737A0">
              <w:rPr>
                <w:rStyle w:val="st42"/>
                <w:rFonts w:ascii="Times New Roman" w:hAnsi="Times New Roman" w:cs="Times New Roman"/>
                <w:sz w:val="24"/>
                <w:szCs w:val="24"/>
              </w:rPr>
              <w:t>Мінекономіки</w:t>
            </w:r>
            <w:r>
              <w:rPr>
                <w:rFonts w:ascii="Times New Roman" w:eastAsia="Times New Roman" w:hAnsi="Times New Roman" w:cs="Times New Roman"/>
                <w:sz w:val="24"/>
                <w:szCs w:val="24"/>
                <w:lang w:eastAsia="uk-UA"/>
              </w:rPr>
              <w:br/>
              <w:t>ДФС</w:t>
            </w:r>
            <w:r>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3" w:name="6038"/>
            <w:bookmarkEnd w:id="6723"/>
            <w:r w:rsidRPr="00AB61A9">
              <w:rPr>
                <w:rFonts w:ascii="Times New Roman" w:eastAsia="Times New Roman" w:hAnsi="Times New Roman" w:cs="Times New Roman"/>
                <w:sz w:val="24"/>
                <w:szCs w:val="24"/>
                <w:lang w:eastAsia="uk-UA"/>
              </w:rPr>
              <w:t>993. Забезпечення дотримання правил стосовно організацій виробників та міжгалузевих організацій у виноробній галузі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4" w:name="6039"/>
            <w:bookmarkEnd w:id="672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5" w:name="6040"/>
            <w:bookmarkEnd w:id="6725"/>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6" w:name="6041"/>
            <w:bookmarkEnd w:id="6726"/>
            <w:r w:rsidRPr="00AB61A9">
              <w:rPr>
                <w:rFonts w:ascii="Times New Roman" w:eastAsia="Times New Roman" w:hAnsi="Times New Roman" w:cs="Times New Roman"/>
                <w:sz w:val="24"/>
                <w:szCs w:val="24"/>
                <w:lang w:eastAsia="uk-UA"/>
              </w:rPr>
              <w:t>1) розроблення проекту нормативно-правового акта про затвердження правил стосовно організації виробників та міжгалузевих організацій у виноробній галузі</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7" w:name="6042"/>
            <w:bookmarkEnd w:id="672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28" w:name="6043"/>
            <w:bookmarkEnd w:id="672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29" w:name="6044"/>
            <w:bookmarkEnd w:id="6729"/>
            <w:r w:rsidRPr="00AB61A9">
              <w:rPr>
                <w:rFonts w:ascii="Times New Roman" w:eastAsia="Times New Roman" w:hAnsi="Times New Roman" w:cs="Times New Roman"/>
                <w:sz w:val="24"/>
                <w:szCs w:val="24"/>
                <w:lang w:eastAsia="uk-UA"/>
              </w:rPr>
              <w:t>994. Формування механізму щорічної звітності та оцінювання у виноробній галузі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0" w:name="6045"/>
            <w:bookmarkEnd w:id="67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1" w:name="6046"/>
            <w:bookmarkEnd w:id="6731"/>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2" w:name="6047"/>
            <w:bookmarkEnd w:id="6732"/>
            <w:r w:rsidRPr="00AB61A9">
              <w:rPr>
                <w:rFonts w:ascii="Times New Roman" w:eastAsia="Times New Roman" w:hAnsi="Times New Roman" w:cs="Times New Roman"/>
                <w:sz w:val="24"/>
                <w:szCs w:val="24"/>
                <w:lang w:eastAsia="uk-UA"/>
              </w:rPr>
              <w:t>1) розроблення механізму періодичної звітності та оцінювання у виноробній галузі</w:t>
            </w:r>
            <w:r w:rsidRPr="00AB61A9">
              <w:rPr>
                <w:rFonts w:ascii="Times New Roman" w:eastAsia="Times New Roman" w:hAnsi="Times New Roman" w:cs="Times New Roman"/>
                <w:sz w:val="24"/>
                <w:szCs w:val="24"/>
                <w:lang w:eastAsia="uk-UA"/>
              </w:rPr>
              <w:br/>
              <w:t>2) формування першого звіту</w:t>
            </w:r>
            <w:r w:rsidRPr="00AB61A9">
              <w:rPr>
                <w:rFonts w:ascii="Times New Roman" w:eastAsia="Times New Roman" w:hAnsi="Times New Roman" w:cs="Times New Roman"/>
                <w:sz w:val="24"/>
                <w:szCs w:val="24"/>
                <w:lang w:eastAsia="uk-UA"/>
              </w:rPr>
              <w:br/>
              <w:t>3) розроблення механізму обробки та аналізу звітів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3" w:name="6048"/>
            <w:bookmarkEnd w:id="673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34" w:name="6049"/>
            <w:bookmarkEnd w:id="673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5" w:name="6050"/>
            <w:bookmarkEnd w:id="6735"/>
            <w:r w:rsidRPr="00AB61A9">
              <w:rPr>
                <w:rFonts w:ascii="Times New Roman" w:eastAsia="Times New Roman" w:hAnsi="Times New Roman" w:cs="Times New Roman"/>
                <w:sz w:val="24"/>
                <w:szCs w:val="24"/>
                <w:lang w:eastAsia="uk-UA"/>
              </w:rPr>
              <w:t>995. Забезпечення сумісності процедури управління та контролю із системою інтегрованого управління та контролю (IACS)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6" w:name="6051"/>
            <w:bookmarkEnd w:id="67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7" w:name="6052"/>
            <w:bookmarkEnd w:id="6737"/>
            <w:r w:rsidRPr="00AB61A9">
              <w:rPr>
                <w:rFonts w:ascii="Times New Roman" w:eastAsia="Times New Roman" w:hAnsi="Times New Roman" w:cs="Times New Roman"/>
                <w:sz w:val="24"/>
                <w:szCs w:val="24"/>
                <w:lang w:eastAsia="uk-UA"/>
              </w:rPr>
              <w:t>Регламент Ради (ЄС) N 479/2008 (скасований та замінений на Регламент Ради (ЄС) N 491/2009)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8" w:name="6053"/>
            <w:bookmarkEnd w:id="6738"/>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39" w:name="6054"/>
            <w:bookmarkEnd w:id="673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40" w:name="6055"/>
            <w:bookmarkEnd w:id="674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1" w:name="6056"/>
            <w:bookmarkEnd w:id="6741"/>
            <w:r w:rsidRPr="00AB61A9">
              <w:rPr>
                <w:rFonts w:ascii="Times New Roman" w:eastAsia="Times New Roman" w:hAnsi="Times New Roman" w:cs="Times New Roman"/>
                <w:sz w:val="24"/>
                <w:szCs w:val="24"/>
                <w:lang w:eastAsia="uk-UA"/>
              </w:rPr>
              <w:t xml:space="preserve">996. Затвердження процедури встановлення мінімального відсотка алкоголю, методологію його розрахунку та перевірки, а також затвердження процедури вилучення побічних продуктів, в тому числі за допомогою </w:t>
            </w:r>
            <w:r w:rsidRPr="00AB61A9">
              <w:rPr>
                <w:rFonts w:ascii="Times New Roman" w:eastAsia="Times New Roman" w:hAnsi="Times New Roman" w:cs="Times New Roman"/>
                <w:sz w:val="24"/>
                <w:szCs w:val="24"/>
                <w:lang w:eastAsia="uk-UA"/>
              </w:rPr>
              <w:lastRenderedPageBreak/>
              <w:t>дистиляції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2" w:name="6057"/>
            <w:bookmarkEnd w:id="674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3" w:name="6058"/>
            <w:bookmarkEnd w:id="6743"/>
            <w:r w:rsidRPr="00AB61A9">
              <w:rPr>
                <w:rFonts w:ascii="Times New Roman" w:eastAsia="Times New Roman" w:hAnsi="Times New Roman" w:cs="Times New Roman"/>
                <w:sz w:val="24"/>
                <w:szCs w:val="24"/>
                <w:lang w:eastAsia="uk-UA"/>
              </w:rPr>
              <w:t>Регламент Комісії (ЄС) N 555/2008 (замінено на підставі Делегованого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4" w:name="6059"/>
            <w:bookmarkEnd w:id="674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державне регулювання виробництва і обігу спирту етилового, коньячного і плодового, алкогольних напоїв та </w:t>
            </w:r>
            <w:r w:rsidRPr="00AB61A9">
              <w:rPr>
                <w:rFonts w:ascii="Times New Roman" w:eastAsia="Times New Roman" w:hAnsi="Times New Roman" w:cs="Times New Roman"/>
                <w:sz w:val="24"/>
                <w:szCs w:val="24"/>
                <w:lang w:eastAsia="uk-UA"/>
              </w:rPr>
              <w:lastRenderedPageBreak/>
              <w:t>тютюнових виробів" щодо встановлення мінімального відсотка алкоголю, методології його розрахунку та перевірки, а також затвердження процедури вилучення побічних продуктів, в тому числі за допомогою дистиляції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5" w:name="6060"/>
            <w:bookmarkEnd w:id="674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46" w:name="6061"/>
            <w:bookmarkEnd w:id="67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7" w:name="6062"/>
            <w:bookmarkEnd w:id="6747"/>
            <w:r w:rsidRPr="00AB61A9">
              <w:rPr>
                <w:rFonts w:ascii="Times New Roman" w:eastAsia="Times New Roman" w:hAnsi="Times New Roman" w:cs="Times New Roman"/>
                <w:sz w:val="24"/>
                <w:szCs w:val="24"/>
                <w:lang w:eastAsia="uk-UA"/>
              </w:rPr>
              <w:t>997. Встановлення положень про сертифікати та протоколи аналізу вина, виноградного соку та сусла під час імпорту, визначення винятків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8" w:name="6063"/>
            <w:bookmarkEnd w:id="674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49" w:name="6064"/>
            <w:bookmarkEnd w:id="6749"/>
            <w:r w:rsidRPr="00AB61A9">
              <w:rPr>
                <w:rFonts w:ascii="Times New Roman" w:eastAsia="Times New Roman" w:hAnsi="Times New Roman" w:cs="Times New Roman"/>
                <w:sz w:val="24"/>
                <w:szCs w:val="24"/>
                <w:lang w:eastAsia="uk-UA"/>
              </w:rPr>
              <w:t>Регламент Комісії (ЄС) N 555/2008 (замінено на підставі Делегованого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0" w:name="6065"/>
            <w:bookmarkEnd w:id="675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сертифікати та протоколи аналізу вина, виноградного соку та сусла під час імпорту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1" w:name="6066"/>
            <w:bookmarkEnd w:id="675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52" w:name="6067"/>
            <w:bookmarkEnd w:id="675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3" w:name="6068"/>
            <w:bookmarkEnd w:id="6753"/>
            <w:r w:rsidRPr="00AB61A9">
              <w:rPr>
                <w:rFonts w:ascii="Times New Roman" w:eastAsia="Times New Roman" w:hAnsi="Times New Roman" w:cs="Times New Roman"/>
                <w:sz w:val="24"/>
                <w:szCs w:val="24"/>
                <w:lang w:eastAsia="uk-UA"/>
              </w:rPr>
              <w:t xml:space="preserve">998. Затвердження процедури оформлення непрямого імпорту, коли вино </w:t>
            </w:r>
            <w:r w:rsidRPr="00AB61A9">
              <w:rPr>
                <w:rFonts w:ascii="Times New Roman" w:eastAsia="Times New Roman" w:hAnsi="Times New Roman" w:cs="Times New Roman"/>
                <w:sz w:val="24"/>
                <w:szCs w:val="24"/>
                <w:lang w:eastAsia="uk-UA"/>
              </w:rPr>
              <w:lastRenderedPageBreak/>
              <w:t>експортується з третьої країни, на території якої його було вироблено, до іншої третьої країни, з якої його потім експортовано до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4" w:name="6069"/>
            <w:bookmarkEnd w:id="675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5" w:name="6070"/>
            <w:bookmarkEnd w:id="6755"/>
            <w:r w:rsidRPr="00AB61A9">
              <w:rPr>
                <w:rFonts w:ascii="Times New Roman" w:eastAsia="Times New Roman" w:hAnsi="Times New Roman" w:cs="Times New Roman"/>
                <w:sz w:val="24"/>
                <w:szCs w:val="24"/>
                <w:lang w:eastAsia="uk-UA"/>
              </w:rPr>
              <w:t>Регламент Комісії (ЄС) N 555/2008 (замінено на підставі Делегован</w:t>
            </w:r>
            <w:r w:rsidRPr="00AB61A9">
              <w:rPr>
                <w:rFonts w:ascii="Times New Roman" w:eastAsia="Times New Roman" w:hAnsi="Times New Roman" w:cs="Times New Roman"/>
                <w:sz w:val="24"/>
                <w:szCs w:val="24"/>
                <w:lang w:eastAsia="uk-UA"/>
              </w:rPr>
              <w:lastRenderedPageBreak/>
              <w:t>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6" w:name="6071"/>
            <w:bookmarkEnd w:id="675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w:t>
            </w:r>
            <w:r w:rsidRPr="00AB61A9">
              <w:rPr>
                <w:rFonts w:ascii="Times New Roman" w:eastAsia="Times New Roman" w:hAnsi="Times New Roman" w:cs="Times New Roman"/>
                <w:sz w:val="24"/>
                <w:szCs w:val="24"/>
                <w:lang w:eastAsia="uk-UA"/>
              </w:rPr>
              <w:lastRenderedPageBreak/>
              <w:t>змін до Закону України "Про виноград та виноградне вино" щодо оформлення непрямого імпорту, коли вино експортується з третьої країни, на території якої його було вироблено, до іншої третьої країни, з якої його потім експортовано до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7" w:name="6072"/>
            <w:bookmarkEnd w:id="675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15466" w:rsidP="00AB61A9">
            <w:pPr>
              <w:spacing w:before="100" w:beforeAutospacing="1" w:after="100" w:afterAutospacing="1"/>
              <w:rPr>
                <w:rFonts w:ascii="Times New Roman" w:eastAsia="Times New Roman" w:hAnsi="Times New Roman" w:cs="Times New Roman"/>
                <w:sz w:val="24"/>
                <w:szCs w:val="24"/>
                <w:lang w:eastAsia="uk-UA"/>
              </w:rPr>
            </w:pPr>
            <w:bookmarkStart w:id="6758" w:name="6073"/>
            <w:bookmarkEnd w:id="67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59" w:name="6074"/>
            <w:bookmarkEnd w:id="6759"/>
            <w:r w:rsidRPr="00AB61A9">
              <w:rPr>
                <w:rFonts w:ascii="Times New Roman" w:eastAsia="Times New Roman" w:hAnsi="Times New Roman" w:cs="Times New Roman"/>
                <w:sz w:val="24"/>
                <w:szCs w:val="24"/>
                <w:lang w:eastAsia="uk-UA"/>
              </w:rPr>
              <w:t>999. Затвердження спеціальних правил для окремих вин та вин, кріплених для дистиляції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0" w:name="6075"/>
            <w:bookmarkEnd w:id="676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1" w:name="6076"/>
            <w:bookmarkEnd w:id="6761"/>
            <w:r w:rsidRPr="00AB61A9">
              <w:rPr>
                <w:rFonts w:ascii="Times New Roman" w:eastAsia="Times New Roman" w:hAnsi="Times New Roman" w:cs="Times New Roman"/>
                <w:sz w:val="24"/>
                <w:szCs w:val="24"/>
                <w:lang w:eastAsia="uk-UA"/>
              </w:rPr>
              <w:t>Регламент Комісії (ЄС) N 555/2008 (замінено на підставі Делегованого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2" w:name="6077"/>
            <w:bookmarkEnd w:id="676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спеціальні правила для окремих вин та вин, кріплених для дистиляції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3" w:name="6078"/>
            <w:bookmarkEnd w:id="676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64" w:name="6079"/>
            <w:bookmarkEnd w:id="67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5" w:name="6080"/>
            <w:bookmarkEnd w:id="6765"/>
            <w:r w:rsidRPr="00AB61A9">
              <w:rPr>
                <w:rFonts w:ascii="Times New Roman" w:eastAsia="Times New Roman" w:hAnsi="Times New Roman" w:cs="Times New Roman"/>
                <w:sz w:val="24"/>
                <w:szCs w:val="24"/>
                <w:lang w:eastAsia="uk-UA"/>
              </w:rPr>
              <w:t xml:space="preserve">1000. Затвердження переліку органів, які засвідчують, що відповідний виробник вина дотримується </w:t>
            </w:r>
            <w:r w:rsidRPr="00AB61A9">
              <w:rPr>
                <w:rFonts w:ascii="Times New Roman" w:eastAsia="Times New Roman" w:hAnsi="Times New Roman" w:cs="Times New Roman"/>
                <w:sz w:val="24"/>
                <w:szCs w:val="24"/>
                <w:lang w:eastAsia="uk-UA"/>
              </w:rPr>
              <w:lastRenderedPageBreak/>
              <w:t>вимог доступу до концесій, передбачених угодами з третіми країнами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6" w:name="6081"/>
            <w:bookmarkEnd w:id="676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7" w:name="6082"/>
            <w:bookmarkEnd w:id="6767"/>
            <w:r w:rsidRPr="00AB61A9">
              <w:rPr>
                <w:rFonts w:ascii="Times New Roman" w:eastAsia="Times New Roman" w:hAnsi="Times New Roman" w:cs="Times New Roman"/>
                <w:sz w:val="24"/>
                <w:szCs w:val="24"/>
                <w:lang w:eastAsia="uk-UA"/>
              </w:rPr>
              <w:t>Регламент Комісії (ЄС) N 555/2008 (замінено на підставі Делегован</w:t>
            </w:r>
            <w:r w:rsidRPr="00AB61A9">
              <w:rPr>
                <w:rFonts w:ascii="Times New Roman" w:eastAsia="Times New Roman" w:hAnsi="Times New Roman" w:cs="Times New Roman"/>
                <w:sz w:val="24"/>
                <w:szCs w:val="24"/>
                <w:lang w:eastAsia="uk-UA"/>
              </w:rPr>
              <w:lastRenderedPageBreak/>
              <w:t>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8" w:name="6083"/>
            <w:bookmarkEnd w:id="6768"/>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перелік органів, які </w:t>
            </w:r>
            <w:r w:rsidRPr="00AB61A9">
              <w:rPr>
                <w:rFonts w:ascii="Times New Roman" w:eastAsia="Times New Roman" w:hAnsi="Times New Roman" w:cs="Times New Roman"/>
                <w:sz w:val="24"/>
                <w:szCs w:val="24"/>
                <w:lang w:eastAsia="uk-UA"/>
              </w:rPr>
              <w:lastRenderedPageBreak/>
              <w:t>засвідчують, що відповідний виробник вина дотримується вимог доступу до концесій, передбачених угодами з третіми країнами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69" w:name="6084"/>
            <w:bookmarkEnd w:id="676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15466" w:rsidP="00AB61A9">
            <w:pPr>
              <w:spacing w:before="100" w:beforeAutospacing="1" w:after="100" w:afterAutospacing="1"/>
              <w:rPr>
                <w:rFonts w:ascii="Times New Roman" w:eastAsia="Times New Roman" w:hAnsi="Times New Roman" w:cs="Times New Roman"/>
                <w:sz w:val="24"/>
                <w:szCs w:val="24"/>
                <w:lang w:eastAsia="uk-UA"/>
              </w:rPr>
            </w:pPr>
            <w:bookmarkStart w:id="6770" w:name="6085"/>
            <w:bookmarkEnd w:id="677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1" w:name="6086"/>
            <w:bookmarkEnd w:id="6771"/>
            <w:r w:rsidRPr="00AB61A9">
              <w:rPr>
                <w:rFonts w:ascii="Times New Roman" w:eastAsia="Times New Roman" w:hAnsi="Times New Roman" w:cs="Times New Roman"/>
                <w:sz w:val="24"/>
                <w:szCs w:val="24"/>
                <w:lang w:eastAsia="uk-UA"/>
              </w:rPr>
              <w:t>1001. Затвердження механізму накладення санкцій за порушення порядку введення в обіг вина або дистиляції та недотримання зобов'язань виробником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2" w:name="6087"/>
            <w:bookmarkEnd w:id="67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3" w:name="6088"/>
            <w:bookmarkEnd w:id="6773"/>
            <w:r w:rsidRPr="00AB61A9">
              <w:rPr>
                <w:rFonts w:ascii="Times New Roman" w:eastAsia="Times New Roman" w:hAnsi="Times New Roman" w:cs="Times New Roman"/>
                <w:sz w:val="24"/>
                <w:szCs w:val="24"/>
                <w:lang w:eastAsia="uk-UA"/>
              </w:rPr>
              <w:t>Регламент Комісії (ЄС) N 555/2008 (замінено на підставі Делегованого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4" w:name="6089"/>
            <w:bookmarkEnd w:id="677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державне регулювання виробництва і обігу спирту етилового, коньячного і плодового, алкогольних напоїв та тютюнових виробів" щодо встановлення санкцій за порушення порядку введення в обіг вина або дистиляції та недотримання зобов'язань виробником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5" w:name="6090"/>
            <w:bookmarkEnd w:id="677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2F38D7" w:rsidP="00AB61A9">
            <w:pPr>
              <w:spacing w:before="100" w:beforeAutospacing="1" w:after="100" w:afterAutospacing="1"/>
              <w:rPr>
                <w:rFonts w:ascii="Times New Roman" w:eastAsia="Times New Roman" w:hAnsi="Times New Roman" w:cs="Times New Roman"/>
                <w:sz w:val="24"/>
                <w:szCs w:val="24"/>
                <w:lang w:eastAsia="uk-UA"/>
              </w:rPr>
            </w:pPr>
            <w:bookmarkStart w:id="6776" w:name="6091"/>
            <w:bookmarkEnd w:id="677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7" w:name="6092"/>
            <w:bookmarkEnd w:id="6777"/>
            <w:r w:rsidRPr="00AB61A9">
              <w:rPr>
                <w:rFonts w:ascii="Times New Roman" w:eastAsia="Times New Roman" w:hAnsi="Times New Roman" w:cs="Times New Roman"/>
                <w:sz w:val="24"/>
                <w:szCs w:val="24"/>
                <w:lang w:eastAsia="uk-UA"/>
              </w:rPr>
              <w:t>1002. Встановлення процедури створення національного та/або регіональних реєстрів прав на висадку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8" w:name="6093"/>
            <w:bookmarkEnd w:id="677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79" w:name="6094"/>
            <w:bookmarkEnd w:id="6779"/>
            <w:r w:rsidRPr="00AB61A9">
              <w:rPr>
                <w:rFonts w:ascii="Times New Roman" w:eastAsia="Times New Roman" w:hAnsi="Times New Roman" w:cs="Times New Roman"/>
                <w:sz w:val="24"/>
                <w:szCs w:val="24"/>
                <w:lang w:eastAsia="uk-UA"/>
              </w:rPr>
              <w:t>Регламент Комісії (ЄС) N 555/2008 (замінено на підставі Делегованого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0" w:name="6095"/>
            <w:bookmarkEnd w:id="678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створення національного та/або регіональних реєстрів прав на висадку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1" w:name="6096"/>
            <w:bookmarkEnd w:id="678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A286F" w:rsidP="00AB61A9">
            <w:pPr>
              <w:spacing w:before="100" w:beforeAutospacing="1" w:after="100" w:afterAutospacing="1"/>
              <w:rPr>
                <w:rFonts w:ascii="Times New Roman" w:eastAsia="Times New Roman" w:hAnsi="Times New Roman" w:cs="Times New Roman"/>
                <w:sz w:val="24"/>
                <w:szCs w:val="24"/>
                <w:lang w:eastAsia="uk-UA"/>
              </w:rPr>
            </w:pPr>
            <w:bookmarkStart w:id="6782" w:name="6097"/>
            <w:bookmarkEnd w:id="678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3" w:name="6098"/>
            <w:bookmarkEnd w:id="6783"/>
            <w:r w:rsidRPr="00AB61A9">
              <w:rPr>
                <w:rFonts w:ascii="Times New Roman" w:eastAsia="Times New Roman" w:hAnsi="Times New Roman" w:cs="Times New Roman"/>
                <w:sz w:val="24"/>
                <w:szCs w:val="24"/>
                <w:lang w:eastAsia="uk-UA"/>
              </w:rPr>
              <w:t>1003. Затвердження процедури та вимог до подання та відбирання зразків для контролю продукції, що направляються до Європейського аналітичного банку даних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4" w:name="6099"/>
            <w:bookmarkEnd w:id="678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5" w:name="6100"/>
            <w:bookmarkEnd w:id="6785"/>
            <w:r w:rsidRPr="00AB61A9">
              <w:rPr>
                <w:rFonts w:ascii="Times New Roman" w:eastAsia="Times New Roman" w:hAnsi="Times New Roman" w:cs="Times New Roman"/>
                <w:sz w:val="24"/>
                <w:szCs w:val="24"/>
                <w:lang w:eastAsia="uk-UA"/>
              </w:rPr>
              <w:t>Регламент Комісії (ЄС) N 555/2008 (замінено на підставі Делегованого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6" w:name="6101"/>
            <w:bookmarkEnd w:id="678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процедури та вимоги до подання та відбирання зразків продукції, що направляються до Європейського аналітичного банку даних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7" w:name="6102"/>
            <w:bookmarkEnd w:id="678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6788" w:name="6103"/>
            <w:bookmarkEnd w:id="678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89" w:name="6104"/>
            <w:bookmarkEnd w:id="6789"/>
            <w:r w:rsidRPr="00AB61A9">
              <w:rPr>
                <w:rFonts w:ascii="Times New Roman" w:eastAsia="Times New Roman" w:hAnsi="Times New Roman" w:cs="Times New Roman"/>
                <w:sz w:val="24"/>
                <w:szCs w:val="24"/>
                <w:lang w:eastAsia="uk-UA"/>
              </w:rPr>
              <w:t xml:space="preserve">1004. Встановлення переліку суб'єктів, що підлягають контролю, та деталізація правил, що </w:t>
            </w:r>
            <w:r w:rsidRPr="00AB61A9">
              <w:rPr>
                <w:rFonts w:ascii="Times New Roman" w:eastAsia="Times New Roman" w:hAnsi="Times New Roman" w:cs="Times New Roman"/>
                <w:sz w:val="24"/>
                <w:szCs w:val="24"/>
                <w:lang w:eastAsia="uk-UA"/>
              </w:rPr>
              <w:lastRenderedPageBreak/>
              <w:t>визначають витрати на відбирання, пересилання та аналіз зразків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0" w:name="6105"/>
            <w:bookmarkEnd w:id="679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1" w:name="6106"/>
            <w:bookmarkEnd w:id="6791"/>
            <w:r w:rsidRPr="00AB61A9">
              <w:rPr>
                <w:rFonts w:ascii="Times New Roman" w:eastAsia="Times New Roman" w:hAnsi="Times New Roman" w:cs="Times New Roman"/>
                <w:sz w:val="24"/>
                <w:szCs w:val="24"/>
                <w:lang w:eastAsia="uk-UA"/>
              </w:rPr>
              <w:t xml:space="preserve">Регламент Комісії (ЄС) N 555/2008 (замінено на підставі Делегованого </w:t>
            </w:r>
            <w:r w:rsidRPr="00AB61A9">
              <w:rPr>
                <w:rFonts w:ascii="Times New Roman" w:eastAsia="Times New Roman" w:hAnsi="Times New Roman" w:cs="Times New Roman"/>
                <w:sz w:val="24"/>
                <w:szCs w:val="24"/>
                <w:lang w:eastAsia="uk-UA"/>
              </w:rPr>
              <w:lastRenderedPageBreak/>
              <w:t>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2" w:name="6107"/>
            <w:bookmarkEnd w:id="6792"/>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правила, що визначають витрати на </w:t>
            </w:r>
            <w:r w:rsidRPr="00AB61A9">
              <w:rPr>
                <w:rFonts w:ascii="Times New Roman" w:eastAsia="Times New Roman" w:hAnsi="Times New Roman" w:cs="Times New Roman"/>
                <w:sz w:val="24"/>
                <w:szCs w:val="24"/>
                <w:lang w:eastAsia="uk-UA"/>
              </w:rPr>
              <w:lastRenderedPageBreak/>
              <w:t>відбирання, пересилання та аналіз зразків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3" w:name="6108"/>
            <w:bookmarkEnd w:id="679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6794" w:name="6109"/>
            <w:bookmarkEnd w:id="679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ДФC</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5" w:name="6110"/>
            <w:bookmarkEnd w:id="6795"/>
            <w:r w:rsidRPr="00AB61A9">
              <w:rPr>
                <w:rFonts w:ascii="Times New Roman" w:eastAsia="Times New Roman" w:hAnsi="Times New Roman" w:cs="Times New Roman"/>
                <w:sz w:val="24"/>
                <w:szCs w:val="24"/>
                <w:lang w:eastAsia="uk-UA"/>
              </w:rPr>
              <w:t>1005. Затвердження порядку та вимог до повідомлень для Комісії ЄС на основі даних, зібраних на національному рівні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6" w:name="6111"/>
            <w:bookmarkEnd w:id="679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7" w:name="6112"/>
            <w:bookmarkEnd w:id="6797"/>
            <w:r w:rsidRPr="00AB61A9">
              <w:rPr>
                <w:rFonts w:ascii="Times New Roman" w:eastAsia="Times New Roman" w:hAnsi="Times New Roman" w:cs="Times New Roman"/>
                <w:sz w:val="24"/>
                <w:szCs w:val="24"/>
                <w:lang w:eastAsia="uk-UA"/>
              </w:rPr>
              <w:t>Регламент Комісії (ЄС) N 555/2008 (замінено на підставі Делегованого регламенту Комісії (ЄС) N 2016/1149)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8" w:name="6113"/>
            <w:bookmarkEnd w:id="679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та вимог до оформлення повідомлень до Комісії на основі даних, зібраних на національному рівні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799" w:name="6114"/>
            <w:bookmarkEnd w:id="679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6800" w:name="6115"/>
            <w:bookmarkEnd w:id="680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1" w:name="6116"/>
            <w:bookmarkEnd w:id="6801"/>
            <w:r w:rsidRPr="00AB61A9">
              <w:rPr>
                <w:rFonts w:ascii="Times New Roman" w:eastAsia="Times New Roman" w:hAnsi="Times New Roman" w:cs="Times New Roman"/>
                <w:sz w:val="24"/>
                <w:szCs w:val="24"/>
                <w:lang w:eastAsia="uk-UA"/>
              </w:rPr>
              <w:t>1006. Закріплення на законодавчому рівні принципу, відповідно до якого продукція, для якої встановлено стандарти продажу, може реалізовуватися лише у разі відповідності таким стандартам продажу</w:t>
            </w:r>
            <w:r w:rsidRPr="00AB61A9">
              <w:rPr>
                <w:rFonts w:ascii="Times New Roman" w:eastAsia="Times New Roman" w:hAnsi="Times New Roman" w:cs="Times New Roman"/>
                <w:sz w:val="24"/>
                <w:szCs w:val="24"/>
                <w:lang w:eastAsia="uk-UA"/>
              </w:rPr>
              <w:br/>
              <w:t xml:space="preserve">(поступове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2" w:name="6117"/>
            <w:bookmarkEnd w:id="680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3" w:name="6118"/>
            <w:bookmarkEnd w:id="6803"/>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4" w:name="6119"/>
            <w:bookmarkEnd w:id="680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стандарти продажу сільськогосподарської продукції щодо принципу, відповідно до якого продукція, для якої встановлено стандарти продажу, може реалізовуватися лише у разі відповідності таким стандартам </w:t>
            </w:r>
            <w:r w:rsidRPr="00AB61A9">
              <w:rPr>
                <w:rFonts w:ascii="Times New Roman" w:eastAsia="Times New Roman" w:hAnsi="Times New Roman" w:cs="Times New Roman"/>
                <w:sz w:val="24"/>
                <w:szCs w:val="24"/>
                <w:lang w:eastAsia="uk-UA"/>
              </w:rPr>
              <w:lastRenderedPageBreak/>
              <w:t>продажу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5" w:name="6120"/>
            <w:bookmarkEnd w:id="680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A286F" w:rsidP="00AB61A9">
            <w:pPr>
              <w:spacing w:before="100" w:beforeAutospacing="1" w:after="100" w:afterAutospacing="1"/>
              <w:rPr>
                <w:rFonts w:ascii="Times New Roman" w:eastAsia="Times New Roman" w:hAnsi="Times New Roman" w:cs="Times New Roman"/>
                <w:sz w:val="24"/>
                <w:szCs w:val="24"/>
                <w:lang w:eastAsia="uk-UA"/>
              </w:rPr>
            </w:pPr>
            <w:bookmarkStart w:id="6806" w:name="6121"/>
            <w:bookmarkEnd w:id="680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7" w:name="6122"/>
            <w:bookmarkEnd w:id="6807"/>
            <w:r w:rsidRPr="00AB61A9">
              <w:rPr>
                <w:rFonts w:ascii="Times New Roman" w:eastAsia="Times New Roman" w:hAnsi="Times New Roman" w:cs="Times New Roman"/>
                <w:sz w:val="24"/>
                <w:szCs w:val="24"/>
                <w:lang w:eastAsia="uk-UA"/>
              </w:rPr>
              <w:t>1007. Встановлення сфери правового регулювання з питань закріплення стандартів продажу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8" w:name="6123"/>
            <w:bookmarkEnd w:id="680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09" w:name="6124"/>
            <w:bookmarkEnd w:id="6809"/>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0" w:name="6125"/>
            <w:bookmarkEnd w:id="681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стандарти продажу сільськогосподарської продукції щодо сфери правового регулювання з питань закріплення стандартів продажу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1" w:name="6126"/>
            <w:bookmarkEnd w:id="681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A286F" w:rsidP="00AB61A9">
            <w:pPr>
              <w:spacing w:before="100" w:beforeAutospacing="1" w:after="100" w:afterAutospacing="1"/>
              <w:rPr>
                <w:rFonts w:ascii="Times New Roman" w:eastAsia="Times New Roman" w:hAnsi="Times New Roman" w:cs="Times New Roman"/>
                <w:sz w:val="24"/>
                <w:szCs w:val="24"/>
                <w:lang w:eastAsia="uk-UA"/>
              </w:rPr>
            </w:pPr>
            <w:bookmarkStart w:id="6812" w:name="6127"/>
            <w:bookmarkEnd w:id="681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3" w:name="6128"/>
            <w:bookmarkEnd w:id="6813"/>
            <w:r w:rsidRPr="00AB61A9">
              <w:rPr>
                <w:rFonts w:ascii="Times New Roman" w:eastAsia="Times New Roman" w:hAnsi="Times New Roman" w:cs="Times New Roman"/>
                <w:sz w:val="24"/>
                <w:szCs w:val="24"/>
                <w:lang w:eastAsia="uk-UA"/>
              </w:rPr>
              <w:t>1008. Визначення додаткових вимог до продажу овочів та фруктів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4" w:name="6129"/>
            <w:bookmarkEnd w:id="681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5" w:name="6130"/>
            <w:bookmarkEnd w:id="6815"/>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6" w:name="6131"/>
            <w:bookmarkEnd w:id="681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стандарти продажу сільськогосподарської продукції щодо додаткових вимог до продажу овочів та фруктів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7" w:name="6132"/>
            <w:bookmarkEnd w:id="681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A286F" w:rsidP="00AB61A9">
            <w:pPr>
              <w:spacing w:before="100" w:beforeAutospacing="1" w:after="100" w:afterAutospacing="1"/>
              <w:rPr>
                <w:rFonts w:ascii="Times New Roman" w:eastAsia="Times New Roman" w:hAnsi="Times New Roman" w:cs="Times New Roman"/>
                <w:sz w:val="24"/>
                <w:szCs w:val="24"/>
                <w:lang w:eastAsia="uk-UA"/>
              </w:rPr>
            </w:pPr>
            <w:bookmarkStart w:id="6818" w:name="6133"/>
            <w:bookmarkEnd w:id="681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19" w:name="6134"/>
            <w:bookmarkEnd w:id="6819"/>
            <w:r w:rsidRPr="00AB61A9">
              <w:rPr>
                <w:rFonts w:ascii="Times New Roman" w:eastAsia="Times New Roman" w:hAnsi="Times New Roman" w:cs="Times New Roman"/>
                <w:sz w:val="24"/>
                <w:szCs w:val="24"/>
                <w:lang w:eastAsia="uk-UA"/>
              </w:rPr>
              <w:t>1009. Закріплення процедури та умов сертифікації хмелю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0" w:name="6135"/>
            <w:bookmarkEnd w:id="682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1" w:name="6136"/>
            <w:bookmarkEnd w:id="6821"/>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2" w:name="6137"/>
            <w:bookmarkEnd w:id="682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стандарти продажу сільськогосподарської продукції щодо сертифікації хмелю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3" w:name="6138"/>
            <w:bookmarkEnd w:id="682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4" w:name="6139"/>
            <w:bookmarkEnd w:id="6824"/>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5" w:name="6140"/>
            <w:bookmarkEnd w:id="6825"/>
            <w:r w:rsidRPr="00AB61A9">
              <w:rPr>
                <w:rFonts w:ascii="Times New Roman" w:eastAsia="Times New Roman" w:hAnsi="Times New Roman" w:cs="Times New Roman"/>
                <w:sz w:val="24"/>
                <w:szCs w:val="24"/>
                <w:lang w:eastAsia="uk-UA"/>
              </w:rPr>
              <w:t>1010. Встановлення визначень, позначень та описів товарів для певних секторів та продуктів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6" w:name="6141"/>
            <w:bookmarkEnd w:id="682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7" w:name="6142"/>
            <w:bookmarkEnd w:id="6827"/>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8" w:name="6143"/>
            <w:bookmarkEnd w:id="682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визначень, позначень та описів товарів для певних секторів та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29" w:name="6144"/>
            <w:bookmarkEnd w:id="682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0" w:name="6145"/>
            <w:bookmarkEnd w:id="6830"/>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1" w:name="6146"/>
            <w:bookmarkEnd w:id="6831"/>
            <w:r w:rsidRPr="00AB61A9">
              <w:rPr>
                <w:rFonts w:ascii="Times New Roman" w:eastAsia="Times New Roman" w:hAnsi="Times New Roman" w:cs="Times New Roman"/>
                <w:sz w:val="24"/>
                <w:szCs w:val="24"/>
                <w:lang w:eastAsia="uk-UA"/>
              </w:rPr>
              <w:t xml:space="preserve">1011. Передбачення системи допустимих відхилень від певних стандартів продажу з урахуванням особливостей сектору або продукту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2" w:name="6147"/>
            <w:bookmarkEnd w:id="683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3" w:name="6148"/>
            <w:bookmarkEnd w:id="6833"/>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4" w:name="6149"/>
            <w:bookmarkEnd w:id="683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системи допустимих відхилень від певних стандартів продажу з врахуванням </w:t>
            </w:r>
            <w:r w:rsidRPr="00AB61A9">
              <w:rPr>
                <w:rFonts w:ascii="Times New Roman" w:eastAsia="Times New Roman" w:hAnsi="Times New Roman" w:cs="Times New Roman"/>
                <w:sz w:val="24"/>
                <w:szCs w:val="24"/>
                <w:lang w:eastAsia="uk-UA"/>
              </w:rPr>
              <w:lastRenderedPageBreak/>
              <w:t>особливостей сектору або продукту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5" w:name="6150"/>
            <w:bookmarkEnd w:id="683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DA286F" w:rsidP="00AB61A9">
            <w:pPr>
              <w:spacing w:before="100" w:beforeAutospacing="1" w:after="100" w:afterAutospacing="1"/>
              <w:rPr>
                <w:rFonts w:ascii="Times New Roman" w:eastAsia="Times New Roman" w:hAnsi="Times New Roman" w:cs="Times New Roman"/>
                <w:sz w:val="24"/>
                <w:szCs w:val="24"/>
                <w:lang w:eastAsia="uk-UA"/>
              </w:rPr>
            </w:pPr>
            <w:bookmarkStart w:id="6836" w:name="6151"/>
            <w:bookmarkEnd w:id="683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7" w:name="6152"/>
            <w:bookmarkEnd w:id="6837"/>
            <w:r w:rsidRPr="00AB61A9">
              <w:rPr>
                <w:rFonts w:ascii="Times New Roman" w:eastAsia="Times New Roman" w:hAnsi="Times New Roman" w:cs="Times New Roman"/>
                <w:sz w:val="24"/>
                <w:szCs w:val="24"/>
                <w:lang w:eastAsia="uk-UA"/>
              </w:rPr>
              <w:t>1012. Визначення дозволених енологічних практик та методів аналізу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8" w:name="6153"/>
            <w:bookmarkEnd w:id="683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39" w:name="6154"/>
            <w:bookmarkEnd w:id="6839"/>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0" w:name="6155"/>
            <w:bookmarkEnd w:id="684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енологічних практик та методів аналізу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1" w:name="6156"/>
            <w:bookmarkEnd w:id="684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2" w:name="6157"/>
            <w:bookmarkEnd w:id="6842"/>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3" w:name="6158"/>
            <w:bookmarkEnd w:id="6843"/>
            <w:r w:rsidRPr="00AB61A9">
              <w:rPr>
                <w:rFonts w:ascii="Times New Roman" w:eastAsia="Times New Roman" w:hAnsi="Times New Roman" w:cs="Times New Roman"/>
                <w:sz w:val="24"/>
                <w:szCs w:val="24"/>
                <w:lang w:eastAsia="uk-UA"/>
              </w:rPr>
              <w:t>1013. Закріплення класифікації в нормативно-правовому акті винних виноградних видів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4" w:name="6159"/>
            <w:bookmarkEnd w:id="684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5" w:name="6160"/>
            <w:bookmarkEnd w:id="6845"/>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6" w:name="6161"/>
            <w:bookmarkEnd w:id="684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класифікації винних виноградних видів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7" w:name="6162"/>
            <w:bookmarkEnd w:id="684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DA286F" w:rsidP="00AB61A9">
            <w:pPr>
              <w:spacing w:before="100" w:beforeAutospacing="1" w:after="100" w:afterAutospacing="1"/>
              <w:rPr>
                <w:rFonts w:ascii="Times New Roman" w:eastAsia="Times New Roman" w:hAnsi="Times New Roman" w:cs="Times New Roman"/>
                <w:sz w:val="24"/>
                <w:szCs w:val="24"/>
                <w:lang w:eastAsia="uk-UA"/>
              </w:rPr>
            </w:pPr>
            <w:bookmarkStart w:id="6848" w:name="6163"/>
            <w:bookmarkEnd w:id="684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49" w:name="6164"/>
            <w:bookmarkEnd w:id="6849"/>
            <w:r w:rsidRPr="00AB61A9">
              <w:rPr>
                <w:rFonts w:ascii="Times New Roman" w:eastAsia="Times New Roman" w:hAnsi="Times New Roman" w:cs="Times New Roman"/>
                <w:sz w:val="24"/>
                <w:szCs w:val="24"/>
                <w:lang w:eastAsia="uk-UA"/>
              </w:rPr>
              <w:t xml:space="preserve">1014. Створення схеми необов'язкових встановлених умов для продуктів (поступове </w:t>
            </w:r>
            <w:r w:rsidRPr="00AB61A9">
              <w:rPr>
                <w:rFonts w:ascii="Times New Roman" w:eastAsia="Times New Roman" w:hAnsi="Times New Roman" w:cs="Times New Roman"/>
                <w:sz w:val="24"/>
                <w:szCs w:val="24"/>
                <w:lang w:eastAsia="uk-UA"/>
              </w:rPr>
              <w:lastRenderedPageBreak/>
              <w:t>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0" w:name="6165"/>
            <w:bookmarkEnd w:id="685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1" w:name="6166"/>
            <w:bookmarkEnd w:id="6851"/>
            <w:r w:rsidRPr="00AB61A9">
              <w:rPr>
                <w:rFonts w:ascii="Times New Roman" w:eastAsia="Times New Roman" w:hAnsi="Times New Roman" w:cs="Times New Roman"/>
                <w:sz w:val="24"/>
                <w:szCs w:val="24"/>
                <w:lang w:eastAsia="uk-UA"/>
              </w:rPr>
              <w:t xml:space="preserve">Регламент Ради (ЄС) N 1234/2007 (скасований та замінений </w:t>
            </w:r>
            <w:r w:rsidRPr="00AB61A9">
              <w:rPr>
                <w:rFonts w:ascii="Times New Roman" w:eastAsia="Times New Roman" w:hAnsi="Times New Roman" w:cs="Times New Roman"/>
                <w:sz w:val="24"/>
                <w:szCs w:val="24"/>
                <w:lang w:eastAsia="uk-UA"/>
              </w:rPr>
              <w:lastRenderedPageBreak/>
              <w:t>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2" w:name="6167"/>
            <w:bookmarkEnd w:id="6852"/>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стандарти продажу </w:t>
            </w:r>
            <w:r w:rsidRPr="00AB61A9">
              <w:rPr>
                <w:rFonts w:ascii="Times New Roman" w:eastAsia="Times New Roman" w:hAnsi="Times New Roman" w:cs="Times New Roman"/>
                <w:sz w:val="24"/>
                <w:szCs w:val="24"/>
                <w:lang w:eastAsia="uk-UA"/>
              </w:rPr>
              <w:lastRenderedPageBreak/>
              <w:t>сільськогосподарської продукції щодо схеми необов'язкових встановлених умов для певних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3" w:name="6168"/>
            <w:bookmarkEnd w:id="685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54" w:name="6169"/>
            <w:bookmarkEnd w:id="685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5" w:name="6170"/>
            <w:bookmarkEnd w:id="6855"/>
            <w:r w:rsidRPr="00AB61A9">
              <w:rPr>
                <w:rFonts w:ascii="Times New Roman" w:eastAsia="Times New Roman" w:hAnsi="Times New Roman" w:cs="Times New Roman"/>
                <w:sz w:val="24"/>
                <w:szCs w:val="24"/>
                <w:lang w:eastAsia="uk-UA"/>
              </w:rPr>
              <w:t>1015. Визначення стандартів продажу, що стосуються імпорту та експорту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6" w:name="6171"/>
            <w:bookmarkEnd w:id="68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7" w:name="6172"/>
            <w:bookmarkEnd w:id="6857"/>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8" w:name="6173"/>
            <w:bookmarkEnd w:id="685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стандарти продажу сільськогосподарської продукції щодо стандартів продажу, що стосуються імпорту та експорту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59" w:name="6174"/>
            <w:bookmarkEnd w:id="685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60" w:name="6175"/>
            <w:bookmarkEnd w:id="686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1" w:name="6176"/>
            <w:bookmarkEnd w:id="6861"/>
            <w:r w:rsidRPr="00AB61A9">
              <w:rPr>
                <w:rFonts w:ascii="Times New Roman" w:eastAsia="Times New Roman" w:hAnsi="Times New Roman" w:cs="Times New Roman"/>
                <w:sz w:val="24"/>
                <w:szCs w:val="24"/>
                <w:lang w:eastAsia="uk-UA"/>
              </w:rPr>
              <w:t>1016. Передбачення на законодавчому рівні механізму визнання міжгалузевих організацій в сільськогосподарських галузях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2" w:name="6177"/>
            <w:bookmarkEnd w:id="686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3" w:name="6178"/>
            <w:bookmarkEnd w:id="6863"/>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4" w:name="6179"/>
            <w:bookmarkEnd w:id="686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міжгалузеві організації в сільськогосподарських галузях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5" w:name="6180"/>
            <w:bookmarkEnd w:id="686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66" w:name="6181"/>
            <w:bookmarkEnd w:id="686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7" w:name="6182"/>
            <w:bookmarkEnd w:id="6867"/>
            <w:r w:rsidRPr="00AB61A9">
              <w:rPr>
                <w:rFonts w:ascii="Times New Roman" w:eastAsia="Times New Roman" w:hAnsi="Times New Roman" w:cs="Times New Roman"/>
                <w:sz w:val="24"/>
                <w:szCs w:val="24"/>
                <w:lang w:eastAsia="uk-UA"/>
              </w:rPr>
              <w:t>1017. Встановлення механізму укладення обов'язкових угод, рішень або узгоджених дій, погоджених з міжгалузевими організаціями в сільськогосподарських галузях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8" w:name="6183"/>
            <w:bookmarkEnd w:id="68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69" w:name="6184"/>
            <w:bookmarkEnd w:id="6869"/>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0" w:name="6185"/>
            <w:bookmarkEnd w:id="687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міжгалузеві організації в сільськогосподарських галузях щодо укладення обов'язкових угод, рішень або узгоджених дій, погоджених з міжгалузевими організаціями в сільськогосподарських галузях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1" w:name="6186"/>
            <w:bookmarkEnd w:id="687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72" w:name="6187"/>
            <w:bookmarkEnd w:id="687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3" w:name="6188"/>
            <w:bookmarkEnd w:id="6873"/>
            <w:r w:rsidRPr="00AB61A9">
              <w:rPr>
                <w:rFonts w:ascii="Times New Roman" w:eastAsia="Times New Roman" w:hAnsi="Times New Roman" w:cs="Times New Roman"/>
                <w:sz w:val="24"/>
                <w:szCs w:val="24"/>
                <w:lang w:eastAsia="uk-UA"/>
              </w:rPr>
              <w:t>1018. Закріплення обов'язку в нормативно-правовому акті для суб'єктів господарювання, які не є членами міжгалузевих організацій в сільськогосподарських галузях, сплачувати фінансові внески в разі отримання послуг від таких організацій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4" w:name="6189"/>
            <w:bookmarkEnd w:id="687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5" w:name="6190"/>
            <w:bookmarkEnd w:id="6875"/>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6" w:name="6191"/>
            <w:bookmarkEnd w:id="687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міжгалузеві організації в сільськогосподарських галузях щодо обов'язку суб'єктів господарювання, які не є членами міжгалузевих організацій в сільськогосподарських галузях, сплачувати фінансові внески в разі отримання послуг від таких організацій</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7" w:name="6192"/>
            <w:bookmarkEnd w:id="687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78" w:name="6193"/>
            <w:bookmarkEnd w:id="687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79" w:name="6194"/>
            <w:bookmarkEnd w:id="6879"/>
            <w:r w:rsidRPr="00AB61A9">
              <w:rPr>
                <w:rFonts w:ascii="Times New Roman" w:eastAsia="Times New Roman" w:hAnsi="Times New Roman" w:cs="Times New Roman"/>
                <w:sz w:val="24"/>
                <w:szCs w:val="24"/>
                <w:lang w:eastAsia="uk-UA"/>
              </w:rPr>
              <w:t>1019. Забезпечення розгляду питання щодо доцільності приведення переліку сільськогосподарської продукції, для імпорту та експорту якої необхідно отримати відповідну ліцензію, у відповідність з правом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0" w:name="6195"/>
            <w:bookmarkEnd w:id="688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1" w:name="6196"/>
            <w:bookmarkEnd w:id="6881"/>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2" w:name="6197"/>
            <w:bookmarkEnd w:id="6882"/>
            <w:r w:rsidRPr="00AB61A9">
              <w:rPr>
                <w:rFonts w:ascii="Times New Roman" w:eastAsia="Times New Roman" w:hAnsi="Times New Roman" w:cs="Times New Roman"/>
                <w:sz w:val="24"/>
                <w:szCs w:val="24"/>
                <w:lang w:eastAsia="uk-UA"/>
              </w:rPr>
              <w:t>прийняття відповідальними органами рішення щодо доцільності приведення переліку сільськогосподарської продукції, для імпорту та експорту якої необхідно отримати відповідну ліцензію, у відповідність з правом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3" w:name="6198"/>
            <w:bookmarkEnd w:id="688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84" w:name="6199"/>
            <w:bookmarkEnd w:id="688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5" w:name="6200"/>
            <w:bookmarkEnd w:id="6885"/>
            <w:r w:rsidRPr="00AB61A9">
              <w:rPr>
                <w:rFonts w:ascii="Times New Roman" w:eastAsia="Times New Roman" w:hAnsi="Times New Roman" w:cs="Times New Roman"/>
                <w:sz w:val="24"/>
                <w:szCs w:val="24"/>
                <w:lang w:eastAsia="uk-UA"/>
              </w:rPr>
              <w:t>1020. Забезпечення розгляду питання щодо доцільності приведення системи імпортних мит на сільськогосподарську продукцію у відповідність з правом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6" w:name="6201"/>
            <w:bookmarkEnd w:id="688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7" w:name="6202"/>
            <w:bookmarkEnd w:id="6887"/>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8" w:name="6203"/>
            <w:bookmarkEnd w:id="6888"/>
            <w:r w:rsidRPr="00AB61A9">
              <w:rPr>
                <w:rFonts w:ascii="Times New Roman" w:eastAsia="Times New Roman" w:hAnsi="Times New Roman" w:cs="Times New Roman"/>
                <w:sz w:val="24"/>
                <w:szCs w:val="24"/>
                <w:lang w:eastAsia="uk-UA"/>
              </w:rPr>
              <w:t>прийняття відповідальними органами рішення щодо доцільності приведення системи імпортних мит на сільськогосподарську продукцію у відповідність з правом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89" w:name="6204"/>
            <w:bookmarkEnd w:id="688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90" w:name="6205"/>
            <w:bookmarkEnd w:id="689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1" w:name="6206"/>
            <w:bookmarkEnd w:id="6891"/>
            <w:r w:rsidRPr="00AB61A9">
              <w:rPr>
                <w:rFonts w:ascii="Times New Roman" w:eastAsia="Times New Roman" w:hAnsi="Times New Roman" w:cs="Times New Roman"/>
                <w:sz w:val="24"/>
                <w:szCs w:val="24"/>
                <w:lang w:eastAsia="uk-UA"/>
              </w:rPr>
              <w:t xml:space="preserve">1021. Забезпечення розгляду питання щодо доцільності приведення механізму управління тарифними квотами на </w:t>
            </w:r>
            <w:r w:rsidRPr="00AB61A9">
              <w:rPr>
                <w:rFonts w:ascii="Times New Roman" w:eastAsia="Times New Roman" w:hAnsi="Times New Roman" w:cs="Times New Roman"/>
                <w:sz w:val="24"/>
                <w:szCs w:val="24"/>
                <w:lang w:eastAsia="uk-UA"/>
              </w:rPr>
              <w:lastRenderedPageBreak/>
              <w:t>сільськогосподарську продукцію у відповідність з правом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2" w:name="6207"/>
            <w:bookmarkEnd w:id="689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3" w:name="6208"/>
            <w:bookmarkEnd w:id="6893"/>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w:t>
            </w:r>
            <w:r w:rsidRPr="00AB61A9">
              <w:rPr>
                <w:rFonts w:ascii="Times New Roman" w:eastAsia="Times New Roman" w:hAnsi="Times New Roman" w:cs="Times New Roman"/>
                <w:sz w:val="24"/>
                <w:szCs w:val="24"/>
                <w:lang w:eastAsia="uk-UA"/>
              </w:rPr>
              <w:lastRenderedPageBreak/>
              <w:t>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4" w:name="6209"/>
            <w:bookmarkEnd w:id="6894"/>
            <w:r w:rsidRPr="00AB61A9">
              <w:rPr>
                <w:rFonts w:ascii="Times New Roman" w:eastAsia="Times New Roman" w:hAnsi="Times New Roman" w:cs="Times New Roman"/>
                <w:sz w:val="24"/>
                <w:szCs w:val="24"/>
                <w:lang w:eastAsia="uk-UA"/>
              </w:rPr>
              <w:lastRenderedPageBreak/>
              <w:t xml:space="preserve">прийняття відповідальними органами рішення щодо доцільності приведення механізму управління тарифними </w:t>
            </w:r>
            <w:r w:rsidRPr="00AB61A9">
              <w:rPr>
                <w:rFonts w:ascii="Times New Roman" w:eastAsia="Times New Roman" w:hAnsi="Times New Roman" w:cs="Times New Roman"/>
                <w:sz w:val="24"/>
                <w:szCs w:val="24"/>
                <w:lang w:eastAsia="uk-UA"/>
              </w:rPr>
              <w:lastRenderedPageBreak/>
              <w:t>квотами на сільськогосподарську продукцію у відповідність з правом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5" w:name="6210"/>
            <w:bookmarkEnd w:id="689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896" w:name="6211"/>
            <w:bookmarkEnd w:id="689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7" w:name="6212"/>
            <w:bookmarkEnd w:id="6897"/>
            <w:r w:rsidRPr="00AB61A9">
              <w:rPr>
                <w:rFonts w:ascii="Times New Roman" w:eastAsia="Times New Roman" w:hAnsi="Times New Roman" w:cs="Times New Roman"/>
                <w:sz w:val="24"/>
                <w:szCs w:val="24"/>
                <w:lang w:eastAsia="uk-UA"/>
              </w:rPr>
              <w:t>1022. Визначення загальних умов, дотримання яких є обов'язковим для імпорту коноплі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8" w:name="6213"/>
            <w:bookmarkEnd w:id="689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899" w:name="6214"/>
            <w:bookmarkEnd w:id="6899"/>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0" w:name="6215"/>
            <w:bookmarkEnd w:id="690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загальних умов, дотримання яких є обов'язковим для імпорту коноплі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1" w:name="6216"/>
            <w:bookmarkEnd w:id="690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02" w:name="6217"/>
            <w:bookmarkEnd w:id="690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3" w:name="6218"/>
            <w:bookmarkEnd w:id="6903"/>
            <w:r w:rsidRPr="00AB61A9">
              <w:rPr>
                <w:rFonts w:ascii="Times New Roman" w:eastAsia="Times New Roman" w:hAnsi="Times New Roman" w:cs="Times New Roman"/>
                <w:sz w:val="24"/>
                <w:szCs w:val="24"/>
                <w:lang w:eastAsia="uk-UA"/>
              </w:rPr>
              <w:t>1023. Закріплення в нормативно-правовому акті загальних умов, обов'язкових для імпорту хмелю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4" w:name="6219"/>
            <w:bookmarkEnd w:id="690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5" w:name="6220"/>
            <w:bookmarkEnd w:id="6905"/>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6" w:name="6221"/>
            <w:bookmarkEnd w:id="690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загальних умов, обов'язкових для імпорту хмелю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7" w:name="6222"/>
            <w:bookmarkEnd w:id="690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08" w:name="6223"/>
            <w:bookmarkEnd w:id="690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09" w:name="6224"/>
            <w:bookmarkEnd w:id="6909"/>
            <w:r w:rsidRPr="00AB61A9">
              <w:rPr>
                <w:rFonts w:ascii="Times New Roman" w:eastAsia="Times New Roman" w:hAnsi="Times New Roman" w:cs="Times New Roman"/>
                <w:sz w:val="24"/>
                <w:szCs w:val="24"/>
                <w:lang w:eastAsia="uk-UA"/>
              </w:rPr>
              <w:t xml:space="preserve">1024. Встановлення випадків, в яких дозволяється звільнення від дотримання вимог до імпорту </w:t>
            </w:r>
            <w:r w:rsidRPr="00AB61A9">
              <w:rPr>
                <w:rFonts w:ascii="Times New Roman" w:eastAsia="Times New Roman" w:hAnsi="Times New Roman" w:cs="Times New Roman"/>
                <w:sz w:val="24"/>
                <w:szCs w:val="24"/>
                <w:lang w:eastAsia="uk-UA"/>
              </w:rPr>
              <w:lastRenderedPageBreak/>
              <w:t>сільськогосподарської продукції у сфері виноробства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0" w:name="6225"/>
            <w:bookmarkEnd w:id="691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1" w:name="6226"/>
            <w:bookmarkEnd w:id="6911"/>
            <w:r w:rsidRPr="00AB61A9">
              <w:rPr>
                <w:rFonts w:ascii="Times New Roman" w:eastAsia="Times New Roman" w:hAnsi="Times New Roman" w:cs="Times New Roman"/>
                <w:sz w:val="24"/>
                <w:szCs w:val="24"/>
                <w:lang w:eastAsia="uk-UA"/>
              </w:rPr>
              <w:t xml:space="preserve">Регламент Ради (ЄС) N 1234/2007 (скасований та замінений </w:t>
            </w:r>
            <w:r w:rsidRPr="00AB61A9">
              <w:rPr>
                <w:rFonts w:ascii="Times New Roman" w:eastAsia="Times New Roman" w:hAnsi="Times New Roman" w:cs="Times New Roman"/>
                <w:sz w:val="24"/>
                <w:szCs w:val="24"/>
                <w:lang w:eastAsia="uk-UA"/>
              </w:rPr>
              <w:lastRenderedPageBreak/>
              <w:t>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2" w:name="6227"/>
            <w:bookmarkEnd w:id="6912"/>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щодо звільнення від дотримання </w:t>
            </w:r>
            <w:r w:rsidRPr="00AB61A9">
              <w:rPr>
                <w:rFonts w:ascii="Times New Roman" w:eastAsia="Times New Roman" w:hAnsi="Times New Roman" w:cs="Times New Roman"/>
                <w:sz w:val="24"/>
                <w:szCs w:val="24"/>
                <w:lang w:eastAsia="uk-UA"/>
              </w:rPr>
              <w:lastRenderedPageBreak/>
              <w:t>вимог до імпорту сільськогосподарської продукції у сфері виноробства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3" w:name="6228"/>
            <w:bookmarkEnd w:id="691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14" w:name="6229"/>
            <w:bookmarkEnd w:id="691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5" w:name="6230"/>
            <w:bookmarkEnd w:id="6915"/>
            <w:r w:rsidRPr="00AB61A9">
              <w:rPr>
                <w:rFonts w:ascii="Times New Roman" w:eastAsia="Times New Roman" w:hAnsi="Times New Roman" w:cs="Times New Roman"/>
                <w:sz w:val="24"/>
                <w:szCs w:val="24"/>
                <w:lang w:eastAsia="uk-UA"/>
              </w:rPr>
              <w:t>1025. Забезпечення розгляду питання щодо доцільності запровадження механізму захисних заходів у сфері сільськогосподарської продукції відповідно із правом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6" w:name="6231"/>
            <w:bookmarkEnd w:id="691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7" w:name="6232"/>
            <w:bookmarkEnd w:id="6917"/>
            <w:r w:rsidRPr="00AB61A9">
              <w:rPr>
                <w:rFonts w:ascii="Times New Roman" w:eastAsia="Times New Roman" w:hAnsi="Times New Roman" w:cs="Times New Roman"/>
                <w:sz w:val="24"/>
                <w:szCs w:val="24"/>
                <w:lang w:eastAsia="uk-UA"/>
              </w:rPr>
              <w:t>Регламент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8" w:name="6233"/>
            <w:bookmarkEnd w:id="6918"/>
            <w:r w:rsidRPr="00AB61A9">
              <w:rPr>
                <w:rFonts w:ascii="Times New Roman" w:eastAsia="Times New Roman" w:hAnsi="Times New Roman" w:cs="Times New Roman"/>
                <w:sz w:val="24"/>
                <w:szCs w:val="24"/>
                <w:lang w:eastAsia="uk-UA"/>
              </w:rPr>
              <w:t>прийняття відповідальними органами рішення щодо доцільності запровадження механізму захисних заходів у сфері сільськогосподарської продукції відповідно до права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19" w:name="6234"/>
            <w:bookmarkEnd w:id="691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20" w:name="6235"/>
            <w:bookmarkEnd w:id="692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1" w:name="6236"/>
            <w:bookmarkEnd w:id="6921"/>
            <w:r w:rsidRPr="00AB61A9">
              <w:rPr>
                <w:rFonts w:ascii="Times New Roman" w:eastAsia="Times New Roman" w:hAnsi="Times New Roman" w:cs="Times New Roman"/>
                <w:sz w:val="24"/>
                <w:szCs w:val="24"/>
                <w:lang w:eastAsia="uk-UA"/>
              </w:rPr>
              <w:t>1026. Забезпечення розгляду питання щодо доцільності запровадження механізму надання забезпечення відповідно до процедури видачі ліцензії на імпорт та експорт сільськогосподарської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2" w:name="6237"/>
            <w:bookmarkEnd w:id="692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3" w:name="6238"/>
            <w:bookmarkEnd w:id="6923"/>
            <w:r w:rsidRPr="00AB61A9">
              <w:rPr>
                <w:rFonts w:ascii="Times New Roman" w:eastAsia="Times New Roman" w:hAnsi="Times New Roman" w:cs="Times New Roman"/>
                <w:sz w:val="24"/>
                <w:szCs w:val="24"/>
                <w:lang w:eastAsia="uk-UA"/>
              </w:rPr>
              <w:t>Регламент Комісії (ЄС) N 1345/2005 та Регламент Комісії (ЄС) N 507/2008 (замінені та скасовані Делегованим регламентом Комісії (ЄС) 2016/1237)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4" w:name="6239"/>
            <w:bookmarkEnd w:id="6924"/>
            <w:r w:rsidRPr="00AB61A9">
              <w:rPr>
                <w:rFonts w:ascii="Times New Roman" w:eastAsia="Times New Roman" w:hAnsi="Times New Roman" w:cs="Times New Roman"/>
                <w:sz w:val="24"/>
                <w:szCs w:val="24"/>
                <w:lang w:eastAsia="uk-UA"/>
              </w:rPr>
              <w:t>прийняття відповідальними органами рішення щодо доцільності запровадження механізму надання суб'єктом господарювання забезпечення відповідно до процедури видачі ліцензії на імпорт та експорт сільськогосподарської продукції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5" w:name="6240"/>
            <w:bookmarkEnd w:id="692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26" w:name="6241"/>
            <w:bookmarkEnd w:id="692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7" w:name="6242"/>
            <w:bookmarkEnd w:id="6927"/>
            <w:r w:rsidRPr="00AB61A9">
              <w:rPr>
                <w:rFonts w:ascii="Times New Roman" w:eastAsia="Times New Roman" w:hAnsi="Times New Roman" w:cs="Times New Roman"/>
                <w:sz w:val="24"/>
                <w:szCs w:val="24"/>
                <w:lang w:eastAsia="uk-UA"/>
              </w:rPr>
              <w:lastRenderedPageBreak/>
              <w:t>1027. Забезпечення розгляду питання щодо доцільності закріплення вимог до використання прав та виконання обов'язків, встановлених ліцензіями на імпорт та експорт сільськогосподарської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8" w:name="6243"/>
            <w:bookmarkEnd w:id="692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29" w:name="6244"/>
            <w:bookmarkEnd w:id="6929"/>
            <w:r w:rsidRPr="00AB61A9">
              <w:rPr>
                <w:rFonts w:ascii="Times New Roman" w:eastAsia="Times New Roman" w:hAnsi="Times New Roman" w:cs="Times New Roman"/>
                <w:sz w:val="24"/>
                <w:szCs w:val="24"/>
                <w:lang w:eastAsia="uk-UA"/>
              </w:rPr>
              <w:t>Регламент Комісії (ЄС) N 1345/2005 та Регламент Комісії (ЄС) N 507/2008 (замінені та скасовані Делегованим регламентом Комісії (ЄС) 2016/1237)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0" w:name="6245"/>
            <w:bookmarkEnd w:id="6930"/>
            <w:r w:rsidRPr="00AB61A9">
              <w:rPr>
                <w:rFonts w:ascii="Times New Roman" w:eastAsia="Times New Roman" w:hAnsi="Times New Roman" w:cs="Times New Roman"/>
                <w:sz w:val="24"/>
                <w:szCs w:val="24"/>
                <w:lang w:eastAsia="uk-UA"/>
              </w:rPr>
              <w:t>прийняття відповідальними органами рішення щодо доцільності закріплення вимог до використання прав та виконання обов'язків, встановлених ліцензіями на імпорт та експорт сільськогосподарської продукції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1" w:name="6246"/>
            <w:bookmarkEnd w:id="693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32" w:name="6247"/>
            <w:bookmarkEnd w:id="693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3" w:name="6248"/>
            <w:bookmarkEnd w:id="6933"/>
            <w:r w:rsidRPr="00AB61A9">
              <w:rPr>
                <w:rFonts w:ascii="Times New Roman" w:eastAsia="Times New Roman" w:hAnsi="Times New Roman" w:cs="Times New Roman"/>
                <w:sz w:val="24"/>
                <w:szCs w:val="24"/>
                <w:lang w:eastAsia="uk-UA"/>
              </w:rPr>
              <w:t>1028. Забезпечення розгляду питання щодо доцільності правового регулювання процедури передачі прав та обов'язків, що випливають з ліцензій на імпорт та експорт сільськогосподарської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4" w:name="6249"/>
            <w:bookmarkEnd w:id="69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5" w:name="6250"/>
            <w:bookmarkEnd w:id="6935"/>
            <w:r w:rsidRPr="00AB61A9">
              <w:rPr>
                <w:rFonts w:ascii="Times New Roman" w:eastAsia="Times New Roman" w:hAnsi="Times New Roman" w:cs="Times New Roman"/>
                <w:sz w:val="24"/>
                <w:szCs w:val="24"/>
                <w:lang w:eastAsia="uk-UA"/>
              </w:rPr>
              <w:t>Регламент Комісії (ЄС) N 1345/2005 та Регламент Комісії (ЄС) N 507/2008 (замінені та скасовані Делегованим регламентом Комісії (ЄС) 2016/1237)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6" w:name="6251"/>
            <w:bookmarkEnd w:id="6936"/>
            <w:r w:rsidRPr="00AB61A9">
              <w:rPr>
                <w:rFonts w:ascii="Times New Roman" w:eastAsia="Times New Roman" w:hAnsi="Times New Roman" w:cs="Times New Roman"/>
                <w:sz w:val="24"/>
                <w:szCs w:val="24"/>
                <w:lang w:eastAsia="uk-UA"/>
              </w:rPr>
              <w:t>прийняття відповідальними органами рішення щодо доцільності правового регулювання процедури передачі прав та обов'язків, що випливають з ліцензій на імпорт та експорт сільськогосподарської продукції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7" w:name="6252"/>
            <w:bookmarkEnd w:id="693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38" w:name="6253"/>
            <w:bookmarkEnd w:id="693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39" w:name="6254"/>
            <w:bookmarkEnd w:id="6939"/>
            <w:r w:rsidRPr="00AB61A9">
              <w:rPr>
                <w:rFonts w:ascii="Times New Roman" w:eastAsia="Times New Roman" w:hAnsi="Times New Roman" w:cs="Times New Roman"/>
                <w:sz w:val="24"/>
                <w:szCs w:val="24"/>
                <w:lang w:eastAsia="uk-UA"/>
              </w:rPr>
              <w:t xml:space="preserve">1029. Забезпечення розгляду питання щодо доцільності визначення спеціальних умов видачі ліцензій на імпорт коноплі (поступове </w:t>
            </w:r>
            <w:r w:rsidRPr="00AB61A9">
              <w:rPr>
                <w:rFonts w:ascii="Times New Roman" w:eastAsia="Times New Roman" w:hAnsi="Times New Roman" w:cs="Times New Roman"/>
                <w:sz w:val="24"/>
                <w:szCs w:val="24"/>
                <w:lang w:eastAsia="uk-UA"/>
              </w:rPr>
              <w:lastRenderedPageBreak/>
              <w:t>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0" w:name="6255"/>
            <w:bookmarkEnd w:id="694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1" w:name="6256"/>
            <w:bookmarkEnd w:id="6941"/>
            <w:r w:rsidRPr="00AB61A9">
              <w:rPr>
                <w:rFonts w:ascii="Times New Roman" w:eastAsia="Times New Roman" w:hAnsi="Times New Roman" w:cs="Times New Roman"/>
                <w:sz w:val="24"/>
                <w:szCs w:val="24"/>
                <w:lang w:eastAsia="uk-UA"/>
              </w:rPr>
              <w:t xml:space="preserve">Регламент Комісії (ЄС) N 1345/2005 та Регламент Комісії (ЄС) N 507/2008 (замінені </w:t>
            </w:r>
            <w:r w:rsidRPr="00AB61A9">
              <w:rPr>
                <w:rFonts w:ascii="Times New Roman" w:eastAsia="Times New Roman" w:hAnsi="Times New Roman" w:cs="Times New Roman"/>
                <w:sz w:val="24"/>
                <w:szCs w:val="24"/>
                <w:lang w:eastAsia="uk-UA"/>
              </w:rPr>
              <w:lastRenderedPageBreak/>
              <w:t>та скасовані Делегованим регламентом Комісії (ЄС) 2016/1237)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2" w:name="6257"/>
            <w:bookmarkEnd w:id="6942"/>
            <w:r w:rsidRPr="00AB61A9">
              <w:rPr>
                <w:rFonts w:ascii="Times New Roman" w:eastAsia="Times New Roman" w:hAnsi="Times New Roman" w:cs="Times New Roman"/>
                <w:sz w:val="24"/>
                <w:szCs w:val="24"/>
                <w:lang w:eastAsia="uk-UA"/>
              </w:rPr>
              <w:lastRenderedPageBreak/>
              <w:t>прийняття відповідальними органами рішення щодо доцільності визначення спеціальних умов видачі ліцензій на імпорт коноплі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3" w:name="6258"/>
            <w:bookmarkEnd w:id="694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44" w:name="6259"/>
            <w:bookmarkEnd w:id="694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5" w:name="6260"/>
            <w:bookmarkEnd w:id="6945"/>
            <w:r w:rsidRPr="00AB61A9">
              <w:rPr>
                <w:rFonts w:ascii="Times New Roman" w:eastAsia="Times New Roman" w:hAnsi="Times New Roman" w:cs="Times New Roman"/>
                <w:sz w:val="24"/>
                <w:szCs w:val="24"/>
                <w:lang w:eastAsia="uk-UA"/>
              </w:rPr>
              <w:t>1030. Встановлення правил сертифікації хмелю та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6" w:name="6261"/>
            <w:bookmarkEnd w:id="694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7" w:name="6262"/>
            <w:bookmarkEnd w:id="6947"/>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8" w:name="6263"/>
            <w:bookmarkEnd w:id="694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детальних правил сертифікації хмелю та продуктів, які містять хміль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49" w:name="6264"/>
            <w:bookmarkEnd w:id="694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50" w:name="6265"/>
            <w:bookmarkEnd w:id="695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1" w:name="6266"/>
            <w:bookmarkEnd w:id="6951"/>
            <w:r w:rsidRPr="00AB61A9">
              <w:rPr>
                <w:rFonts w:ascii="Times New Roman" w:eastAsia="Times New Roman" w:hAnsi="Times New Roman" w:cs="Times New Roman"/>
                <w:sz w:val="24"/>
                <w:szCs w:val="24"/>
                <w:lang w:eastAsia="uk-UA"/>
              </w:rPr>
              <w:t>1031. Приведення у відповідність із законодавством ЄС термінології щодо хмелю та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2" w:name="6267"/>
            <w:bookmarkEnd w:id="695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3" w:name="6268"/>
            <w:bookmarkEnd w:id="6953"/>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4" w:name="6269"/>
            <w:bookmarkEnd w:id="695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в частині термінологічного апарату щодо хмелю та продуктів, які містять хміль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 xml:space="preserve">4) розроблення, затвердження та реєстрація в Українському агентстві зі </w:t>
            </w:r>
            <w:r w:rsidRPr="00AB61A9">
              <w:rPr>
                <w:rFonts w:ascii="Times New Roman" w:eastAsia="Times New Roman" w:hAnsi="Times New Roman" w:cs="Times New Roman"/>
                <w:sz w:val="24"/>
                <w:szCs w:val="24"/>
                <w:lang w:eastAsia="uk-UA"/>
              </w:rPr>
              <w:lastRenderedPageBreak/>
              <w:t>стандартизації нормативно-правового акта про внесення змін до ДСТУ 3300:2007 Хмелярство. Терміни та визначення понять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5" w:name="6270"/>
            <w:bookmarkEnd w:id="695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56" w:name="6271"/>
            <w:bookmarkEnd w:id="695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7" w:name="6272"/>
            <w:bookmarkEnd w:id="6957"/>
            <w:r w:rsidRPr="00AB61A9">
              <w:rPr>
                <w:rFonts w:ascii="Times New Roman" w:eastAsia="Times New Roman" w:hAnsi="Times New Roman" w:cs="Times New Roman"/>
                <w:sz w:val="24"/>
                <w:szCs w:val="24"/>
                <w:lang w:eastAsia="uk-UA"/>
              </w:rPr>
              <w:t>1032. Встановлення форми декларації для сертифікації хмелю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8" w:name="6273"/>
            <w:bookmarkEnd w:id="695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59" w:name="6274"/>
            <w:bookmarkEnd w:id="6959"/>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0" w:name="6275"/>
            <w:bookmarkEnd w:id="696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форми декларації для сертифікації хмелю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1" w:name="6276"/>
            <w:bookmarkEnd w:id="696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62" w:name="6277"/>
            <w:bookmarkEnd w:id="696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3" w:name="6278"/>
            <w:bookmarkEnd w:id="6963"/>
            <w:r w:rsidRPr="00AB61A9">
              <w:rPr>
                <w:rFonts w:ascii="Times New Roman" w:eastAsia="Times New Roman" w:hAnsi="Times New Roman" w:cs="Times New Roman"/>
                <w:sz w:val="24"/>
                <w:szCs w:val="24"/>
                <w:lang w:eastAsia="uk-UA"/>
              </w:rPr>
              <w:t>1033. Закріплення на законодавчому рівні ринкових вимог до сертифікації хмелю, в тому числі щодо вмісту вологи у хмелі та відбору зразків для цього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4" w:name="6279"/>
            <w:bookmarkEnd w:id="69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5" w:name="6280"/>
            <w:bookmarkEnd w:id="6965"/>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6" w:name="6281"/>
            <w:bookmarkEnd w:id="696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в частині ринкових вимог до сертифікації хмелю, в тому числі щодо вмісту вологи у хмелі та відбору зразків для цього</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7" w:name="6282"/>
            <w:bookmarkEnd w:id="696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68" w:name="6283"/>
            <w:bookmarkEnd w:id="696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69" w:name="6284"/>
            <w:bookmarkEnd w:id="6969"/>
            <w:r w:rsidRPr="00AB61A9">
              <w:rPr>
                <w:rFonts w:ascii="Times New Roman" w:eastAsia="Times New Roman" w:hAnsi="Times New Roman" w:cs="Times New Roman"/>
                <w:sz w:val="24"/>
                <w:szCs w:val="24"/>
                <w:lang w:eastAsia="uk-UA"/>
              </w:rPr>
              <w:t xml:space="preserve">1034. Закріплення на законодавчому рівні процедури сертифікації та </w:t>
            </w:r>
            <w:r w:rsidRPr="00AB61A9">
              <w:rPr>
                <w:rFonts w:ascii="Times New Roman" w:eastAsia="Times New Roman" w:hAnsi="Times New Roman" w:cs="Times New Roman"/>
                <w:sz w:val="24"/>
                <w:szCs w:val="24"/>
                <w:lang w:eastAsia="uk-UA"/>
              </w:rPr>
              <w:lastRenderedPageBreak/>
              <w:t>маркування хмелю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0" w:name="6285"/>
            <w:bookmarkEnd w:id="6970"/>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1" w:name="6286"/>
            <w:bookmarkEnd w:id="6971"/>
            <w:r w:rsidRPr="00AB61A9">
              <w:rPr>
                <w:rFonts w:ascii="Times New Roman" w:eastAsia="Times New Roman" w:hAnsi="Times New Roman" w:cs="Times New Roman"/>
                <w:sz w:val="24"/>
                <w:szCs w:val="24"/>
                <w:lang w:eastAsia="uk-UA"/>
              </w:rPr>
              <w:lastRenderedPageBreak/>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2" w:name="6287"/>
            <w:bookmarkEnd w:id="697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w:t>
            </w:r>
            <w:r w:rsidRPr="00AB61A9">
              <w:rPr>
                <w:rFonts w:ascii="Times New Roman" w:eastAsia="Times New Roman" w:hAnsi="Times New Roman" w:cs="Times New Roman"/>
                <w:sz w:val="24"/>
                <w:szCs w:val="24"/>
                <w:lang w:eastAsia="uk-UA"/>
              </w:rPr>
              <w:lastRenderedPageBreak/>
              <w:t>про хмелярство щодо процедури сертифікації та маркування хмелю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3" w:name="6288"/>
            <w:bookmarkEnd w:id="697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74" w:name="6289"/>
            <w:bookmarkEnd w:id="697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5" w:name="6290"/>
            <w:bookmarkEnd w:id="6975"/>
            <w:r w:rsidRPr="00AB61A9">
              <w:rPr>
                <w:rFonts w:ascii="Times New Roman" w:eastAsia="Times New Roman" w:hAnsi="Times New Roman" w:cs="Times New Roman"/>
                <w:sz w:val="24"/>
                <w:szCs w:val="24"/>
                <w:lang w:eastAsia="uk-UA"/>
              </w:rPr>
              <w:t>1035. Закріплення вимог до змішування хмелю одного врожаю, одного або різних сортів та зібраного в одному або різних районів вирощування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6" w:name="6291"/>
            <w:bookmarkEnd w:id="69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7" w:name="6292"/>
            <w:bookmarkEnd w:id="6977"/>
            <w:r w:rsidRPr="00AB61A9">
              <w:rPr>
                <w:rFonts w:ascii="Times New Roman" w:eastAsia="Times New Roman" w:hAnsi="Times New Roman" w:cs="Times New Roman"/>
                <w:sz w:val="24"/>
                <w:szCs w:val="24"/>
                <w:lang w:eastAsia="uk-UA"/>
              </w:rPr>
              <w:t>Регламент Комісії (ЄС) N 180/2006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8" w:name="6293"/>
            <w:bookmarkEnd w:id="697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вимог до змішування хмелю одного врожаю, одного або різних сортів та зібраного в одному або різних районів вирощування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79" w:name="6294"/>
            <w:bookmarkEnd w:id="697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80" w:name="6295"/>
            <w:bookmarkEnd w:id="698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1" w:name="6296"/>
            <w:bookmarkEnd w:id="6981"/>
            <w:r w:rsidRPr="00AB61A9">
              <w:rPr>
                <w:rFonts w:ascii="Times New Roman" w:eastAsia="Times New Roman" w:hAnsi="Times New Roman" w:cs="Times New Roman"/>
                <w:sz w:val="24"/>
                <w:szCs w:val="24"/>
                <w:lang w:eastAsia="uk-UA"/>
              </w:rPr>
              <w:t>1036. Встановлення форми інвойсу (комерційного документа), який вимагається під час перепродажу хмелю та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2" w:name="6297"/>
            <w:bookmarkEnd w:id="69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3" w:name="6298"/>
            <w:bookmarkEnd w:id="6983"/>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4" w:name="6299"/>
            <w:bookmarkEnd w:id="698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форму інвойсу (комерційного документа), який вимагається під час перепродажу хмелю та продуктів, які містять хміль</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5" w:name="6300"/>
            <w:bookmarkEnd w:id="698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D2706" w:rsidP="00AB61A9">
            <w:pPr>
              <w:spacing w:before="100" w:beforeAutospacing="1" w:after="100" w:afterAutospacing="1"/>
              <w:rPr>
                <w:rFonts w:ascii="Times New Roman" w:eastAsia="Times New Roman" w:hAnsi="Times New Roman" w:cs="Times New Roman"/>
                <w:sz w:val="24"/>
                <w:szCs w:val="24"/>
                <w:lang w:eastAsia="uk-UA"/>
              </w:rPr>
            </w:pPr>
            <w:bookmarkStart w:id="6986" w:name="6301"/>
            <w:bookmarkEnd w:id="698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7" w:name="6302"/>
            <w:bookmarkEnd w:id="6987"/>
            <w:r w:rsidRPr="00AB61A9">
              <w:rPr>
                <w:rFonts w:ascii="Times New Roman" w:eastAsia="Times New Roman" w:hAnsi="Times New Roman" w:cs="Times New Roman"/>
                <w:sz w:val="24"/>
                <w:szCs w:val="24"/>
                <w:lang w:eastAsia="uk-UA"/>
              </w:rPr>
              <w:t>1037. Закріплення на законодавчому рівні процедури сертифікації та маркування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8" w:name="6303"/>
            <w:bookmarkEnd w:id="69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89" w:name="6304"/>
            <w:bookmarkEnd w:id="6989"/>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0" w:name="6305"/>
            <w:bookmarkEnd w:id="699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процедури сертифікації та маркування продуктів, які містять хміль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1" w:name="6306"/>
            <w:bookmarkEnd w:id="699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6992" w:name="6307"/>
            <w:bookmarkEnd w:id="699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3" w:name="6308"/>
            <w:bookmarkEnd w:id="6993"/>
            <w:r w:rsidRPr="00AB61A9">
              <w:rPr>
                <w:rFonts w:ascii="Times New Roman" w:eastAsia="Times New Roman" w:hAnsi="Times New Roman" w:cs="Times New Roman"/>
                <w:sz w:val="24"/>
                <w:szCs w:val="24"/>
                <w:lang w:eastAsia="uk-UA"/>
              </w:rPr>
              <w:t>1038. Встановлення обов'язку виготовляти продукти, які містять хміль в рамках закритого операційного циклу, та встановлення єдиного переліку категорій речовин, що можуть міститися у такому циклі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4" w:name="6309"/>
            <w:bookmarkEnd w:id="699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5" w:name="6310"/>
            <w:bookmarkEnd w:id="6995"/>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6" w:name="6311"/>
            <w:bookmarkEnd w:id="699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в частині обов'язку виготовляти продукти, які містять хміль в рамках закритого операційного циклу, та встановлення єдиного переліку категорій речовин, що можуть бути присутніми у такому циклі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7" w:name="6312"/>
            <w:bookmarkEnd w:id="699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6998" w:name="6313"/>
            <w:bookmarkEnd w:id="699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6999" w:name="6314"/>
            <w:bookmarkEnd w:id="6999"/>
            <w:r w:rsidRPr="00AB61A9">
              <w:rPr>
                <w:rFonts w:ascii="Times New Roman" w:eastAsia="Times New Roman" w:hAnsi="Times New Roman" w:cs="Times New Roman"/>
                <w:sz w:val="24"/>
                <w:szCs w:val="24"/>
                <w:lang w:eastAsia="uk-UA"/>
              </w:rPr>
              <w:lastRenderedPageBreak/>
              <w:t>1039. Встановлення обов'язку офіційного контролю з боку компетентного органу сертифікації за процесом виготовлення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0" w:name="6315"/>
            <w:bookmarkEnd w:id="700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1" w:name="6316"/>
            <w:bookmarkEnd w:id="7001"/>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2" w:name="6317"/>
            <w:bookmarkEnd w:id="700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обов'язку офіційного контролю з боку компетентного органу сертифікації за процесом виготовлення продуктів, які містять хміль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3" w:name="6318"/>
            <w:bookmarkEnd w:id="700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04" w:name="6319"/>
            <w:bookmarkEnd w:id="700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5" w:name="6320"/>
            <w:bookmarkEnd w:id="7005"/>
            <w:r w:rsidRPr="00AB61A9">
              <w:rPr>
                <w:rFonts w:ascii="Times New Roman" w:eastAsia="Times New Roman" w:hAnsi="Times New Roman" w:cs="Times New Roman"/>
                <w:sz w:val="24"/>
                <w:szCs w:val="24"/>
                <w:lang w:eastAsia="uk-UA"/>
              </w:rPr>
              <w:t>1040. Встановлення зобов'язання виробника інформувати компетентний орган сертифікації про всі технологічні характеристики продукту та зберігати дані про них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6" w:name="6321"/>
            <w:bookmarkEnd w:id="70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7" w:name="6322"/>
            <w:bookmarkEnd w:id="7007"/>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8" w:name="6323"/>
            <w:bookmarkEnd w:id="700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зобов'язання виробника інформувати компетентний орган сертифікації про всі технологічні характеристики продукту та зберігати дані про них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09" w:name="6324"/>
            <w:bookmarkEnd w:id="700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10" w:name="6325"/>
            <w:bookmarkEnd w:id="701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1" w:name="6326"/>
            <w:bookmarkEnd w:id="7011"/>
            <w:r w:rsidRPr="00AB61A9">
              <w:rPr>
                <w:rFonts w:ascii="Times New Roman" w:eastAsia="Times New Roman" w:hAnsi="Times New Roman" w:cs="Times New Roman"/>
                <w:sz w:val="24"/>
                <w:szCs w:val="24"/>
                <w:lang w:eastAsia="uk-UA"/>
              </w:rPr>
              <w:t xml:space="preserve">1041. Встановлення заборони на </w:t>
            </w:r>
            <w:r w:rsidRPr="00AB61A9">
              <w:rPr>
                <w:rFonts w:ascii="Times New Roman" w:eastAsia="Times New Roman" w:hAnsi="Times New Roman" w:cs="Times New Roman"/>
                <w:sz w:val="24"/>
                <w:szCs w:val="24"/>
                <w:lang w:eastAsia="uk-UA"/>
              </w:rPr>
              <w:lastRenderedPageBreak/>
              <w:t>зміну пакування порошкоподібних препаратів та екстрактів хмелю без їх обробки та винятків до такої заборони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2" w:name="6327"/>
            <w:bookmarkEnd w:id="7012"/>
            <w:r w:rsidRPr="00AB61A9">
              <w:rPr>
                <w:rFonts w:ascii="Times New Roman" w:eastAsia="Times New Roman" w:hAnsi="Times New Roman" w:cs="Times New Roman"/>
                <w:sz w:val="24"/>
                <w:szCs w:val="24"/>
                <w:lang w:eastAsia="uk-UA"/>
              </w:rPr>
              <w:lastRenderedPageBreak/>
              <w:t>стаття 405, додато</w:t>
            </w:r>
            <w:r w:rsidRPr="00AB61A9">
              <w:rPr>
                <w:rFonts w:ascii="Times New Roman" w:eastAsia="Times New Roman" w:hAnsi="Times New Roman" w:cs="Times New Roman"/>
                <w:sz w:val="24"/>
                <w:szCs w:val="24"/>
                <w:lang w:eastAsia="uk-UA"/>
              </w:rPr>
              <w:lastRenderedPageBreak/>
              <w:t>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3" w:name="6328"/>
            <w:bookmarkEnd w:id="7013"/>
            <w:r w:rsidRPr="00AB61A9">
              <w:rPr>
                <w:rFonts w:ascii="Times New Roman" w:eastAsia="Times New Roman" w:hAnsi="Times New Roman" w:cs="Times New Roman"/>
                <w:sz w:val="24"/>
                <w:szCs w:val="24"/>
                <w:lang w:eastAsia="uk-UA"/>
              </w:rPr>
              <w:lastRenderedPageBreak/>
              <w:t xml:space="preserve">Регламент Комісії </w:t>
            </w:r>
            <w:r w:rsidRPr="00AB61A9">
              <w:rPr>
                <w:rFonts w:ascii="Times New Roman" w:eastAsia="Times New Roman" w:hAnsi="Times New Roman" w:cs="Times New Roman"/>
                <w:sz w:val="24"/>
                <w:szCs w:val="24"/>
                <w:lang w:eastAsia="uk-UA"/>
              </w:rPr>
              <w:lastRenderedPageBreak/>
              <w:t>(ЄС)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4" w:name="6329"/>
            <w:bookmarkEnd w:id="7014"/>
            <w:r w:rsidRPr="00AB61A9">
              <w:rPr>
                <w:rFonts w:ascii="Times New Roman" w:eastAsia="Times New Roman" w:hAnsi="Times New Roman" w:cs="Times New Roman"/>
                <w:sz w:val="24"/>
                <w:szCs w:val="24"/>
                <w:lang w:eastAsia="uk-UA"/>
              </w:rPr>
              <w:lastRenderedPageBreak/>
              <w:t xml:space="preserve">1) розроблення проекту відповідного </w:t>
            </w:r>
            <w:r w:rsidRPr="00AB61A9">
              <w:rPr>
                <w:rFonts w:ascii="Times New Roman" w:eastAsia="Times New Roman" w:hAnsi="Times New Roman" w:cs="Times New Roman"/>
                <w:sz w:val="24"/>
                <w:szCs w:val="24"/>
                <w:lang w:eastAsia="uk-UA"/>
              </w:rPr>
              <w:lastRenderedPageBreak/>
              <w:t>нормативно-правового акта про хмелярство щодо заборони на зміну пакування порошкоподібних препаратів та екстрактів хмелю без їх обробки та винятків до такої заборони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5" w:name="6330"/>
            <w:bookmarkEnd w:id="701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16" w:name="6331"/>
            <w:bookmarkEnd w:id="701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7" w:name="6332"/>
            <w:bookmarkEnd w:id="7017"/>
            <w:r w:rsidRPr="00AB61A9">
              <w:rPr>
                <w:rFonts w:ascii="Times New Roman" w:eastAsia="Times New Roman" w:hAnsi="Times New Roman" w:cs="Times New Roman"/>
                <w:sz w:val="24"/>
                <w:szCs w:val="24"/>
                <w:lang w:eastAsia="uk-UA"/>
              </w:rPr>
              <w:t>1042. Затвердження вимог до змішування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8" w:name="6333"/>
            <w:bookmarkEnd w:id="701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19" w:name="6334"/>
            <w:bookmarkEnd w:id="7019"/>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0" w:name="6335"/>
            <w:bookmarkEnd w:id="702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в частині вимог до змішування продуктів, які містять хміль (за умови, що дані продукти одного врожаю але різних сортів та зібраних в різних районах вирощування)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1" w:name="6336"/>
            <w:bookmarkEnd w:id="702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22" w:name="6337"/>
            <w:bookmarkEnd w:id="702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3" w:name="6338"/>
            <w:bookmarkEnd w:id="7023"/>
            <w:r w:rsidRPr="00AB61A9">
              <w:rPr>
                <w:rFonts w:ascii="Times New Roman" w:eastAsia="Times New Roman" w:hAnsi="Times New Roman" w:cs="Times New Roman"/>
                <w:sz w:val="24"/>
                <w:szCs w:val="24"/>
                <w:lang w:eastAsia="uk-UA"/>
              </w:rPr>
              <w:t xml:space="preserve">1043. Встановлення форми сертифіката для хмелю та продуктів, які містять хміль (поступове </w:t>
            </w:r>
            <w:r w:rsidRPr="00AB61A9">
              <w:rPr>
                <w:rFonts w:ascii="Times New Roman" w:eastAsia="Times New Roman" w:hAnsi="Times New Roman" w:cs="Times New Roman"/>
                <w:sz w:val="24"/>
                <w:szCs w:val="24"/>
                <w:lang w:eastAsia="uk-UA"/>
              </w:rPr>
              <w:lastRenderedPageBreak/>
              <w:t>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4" w:name="6339"/>
            <w:bookmarkEnd w:id="702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5" w:name="6340"/>
            <w:bookmarkEnd w:id="7025"/>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6" w:name="6341"/>
            <w:bookmarkEnd w:id="7026"/>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хмелярство щодо форми сертифіката для </w:t>
            </w:r>
            <w:r w:rsidRPr="00AB61A9">
              <w:rPr>
                <w:rFonts w:ascii="Times New Roman" w:eastAsia="Times New Roman" w:hAnsi="Times New Roman" w:cs="Times New Roman"/>
                <w:sz w:val="24"/>
                <w:szCs w:val="24"/>
                <w:lang w:eastAsia="uk-UA"/>
              </w:rPr>
              <w:lastRenderedPageBreak/>
              <w:t>хмелю та продуктів, які містять хміль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7" w:name="6342"/>
            <w:bookmarkEnd w:id="702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28" w:name="6343"/>
            <w:bookmarkEnd w:id="702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29" w:name="6344"/>
            <w:bookmarkEnd w:id="7029"/>
            <w:r w:rsidRPr="00AB61A9">
              <w:rPr>
                <w:rFonts w:ascii="Times New Roman" w:eastAsia="Times New Roman" w:hAnsi="Times New Roman" w:cs="Times New Roman"/>
                <w:sz w:val="24"/>
                <w:szCs w:val="24"/>
                <w:lang w:eastAsia="uk-UA"/>
              </w:rPr>
              <w:t>1044. Закріплення вимог до інформації, яка повинна міститися на пакуванні продуктів, що містять хміль (в тому числі про вид хмелю), та у сертифікаті експериментальних культур хмелю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0" w:name="6345"/>
            <w:bookmarkEnd w:id="70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1" w:name="6346"/>
            <w:bookmarkEnd w:id="7031"/>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2" w:name="6347"/>
            <w:bookmarkEnd w:id="703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вимог до інформації, яка повинна міститися на пакуванні продуктів, що містять хміль (в тому числі про вид хмелю), та у сертифікаті експериментальних культур хмелю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3" w:name="6348"/>
            <w:bookmarkEnd w:id="703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34" w:name="6349"/>
            <w:bookmarkEnd w:id="703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5" w:name="6350"/>
            <w:bookmarkEnd w:id="7035"/>
            <w:r w:rsidRPr="00AB61A9">
              <w:rPr>
                <w:rFonts w:ascii="Times New Roman" w:eastAsia="Times New Roman" w:hAnsi="Times New Roman" w:cs="Times New Roman"/>
                <w:sz w:val="24"/>
                <w:szCs w:val="24"/>
                <w:lang w:eastAsia="uk-UA"/>
              </w:rPr>
              <w:t>1045. Встановлення зобов'язання наявності підтвердження сертифікації на пакуванні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6" w:name="6351"/>
            <w:bookmarkEnd w:id="70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7" w:name="6352"/>
            <w:bookmarkEnd w:id="7037"/>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8" w:name="6353"/>
            <w:bookmarkEnd w:id="703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наявності підтвердження сертифікації на пакуванні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39" w:name="6354"/>
            <w:bookmarkEnd w:id="703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40" w:name="6355"/>
            <w:bookmarkEnd w:id="704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1" w:name="6356"/>
            <w:bookmarkEnd w:id="7041"/>
            <w:r w:rsidRPr="00AB61A9">
              <w:rPr>
                <w:rFonts w:ascii="Times New Roman" w:eastAsia="Times New Roman" w:hAnsi="Times New Roman" w:cs="Times New Roman"/>
                <w:sz w:val="24"/>
                <w:szCs w:val="24"/>
                <w:lang w:eastAsia="uk-UA"/>
              </w:rPr>
              <w:t>1046. Встановлення спеціальних вимог до хмелю та продуктів, які містять хміль, що вирощуються та переробляються на землях, що належать пивоварні, та використовуються такою пивоварнею природним шляхом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2" w:name="6357"/>
            <w:bookmarkEnd w:id="704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3" w:name="6358"/>
            <w:bookmarkEnd w:id="7043"/>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4" w:name="6359"/>
            <w:bookmarkEnd w:id="704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спеціальних вимог до хмелю та продуктів, які містять хміль, що вирощуються та переробляються на землях, що належать пивоварні, та використовуються такою пивоварнею природним шляхом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5" w:name="6360"/>
            <w:bookmarkEnd w:id="704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46" w:name="6361"/>
            <w:bookmarkEnd w:id="70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7" w:name="6362"/>
            <w:bookmarkEnd w:id="7047"/>
            <w:r w:rsidRPr="00AB61A9">
              <w:rPr>
                <w:rFonts w:ascii="Times New Roman" w:eastAsia="Times New Roman" w:hAnsi="Times New Roman" w:cs="Times New Roman"/>
                <w:sz w:val="24"/>
                <w:szCs w:val="24"/>
                <w:lang w:eastAsia="uk-UA"/>
              </w:rPr>
              <w:t>1047. Визначення компетентного органу сертифікації хмелю та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8" w:name="6363"/>
            <w:bookmarkEnd w:id="704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49" w:name="6364"/>
            <w:bookmarkEnd w:id="7049"/>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0" w:name="6365"/>
            <w:bookmarkEnd w:id="705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компетентного органу сертифікації хмелю та продуктів, які містять хміль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1" w:name="6366"/>
            <w:bookmarkEnd w:id="705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52" w:name="6367"/>
            <w:bookmarkEnd w:id="705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3" w:name="6368"/>
            <w:bookmarkEnd w:id="7053"/>
            <w:r w:rsidRPr="00AB61A9">
              <w:rPr>
                <w:rFonts w:ascii="Times New Roman" w:eastAsia="Times New Roman" w:hAnsi="Times New Roman" w:cs="Times New Roman"/>
                <w:sz w:val="24"/>
                <w:szCs w:val="24"/>
                <w:lang w:eastAsia="uk-UA"/>
              </w:rPr>
              <w:lastRenderedPageBreak/>
              <w:t>1048. Встановлення системи сертифікаційних центрів за погодженням компетентного органу сертифікації хмелю та продуктів, які містять хміль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4" w:name="6369"/>
            <w:bookmarkEnd w:id="705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5" w:name="6370"/>
            <w:bookmarkEnd w:id="7055"/>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6" w:name="6371"/>
            <w:bookmarkEnd w:id="705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системи сертифікаційних центрів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7" w:name="6372"/>
            <w:bookmarkEnd w:id="705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58" w:name="6373"/>
            <w:bookmarkEnd w:id="70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59" w:name="6374"/>
            <w:bookmarkEnd w:id="7059"/>
            <w:r w:rsidRPr="00AB61A9">
              <w:rPr>
                <w:rFonts w:ascii="Times New Roman" w:eastAsia="Times New Roman" w:hAnsi="Times New Roman" w:cs="Times New Roman"/>
                <w:sz w:val="24"/>
                <w:szCs w:val="24"/>
                <w:lang w:eastAsia="uk-UA"/>
              </w:rPr>
              <w:t>1049. Встановлення зобов'язань держави з публікації переліків компетентних органів сертифікації, сертифікаційних центрів, районів вирощування хмелю та заходів з імплементації даних положень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0" w:name="6375"/>
            <w:bookmarkEnd w:id="706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1" w:name="6376"/>
            <w:bookmarkEnd w:id="7061"/>
            <w:r w:rsidRPr="00AB61A9">
              <w:rPr>
                <w:rFonts w:ascii="Times New Roman" w:eastAsia="Times New Roman" w:hAnsi="Times New Roman" w:cs="Times New Roman"/>
                <w:sz w:val="24"/>
                <w:szCs w:val="24"/>
                <w:lang w:eastAsia="uk-UA"/>
              </w:rPr>
              <w:t>Регламент Комісії (ЄС) N 1850/2006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2" w:name="6377"/>
            <w:bookmarkEnd w:id="706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зобов'язань держави з публікації переліків компетентних органів сертифікації, сертифікаційних центрів, районів вирощування хмелю та заходів з імплементації даних положень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3" w:name="6378"/>
            <w:bookmarkEnd w:id="706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64" w:name="6379"/>
            <w:bookmarkEnd w:id="70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5" w:name="6380"/>
            <w:bookmarkEnd w:id="7065"/>
            <w:r w:rsidRPr="00AB61A9">
              <w:rPr>
                <w:rFonts w:ascii="Times New Roman" w:eastAsia="Times New Roman" w:hAnsi="Times New Roman" w:cs="Times New Roman"/>
                <w:sz w:val="24"/>
                <w:szCs w:val="24"/>
                <w:lang w:eastAsia="uk-UA"/>
              </w:rPr>
              <w:t xml:space="preserve">1050. Закріплення на законодавчому рівні випадків, за яких виробники можуть випускати в обіг насіння деяких </w:t>
            </w:r>
            <w:r w:rsidRPr="00AB61A9">
              <w:rPr>
                <w:rFonts w:ascii="Times New Roman" w:eastAsia="Times New Roman" w:hAnsi="Times New Roman" w:cs="Times New Roman"/>
                <w:sz w:val="24"/>
                <w:szCs w:val="24"/>
                <w:lang w:eastAsia="uk-UA"/>
              </w:rPr>
              <w:lastRenderedPageBreak/>
              <w:t>кормових культур без офіційного дозволу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6" w:name="6381"/>
            <w:bookmarkEnd w:id="706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7" w:name="6382"/>
            <w:bookmarkEnd w:id="7067"/>
            <w:r w:rsidRPr="00AB61A9">
              <w:rPr>
                <w:rFonts w:ascii="Times New Roman" w:eastAsia="Times New Roman" w:hAnsi="Times New Roman" w:cs="Times New Roman"/>
                <w:sz w:val="24"/>
                <w:szCs w:val="24"/>
                <w:lang w:eastAsia="uk-UA"/>
              </w:rPr>
              <w:t>Директива Ради 66/401/ЄЕС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8" w:name="6383"/>
            <w:bookmarkEnd w:id="7068"/>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затвердження порядку </w:t>
            </w:r>
            <w:r w:rsidRPr="00AB61A9">
              <w:rPr>
                <w:rFonts w:ascii="Times New Roman" w:eastAsia="Times New Roman" w:hAnsi="Times New Roman" w:cs="Times New Roman"/>
                <w:sz w:val="24"/>
                <w:szCs w:val="24"/>
                <w:lang w:eastAsia="uk-UA"/>
              </w:rPr>
              <w:lastRenderedPageBreak/>
              <w:t>здійснення торгівлі насінням кормових культур щодо випадків, за яких виробники можуть випускати на ринок насіння деяких кормових культур без офіційного дозволу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69" w:name="6384"/>
            <w:bookmarkEnd w:id="706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70" w:name="6385"/>
            <w:bookmarkEnd w:id="707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1" w:name="6386"/>
            <w:bookmarkEnd w:id="7071"/>
            <w:r w:rsidRPr="00AB61A9">
              <w:rPr>
                <w:rFonts w:ascii="Times New Roman" w:eastAsia="Times New Roman" w:hAnsi="Times New Roman" w:cs="Times New Roman"/>
                <w:sz w:val="24"/>
                <w:szCs w:val="24"/>
                <w:lang w:eastAsia="uk-UA"/>
              </w:rPr>
              <w:t>1051. Встановлення зобов'язання чітко зазначати про наявність генетично модифікованих організмів у насінні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2" w:name="6387"/>
            <w:bookmarkEnd w:id="70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3" w:name="6388"/>
            <w:bookmarkEnd w:id="7073"/>
            <w:r w:rsidRPr="00AB61A9">
              <w:rPr>
                <w:rFonts w:ascii="Times New Roman" w:eastAsia="Times New Roman" w:hAnsi="Times New Roman" w:cs="Times New Roman"/>
                <w:sz w:val="24"/>
                <w:szCs w:val="24"/>
                <w:lang w:eastAsia="uk-UA"/>
              </w:rPr>
              <w:t>Директива Ради 66/401/ЄЕС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4" w:name="6389"/>
            <w:bookmarkEnd w:id="707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здійснення торгівлі насінням кормових культур щодо зазначення наявності генетично модифікованих організмів у насінні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5" w:name="6390"/>
            <w:bookmarkEnd w:id="707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76" w:name="6391"/>
            <w:bookmarkEnd w:id="707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7" w:name="6392"/>
            <w:bookmarkEnd w:id="7077"/>
            <w:r w:rsidRPr="00AB61A9">
              <w:rPr>
                <w:rFonts w:ascii="Times New Roman" w:eastAsia="Times New Roman" w:hAnsi="Times New Roman" w:cs="Times New Roman"/>
                <w:sz w:val="24"/>
                <w:szCs w:val="24"/>
                <w:lang w:eastAsia="uk-UA"/>
              </w:rPr>
              <w:t xml:space="preserve">1052. Закріплення на законодавчому рівні випадків, за яких виробники можуть </w:t>
            </w:r>
            <w:r w:rsidRPr="00AB61A9">
              <w:rPr>
                <w:rFonts w:ascii="Times New Roman" w:eastAsia="Times New Roman" w:hAnsi="Times New Roman" w:cs="Times New Roman"/>
                <w:sz w:val="24"/>
                <w:szCs w:val="24"/>
                <w:lang w:eastAsia="uk-UA"/>
              </w:rPr>
              <w:lastRenderedPageBreak/>
              <w:t>випускати на ринок насіння деяких злакових культур без офіційного дозволу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8" w:name="6393"/>
            <w:bookmarkEnd w:id="707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79" w:name="6394"/>
            <w:bookmarkEnd w:id="7079"/>
            <w:r w:rsidRPr="00AB61A9">
              <w:rPr>
                <w:rFonts w:ascii="Times New Roman" w:eastAsia="Times New Roman" w:hAnsi="Times New Roman" w:cs="Times New Roman"/>
                <w:sz w:val="24"/>
                <w:szCs w:val="24"/>
                <w:lang w:eastAsia="uk-UA"/>
              </w:rPr>
              <w:t>Директива Ради 66/402/ЄЕС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0" w:name="6395"/>
            <w:bookmarkEnd w:id="708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w:t>
            </w:r>
            <w:r w:rsidRPr="00AB61A9">
              <w:rPr>
                <w:rFonts w:ascii="Times New Roman" w:eastAsia="Times New Roman" w:hAnsi="Times New Roman" w:cs="Times New Roman"/>
                <w:sz w:val="24"/>
                <w:szCs w:val="24"/>
                <w:lang w:eastAsia="uk-UA"/>
              </w:rPr>
              <w:lastRenderedPageBreak/>
              <w:t>затвердження порядку здійснення торгівлі насінням злакових культур щодо випадків, за яких виробники можуть випускати на ринок насіння деяких злакових культур без офіційного дозволу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1" w:name="6396"/>
            <w:bookmarkEnd w:id="708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82" w:name="6397"/>
            <w:bookmarkEnd w:id="708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3" w:name="6398"/>
            <w:bookmarkEnd w:id="7083"/>
            <w:r w:rsidRPr="00AB61A9">
              <w:rPr>
                <w:rFonts w:ascii="Times New Roman" w:eastAsia="Times New Roman" w:hAnsi="Times New Roman" w:cs="Times New Roman"/>
                <w:sz w:val="24"/>
                <w:szCs w:val="24"/>
                <w:lang w:eastAsia="uk-UA"/>
              </w:rPr>
              <w:t>1053. Встановлення зобов'язання чітко зазначати про наявність генетично модифікованих організмів у насінні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4" w:name="6399"/>
            <w:bookmarkEnd w:id="708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5" w:name="6400"/>
            <w:bookmarkEnd w:id="7085"/>
            <w:r w:rsidRPr="00AB61A9">
              <w:rPr>
                <w:rFonts w:ascii="Times New Roman" w:eastAsia="Times New Roman" w:hAnsi="Times New Roman" w:cs="Times New Roman"/>
                <w:sz w:val="24"/>
                <w:szCs w:val="24"/>
                <w:lang w:eastAsia="uk-UA"/>
              </w:rPr>
              <w:t>Директива Ради 66/402/ЄЕС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6" w:name="6401"/>
            <w:bookmarkEnd w:id="708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здійснення торгівлі насінням злакових культур щодо зобов'язання чітко зазначати про наявність генетично модифікованих організмів у насінні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7" w:name="6402"/>
            <w:bookmarkEnd w:id="708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88" w:name="6403"/>
            <w:bookmarkEnd w:id="7088"/>
            <w:r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89" w:name="6404"/>
            <w:bookmarkEnd w:id="7089"/>
            <w:r w:rsidRPr="00AB61A9">
              <w:rPr>
                <w:rFonts w:ascii="Times New Roman" w:eastAsia="Times New Roman" w:hAnsi="Times New Roman" w:cs="Times New Roman"/>
                <w:sz w:val="24"/>
                <w:szCs w:val="24"/>
                <w:lang w:eastAsia="uk-UA"/>
              </w:rPr>
              <w:t xml:space="preserve">1054. Закріплення на законодавчому рівні заборони </w:t>
            </w:r>
            <w:r w:rsidRPr="00AB61A9">
              <w:rPr>
                <w:rFonts w:ascii="Times New Roman" w:eastAsia="Times New Roman" w:hAnsi="Times New Roman" w:cs="Times New Roman"/>
                <w:sz w:val="24"/>
                <w:szCs w:val="24"/>
                <w:lang w:eastAsia="uk-UA"/>
              </w:rPr>
              <w:lastRenderedPageBreak/>
              <w:t>торгових обмежень насіння, яке відповідає встановленим вимогам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0" w:name="6405"/>
            <w:bookmarkEnd w:id="7090"/>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1" w:name="6406"/>
            <w:bookmarkEnd w:id="7091"/>
            <w:r w:rsidRPr="00AB61A9">
              <w:rPr>
                <w:rFonts w:ascii="Times New Roman" w:eastAsia="Times New Roman" w:hAnsi="Times New Roman" w:cs="Times New Roman"/>
                <w:sz w:val="24"/>
                <w:szCs w:val="24"/>
                <w:lang w:eastAsia="uk-UA"/>
              </w:rPr>
              <w:lastRenderedPageBreak/>
              <w:t>Директива Ради 66/402/ЄЕС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2" w:name="6407"/>
            <w:bookmarkEnd w:id="7092"/>
            <w:r w:rsidRPr="00AB61A9">
              <w:rPr>
                <w:rFonts w:ascii="Times New Roman" w:eastAsia="Times New Roman" w:hAnsi="Times New Roman" w:cs="Times New Roman"/>
                <w:sz w:val="24"/>
                <w:szCs w:val="24"/>
                <w:lang w:eastAsia="uk-UA"/>
              </w:rPr>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про затвердження порядку здійснення торгівлі насінням злакових культур щодо заборони торгових обмежень насіння, яке відповідає встановленим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3" w:name="6408"/>
            <w:bookmarkEnd w:id="709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094" w:name="6409"/>
            <w:bookmarkEnd w:id="709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5" w:name="6410"/>
            <w:bookmarkEnd w:id="7095"/>
            <w:r w:rsidRPr="00AB61A9">
              <w:rPr>
                <w:rFonts w:ascii="Times New Roman" w:eastAsia="Times New Roman" w:hAnsi="Times New Roman" w:cs="Times New Roman"/>
                <w:sz w:val="24"/>
                <w:szCs w:val="24"/>
                <w:lang w:eastAsia="uk-UA"/>
              </w:rPr>
              <w:t>1055. Встановлення правил виробництва та торгівлі матеріалом для вегетативного розмноження винограду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6" w:name="6411"/>
            <w:bookmarkEnd w:id="709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7" w:name="6412"/>
            <w:bookmarkEnd w:id="7097"/>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8" w:name="6413"/>
            <w:bookmarkEnd w:id="70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насіння і садивний матеріал щодо виробництва та торгівлі матеріалом для вегетативного розмноження винограду"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099" w:name="6414"/>
            <w:bookmarkEnd w:id="709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00" w:name="6415"/>
            <w:bookmarkEnd w:id="7100"/>
            <w:r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1" w:name="6416"/>
            <w:bookmarkEnd w:id="7101"/>
            <w:r w:rsidRPr="00AB61A9">
              <w:rPr>
                <w:rFonts w:ascii="Times New Roman" w:eastAsia="Times New Roman" w:hAnsi="Times New Roman" w:cs="Times New Roman"/>
                <w:sz w:val="24"/>
                <w:szCs w:val="24"/>
                <w:lang w:eastAsia="uk-UA"/>
              </w:rPr>
              <w:t xml:space="preserve">1056. Приведення у відповідність із законодавством </w:t>
            </w:r>
            <w:r w:rsidRPr="00AB61A9">
              <w:rPr>
                <w:rFonts w:ascii="Times New Roman" w:eastAsia="Times New Roman" w:hAnsi="Times New Roman" w:cs="Times New Roman"/>
                <w:sz w:val="24"/>
                <w:szCs w:val="24"/>
                <w:lang w:eastAsia="uk-UA"/>
              </w:rPr>
              <w:lastRenderedPageBreak/>
              <w:t>ЄС термінології щодо матеріалу для вегетативного розмноження винограду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2" w:name="6417"/>
            <w:bookmarkEnd w:id="7102"/>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3" w:name="6418"/>
            <w:bookmarkEnd w:id="7103"/>
            <w:r w:rsidRPr="00AB61A9">
              <w:rPr>
                <w:rFonts w:ascii="Times New Roman" w:eastAsia="Times New Roman" w:hAnsi="Times New Roman" w:cs="Times New Roman"/>
                <w:sz w:val="24"/>
                <w:szCs w:val="24"/>
                <w:lang w:eastAsia="uk-UA"/>
              </w:rPr>
              <w:lastRenderedPageBreak/>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4" w:name="6419"/>
            <w:bookmarkEnd w:id="7104"/>
            <w:r w:rsidRPr="00AB61A9">
              <w:rPr>
                <w:rFonts w:ascii="Times New Roman" w:eastAsia="Times New Roman" w:hAnsi="Times New Roman" w:cs="Times New Roman"/>
                <w:sz w:val="24"/>
                <w:szCs w:val="24"/>
                <w:lang w:eastAsia="uk-UA"/>
              </w:rPr>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про затвердження порядку виробництва та здійснення торгівлі матеріалом для вегетативного розмноження винограду в частині термінології щодо матеріалу для вегетативного розмноження винограду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5" w:name="6420"/>
            <w:bookmarkEnd w:id="710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06" w:name="6421"/>
            <w:bookmarkEnd w:id="710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7" w:name="6422"/>
            <w:bookmarkEnd w:id="7107"/>
            <w:r w:rsidRPr="00AB61A9">
              <w:rPr>
                <w:rFonts w:ascii="Times New Roman" w:eastAsia="Times New Roman" w:hAnsi="Times New Roman" w:cs="Times New Roman"/>
                <w:sz w:val="24"/>
                <w:szCs w:val="24"/>
                <w:lang w:eastAsia="uk-UA"/>
              </w:rPr>
              <w:t>1057. Закріплення на законодавчому рівні заборони торгівлі матеріалом для вегетативного розмноження винограду, доки він не буде офіційно сертифікований як "добазовий", "базовий" або "сертифікований", та без дотримання вимог додатка II, а також винятків з такої заборони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8" w:name="6423"/>
            <w:bookmarkEnd w:id="710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09" w:name="6424"/>
            <w:bookmarkEnd w:id="7109"/>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0" w:name="6425"/>
            <w:bookmarkEnd w:id="711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в частині заборони торгівлі матеріалом для вегетативного розмноження винограду, доки він не буде офіційно сертифікований як "добазовий", "базовий" або "сертифікований"</w:t>
            </w:r>
            <w:r w:rsidRPr="00AB61A9">
              <w:rPr>
                <w:rFonts w:ascii="Times New Roman" w:eastAsia="Times New Roman" w:hAnsi="Times New Roman" w:cs="Times New Roman"/>
                <w:sz w:val="24"/>
                <w:szCs w:val="24"/>
                <w:lang w:eastAsia="uk-UA"/>
              </w:rPr>
              <w:lastRenderedPageBreak/>
              <w:t>, та без дотримання вимог додатка II, а також винятків з такої заборони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1" w:name="6426"/>
            <w:bookmarkEnd w:id="711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12" w:name="6427"/>
            <w:bookmarkEnd w:id="711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3" w:name="6428"/>
            <w:bookmarkEnd w:id="7113"/>
            <w:r w:rsidRPr="00AB61A9">
              <w:rPr>
                <w:rFonts w:ascii="Times New Roman" w:eastAsia="Times New Roman" w:hAnsi="Times New Roman" w:cs="Times New Roman"/>
                <w:sz w:val="24"/>
                <w:szCs w:val="24"/>
                <w:lang w:eastAsia="uk-UA"/>
              </w:rPr>
              <w:t>1058. Встановлення вимог до матеріалу для вегетативного розмноження винограду, виробленого за допомогою технологій in vitro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4" w:name="6429"/>
            <w:bookmarkEnd w:id="711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5" w:name="6430"/>
            <w:bookmarkEnd w:id="7115"/>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6" w:name="6431"/>
            <w:bookmarkEnd w:id="711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щодо матеріалу для вегетативного розмноження винограду, виробленого за допомогою технологій in vitro</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7" w:name="6432"/>
            <w:bookmarkEnd w:id="711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18" w:name="6433"/>
            <w:bookmarkEnd w:id="711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19" w:name="6434"/>
            <w:bookmarkEnd w:id="7119"/>
            <w:r w:rsidRPr="00AB61A9">
              <w:rPr>
                <w:rFonts w:ascii="Times New Roman" w:eastAsia="Times New Roman" w:hAnsi="Times New Roman" w:cs="Times New Roman"/>
                <w:sz w:val="24"/>
                <w:szCs w:val="24"/>
                <w:lang w:eastAsia="uk-UA"/>
              </w:rPr>
              <w:t xml:space="preserve">1059. Встановлення додаткових вимог до сертифікації матеріалу для вегетативного розмноження винограду, або </w:t>
            </w:r>
            <w:r w:rsidRPr="00AB61A9">
              <w:rPr>
                <w:rFonts w:ascii="Times New Roman" w:eastAsia="Times New Roman" w:hAnsi="Times New Roman" w:cs="Times New Roman"/>
                <w:sz w:val="24"/>
                <w:szCs w:val="24"/>
                <w:lang w:eastAsia="uk-UA"/>
              </w:rPr>
              <w:lastRenderedPageBreak/>
              <w:t>перевірки цього матеріалу, виробленого на власній території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0" w:name="6435"/>
            <w:bookmarkEnd w:id="712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1" w:name="6436"/>
            <w:bookmarkEnd w:id="7121"/>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2" w:name="6437"/>
            <w:bookmarkEnd w:id="712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затвердження порядку виробництва та </w:t>
            </w:r>
            <w:r w:rsidRPr="00AB61A9">
              <w:rPr>
                <w:rFonts w:ascii="Times New Roman" w:eastAsia="Times New Roman" w:hAnsi="Times New Roman" w:cs="Times New Roman"/>
                <w:sz w:val="24"/>
                <w:szCs w:val="24"/>
                <w:lang w:eastAsia="uk-UA"/>
              </w:rPr>
              <w:lastRenderedPageBreak/>
              <w:t>здійснення торгівлі матеріалом для вегетативного розмноження винограду щодо сертифікації матеріалу для вегетативного розмноження винограду, або проведення перевірки такого матеріалу, виробленого на власній території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3" w:name="6438"/>
            <w:bookmarkEnd w:id="712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24" w:name="6439"/>
            <w:bookmarkEnd w:id="712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5" w:name="6440"/>
            <w:bookmarkEnd w:id="7125"/>
            <w:r w:rsidRPr="00AB61A9">
              <w:rPr>
                <w:rFonts w:ascii="Times New Roman" w:eastAsia="Times New Roman" w:hAnsi="Times New Roman" w:cs="Times New Roman"/>
                <w:sz w:val="24"/>
                <w:szCs w:val="24"/>
                <w:lang w:eastAsia="uk-UA"/>
              </w:rPr>
              <w:t>1060. Закріплення на законодавчому рівні вимог до фасування та маркування матеріалу для розмноження перед продажем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6" w:name="6441"/>
            <w:bookmarkEnd w:id="712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7" w:name="6442"/>
            <w:bookmarkEnd w:id="7127"/>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8" w:name="6443"/>
            <w:bookmarkEnd w:id="712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щодо фасування та маркування матеріалу для розмноження перед продажем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29" w:name="6444"/>
            <w:bookmarkEnd w:id="712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30" w:name="6445"/>
            <w:bookmarkEnd w:id="713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1" w:name="6446"/>
            <w:bookmarkEnd w:id="7131"/>
            <w:r w:rsidRPr="00AB61A9">
              <w:rPr>
                <w:rFonts w:ascii="Times New Roman" w:eastAsia="Times New Roman" w:hAnsi="Times New Roman" w:cs="Times New Roman"/>
                <w:sz w:val="24"/>
                <w:szCs w:val="24"/>
                <w:lang w:eastAsia="uk-UA"/>
              </w:rPr>
              <w:lastRenderedPageBreak/>
              <w:t>1061. Встановлення зобов'язання продавати матеріал для розмноження в однорідних партіях та за умови офіційного пакування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2" w:name="6447"/>
            <w:bookmarkEnd w:id="713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3" w:name="6448"/>
            <w:bookmarkEnd w:id="7133"/>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4" w:name="6449"/>
            <w:bookmarkEnd w:id="713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щодо продажу матеріалу для розмноження в однорідних партіях та за умови офіційного пакування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5" w:name="6450"/>
            <w:bookmarkEnd w:id="713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36" w:name="6451"/>
            <w:bookmarkEnd w:id="713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7" w:name="6452"/>
            <w:bookmarkEnd w:id="7137"/>
            <w:r w:rsidRPr="00AB61A9">
              <w:rPr>
                <w:rFonts w:ascii="Times New Roman" w:eastAsia="Times New Roman" w:hAnsi="Times New Roman" w:cs="Times New Roman"/>
                <w:sz w:val="24"/>
                <w:szCs w:val="24"/>
                <w:lang w:eastAsia="uk-UA"/>
              </w:rPr>
              <w:t>1062. Встановлення правил етикетування матеріалу для розмноження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8" w:name="6453"/>
            <w:bookmarkEnd w:id="713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39" w:name="6454"/>
            <w:bookmarkEnd w:id="7139"/>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0" w:name="6455"/>
            <w:bookmarkEnd w:id="714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щодо етикетування матеріалу для розмноження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1" w:name="6456"/>
            <w:bookmarkEnd w:id="714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42" w:name="6457"/>
            <w:bookmarkEnd w:id="714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3" w:name="6458"/>
            <w:bookmarkEnd w:id="7143"/>
            <w:r w:rsidRPr="00AB61A9">
              <w:rPr>
                <w:rFonts w:ascii="Times New Roman" w:eastAsia="Times New Roman" w:hAnsi="Times New Roman" w:cs="Times New Roman"/>
                <w:sz w:val="24"/>
                <w:szCs w:val="24"/>
                <w:lang w:eastAsia="uk-UA"/>
              </w:rPr>
              <w:t>1063. Встановлення зобов'язань із збереження ідентичності та надання належної інформації про матеріал для розмноження під час збуту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4" w:name="6459"/>
            <w:bookmarkEnd w:id="714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5" w:name="6460"/>
            <w:bookmarkEnd w:id="7145"/>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6" w:name="6461"/>
            <w:bookmarkEnd w:id="714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щодо зобов'язань із збереження ідентичності та надання належної інформації про матеріал для розмноження під час збуту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7" w:name="6462"/>
            <w:bookmarkEnd w:id="714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48" w:name="6463"/>
            <w:bookmarkEnd w:id="714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49" w:name="6464"/>
            <w:bookmarkEnd w:id="7149"/>
            <w:r w:rsidRPr="00AB61A9">
              <w:rPr>
                <w:rFonts w:ascii="Times New Roman" w:eastAsia="Times New Roman" w:hAnsi="Times New Roman" w:cs="Times New Roman"/>
                <w:sz w:val="24"/>
                <w:szCs w:val="24"/>
                <w:lang w:eastAsia="uk-UA"/>
              </w:rPr>
              <w:t>1064. Закріплення на законодавчому рівні заборони торгових обмежень матеріалу для розмноження, яке відповідає встановленим вимогам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0" w:name="6465"/>
            <w:bookmarkEnd w:id="715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1" w:name="6466"/>
            <w:bookmarkEnd w:id="7151"/>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2" w:name="6467"/>
            <w:bookmarkEnd w:id="715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щодо заборони торгових обмежень матеріалу для </w:t>
            </w:r>
            <w:r w:rsidRPr="00AB61A9">
              <w:rPr>
                <w:rFonts w:ascii="Times New Roman" w:eastAsia="Times New Roman" w:hAnsi="Times New Roman" w:cs="Times New Roman"/>
                <w:sz w:val="24"/>
                <w:szCs w:val="24"/>
                <w:lang w:eastAsia="uk-UA"/>
              </w:rPr>
              <w:lastRenderedPageBreak/>
              <w:t>розмноження, яке відповідає встановленим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3" w:name="6468"/>
            <w:bookmarkEnd w:id="715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54" w:name="6469"/>
            <w:bookmarkEnd w:id="715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5" w:name="6470"/>
            <w:bookmarkEnd w:id="7155"/>
            <w:r w:rsidRPr="00AB61A9">
              <w:rPr>
                <w:rFonts w:ascii="Times New Roman" w:eastAsia="Times New Roman" w:hAnsi="Times New Roman" w:cs="Times New Roman"/>
                <w:sz w:val="24"/>
                <w:szCs w:val="24"/>
                <w:lang w:eastAsia="uk-UA"/>
              </w:rPr>
              <w:t>1065. Закріплення на законодавчому рівні рівноцінності матеріалу для розмноження, сертифікованого на території третіх держав та на власній території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6" w:name="6471"/>
            <w:bookmarkEnd w:id="71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7" w:name="6472"/>
            <w:bookmarkEnd w:id="7157"/>
            <w:r w:rsidRPr="00AB61A9">
              <w:rPr>
                <w:rFonts w:ascii="Times New Roman" w:eastAsia="Times New Roman" w:hAnsi="Times New Roman" w:cs="Times New Roman"/>
                <w:sz w:val="24"/>
                <w:szCs w:val="24"/>
                <w:lang w:eastAsia="uk-UA"/>
              </w:rPr>
              <w:t>Директива Ради 68/193/ЄЕС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8" w:name="6473"/>
            <w:bookmarkEnd w:id="715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виробництва та здійснення торгівлі матеріалом для вегетативного розмноження винограду щодо рівноцінності матеріалу для розмноження, сертифікованого на території третіх держав та на власній території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59" w:name="6474"/>
            <w:bookmarkEnd w:id="715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60" w:name="6475"/>
            <w:bookmarkEnd w:id="7160"/>
            <w:r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1" w:name="6476"/>
            <w:bookmarkEnd w:id="7161"/>
            <w:r w:rsidRPr="00AB61A9">
              <w:rPr>
                <w:rFonts w:ascii="Times New Roman" w:eastAsia="Times New Roman" w:hAnsi="Times New Roman" w:cs="Times New Roman"/>
                <w:sz w:val="24"/>
                <w:szCs w:val="24"/>
                <w:lang w:eastAsia="uk-UA"/>
              </w:rPr>
              <w:t xml:space="preserve">1066. Встановлення правил розповсюдження матеріалу для розмноження та посадки овочевих культур, крім насіння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2" w:name="6477"/>
            <w:bookmarkEnd w:id="716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3" w:name="6478"/>
            <w:bookmarkEnd w:id="7163"/>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4" w:name="6479"/>
            <w:bookmarkEnd w:id="716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розповсюдження матеріалу для розмноження та посадки овочевих </w:t>
            </w:r>
            <w:r w:rsidRPr="00AB61A9">
              <w:rPr>
                <w:rFonts w:ascii="Times New Roman" w:eastAsia="Times New Roman" w:hAnsi="Times New Roman" w:cs="Times New Roman"/>
                <w:sz w:val="24"/>
                <w:szCs w:val="24"/>
                <w:lang w:eastAsia="uk-UA"/>
              </w:rPr>
              <w:lastRenderedPageBreak/>
              <w:t>культур, крім насіння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5" w:name="6480"/>
            <w:bookmarkEnd w:id="716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66" w:name="6481"/>
            <w:bookmarkEnd w:id="7166"/>
            <w:r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7" w:name="6482"/>
            <w:bookmarkEnd w:id="7167"/>
            <w:r w:rsidRPr="00AB61A9">
              <w:rPr>
                <w:rFonts w:ascii="Times New Roman" w:eastAsia="Times New Roman" w:hAnsi="Times New Roman" w:cs="Times New Roman"/>
                <w:sz w:val="24"/>
                <w:szCs w:val="24"/>
                <w:lang w:eastAsia="uk-UA"/>
              </w:rPr>
              <w:t>1067. Приведення термінології у відповідність із законодавством ЄС щодо матеріалу для розмноження та посадки овочевих культур, крім насіння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8" w:name="6483"/>
            <w:bookmarkEnd w:id="71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69" w:name="6484"/>
            <w:bookmarkEnd w:id="7169"/>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0" w:name="6485"/>
            <w:bookmarkEnd w:id="717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в частині термінології щодо матеріалу для розмноження та посадки овочевих культур, крім насіння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1" w:name="6486"/>
            <w:bookmarkEnd w:id="717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72" w:name="6487"/>
            <w:bookmarkEnd w:id="717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3" w:name="6488"/>
            <w:bookmarkEnd w:id="7173"/>
            <w:r w:rsidRPr="00AB61A9">
              <w:rPr>
                <w:rFonts w:ascii="Times New Roman" w:eastAsia="Times New Roman" w:hAnsi="Times New Roman" w:cs="Times New Roman"/>
                <w:sz w:val="24"/>
                <w:szCs w:val="24"/>
                <w:lang w:eastAsia="uk-UA"/>
              </w:rPr>
              <w:t xml:space="preserve">1068. Встановлення зобов'язання постачальників дотримуватися норм ЄС на всіх стадіях виробництва та реалізації матеріалу для розмноження та посадки овочевих культур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4" w:name="6489"/>
            <w:bookmarkEnd w:id="717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5" w:name="6490"/>
            <w:bookmarkEnd w:id="7175"/>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6" w:name="6491"/>
            <w:bookmarkEnd w:id="7176"/>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щодо </w:t>
            </w:r>
            <w:r w:rsidRPr="00AB61A9">
              <w:rPr>
                <w:rFonts w:ascii="Times New Roman" w:eastAsia="Times New Roman" w:hAnsi="Times New Roman" w:cs="Times New Roman"/>
                <w:sz w:val="24"/>
                <w:szCs w:val="24"/>
                <w:lang w:eastAsia="uk-UA"/>
              </w:rPr>
              <w:lastRenderedPageBreak/>
              <w:t>зобов'язання постачальників дотримуватися відповідних стандартів на всіх стадіях виробництва та реалізації матеріалу для розмноження та посадки овочевих культур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7" w:name="6492"/>
            <w:bookmarkEnd w:id="717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78" w:name="6493"/>
            <w:bookmarkEnd w:id="7178"/>
            <w:r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79" w:name="6494"/>
            <w:bookmarkEnd w:id="7179"/>
            <w:r w:rsidRPr="00AB61A9">
              <w:rPr>
                <w:rFonts w:ascii="Times New Roman" w:eastAsia="Times New Roman" w:hAnsi="Times New Roman" w:cs="Times New Roman"/>
                <w:sz w:val="24"/>
                <w:szCs w:val="24"/>
                <w:lang w:eastAsia="uk-UA"/>
              </w:rPr>
              <w:t>1069. Встановлення повноважень офіційного органу з акредитації у сфері розповсюдження матеріалу для розмноження та посадки овочевих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0" w:name="6495"/>
            <w:bookmarkEnd w:id="718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1" w:name="6496"/>
            <w:bookmarkEnd w:id="7181"/>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2" w:name="6497"/>
            <w:bookmarkEnd w:id="718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щодо повноважень офіційного органу з акредитації в сфері розповсюдження матеріалу для розмноження та посадки овочевих культур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3" w:name="6498"/>
            <w:bookmarkEnd w:id="718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84" w:name="6499"/>
            <w:bookmarkEnd w:id="718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5" w:name="6500"/>
            <w:bookmarkEnd w:id="7185"/>
            <w:r w:rsidRPr="00AB61A9">
              <w:rPr>
                <w:rFonts w:ascii="Times New Roman" w:eastAsia="Times New Roman" w:hAnsi="Times New Roman" w:cs="Times New Roman"/>
                <w:sz w:val="24"/>
                <w:szCs w:val="24"/>
                <w:lang w:eastAsia="uk-UA"/>
              </w:rPr>
              <w:lastRenderedPageBreak/>
              <w:t>1070. Закріплення на законодавчому рівні обов'язку щодо реалізації відповідного матеріалу для розмноження та посадки овочевих культур лише акредитованими постачальниками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6" w:name="6501"/>
            <w:bookmarkEnd w:id="718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7" w:name="6502"/>
            <w:bookmarkEnd w:id="7187"/>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8" w:name="6503"/>
            <w:bookmarkEnd w:id="718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щодо обов'язку реалізації матеріалу для розмноження та посадки овочевих культур лише акредитованими постачальниками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89" w:name="6504"/>
            <w:bookmarkEnd w:id="718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90" w:name="6505"/>
            <w:bookmarkEnd w:id="719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1" w:name="6506"/>
            <w:bookmarkEnd w:id="7191"/>
            <w:r w:rsidRPr="00AB61A9">
              <w:rPr>
                <w:rFonts w:ascii="Times New Roman" w:eastAsia="Times New Roman" w:hAnsi="Times New Roman" w:cs="Times New Roman"/>
                <w:sz w:val="24"/>
                <w:szCs w:val="24"/>
                <w:lang w:eastAsia="uk-UA"/>
              </w:rPr>
              <w:t>1071. Встановлення заборони на торгівлю деякими видами матеріалу для розмноження та посадки овочевих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2" w:name="6507"/>
            <w:bookmarkEnd w:id="719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3" w:name="6508"/>
            <w:bookmarkEnd w:id="7193"/>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4" w:name="6509"/>
            <w:bookmarkEnd w:id="719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щодо заборони на торгівлю деякими видами матеріалу для розмноження та посадки овочевих культур</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5" w:name="6510"/>
            <w:bookmarkEnd w:id="719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196" w:name="6511"/>
            <w:bookmarkEnd w:id="719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7" w:name="6512"/>
            <w:bookmarkEnd w:id="7197"/>
            <w:r w:rsidRPr="00AB61A9">
              <w:rPr>
                <w:rFonts w:ascii="Times New Roman" w:eastAsia="Times New Roman" w:hAnsi="Times New Roman" w:cs="Times New Roman"/>
                <w:sz w:val="24"/>
                <w:szCs w:val="24"/>
                <w:lang w:eastAsia="uk-UA"/>
              </w:rPr>
              <w:t>1072. Встановлення вимог щодо пакування, маркування, зберігання матеріалу для розмноження та посадки овочевих культур, та винятків з них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8" w:name="6513"/>
            <w:bookmarkEnd w:id="719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199" w:name="6514"/>
            <w:bookmarkEnd w:id="7199"/>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0" w:name="6515"/>
            <w:bookmarkEnd w:id="720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в частині вимог щодо пакування, маркування, зберігання матеріалу для розмноження та посадки овочевих культур, та винятків з них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1" w:name="6516"/>
            <w:bookmarkEnd w:id="720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02" w:name="6517"/>
            <w:bookmarkEnd w:id="720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3" w:name="6518"/>
            <w:bookmarkEnd w:id="7203"/>
            <w:r w:rsidRPr="00AB61A9">
              <w:rPr>
                <w:rFonts w:ascii="Times New Roman" w:eastAsia="Times New Roman" w:hAnsi="Times New Roman" w:cs="Times New Roman"/>
                <w:sz w:val="24"/>
                <w:szCs w:val="24"/>
                <w:lang w:eastAsia="uk-UA"/>
              </w:rPr>
              <w:t xml:space="preserve">1073. Закріплення на законодавчому рівні заборони деяких обмежень матеріалу для розмноження та посадки овочевих культур, який відповідає встановленим вимогам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4" w:name="6519"/>
            <w:bookmarkEnd w:id="720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5" w:name="6520"/>
            <w:bookmarkEnd w:id="7205"/>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6" w:name="6521"/>
            <w:bookmarkEnd w:id="7206"/>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в частині заборони деяких обмежень </w:t>
            </w:r>
            <w:r w:rsidRPr="00AB61A9">
              <w:rPr>
                <w:rFonts w:ascii="Times New Roman" w:eastAsia="Times New Roman" w:hAnsi="Times New Roman" w:cs="Times New Roman"/>
                <w:sz w:val="24"/>
                <w:szCs w:val="24"/>
                <w:lang w:eastAsia="uk-UA"/>
              </w:rPr>
              <w:lastRenderedPageBreak/>
              <w:t>матеріалу для розмноження та посадки овочевих культур, який відповідає встановленим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7" w:name="6522"/>
            <w:bookmarkEnd w:id="720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08" w:name="6523"/>
            <w:bookmarkEnd w:id="720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09" w:name="6524"/>
            <w:bookmarkEnd w:id="7209"/>
            <w:r w:rsidRPr="00AB61A9">
              <w:rPr>
                <w:rFonts w:ascii="Times New Roman" w:eastAsia="Times New Roman" w:hAnsi="Times New Roman" w:cs="Times New Roman"/>
                <w:sz w:val="24"/>
                <w:szCs w:val="24"/>
                <w:lang w:eastAsia="uk-UA"/>
              </w:rPr>
              <w:t>1074. Встановлення обмеження додаткових вимог до продукції, зазначених у додатку II щодо видів, перерахованих у статті 1 (2)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0" w:name="6525"/>
            <w:bookmarkEnd w:id="721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1" w:name="6526"/>
            <w:bookmarkEnd w:id="7211"/>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2" w:name="6527"/>
            <w:bookmarkEnd w:id="721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в частині обмеження додаткових вимог до продукції перерахованої у додатку II щодо видів, перерахованих у статті 1 (2)</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3" w:name="6528"/>
            <w:bookmarkEnd w:id="721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14" w:name="6529"/>
            <w:bookmarkEnd w:id="721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5" w:name="6530"/>
            <w:bookmarkEnd w:id="7215"/>
            <w:r w:rsidRPr="00AB61A9">
              <w:rPr>
                <w:rFonts w:ascii="Times New Roman" w:eastAsia="Times New Roman" w:hAnsi="Times New Roman" w:cs="Times New Roman"/>
                <w:sz w:val="24"/>
                <w:szCs w:val="24"/>
                <w:lang w:eastAsia="uk-UA"/>
              </w:rPr>
              <w:t xml:space="preserve">1075. Забезпечення проведення інспектування виробництва та торгівлі матеріалом для </w:t>
            </w:r>
            <w:r w:rsidRPr="00AB61A9">
              <w:rPr>
                <w:rFonts w:ascii="Times New Roman" w:eastAsia="Times New Roman" w:hAnsi="Times New Roman" w:cs="Times New Roman"/>
                <w:sz w:val="24"/>
                <w:szCs w:val="24"/>
                <w:lang w:eastAsia="uk-UA"/>
              </w:rPr>
              <w:lastRenderedPageBreak/>
              <w:t>розмноження та посадки овочевих культур та винятків з нього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6" w:name="6531"/>
            <w:bookmarkEnd w:id="721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7" w:name="6532"/>
            <w:bookmarkEnd w:id="7217"/>
            <w:r w:rsidRPr="00AB61A9">
              <w:rPr>
                <w:rFonts w:ascii="Times New Roman" w:eastAsia="Times New Roman" w:hAnsi="Times New Roman" w:cs="Times New Roman"/>
                <w:sz w:val="24"/>
                <w:szCs w:val="24"/>
                <w:lang w:eastAsia="uk-UA"/>
              </w:rPr>
              <w:t>Директива Ради 92/33/ЄЕС (скасована та замінена Директиво</w:t>
            </w:r>
            <w:r w:rsidRPr="00AB61A9">
              <w:rPr>
                <w:rFonts w:ascii="Times New Roman" w:eastAsia="Times New Roman" w:hAnsi="Times New Roman" w:cs="Times New Roman"/>
                <w:sz w:val="24"/>
                <w:szCs w:val="24"/>
                <w:lang w:eastAsia="uk-UA"/>
              </w:rPr>
              <w:lastRenderedPageBreak/>
              <w:t>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8" w:name="6533"/>
            <w:bookmarkEnd w:id="7218"/>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затвердження </w:t>
            </w:r>
            <w:r w:rsidRPr="00AB61A9">
              <w:rPr>
                <w:rFonts w:ascii="Times New Roman" w:eastAsia="Times New Roman" w:hAnsi="Times New Roman" w:cs="Times New Roman"/>
                <w:sz w:val="24"/>
                <w:szCs w:val="24"/>
                <w:lang w:eastAsia="uk-UA"/>
              </w:rPr>
              <w:lastRenderedPageBreak/>
              <w:t>порядку розповсюдження матеріалу для розмноження та посадки овочевих культур, крім насіння в частині інспектування виробництва та торгівлі матеріалом для розмноження та посадки овочевих культур, та виключень з нього</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19" w:name="6534"/>
            <w:bookmarkEnd w:id="721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20" w:name="6535"/>
            <w:bookmarkEnd w:id="7220"/>
            <w:r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1" w:name="6536"/>
            <w:bookmarkEnd w:id="7221"/>
            <w:r w:rsidRPr="00AB61A9">
              <w:rPr>
                <w:rFonts w:ascii="Times New Roman" w:eastAsia="Times New Roman" w:hAnsi="Times New Roman" w:cs="Times New Roman"/>
                <w:sz w:val="24"/>
                <w:szCs w:val="24"/>
                <w:lang w:eastAsia="uk-UA"/>
              </w:rPr>
              <w:t>1076. Закріплення на законодавчому рівні норми щодо забезпечення дотримання встановлених вимог до матеріалу для розмноження та посадки овочевих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2" w:name="6537"/>
            <w:bookmarkEnd w:id="722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3" w:name="6538"/>
            <w:bookmarkEnd w:id="7223"/>
            <w:r w:rsidRPr="00AB61A9">
              <w:rPr>
                <w:rFonts w:ascii="Times New Roman" w:eastAsia="Times New Roman" w:hAnsi="Times New Roman" w:cs="Times New Roman"/>
                <w:sz w:val="24"/>
                <w:szCs w:val="24"/>
                <w:lang w:eastAsia="uk-UA"/>
              </w:rPr>
              <w:t>Директива Ради 92/33/ЄЕС (скасована та замінена Директивою Ради 2008/72/ЄС)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4" w:name="6539"/>
            <w:bookmarkEnd w:id="722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порядку розповсюдження матеріалу для розмноження та посадки овочевих культур, крім насіння в частині дотримання встановлених вимог до матеріалу для розмноження та посадки овочевих культур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5" w:name="6540"/>
            <w:bookmarkEnd w:id="722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26" w:name="6541"/>
            <w:bookmarkEnd w:id="722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7" w:name="6542"/>
            <w:bookmarkEnd w:id="7227"/>
            <w:r w:rsidRPr="00AB61A9">
              <w:rPr>
                <w:rFonts w:ascii="Times New Roman" w:eastAsia="Times New Roman" w:hAnsi="Times New Roman" w:cs="Times New Roman"/>
                <w:sz w:val="24"/>
                <w:szCs w:val="24"/>
                <w:lang w:eastAsia="uk-UA"/>
              </w:rPr>
              <w:lastRenderedPageBreak/>
              <w:t>1077. Затвердження правил збуту матеріалів для розмноження фруктових культур та фруктових рослин, призначених для виробництва фруктів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8" w:name="6543"/>
            <w:bookmarkEnd w:id="722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29" w:name="6544"/>
            <w:bookmarkEnd w:id="7229"/>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0" w:name="6545"/>
            <w:bookmarkEnd w:id="723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вимог до правил збуту матеріалів для розмноження фруктових культур та фруктових рослин, призначених для виробництва фруктів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1" w:name="6546"/>
            <w:bookmarkEnd w:id="723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32" w:name="6547"/>
            <w:bookmarkEnd w:id="723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3" w:name="6548"/>
            <w:bookmarkEnd w:id="7233"/>
            <w:r w:rsidRPr="00AB61A9">
              <w:rPr>
                <w:rFonts w:ascii="Times New Roman" w:eastAsia="Times New Roman" w:hAnsi="Times New Roman" w:cs="Times New Roman"/>
                <w:sz w:val="24"/>
                <w:szCs w:val="24"/>
                <w:lang w:eastAsia="uk-UA"/>
              </w:rPr>
              <w:t>1078. Приведення у відповідність з нормами ЄС термінології національного законодавства щодо збуту матеріалів для розмноження фруктових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4" w:name="6549"/>
            <w:bookmarkEnd w:id="72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5" w:name="6550"/>
            <w:bookmarkEnd w:id="7235"/>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6" w:name="6551"/>
            <w:bookmarkEnd w:id="72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насіння і садивний матеріал" щодо приведення у відповідність з нормами ЄС термінології національного законодавства щодо збуту матеріалів для розмноження фруктових культур</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7" w:name="6552"/>
            <w:bookmarkEnd w:id="723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38" w:name="6553"/>
            <w:bookmarkEnd w:id="723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39" w:name="6554"/>
            <w:bookmarkEnd w:id="7239"/>
            <w:r w:rsidRPr="00AB61A9">
              <w:rPr>
                <w:rFonts w:ascii="Times New Roman" w:eastAsia="Times New Roman" w:hAnsi="Times New Roman" w:cs="Times New Roman"/>
                <w:sz w:val="24"/>
                <w:szCs w:val="24"/>
                <w:lang w:eastAsia="uk-UA"/>
              </w:rPr>
              <w:t>1079. Встановлення вимог щодо якості садивного матеріалу, що стосуються якості, здоров'я рослин, методів та процедур перевірок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0" w:name="6555"/>
            <w:bookmarkEnd w:id="724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1" w:name="6556"/>
            <w:bookmarkEnd w:id="7241"/>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2" w:name="6557"/>
            <w:bookmarkEnd w:id="724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вимог до якості садивного матеріалу, що стосуються якості, здоров'я рослин, методів та процедур перевірок</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3" w:name="6558"/>
            <w:bookmarkEnd w:id="724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44" w:name="6559"/>
            <w:bookmarkEnd w:id="724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5" w:name="6560"/>
            <w:bookmarkEnd w:id="7245"/>
            <w:r w:rsidRPr="00AB61A9">
              <w:rPr>
                <w:rFonts w:ascii="Times New Roman" w:eastAsia="Times New Roman" w:hAnsi="Times New Roman" w:cs="Times New Roman"/>
                <w:sz w:val="24"/>
                <w:szCs w:val="24"/>
                <w:lang w:eastAsia="uk-UA"/>
              </w:rPr>
              <w:t>1080. Встановлення порядку та процедури стосовно заходів контролю якості вирощування фруктових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6" w:name="6561"/>
            <w:bookmarkEnd w:id="724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7" w:name="6562"/>
            <w:bookmarkEnd w:id="7247"/>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8" w:name="6563"/>
            <w:bookmarkEnd w:id="724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заходів контролю якості вирощування фруктових культур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49" w:name="6564"/>
            <w:bookmarkEnd w:id="724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50" w:name="6565"/>
            <w:bookmarkEnd w:id="725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1" w:name="6566"/>
            <w:bookmarkEnd w:id="7251"/>
            <w:r w:rsidRPr="00AB61A9">
              <w:rPr>
                <w:rFonts w:ascii="Times New Roman" w:eastAsia="Times New Roman" w:hAnsi="Times New Roman" w:cs="Times New Roman"/>
                <w:sz w:val="24"/>
                <w:szCs w:val="24"/>
                <w:lang w:eastAsia="uk-UA"/>
              </w:rPr>
              <w:t xml:space="preserve">1081. Затвердження повноважень компетентного органу, що здійснює комоніторинг за діяльністю виробників (поступове наближення </w:t>
            </w:r>
            <w:r w:rsidRPr="00AB61A9">
              <w:rPr>
                <w:rFonts w:ascii="Times New Roman" w:eastAsia="Times New Roman" w:hAnsi="Times New Roman" w:cs="Times New Roman"/>
                <w:sz w:val="24"/>
                <w:szCs w:val="24"/>
                <w:lang w:eastAsia="uk-UA"/>
              </w:rPr>
              <w:lastRenderedPageBreak/>
              <w:t>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2" w:name="6567"/>
            <w:bookmarkEnd w:id="725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3" w:name="6568"/>
            <w:bookmarkEnd w:id="7253"/>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4" w:name="6569"/>
            <w:bookmarkEnd w:id="725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повноважень компетентного органу, що здійснює комоніторинг за </w:t>
            </w:r>
            <w:r w:rsidRPr="00AB61A9">
              <w:rPr>
                <w:rFonts w:ascii="Times New Roman" w:eastAsia="Times New Roman" w:hAnsi="Times New Roman" w:cs="Times New Roman"/>
                <w:sz w:val="24"/>
                <w:szCs w:val="24"/>
                <w:lang w:eastAsia="uk-UA"/>
              </w:rPr>
              <w:lastRenderedPageBreak/>
              <w:t>діяльністю виробників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5" w:name="6570"/>
            <w:bookmarkEnd w:id="725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56" w:name="6571"/>
            <w:bookmarkEnd w:id="725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7" w:name="6572"/>
            <w:bookmarkEnd w:id="7257"/>
            <w:r w:rsidRPr="00AB61A9">
              <w:rPr>
                <w:rFonts w:ascii="Times New Roman" w:eastAsia="Times New Roman" w:hAnsi="Times New Roman" w:cs="Times New Roman"/>
                <w:sz w:val="24"/>
                <w:szCs w:val="24"/>
                <w:lang w:eastAsia="uk-UA"/>
              </w:rPr>
              <w:t>1082. Встановлення правил щодо маркування продукції та її упаковки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8" w:name="6573"/>
            <w:bookmarkEnd w:id="725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59" w:name="6574"/>
            <w:bookmarkEnd w:id="7259"/>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0" w:name="6575"/>
            <w:bookmarkEnd w:id="726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маркування продукції та її упаковки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1" w:name="6576"/>
            <w:bookmarkEnd w:id="726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62" w:name="6577"/>
            <w:bookmarkEnd w:id="726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3" w:name="6578"/>
            <w:bookmarkEnd w:id="7263"/>
            <w:r w:rsidRPr="00AB61A9">
              <w:rPr>
                <w:rFonts w:ascii="Times New Roman" w:eastAsia="Times New Roman" w:hAnsi="Times New Roman" w:cs="Times New Roman"/>
                <w:sz w:val="24"/>
                <w:szCs w:val="24"/>
                <w:lang w:eastAsia="uk-UA"/>
              </w:rPr>
              <w:t>1083. Прийняття процедури збуту матеріалу для розмноження фруктових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4" w:name="6579"/>
            <w:bookmarkEnd w:id="72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5" w:name="6580"/>
            <w:bookmarkEnd w:id="7265"/>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6" w:name="6581"/>
            <w:bookmarkEnd w:id="726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процедуру збуту матеріалу для розмноження фруктових культур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7" w:name="6582"/>
            <w:bookmarkEnd w:id="726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68" w:name="6583"/>
            <w:bookmarkEnd w:id="726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69" w:name="6584"/>
            <w:bookmarkEnd w:id="7269"/>
            <w:r w:rsidRPr="00AB61A9">
              <w:rPr>
                <w:rFonts w:ascii="Times New Roman" w:eastAsia="Times New Roman" w:hAnsi="Times New Roman" w:cs="Times New Roman"/>
                <w:sz w:val="24"/>
                <w:szCs w:val="24"/>
                <w:lang w:eastAsia="uk-UA"/>
              </w:rPr>
              <w:t xml:space="preserve">1084. Встановлення процедури офіційної перевірки якості матеріалу для розмноження (поступове </w:t>
            </w:r>
            <w:r w:rsidRPr="00AB61A9">
              <w:rPr>
                <w:rFonts w:ascii="Times New Roman" w:eastAsia="Times New Roman" w:hAnsi="Times New Roman" w:cs="Times New Roman"/>
                <w:sz w:val="24"/>
                <w:szCs w:val="24"/>
                <w:lang w:eastAsia="uk-UA"/>
              </w:rPr>
              <w:lastRenderedPageBreak/>
              <w:t>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0" w:name="6585"/>
            <w:bookmarkEnd w:id="727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1" w:name="6586"/>
            <w:bookmarkEnd w:id="7271"/>
            <w:r w:rsidRPr="00AB61A9">
              <w:rPr>
                <w:rFonts w:ascii="Times New Roman" w:eastAsia="Times New Roman" w:hAnsi="Times New Roman" w:cs="Times New Roman"/>
                <w:sz w:val="24"/>
                <w:szCs w:val="24"/>
                <w:lang w:eastAsia="uk-UA"/>
              </w:rPr>
              <w:t xml:space="preserve">Директива Ради 92/34/ЄЕС (скасована та замінена Директивою Ради </w:t>
            </w:r>
            <w:r w:rsidRPr="00AB61A9">
              <w:rPr>
                <w:rFonts w:ascii="Times New Roman" w:eastAsia="Times New Roman" w:hAnsi="Times New Roman" w:cs="Times New Roman"/>
                <w:sz w:val="24"/>
                <w:szCs w:val="24"/>
                <w:lang w:eastAsia="uk-UA"/>
              </w:rPr>
              <w:lastRenderedPageBreak/>
              <w:t>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2" w:name="6587"/>
            <w:bookmarkEnd w:id="7272"/>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правила і процедуру офіційної </w:t>
            </w:r>
            <w:r w:rsidRPr="00AB61A9">
              <w:rPr>
                <w:rFonts w:ascii="Times New Roman" w:eastAsia="Times New Roman" w:hAnsi="Times New Roman" w:cs="Times New Roman"/>
                <w:sz w:val="24"/>
                <w:szCs w:val="24"/>
                <w:lang w:eastAsia="uk-UA"/>
              </w:rPr>
              <w:lastRenderedPageBreak/>
              <w:t>перевірки якості матеріалу для розмноження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3" w:name="6588"/>
            <w:bookmarkEnd w:id="727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74" w:name="6589"/>
            <w:bookmarkEnd w:id="727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5" w:name="6590"/>
            <w:bookmarkEnd w:id="7275"/>
            <w:r w:rsidRPr="00AB61A9">
              <w:rPr>
                <w:rFonts w:ascii="Times New Roman" w:eastAsia="Times New Roman" w:hAnsi="Times New Roman" w:cs="Times New Roman"/>
                <w:sz w:val="24"/>
                <w:szCs w:val="24"/>
                <w:lang w:eastAsia="uk-UA"/>
              </w:rPr>
              <w:t>1085. Встановлення правил надання пільг виробникам за тимчасових і надзвичайних обставин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6" w:name="6591"/>
            <w:bookmarkEnd w:id="72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7" w:name="6592"/>
            <w:bookmarkEnd w:id="7277"/>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8" w:name="6593"/>
            <w:bookmarkEnd w:id="727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правил надання пільг виробникам садивного матеріалу (багаторічних насаджень) у разі тимчасових ускладнень постачання і надзвичайних обставин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79" w:name="6594"/>
            <w:bookmarkEnd w:id="727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80" w:name="6595"/>
            <w:bookmarkEnd w:id="728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1" w:name="6596"/>
            <w:bookmarkEnd w:id="7281"/>
            <w:r w:rsidRPr="00AB61A9">
              <w:rPr>
                <w:rFonts w:ascii="Times New Roman" w:eastAsia="Times New Roman" w:hAnsi="Times New Roman" w:cs="Times New Roman"/>
                <w:sz w:val="24"/>
                <w:szCs w:val="24"/>
                <w:lang w:eastAsia="uk-UA"/>
              </w:rPr>
              <w:t>1086. Затвердження порядку дій національних компетентних органів у разі невідповідності якості зразків матеріалу для розмноження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2" w:name="6597"/>
            <w:bookmarkEnd w:id="72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3" w:name="6598"/>
            <w:bookmarkEnd w:id="7283"/>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4" w:name="6599"/>
            <w:bookmarkEnd w:id="728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порядку дій національних компетентних органів у випадку невідповідності якості зразків матеріалу для розмноження</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5" w:name="6600"/>
            <w:bookmarkEnd w:id="728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86" w:name="6601"/>
            <w:bookmarkEnd w:id="728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7" w:name="6602"/>
            <w:bookmarkEnd w:id="7287"/>
            <w:r w:rsidRPr="00AB61A9">
              <w:rPr>
                <w:rFonts w:ascii="Times New Roman" w:eastAsia="Times New Roman" w:hAnsi="Times New Roman" w:cs="Times New Roman"/>
                <w:sz w:val="24"/>
                <w:szCs w:val="24"/>
                <w:lang w:eastAsia="uk-UA"/>
              </w:rPr>
              <w:t>1087. Встановлення положення про незастосування більш суворих вимог до матеріалу для розмноження, виробленому у третіх країнах, за умови відповідності вимогам якості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8" w:name="6603"/>
            <w:bookmarkEnd w:id="72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89" w:name="6604"/>
            <w:bookmarkEnd w:id="7289"/>
            <w:r w:rsidRPr="00AB61A9">
              <w:rPr>
                <w:rFonts w:ascii="Times New Roman" w:eastAsia="Times New Roman" w:hAnsi="Times New Roman" w:cs="Times New Roman"/>
                <w:sz w:val="24"/>
                <w:szCs w:val="24"/>
                <w:lang w:eastAsia="uk-UA"/>
              </w:rPr>
              <w:t>Директива Ради 92/34/ЄЕС (скасована та замінена Директивою Ради 2008/90/ЄС)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0" w:name="6605"/>
            <w:bookmarkEnd w:id="729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застосування більш суворих вимог до матеріалу для розмноження, виробленому у третіх країнах, за умови відповідності вимогам якості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1" w:name="6606"/>
            <w:bookmarkEnd w:id="729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92" w:name="6607"/>
            <w:bookmarkEnd w:id="729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3" w:name="6608"/>
            <w:bookmarkEnd w:id="7293"/>
            <w:r w:rsidRPr="00AB61A9">
              <w:rPr>
                <w:rFonts w:ascii="Times New Roman" w:eastAsia="Times New Roman" w:hAnsi="Times New Roman" w:cs="Times New Roman"/>
                <w:sz w:val="24"/>
                <w:szCs w:val="24"/>
                <w:lang w:eastAsia="uk-UA"/>
              </w:rPr>
              <w:t>1088. Затвердження вимог щодо садивного матеріалу декоративних рослин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4" w:name="6609"/>
            <w:bookmarkEnd w:id="729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5" w:name="6610"/>
            <w:bookmarkEnd w:id="7295"/>
            <w:r w:rsidRPr="00AB61A9">
              <w:rPr>
                <w:rFonts w:ascii="Times New Roman" w:eastAsia="Times New Roman" w:hAnsi="Times New Roman" w:cs="Times New Roman"/>
                <w:sz w:val="24"/>
                <w:szCs w:val="24"/>
                <w:lang w:eastAsia="uk-UA"/>
              </w:rPr>
              <w:t>Директива Ради 98/56/ЄС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6" w:name="6611"/>
            <w:bookmarkEnd w:id="729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в частині вимог до садивного матеріалу декоративних рослин для продажу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7" w:name="6612"/>
            <w:bookmarkEnd w:id="729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298" w:name="6613"/>
            <w:bookmarkEnd w:id="729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299" w:name="6614"/>
            <w:bookmarkEnd w:id="7299"/>
            <w:r w:rsidRPr="00AB61A9">
              <w:rPr>
                <w:rFonts w:ascii="Times New Roman" w:eastAsia="Times New Roman" w:hAnsi="Times New Roman" w:cs="Times New Roman"/>
                <w:sz w:val="24"/>
                <w:szCs w:val="24"/>
                <w:lang w:eastAsia="uk-UA"/>
              </w:rPr>
              <w:t xml:space="preserve">1089. Затвердження вимог до постачальників садивного </w:t>
            </w:r>
            <w:r w:rsidRPr="00AB61A9">
              <w:rPr>
                <w:rFonts w:ascii="Times New Roman" w:eastAsia="Times New Roman" w:hAnsi="Times New Roman" w:cs="Times New Roman"/>
                <w:sz w:val="24"/>
                <w:szCs w:val="24"/>
                <w:lang w:eastAsia="uk-UA"/>
              </w:rPr>
              <w:lastRenderedPageBreak/>
              <w:t>матеріалу декоративних рослин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0" w:name="6615"/>
            <w:bookmarkEnd w:id="7300"/>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1" w:name="6616"/>
            <w:bookmarkEnd w:id="7301"/>
            <w:r w:rsidRPr="00AB61A9">
              <w:rPr>
                <w:rFonts w:ascii="Times New Roman" w:eastAsia="Times New Roman" w:hAnsi="Times New Roman" w:cs="Times New Roman"/>
                <w:sz w:val="24"/>
                <w:szCs w:val="24"/>
                <w:lang w:eastAsia="uk-UA"/>
              </w:rPr>
              <w:lastRenderedPageBreak/>
              <w:t>Директива Ради 98/56/ЄС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2" w:name="6617"/>
            <w:bookmarkEnd w:id="730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w:t>
            </w:r>
            <w:r w:rsidRPr="00AB61A9">
              <w:rPr>
                <w:rFonts w:ascii="Times New Roman" w:eastAsia="Times New Roman" w:hAnsi="Times New Roman" w:cs="Times New Roman"/>
                <w:sz w:val="24"/>
                <w:szCs w:val="24"/>
                <w:lang w:eastAsia="uk-UA"/>
              </w:rPr>
              <w:lastRenderedPageBreak/>
              <w:t>про проведення сертифікації, видачі та скасування сертифікатів на насіння та/або садивний матеріал щодо вимог до постачальників садивного матеріалу декоративних рослин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3" w:name="6618"/>
            <w:bookmarkEnd w:id="730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04" w:name="6619"/>
            <w:bookmarkEnd w:id="730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5" w:name="6620"/>
            <w:bookmarkEnd w:id="7305"/>
            <w:r w:rsidRPr="00AB61A9">
              <w:rPr>
                <w:rFonts w:ascii="Times New Roman" w:eastAsia="Times New Roman" w:hAnsi="Times New Roman" w:cs="Times New Roman"/>
                <w:sz w:val="24"/>
                <w:szCs w:val="24"/>
                <w:lang w:eastAsia="uk-UA"/>
              </w:rPr>
              <w:t>1090. Прийняття норм щодо вимог до маркування і упаковки садивного матеріалу декоративних рослин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6" w:name="6621"/>
            <w:bookmarkEnd w:id="73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7" w:name="6622"/>
            <w:bookmarkEnd w:id="7307"/>
            <w:r w:rsidRPr="00AB61A9">
              <w:rPr>
                <w:rFonts w:ascii="Times New Roman" w:eastAsia="Times New Roman" w:hAnsi="Times New Roman" w:cs="Times New Roman"/>
                <w:sz w:val="24"/>
                <w:szCs w:val="24"/>
                <w:lang w:eastAsia="uk-UA"/>
              </w:rPr>
              <w:t>Директива Ради 98/56/ЄС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8" w:name="6623"/>
            <w:bookmarkEnd w:id="730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проведення сертифікації (видачі та скасування сертифікатів) на насіння та/або садивний матеріал та форм сертифікатів на насіння та/або садивний матеріал у частині встановлення вимог до маркування і упаковки садивного матеріалу декоративних рослин</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09" w:name="6624"/>
            <w:bookmarkEnd w:id="730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10" w:name="6625"/>
            <w:bookmarkEnd w:id="731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1" w:name="6626"/>
            <w:bookmarkEnd w:id="7311"/>
            <w:r w:rsidRPr="00AB61A9">
              <w:rPr>
                <w:rFonts w:ascii="Times New Roman" w:eastAsia="Times New Roman" w:hAnsi="Times New Roman" w:cs="Times New Roman"/>
                <w:sz w:val="24"/>
                <w:szCs w:val="24"/>
                <w:lang w:eastAsia="uk-UA"/>
              </w:rPr>
              <w:t>1091. Прийняття умов проведення дослідів і експертиз із садивним матеріалом для декоративних рослин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2" w:name="6627"/>
            <w:bookmarkEnd w:id="731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3" w:name="6628"/>
            <w:bookmarkEnd w:id="7313"/>
            <w:r w:rsidRPr="00AB61A9">
              <w:rPr>
                <w:rFonts w:ascii="Times New Roman" w:eastAsia="Times New Roman" w:hAnsi="Times New Roman" w:cs="Times New Roman"/>
                <w:sz w:val="24"/>
                <w:szCs w:val="24"/>
                <w:lang w:eastAsia="uk-UA"/>
              </w:rPr>
              <w:t>Директива Ради 98/56/ЄС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4" w:name="6629"/>
            <w:bookmarkEnd w:id="731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проведення сертифікації (видачі та скасування сертифікатів) на насіння та/або матеріал та форм сертифікатів на насіння та/або садивний матеріал щодо встановлення вимог до умов проведення дослідів і експертиз із садивним матеріалом для декоративних рослин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5" w:name="6630"/>
            <w:bookmarkEnd w:id="731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16" w:name="6631"/>
            <w:bookmarkEnd w:id="731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7" w:name="6632"/>
            <w:bookmarkEnd w:id="7317"/>
            <w:r w:rsidRPr="00AB61A9">
              <w:rPr>
                <w:rFonts w:ascii="Times New Roman" w:eastAsia="Times New Roman" w:hAnsi="Times New Roman" w:cs="Times New Roman"/>
                <w:sz w:val="24"/>
                <w:szCs w:val="24"/>
                <w:lang w:eastAsia="uk-UA"/>
              </w:rPr>
              <w:t xml:space="preserve">1092. Встановлення механізму недопущення випуску в обіг продуктів харчування, що містять забруднюючі речовини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8" w:name="6633"/>
            <w:bookmarkEnd w:id="731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19" w:name="6634"/>
            <w:bookmarkEnd w:id="7319"/>
            <w:r w:rsidRPr="00AB61A9">
              <w:rPr>
                <w:rFonts w:ascii="Times New Roman" w:eastAsia="Times New Roman" w:hAnsi="Times New Roman" w:cs="Times New Roman"/>
                <w:sz w:val="24"/>
                <w:szCs w:val="24"/>
                <w:lang w:eastAsia="uk-UA"/>
              </w:rPr>
              <w:t>Директива Ради 76/621/ЄЕС (скасована, замінена Регламентом Комісії (ЄС) N 1881/2006 на підставі Регламенту (ЄС) 2015/2284)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0" w:name="6635"/>
            <w:bookmarkEnd w:id="732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якість і безпеку харчових продуктів щодо недопущення розміщення на ринку продуктів харчування, що містять забруднюючі речовини </w:t>
            </w:r>
            <w:r w:rsidRPr="00AB61A9">
              <w:rPr>
                <w:rFonts w:ascii="Times New Roman" w:eastAsia="Times New Roman" w:hAnsi="Times New Roman" w:cs="Times New Roman"/>
                <w:sz w:val="24"/>
                <w:szCs w:val="24"/>
                <w:lang w:eastAsia="uk-UA"/>
              </w:rPr>
              <w:lastRenderedPageBreak/>
              <w:t>(contaminants)</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1" w:name="6636"/>
            <w:bookmarkEnd w:id="732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22" w:name="6637"/>
            <w:bookmarkEnd w:id="732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3" w:name="6638"/>
            <w:bookmarkEnd w:id="7323"/>
            <w:r w:rsidRPr="00AB61A9">
              <w:rPr>
                <w:rFonts w:ascii="Times New Roman" w:eastAsia="Times New Roman" w:hAnsi="Times New Roman" w:cs="Times New Roman"/>
                <w:sz w:val="24"/>
                <w:szCs w:val="24"/>
                <w:lang w:eastAsia="uk-UA"/>
              </w:rPr>
              <w:t>1093. Затвердження спеціальних правил розрахунку і моніторингу вмісту забруднюючих речовин у сушених, розбавлених, оброблених і складних продуктах харчування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4" w:name="6639"/>
            <w:bookmarkEnd w:id="732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5" w:name="6640"/>
            <w:bookmarkEnd w:id="7325"/>
            <w:r w:rsidRPr="00AB61A9">
              <w:rPr>
                <w:rFonts w:ascii="Times New Roman" w:eastAsia="Times New Roman" w:hAnsi="Times New Roman" w:cs="Times New Roman"/>
                <w:sz w:val="24"/>
                <w:szCs w:val="24"/>
                <w:lang w:eastAsia="uk-UA"/>
              </w:rPr>
              <w:t>Директива Ради 76/621/ЄЕС (скасована, замінена Регламентом Комісії (ЄС) N 1881/2006 на підставі Регламенту (ЄС) 2015/2284)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6" w:name="6641"/>
            <w:bookmarkEnd w:id="732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безпеку харчових продуктів щодо розрахунку і моніторингу вмісту забруднюючих речовин у сушених, розбавлених, оброблених і складних продуктах харчування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7" w:name="6642"/>
            <w:bookmarkEnd w:id="732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28" w:name="6643"/>
            <w:bookmarkEnd w:id="732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29" w:name="6644"/>
            <w:bookmarkEnd w:id="7329"/>
            <w:r w:rsidRPr="00AB61A9">
              <w:rPr>
                <w:rFonts w:ascii="Times New Roman" w:eastAsia="Times New Roman" w:hAnsi="Times New Roman" w:cs="Times New Roman"/>
                <w:sz w:val="24"/>
                <w:szCs w:val="24"/>
                <w:lang w:eastAsia="uk-UA"/>
              </w:rPr>
              <w:t xml:space="preserve">1094. Встановлення заборони на використання продуктів харчування, що містять забруднюючі речовини, як складових інших продуктів харчування, в тому числі очищених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0" w:name="6645"/>
            <w:bookmarkEnd w:id="733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1" w:name="6646"/>
            <w:bookmarkEnd w:id="7331"/>
            <w:r w:rsidRPr="00AB61A9">
              <w:rPr>
                <w:rFonts w:ascii="Times New Roman" w:eastAsia="Times New Roman" w:hAnsi="Times New Roman" w:cs="Times New Roman"/>
                <w:sz w:val="24"/>
                <w:szCs w:val="24"/>
                <w:lang w:eastAsia="uk-UA"/>
              </w:rPr>
              <w:t>Директива Ради 76/621/ЄЕС (скасована, замінена Регламентом Комісії (ЄС) N 1881/2006 на підставі Регламенту (ЄС) 2015/2284)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2" w:name="6647"/>
            <w:bookmarkEnd w:id="733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заборону на використання продуктів харчування, що містять забруднюючі речовини, як складових інших продуктів харчування, в тому числі очищених</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3" w:name="6648"/>
            <w:bookmarkEnd w:id="733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34" w:name="6649"/>
            <w:bookmarkEnd w:id="733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5" w:name="6650"/>
            <w:bookmarkEnd w:id="7335"/>
            <w:r w:rsidRPr="00AB61A9">
              <w:rPr>
                <w:rFonts w:ascii="Times New Roman" w:eastAsia="Times New Roman" w:hAnsi="Times New Roman" w:cs="Times New Roman"/>
                <w:sz w:val="24"/>
                <w:szCs w:val="24"/>
                <w:lang w:eastAsia="uk-UA"/>
              </w:rPr>
              <w:t>1095. Затвердження вичерпного переліку умов, за яких дозволяється випуск в обіг арахісу, горіхів, сушених фруктів та кукурудзи, які не відповідають вимогам максимального рівня вмісту забруднюючих речовин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6" w:name="6651"/>
            <w:bookmarkEnd w:id="73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7" w:name="6652"/>
            <w:bookmarkEnd w:id="7337"/>
            <w:r w:rsidRPr="00AB61A9">
              <w:rPr>
                <w:rFonts w:ascii="Times New Roman" w:eastAsia="Times New Roman" w:hAnsi="Times New Roman" w:cs="Times New Roman"/>
                <w:sz w:val="24"/>
                <w:szCs w:val="24"/>
                <w:lang w:eastAsia="uk-UA"/>
              </w:rPr>
              <w:t>Директива Ради 76/621/ЄЕС (скасована, замінена Регламентом Комісії (ЄС) N 1881/2006 на підставі Регламенту (ЄС) 2015/2284)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8" w:name="6653"/>
            <w:bookmarkEnd w:id="733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порядку дій компетентних державних органів у випадку невідповідності характеристик оливкової олії встановленим стандартам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39" w:name="6654"/>
            <w:bookmarkEnd w:id="733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40" w:name="6655"/>
            <w:bookmarkEnd w:id="734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1" w:name="6656"/>
            <w:bookmarkEnd w:id="7341"/>
            <w:r w:rsidRPr="00AB61A9">
              <w:rPr>
                <w:rFonts w:ascii="Times New Roman" w:eastAsia="Times New Roman" w:hAnsi="Times New Roman" w:cs="Times New Roman"/>
                <w:sz w:val="24"/>
                <w:szCs w:val="24"/>
                <w:lang w:eastAsia="uk-UA"/>
              </w:rPr>
              <w:t>1096. Встановлення порядку збору зразків продуктів харчування для подальшого аналізу на вміст забруднюючих речовин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2" w:name="6657"/>
            <w:bookmarkEnd w:id="734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3" w:name="6658"/>
            <w:bookmarkEnd w:id="7343"/>
            <w:r w:rsidRPr="00AB61A9">
              <w:rPr>
                <w:rFonts w:ascii="Times New Roman" w:eastAsia="Times New Roman" w:hAnsi="Times New Roman" w:cs="Times New Roman"/>
                <w:sz w:val="24"/>
                <w:szCs w:val="24"/>
                <w:lang w:eastAsia="uk-UA"/>
              </w:rPr>
              <w:t>Директива Ради 76/621/ЄЕС (скасована, замінена Регламентом Комісії (ЄС) N 1881/2006 на підставі Регламенту (ЄС) 2015/2284)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4" w:name="6659"/>
            <w:bookmarkEnd w:id="734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збору зразків продуктів харчування для подальшого аналізу на вміст забруднюючих речовин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5" w:name="6660"/>
            <w:bookmarkEnd w:id="734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46" w:name="6661"/>
            <w:bookmarkEnd w:id="73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7" w:name="6662"/>
            <w:bookmarkEnd w:id="7347"/>
            <w:r w:rsidRPr="00AB61A9">
              <w:rPr>
                <w:rFonts w:ascii="Times New Roman" w:eastAsia="Times New Roman" w:hAnsi="Times New Roman" w:cs="Times New Roman"/>
                <w:sz w:val="24"/>
                <w:szCs w:val="24"/>
                <w:lang w:eastAsia="uk-UA"/>
              </w:rPr>
              <w:t xml:space="preserve">1097. Затвердження процедури </w:t>
            </w:r>
            <w:r w:rsidRPr="00AB61A9">
              <w:rPr>
                <w:rFonts w:ascii="Times New Roman" w:eastAsia="Times New Roman" w:hAnsi="Times New Roman" w:cs="Times New Roman"/>
                <w:sz w:val="24"/>
                <w:szCs w:val="24"/>
                <w:lang w:eastAsia="uk-UA"/>
              </w:rPr>
              <w:lastRenderedPageBreak/>
              <w:t>моніторингу національними компетентними органами вмісту забруднюючих речовин у продуктах харчування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8" w:name="6663"/>
            <w:bookmarkEnd w:id="7348"/>
            <w:r w:rsidRPr="00AB61A9">
              <w:rPr>
                <w:rFonts w:ascii="Times New Roman" w:eastAsia="Times New Roman" w:hAnsi="Times New Roman" w:cs="Times New Roman"/>
                <w:sz w:val="24"/>
                <w:szCs w:val="24"/>
                <w:lang w:eastAsia="uk-UA"/>
              </w:rPr>
              <w:lastRenderedPageBreak/>
              <w:t>стаття 405, додато</w:t>
            </w:r>
            <w:r w:rsidRPr="00AB61A9">
              <w:rPr>
                <w:rFonts w:ascii="Times New Roman" w:eastAsia="Times New Roman" w:hAnsi="Times New Roman" w:cs="Times New Roman"/>
                <w:sz w:val="24"/>
                <w:szCs w:val="24"/>
                <w:lang w:eastAsia="uk-UA"/>
              </w:rPr>
              <w:lastRenderedPageBreak/>
              <w:t>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49" w:name="6664"/>
            <w:bookmarkEnd w:id="7349"/>
            <w:r w:rsidRPr="00AB61A9">
              <w:rPr>
                <w:rFonts w:ascii="Times New Roman" w:eastAsia="Times New Roman" w:hAnsi="Times New Roman" w:cs="Times New Roman"/>
                <w:sz w:val="24"/>
                <w:szCs w:val="24"/>
                <w:lang w:eastAsia="uk-UA"/>
              </w:rPr>
              <w:lastRenderedPageBreak/>
              <w:t>Директива Ради 76/621/ЄЕ</w:t>
            </w:r>
            <w:r w:rsidRPr="00AB61A9">
              <w:rPr>
                <w:rFonts w:ascii="Times New Roman" w:eastAsia="Times New Roman" w:hAnsi="Times New Roman" w:cs="Times New Roman"/>
                <w:sz w:val="24"/>
                <w:szCs w:val="24"/>
                <w:lang w:eastAsia="uk-UA"/>
              </w:rPr>
              <w:lastRenderedPageBreak/>
              <w:t>С (скасована, замінена Регламентом Комісії (ЄС) N 1881/2006 на підставі Регламенту (ЄС) 2015/2284)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0" w:name="6665"/>
            <w:bookmarkEnd w:id="7350"/>
            <w:r w:rsidRPr="00AB61A9">
              <w:rPr>
                <w:rFonts w:ascii="Times New Roman" w:eastAsia="Times New Roman" w:hAnsi="Times New Roman" w:cs="Times New Roman"/>
                <w:sz w:val="24"/>
                <w:szCs w:val="24"/>
                <w:lang w:eastAsia="uk-UA"/>
              </w:rPr>
              <w:lastRenderedPageBreak/>
              <w:t xml:space="preserve">1) розроблення проекту відповідного </w:t>
            </w:r>
            <w:r w:rsidRPr="00AB61A9">
              <w:rPr>
                <w:rFonts w:ascii="Times New Roman" w:eastAsia="Times New Roman" w:hAnsi="Times New Roman" w:cs="Times New Roman"/>
                <w:sz w:val="24"/>
                <w:szCs w:val="24"/>
                <w:lang w:eastAsia="uk-UA"/>
              </w:rPr>
              <w:lastRenderedPageBreak/>
              <w:t>нормативно-правового акта щодо моніторингу національними компетентними органами вмісту забруднюючих речовин у продуктах харчування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1" w:name="6666"/>
            <w:bookmarkEnd w:id="735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352" w:name="6667"/>
            <w:bookmarkEnd w:id="735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3" w:name="6668"/>
            <w:bookmarkEnd w:id="7353"/>
            <w:r w:rsidRPr="00AB61A9">
              <w:rPr>
                <w:rFonts w:ascii="Times New Roman" w:eastAsia="Times New Roman" w:hAnsi="Times New Roman" w:cs="Times New Roman"/>
                <w:sz w:val="24"/>
                <w:szCs w:val="24"/>
                <w:lang w:eastAsia="uk-UA"/>
              </w:rPr>
              <w:t>1098. Встановлення вимог до вмісту тетрагідроканнабінолу в коноплях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4" w:name="6669"/>
            <w:bookmarkEnd w:id="735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5" w:name="6670"/>
            <w:bookmarkEnd w:id="7355"/>
            <w:r w:rsidRPr="00AB61A9">
              <w:rPr>
                <w:rFonts w:ascii="Times New Roman" w:eastAsia="Times New Roman" w:hAnsi="Times New Roman" w:cs="Times New Roman"/>
                <w:sz w:val="24"/>
                <w:szCs w:val="24"/>
                <w:lang w:eastAsia="uk-UA"/>
              </w:rPr>
              <w:t>Регламент Ради (ЄС) N 1782/2003 (скасований та замінений Регламентом Ради (ЄС) N 73/2009, скасований та замінений Регламентом Ради (ЄС) N 1307/2013)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6" w:name="6671"/>
            <w:bookmarkEnd w:id="735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стандартизації конопель у частині вмісту тетрагідроканнабінолу в коноплях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затвердження відповідного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7" w:name="6672"/>
            <w:bookmarkEnd w:id="735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447C8" w:rsidP="00AB61A9">
            <w:pPr>
              <w:spacing w:before="100" w:beforeAutospacing="1" w:after="100" w:afterAutospacing="1"/>
              <w:rPr>
                <w:rFonts w:ascii="Times New Roman" w:eastAsia="Times New Roman" w:hAnsi="Times New Roman" w:cs="Times New Roman"/>
                <w:sz w:val="24"/>
                <w:szCs w:val="24"/>
                <w:lang w:eastAsia="uk-UA"/>
              </w:rPr>
            </w:pPr>
            <w:bookmarkStart w:id="7358" w:name="6673"/>
            <w:bookmarkEnd w:id="73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59" w:name="6674"/>
            <w:bookmarkEnd w:id="7359"/>
            <w:r w:rsidRPr="00AB61A9">
              <w:rPr>
                <w:rFonts w:ascii="Times New Roman" w:eastAsia="Times New Roman" w:hAnsi="Times New Roman" w:cs="Times New Roman"/>
                <w:sz w:val="24"/>
                <w:szCs w:val="24"/>
                <w:lang w:eastAsia="uk-UA"/>
              </w:rPr>
              <w:t>1099. Закріплення на законодавчому рівні перевірок вмісту тетрагідроканнабінолу в коноплях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0" w:name="6675"/>
            <w:bookmarkEnd w:id="736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1" w:name="6676"/>
            <w:bookmarkEnd w:id="7361"/>
            <w:r w:rsidRPr="00AB61A9">
              <w:rPr>
                <w:rFonts w:ascii="Times New Roman" w:eastAsia="Times New Roman" w:hAnsi="Times New Roman" w:cs="Times New Roman"/>
                <w:sz w:val="24"/>
                <w:szCs w:val="24"/>
                <w:lang w:eastAsia="uk-UA"/>
              </w:rPr>
              <w:t xml:space="preserve">Регламент Ради (ЄС) N 1782/2003 (скасований та замінений Регламентом Ради (ЄС) N 73/2009, скасований та замінений </w:t>
            </w:r>
            <w:r w:rsidRPr="00AB61A9">
              <w:rPr>
                <w:rFonts w:ascii="Times New Roman" w:eastAsia="Times New Roman" w:hAnsi="Times New Roman" w:cs="Times New Roman"/>
                <w:sz w:val="24"/>
                <w:szCs w:val="24"/>
                <w:lang w:eastAsia="uk-UA"/>
              </w:rPr>
              <w:lastRenderedPageBreak/>
              <w:t>Регламентом Ради (ЄС) N 1307/2013)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2" w:name="6677"/>
            <w:bookmarkEnd w:id="7362"/>
            <w:r w:rsidRPr="00AB61A9">
              <w:rPr>
                <w:rFonts w:ascii="Times New Roman" w:eastAsia="Times New Roman" w:hAnsi="Times New Roman" w:cs="Times New Roman"/>
                <w:sz w:val="24"/>
                <w:szCs w:val="24"/>
                <w:lang w:eastAsia="uk-UA"/>
              </w:rPr>
              <w:lastRenderedPageBreak/>
              <w:t>1) розроблення проекту відповідного нормативно-правового акта щодо стандартизації конопель в частині встановлення порядку проведення перевірок вмісту тетрагідроканнаб</w:t>
            </w:r>
            <w:r w:rsidRPr="00AB61A9">
              <w:rPr>
                <w:rFonts w:ascii="Times New Roman" w:eastAsia="Times New Roman" w:hAnsi="Times New Roman" w:cs="Times New Roman"/>
                <w:sz w:val="24"/>
                <w:szCs w:val="24"/>
                <w:lang w:eastAsia="uk-UA"/>
              </w:rPr>
              <w:lastRenderedPageBreak/>
              <w:t>інолу в коноплях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3" w:name="6678"/>
            <w:bookmarkEnd w:id="736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364" w:name="6679"/>
            <w:bookmarkEnd w:id="73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5" w:name="6680"/>
            <w:bookmarkEnd w:id="7365"/>
            <w:r w:rsidRPr="00AB61A9">
              <w:rPr>
                <w:rFonts w:ascii="Times New Roman" w:eastAsia="Times New Roman" w:hAnsi="Times New Roman" w:cs="Times New Roman"/>
                <w:sz w:val="24"/>
                <w:szCs w:val="24"/>
                <w:lang w:eastAsia="uk-UA"/>
              </w:rPr>
              <w:t>1100. Встановлення вимог до якості тютюну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6" w:name="6681"/>
            <w:bookmarkEnd w:id="736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7" w:name="6682"/>
            <w:bookmarkEnd w:id="7367"/>
            <w:r w:rsidRPr="00AB61A9">
              <w:rPr>
                <w:rFonts w:ascii="Times New Roman" w:eastAsia="Times New Roman" w:hAnsi="Times New Roman" w:cs="Times New Roman"/>
                <w:sz w:val="24"/>
                <w:szCs w:val="24"/>
                <w:lang w:eastAsia="uk-UA"/>
              </w:rPr>
              <w:t>Регламент Комісії (ЄС) N 1973/2004 (скасований та замінений Регламентом Комісії (ЄС) N 1121/2009, скасований та замінений Делегованим регламентом комісії (ЄС) N 639/2014)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8" w:name="6683"/>
            <w:bookmarkEnd w:id="736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стандартизації тютюну в частині встановлення мінімальних вимог до якості тютюну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відповідного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69" w:name="6684"/>
            <w:bookmarkEnd w:id="736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370" w:name="6685"/>
            <w:bookmarkEnd w:id="737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1" w:name="6686"/>
            <w:bookmarkEnd w:id="7371"/>
            <w:r w:rsidRPr="00AB61A9">
              <w:rPr>
                <w:rFonts w:ascii="Times New Roman" w:eastAsia="Times New Roman" w:hAnsi="Times New Roman" w:cs="Times New Roman"/>
                <w:sz w:val="24"/>
                <w:szCs w:val="24"/>
                <w:lang w:eastAsia="uk-UA"/>
              </w:rPr>
              <w:t>1101. Закріплення на законодавчому рівні інституційного механізму вирішення спорів щодо якості тютюну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2" w:name="6687"/>
            <w:bookmarkEnd w:id="73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3" w:name="6688"/>
            <w:bookmarkEnd w:id="7373"/>
            <w:r w:rsidRPr="00AB61A9">
              <w:rPr>
                <w:rFonts w:ascii="Times New Roman" w:eastAsia="Times New Roman" w:hAnsi="Times New Roman" w:cs="Times New Roman"/>
                <w:sz w:val="24"/>
                <w:szCs w:val="24"/>
                <w:lang w:eastAsia="uk-UA"/>
              </w:rPr>
              <w:t>Регламент Комісії (ЄС) N 1973/2004 (скасований та замінений Регламентом Комісії (ЄС) N 1121/2009, скасований та замінений Делегованим регламентом комісії (ЄС) N 639/2014)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4" w:name="6689"/>
            <w:bookmarkEnd w:id="737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стандартизації тютюну в частині інституційного механізму вирішення спорів щодо якості тютюну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5" w:name="6690"/>
            <w:bookmarkEnd w:id="737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376" w:name="6691"/>
            <w:bookmarkEnd w:id="737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7" w:name="6692"/>
            <w:bookmarkEnd w:id="7377"/>
            <w:r w:rsidRPr="00AB61A9">
              <w:rPr>
                <w:rFonts w:ascii="Times New Roman" w:eastAsia="Times New Roman" w:hAnsi="Times New Roman" w:cs="Times New Roman"/>
                <w:sz w:val="24"/>
                <w:szCs w:val="24"/>
                <w:lang w:eastAsia="uk-UA"/>
              </w:rPr>
              <w:lastRenderedPageBreak/>
              <w:t>1102. Закріплення на законодавчому рівні вимог для програми державної підтримки фермерів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8" w:name="6693"/>
            <w:bookmarkEnd w:id="737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79" w:name="6694"/>
            <w:bookmarkEnd w:id="7379"/>
            <w:r w:rsidRPr="00AB61A9">
              <w:rPr>
                <w:rFonts w:ascii="Times New Roman" w:eastAsia="Times New Roman" w:hAnsi="Times New Roman" w:cs="Times New Roman"/>
                <w:sz w:val="24"/>
                <w:szCs w:val="24"/>
                <w:lang w:eastAsia="uk-UA"/>
              </w:rPr>
              <w:t>Регламент Комісії (ЄС) N 1973/2004 (скасований та замінений Регламентом Комісії (ЄС) N 1121/2009, скасований та замінений Делегованим регламентом комісії (ЄС) N 639/2014)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0" w:name="6695"/>
            <w:bookmarkEnd w:id="738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стандартизації тютюну в частині програми державної підтримки фермерів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1" w:name="6696"/>
            <w:bookmarkEnd w:id="738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382" w:name="6697"/>
            <w:bookmarkEnd w:id="738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3" w:name="6698"/>
            <w:bookmarkEnd w:id="7383"/>
            <w:r w:rsidRPr="00AB61A9">
              <w:rPr>
                <w:rFonts w:ascii="Times New Roman" w:eastAsia="Times New Roman" w:hAnsi="Times New Roman" w:cs="Times New Roman"/>
                <w:sz w:val="24"/>
                <w:szCs w:val="24"/>
                <w:lang w:eastAsia="uk-UA"/>
              </w:rPr>
              <w:t>1103. Приведення у відповідність з нормами ЄС реєстрації насіння і сільськогосподарських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4" w:name="6699"/>
            <w:bookmarkEnd w:id="738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5" w:name="6700"/>
            <w:bookmarkEnd w:id="7385"/>
            <w:r w:rsidRPr="00AB61A9">
              <w:rPr>
                <w:rFonts w:ascii="Times New Roman" w:eastAsia="Times New Roman" w:hAnsi="Times New Roman" w:cs="Times New Roman"/>
                <w:sz w:val="24"/>
                <w:szCs w:val="24"/>
                <w:lang w:eastAsia="uk-UA"/>
              </w:rPr>
              <w:t>Директива Ради 2002/53/ЄС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6" w:name="6701"/>
            <w:bookmarkEnd w:id="738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реєстрації насіння і сільськогосподарських культур відповідно до норм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7" w:name="6702"/>
            <w:bookmarkEnd w:id="738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388" w:name="6703"/>
            <w:bookmarkEnd w:id="738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89" w:name="6704"/>
            <w:bookmarkEnd w:id="7389"/>
            <w:r w:rsidRPr="00AB61A9">
              <w:rPr>
                <w:rFonts w:ascii="Times New Roman" w:eastAsia="Times New Roman" w:hAnsi="Times New Roman" w:cs="Times New Roman"/>
                <w:sz w:val="24"/>
                <w:szCs w:val="24"/>
                <w:lang w:eastAsia="uk-UA"/>
              </w:rPr>
              <w:t xml:space="preserve">1104. Затвердження умов проведення експертиз щодо наявності в насінні рослин чи садивних матеріалах генетично модифікованих організмів або слідів хімічної обробки (поступове </w:t>
            </w:r>
            <w:r w:rsidRPr="00AB61A9">
              <w:rPr>
                <w:rFonts w:ascii="Times New Roman" w:eastAsia="Times New Roman" w:hAnsi="Times New Roman" w:cs="Times New Roman"/>
                <w:sz w:val="24"/>
                <w:szCs w:val="24"/>
                <w:lang w:eastAsia="uk-UA"/>
              </w:rPr>
              <w:lastRenderedPageBreak/>
              <w:t>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0" w:name="6705"/>
            <w:bookmarkEnd w:id="739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1" w:name="6706"/>
            <w:bookmarkEnd w:id="7391"/>
            <w:r w:rsidRPr="00AB61A9">
              <w:rPr>
                <w:rFonts w:ascii="Times New Roman" w:eastAsia="Times New Roman" w:hAnsi="Times New Roman" w:cs="Times New Roman"/>
                <w:sz w:val="24"/>
                <w:szCs w:val="24"/>
                <w:lang w:eastAsia="uk-UA"/>
              </w:rPr>
              <w:t>Директива Ради 2002/53/ЄС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2" w:name="6707"/>
            <w:bookmarkEnd w:id="739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умов проведення експертиз щодо наявності в насінні рослин чи садивних матеріалах генетично модифікованих </w:t>
            </w:r>
            <w:r w:rsidRPr="00AB61A9">
              <w:rPr>
                <w:rFonts w:ascii="Times New Roman" w:eastAsia="Times New Roman" w:hAnsi="Times New Roman" w:cs="Times New Roman"/>
                <w:sz w:val="24"/>
                <w:szCs w:val="24"/>
                <w:lang w:eastAsia="uk-UA"/>
              </w:rPr>
              <w:lastRenderedPageBreak/>
              <w:t>організмів або слідів хімічної обробки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3" w:name="6708"/>
            <w:bookmarkEnd w:id="739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394" w:name="6709"/>
            <w:bookmarkEnd w:id="739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5" w:name="6710"/>
            <w:bookmarkEnd w:id="7395"/>
            <w:r w:rsidRPr="00AB61A9">
              <w:rPr>
                <w:rFonts w:ascii="Times New Roman" w:eastAsia="Times New Roman" w:hAnsi="Times New Roman" w:cs="Times New Roman"/>
                <w:sz w:val="24"/>
                <w:szCs w:val="24"/>
                <w:lang w:eastAsia="uk-UA"/>
              </w:rPr>
              <w:t>1105. Затвердження норм і термінології, пов'язаних з рослинництвом, та класифікації сортів рослин і насіння, включаючи механізми їх коригування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6" w:name="6711"/>
            <w:bookmarkEnd w:id="739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7" w:name="6712"/>
            <w:bookmarkEnd w:id="7397"/>
            <w:r w:rsidRPr="00AB61A9">
              <w:rPr>
                <w:rFonts w:ascii="Times New Roman" w:eastAsia="Times New Roman" w:hAnsi="Times New Roman" w:cs="Times New Roman"/>
                <w:sz w:val="24"/>
                <w:szCs w:val="24"/>
                <w:lang w:eastAsia="uk-UA"/>
              </w:rPr>
              <w:t>Директива Ради 2002/53/ЄС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8" w:name="6713"/>
            <w:bookmarkEnd w:id="739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норм і термінології, що стосується заходів, пов'язаних з рослинництвом, та класифікації сортів рослин і насіння, включаючи механізми їх коригування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399" w:name="6714"/>
            <w:bookmarkEnd w:id="739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400" w:name="6715"/>
            <w:bookmarkEnd w:id="740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1" w:name="6716"/>
            <w:bookmarkEnd w:id="7401"/>
            <w:r w:rsidRPr="00AB61A9">
              <w:rPr>
                <w:rFonts w:ascii="Times New Roman" w:eastAsia="Times New Roman" w:hAnsi="Times New Roman" w:cs="Times New Roman"/>
                <w:sz w:val="24"/>
                <w:szCs w:val="24"/>
                <w:lang w:eastAsia="uk-UA"/>
              </w:rPr>
              <w:t>1106. Врегулювання назв, ознак та підстав поділу на сорти рослин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2" w:name="6717"/>
            <w:bookmarkEnd w:id="740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3" w:name="6718"/>
            <w:bookmarkEnd w:id="7403"/>
            <w:r w:rsidRPr="00AB61A9">
              <w:rPr>
                <w:rFonts w:ascii="Times New Roman" w:eastAsia="Times New Roman" w:hAnsi="Times New Roman" w:cs="Times New Roman"/>
                <w:sz w:val="24"/>
                <w:szCs w:val="24"/>
                <w:lang w:eastAsia="uk-UA"/>
              </w:rPr>
              <w:t>Директива Ради 2002/53/ЄС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4" w:name="6719"/>
            <w:bookmarkEnd w:id="740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назви, ознак та підстав поділу на сорти рослин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5" w:name="6720"/>
            <w:bookmarkEnd w:id="740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406" w:name="6721"/>
            <w:bookmarkEnd w:id="740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7" w:name="6722"/>
            <w:bookmarkEnd w:id="7407"/>
            <w:r w:rsidRPr="00AB61A9">
              <w:rPr>
                <w:rFonts w:ascii="Times New Roman" w:eastAsia="Times New Roman" w:hAnsi="Times New Roman" w:cs="Times New Roman"/>
                <w:sz w:val="24"/>
                <w:szCs w:val="24"/>
                <w:lang w:eastAsia="uk-UA"/>
              </w:rPr>
              <w:lastRenderedPageBreak/>
              <w:t>1107. Визначення механізму скасування реєстрації сортів рослин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8" w:name="6723"/>
            <w:bookmarkEnd w:id="740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09" w:name="6724"/>
            <w:bookmarkEnd w:id="7409"/>
            <w:r w:rsidRPr="00AB61A9">
              <w:rPr>
                <w:rFonts w:ascii="Times New Roman" w:eastAsia="Times New Roman" w:hAnsi="Times New Roman" w:cs="Times New Roman"/>
                <w:sz w:val="24"/>
                <w:szCs w:val="24"/>
                <w:lang w:eastAsia="uk-UA"/>
              </w:rPr>
              <w:t>Директива Ради 2002/53/ЄС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0" w:name="6725"/>
            <w:bookmarkEnd w:id="741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механізм скасування рішення щодо реєстрації сортів рослин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1" w:name="6726"/>
            <w:bookmarkEnd w:id="741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412" w:name="6727"/>
            <w:bookmarkEnd w:id="741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3" w:name="6728"/>
            <w:bookmarkEnd w:id="7413"/>
            <w:r w:rsidRPr="00AB61A9">
              <w:rPr>
                <w:rFonts w:ascii="Times New Roman" w:eastAsia="Times New Roman" w:hAnsi="Times New Roman" w:cs="Times New Roman"/>
                <w:sz w:val="24"/>
                <w:szCs w:val="24"/>
                <w:lang w:eastAsia="uk-UA"/>
              </w:rPr>
              <w:t>1108. Затвердження категорій насіння буряка відповідно до норм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4" w:name="6729"/>
            <w:bookmarkEnd w:id="741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5" w:name="6730"/>
            <w:bookmarkEnd w:id="7415"/>
            <w:r w:rsidRPr="00AB61A9">
              <w:rPr>
                <w:rFonts w:ascii="Times New Roman" w:eastAsia="Times New Roman" w:hAnsi="Times New Roman" w:cs="Times New Roman"/>
                <w:sz w:val="24"/>
                <w:szCs w:val="24"/>
                <w:lang w:eastAsia="uk-UA"/>
              </w:rPr>
              <w:t>Директива Ради 2002/54/ЄС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6" w:name="6731"/>
            <w:bookmarkEnd w:id="741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категорій насіння буряка відповідно до норм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7" w:name="6732"/>
            <w:bookmarkEnd w:id="741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410189" w:rsidP="00AB61A9">
            <w:pPr>
              <w:spacing w:before="100" w:beforeAutospacing="1" w:after="100" w:afterAutospacing="1"/>
              <w:rPr>
                <w:rFonts w:ascii="Times New Roman" w:eastAsia="Times New Roman" w:hAnsi="Times New Roman" w:cs="Times New Roman"/>
                <w:sz w:val="24"/>
                <w:szCs w:val="24"/>
                <w:lang w:eastAsia="uk-UA"/>
              </w:rPr>
            </w:pPr>
            <w:bookmarkStart w:id="7418" w:name="6733"/>
            <w:bookmarkEnd w:id="741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19" w:name="6734"/>
            <w:bookmarkEnd w:id="7419"/>
            <w:r w:rsidRPr="00AB61A9">
              <w:rPr>
                <w:rFonts w:ascii="Times New Roman" w:eastAsia="Times New Roman" w:hAnsi="Times New Roman" w:cs="Times New Roman"/>
                <w:sz w:val="24"/>
                <w:szCs w:val="24"/>
                <w:lang w:eastAsia="uk-UA"/>
              </w:rPr>
              <w:t>1109. Встановлення контролю за дотриманням класифікації насіння буряку, включаючи затвердження санкцій за її порушення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0" w:name="6735"/>
            <w:bookmarkEnd w:id="742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1" w:name="6736"/>
            <w:bookmarkEnd w:id="7421"/>
            <w:r w:rsidRPr="00AB61A9">
              <w:rPr>
                <w:rFonts w:ascii="Times New Roman" w:eastAsia="Times New Roman" w:hAnsi="Times New Roman" w:cs="Times New Roman"/>
                <w:sz w:val="24"/>
                <w:szCs w:val="24"/>
                <w:lang w:eastAsia="uk-UA"/>
              </w:rPr>
              <w:t>Директива Ради 2002/54/ЄС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2" w:name="6737"/>
            <w:bookmarkEnd w:id="742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контролю за дотриманням класифікації насіння буряку, включаючи затвердження санкцій за її порушення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3" w:name="6738"/>
            <w:bookmarkEnd w:id="742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24" w:name="6739"/>
            <w:bookmarkEnd w:id="742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5" w:name="6740"/>
            <w:bookmarkEnd w:id="7425"/>
            <w:r w:rsidRPr="00AB61A9">
              <w:rPr>
                <w:rFonts w:ascii="Times New Roman" w:eastAsia="Times New Roman" w:hAnsi="Times New Roman" w:cs="Times New Roman"/>
                <w:sz w:val="24"/>
                <w:szCs w:val="24"/>
                <w:lang w:eastAsia="uk-UA"/>
              </w:rPr>
              <w:t>1110. Затвердження вимог до сертифікації насіння і визначення його посівних якостей, включаючи формулювання вимог до контролюючих органів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6" w:name="6741"/>
            <w:bookmarkEnd w:id="742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7" w:name="6742"/>
            <w:bookmarkEnd w:id="7427"/>
            <w:r w:rsidRPr="00AB61A9">
              <w:rPr>
                <w:rFonts w:ascii="Times New Roman" w:eastAsia="Times New Roman" w:hAnsi="Times New Roman" w:cs="Times New Roman"/>
                <w:sz w:val="24"/>
                <w:szCs w:val="24"/>
                <w:lang w:eastAsia="uk-UA"/>
              </w:rPr>
              <w:t>Директива Ради 2002/54/ЄС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8" w:name="6743"/>
            <w:bookmarkEnd w:id="742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вимог до сертифікації насіння і визначення його посівних якостей, включаючи формулювання вимог до контролюючих органів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29" w:name="6744"/>
            <w:bookmarkEnd w:id="742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30" w:name="6745"/>
            <w:bookmarkEnd w:id="743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1" w:name="6746"/>
            <w:bookmarkEnd w:id="7431"/>
            <w:r w:rsidRPr="00AB61A9">
              <w:rPr>
                <w:rFonts w:ascii="Times New Roman" w:eastAsia="Times New Roman" w:hAnsi="Times New Roman" w:cs="Times New Roman"/>
                <w:sz w:val="24"/>
                <w:szCs w:val="24"/>
                <w:lang w:eastAsia="uk-UA"/>
              </w:rPr>
              <w:t>1111. Закріплення норми щодо заборони торгівлі насінням, що не відповідає стандартам ЄС, та механізмів винятків з вищевказаного положення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2" w:name="6747"/>
            <w:bookmarkEnd w:id="743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3" w:name="6748"/>
            <w:bookmarkEnd w:id="7433"/>
            <w:r w:rsidRPr="00AB61A9">
              <w:rPr>
                <w:rFonts w:ascii="Times New Roman" w:eastAsia="Times New Roman" w:hAnsi="Times New Roman" w:cs="Times New Roman"/>
                <w:sz w:val="24"/>
                <w:szCs w:val="24"/>
                <w:lang w:eastAsia="uk-UA"/>
              </w:rPr>
              <w:t>Директива Ради 2002/54/ЄС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4" w:name="6749"/>
            <w:bookmarkEnd w:id="743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заборони торгівлі насінням, що не відповідає стандартам ЄС, та механізмів винятків із зазначеного положення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5" w:name="6750"/>
            <w:bookmarkEnd w:id="743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36" w:name="6751"/>
            <w:bookmarkEnd w:id="743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7" w:name="6752"/>
            <w:bookmarkEnd w:id="7437"/>
            <w:r w:rsidRPr="00AB61A9">
              <w:rPr>
                <w:rFonts w:ascii="Times New Roman" w:eastAsia="Times New Roman" w:hAnsi="Times New Roman" w:cs="Times New Roman"/>
                <w:sz w:val="24"/>
                <w:szCs w:val="24"/>
                <w:lang w:eastAsia="uk-UA"/>
              </w:rPr>
              <w:t xml:space="preserve">1112. Затвердження вимог до пакування та окремих якостей </w:t>
            </w:r>
            <w:r w:rsidRPr="00AB61A9">
              <w:rPr>
                <w:rFonts w:ascii="Times New Roman" w:eastAsia="Times New Roman" w:hAnsi="Times New Roman" w:cs="Times New Roman"/>
                <w:sz w:val="24"/>
                <w:szCs w:val="24"/>
                <w:lang w:eastAsia="uk-UA"/>
              </w:rPr>
              <w:lastRenderedPageBreak/>
              <w:t>насіння, призначеного до експертизи та продажу, включаючи насіння, що походить з іншої держави і не пройшло сертифікацію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8" w:name="6753"/>
            <w:bookmarkEnd w:id="7438"/>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39" w:name="6754"/>
            <w:bookmarkEnd w:id="7439"/>
            <w:r w:rsidRPr="00AB61A9">
              <w:rPr>
                <w:rFonts w:ascii="Times New Roman" w:eastAsia="Times New Roman" w:hAnsi="Times New Roman" w:cs="Times New Roman"/>
                <w:sz w:val="24"/>
                <w:szCs w:val="24"/>
                <w:lang w:eastAsia="uk-UA"/>
              </w:rPr>
              <w:lastRenderedPageBreak/>
              <w:t>Директива Ради 2002/54/ЄС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0" w:name="6755"/>
            <w:bookmarkEnd w:id="744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w:t>
            </w:r>
            <w:r w:rsidRPr="00AB61A9">
              <w:rPr>
                <w:rFonts w:ascii="Times New Roman" w:eastAsia="Times New Roman" w:hAnsi="Times New Roman" w:cs="Times New Roman"/>
                <w:sz w:val="24"/>
                <w:szCs w:val="24"/>
                <w:lang w:eastAsia="uk-UA"/>
              </w:rPr>
              <w:lastRenderedPageBreak/>
              <w:t>щодо вимог до пакування та окремих якостей насіння, призначеного до експертизи та продажу, включаючи насіння, що походить з іншої держави і не пройшло сертифікацію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1" w:name="6756"/>
            <w:bookmarkEnd w:id="744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42" w:name="6757"/>
            <w:bookmarkEnd w:id="744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3" w:name="6758"/>
            <w:bookmarkEnd w:id="7443"/>
            <w:r w:rsidRPr="00AB61A9">
              <w:rPr>
                <w:rFonts w:ascii="Times New Roman" w:eastAsia="Times New Roman" w:hAnsi="Times New Roman" w:cs="Times New Roman"/>
                <w:sz w:val="24"/>
                <w:szCs w:val="24"/>
                <w:lang w:eastAsia="uk-UA"/>
              </w:rPr>
              <w:t>1113. Визначення сфери застосування правового регулювання торгівлі насінням овочів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4" w:name="6759"/>
            <w:bookmarkEnd w:id="744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5" w:name="6760"/>
            <w:bookmarkEnd w:id="7445"/>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6" w:name="6761"/>
            <w:bookmarkEnd w:id="744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правового регулювання торгівлі насінням овочів відповідно до норм ЄС, яке не стосується положень щодо експорту до третіх держав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7" w:name="6762"/>
            <w:bookmarkEnd w:id="744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48" w:name="6763"/>
            <w:bookmarkEnd w:id="744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49" w:name="6764"/>
            <w:bookmarkEnd w:id="7449"/>
            <w:r w:rsidRPr="00AB61A9">
              <w:rPr>
                <w:rFonts w:ascii="Times New Roman" w:eastAsia="Times New Roman" w:hAnsi="Times New Roman" w:cs="Times New Roman"/>
                <w:sz w:val="24"/>
                <w:szCs w:val="24"/>
                <w:lang w:eastAsia="uk-UA"/>
              </w:rPr>
              <w:t xml:space="preserve">1114. Приведення у відповідність з нормами ЄС термінології щодо насіння овочів, в тому числі переліку видів овочевих культур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0" w:name="6765"/>
            <w:bookmarkEnd w:id="745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1" w:name="6766"/>
            <w:bookmarkEnd w:id="7451"/>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2" w:name="6767"/>
            <w:bookmarkEnd w:id="7452"/>
            <w:r w:rsidRPr="00AB61A9">
              <w:rPr>
                <w:rFonts w:ascii="Times New Roman" w:eastAsia="Times New Roman" w:hAnsi="Times New Roman" w:cs="Times New Roman"/>
                <w:sz w:val="24"/>
                <w:szCs w:val="24"/>
                <w:lang w:eastAsia="uk-UA"/>
              </w:rPr>
              <w:t xml:space="preserve">1) розроблення змін до нормативно-правового акта щодо приведення у відповідність з нормами ЄС термінології щодо насіння овочів, у тому </w:t>
            </w:r>
            <w:r w:rsidRPr="00AB61A9">
              <w:rPr>
                <w:rFonts w:ascii="Times New Roman" w:eastAsia="Times New Roman" w:hAnsi="Times New Roman" w:cs="Times New Roman"/>
                <w:sz w:val="24"/>
                <w:szCs w:val="24"/>
                <w:lang w:eastAsia="uk-UA"/>
              </w:rPr>
              <w:lastRenderedPageBreak/>
              <w:t>числі переліку та видів овочевих культур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3" w:name="6768"/>
            <w:bookmarkEnd w:id="745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54" w:name="6769"/>
            <w:bookmarkEnd w:id="745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5" w:name="6770"/>
            <w:bookmarkEnd w:id="7455"/>
            <w:r w:rsidRPr="00AB61A9">
              <w:rPr>
                <w:rFonts w:ascii="Times New Roman" w:eastAsia="Times New Roman" w:hAnsi="Times New Roman" w:cs="Times New Roman"/>
                <w:sz w:val="24"/>
                <w:szCs w:val="24"/>
                <w:lang w:eastAsia="uk-UA"/>
              </w:rPr>
              <w:t>1115. Затвердження загальнодоступних каталогів насіння, яке визначається як "сертифіковане", "базове" та "стандартне"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6" w:name="6771"/>
            <w:bookmarkEnd w:id="74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7" w:name="6772"/>
            <w:bookmarkEnd w:id="7457"/>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8" w:name="6773"/>
            <w:bookmarkEnd w:id="7458"/>
            <w:r w:rsidRPr="00AB61A9">
              <w:rPr>
                <w:rFonts w:ascii="Times New Roman" w:eastAsia="Times New Roman" w:hAnsi="Times New Roman" w:cs="Times New Roman"/>
                <w:sz w:val="24"/>
                <w:szCs w:val="24"/>
                <w:lang w:eastAsia="uk-UA"/>
              </w:rPr>
              <w:t>1) розроблення змін до нормативно-правового акта щодо затвердження загальнодоступних каталогів стандартів насіння, яке визначається як "сертифіковане", "базове" та "стандартне"</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59" w:name="6774"/>
            <w:bookmarkEnd w:id="745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60" w:name="6775"/>
            <w:bookmarkEnd w:id="746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1" w:name="6776"/>
            <w:bookmarkEnd w:id="7461"/>
            <w:r w:rsidRPr="00AB61A9">
              <w:rPr>
                <w:rFonts w:ascii="Times New Roman" w:eastAsia="Times New Roman" w:hAnsi="Times New Roman" w:cs="Times New Roman"/>
                <w:sz w:val="24"/>
                <w:szCs w:val="24"/>
                <w:lang w:eastAsia="uk-UA"/>
              </w:rPr>
              <w:t>1116. Встановлення правил (норм) щодо затвердження сортів та різновидів рослин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2" w:name="6777"/>
            <w:bookmarkEnd w:id="746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3" w:name="6778"/>
            <w:bookmarkEnd w:id="7463"/>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4" w:name="6779"/>
            <w:bookmarkEnd w:id="7464"/>
            <w:r w:rsidRPr="00AB61A9">
              <w:rPr>
                <w:rFonts w:ascii="Times New Roman" w:eastAsia="Times New Roman" w:hAnsi="Times New Roman" w:cs="Times New Roman"/>
                <w:sz w:val="24"/>
                <w:szCs w:val="24"/>
                <w:lang w:eastAsia="uk-UA"/>
              </w:rPr>
              <w:t>1) розроблення змін до нормативно-правового акта у частині встановлення правил (норм) щодо затвердження сортів та різновидів рослин (включно з генетично модифікованим різновидом)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5" w:name="6780"/>
            <w:bookmarkEnd w:id="746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66" w:name="6781"/>
            <w:bookmarkEnd w:id="746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7" w:name="6782"/>
            <w:bookmarkEnd w:id="7467"/>
            <w:r w:rsidRPr="00AB61A9">
              <w:rPr>
                <w:rFonts w:ascii="Times New Roman" w:eastAsia="Times New Roman" w:hAnsi="Times New Roman" w:cs="Times New Roman"/>
                <w:sz w:val="24"/>
                <w:szCs w:val="24"/>
                <w:lang w:eastAsia="uk-UA"/>
              </w:rPr>
              <w:t>1117. Затвердження правил (норм) щодо процедури затвердження сорту (різновидів) рослин та відкликання такого затвердження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8" w:name="6783"/>
            <w:bookmarkEnd w:id="74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69" w:name="6784"/>
            <w:bookmarkEnd w:id="7469"/>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0" w:name="6785"/>
            <w:bookmarkEnd w:id="747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механізм прийняття рішення та скасування рішення щодо реєстрації сортів рослин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1" w:name="6786"/>
            <w:bookmarkEnd w:id="747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72" w:name="6787"/>
            <w:bookmarkEnd w:id="747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3" w:name="6788"/>
            <w:bookmarkEnd w:id="7473"/>
            <w:r w:rsidRPr="00AB61A9">
              <w:rPr>
                <w:rFonts w:ascii="Times New Roman" w:eastAsia="Times New Roman" w:hAnsi="Times New Roman" w:cs="Times New Roman"/>
                <w:sz w:val="24"/>
                <w:szCs w:val="24"/>
                <w:lang w:eastAsia="uk-UA"/>
              </w:rPr>
              <w:t>1118. Встановлення правил (норм) щодо пакування базового та сертифікованого насіння згідно з вимогами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4" w:name="6789"/>
            <w:bookmarkEnd w:id="747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5" w:name="6790"/>
            <w:bookmarkEnd w:id="7475"/>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6" w:name="6791"/>
            <w:bookmarkEnd w:id="7476"/>
            <w:r w:rsidRPr="00AB61A9">
              <w:rPr>
                <w:rFonts w:ascii="Times New Roman" w:eastAsia="Times New Roman" w:hAnsi="Times New Roman" w:cs="Times New Roman"/>
                <w:sz w:val="24"/>
                <w:szCs w:val="24"/>
                <w:lang w:eastAsia="uk-UA"/>
              </w:rPr>
              <w:t>1) розроблення змін до нормативно-правового акта щодо встановлення правил (норм) щодо пакування базового та сертифікованого насіння, пломбування, маркування, в тому числі щодо розміру, кольору, змісту та матеріалу, з якого пакування виготовлено, із зазначенням виробника, а також правил щодо чіткого позначення генетично модифікованого сорту на етикетці, та інформацію про хімічну обробку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7" w:name="6792"/>
            <w:bookmarkEnd w:id="747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78" w:name="6793"/>
            <w:bookmarkEnd w:id="747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79" w:name="6794"/>
            <w:bookmarkEnd w:id="7479"/>
            <w:r w:rsidRPr="00AB61A9">
              <w:rPr>
                <w:rFonts w:ascii="Times New Roman" w:eastAsia="Times New Roman" w:hAnsi="Times New Roman" w:cs="Times New Roman"/>
                <w:sz w:val="24"/>
                <w:szCs w:val="24"/>
                <w:lang w:eastAsia="uk-UA"/>
              </w:rPr>
              <w:t>1119. Забезпечення можливості тимчасового відступу від положень Директиви 2002/55/ЄС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0" w:name="6795"/>
            <w:bookmarkEnd w:id="748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1" w:name="6796"/>
            <w:bookmarkEnd w:id="7481"/>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2" w:name="6797"/>
            <w:bookmarkEnd w:id="7482"/>
            <w:r w:rsidRPr="00AB61A9">
              <w:rPr>
                <w:rFonts w:ascii="Times New Roman" w:eastAsia="Times New Roman" w:hAnsi="Times New Roman" w:cs="Times New Roman"/>
                <w:sz w:val="24"/>
                <w:szCs w:val="24"/>
                <w:lang w:eastAsia="uk-UA"/>
              </w:rPr>
              <w:t>1) забезпечення прийняття відповідальними органами рішення про забезпечення можливості тимчасового відступу від положень Директиви 2002/55/ЄС в частині проведення тимчасових дослідів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3" w:name="6798"/>
            <w:bookmarkEnd w:id="748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84" w:name="6799"/>
            <w:bookmarkEnd w:id="748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5" w:name="6800"/>
            <w:bookmarkEnd w:id="7485"/>
            <w:r w:rsidRPr="00AB61A9">
              <w:rPr>
                <w:rFonts w:ascii="Times New Roman" w:eastAsia="Times New Roman" w:hAnsi="Times New Roman" w:cs="Times New Roman"/>
                <w:sz w:val="24"/>
                <w:szCs w:val="24"/>
                <w:lang w:eastAsia="uk-UA"/>
              </w:rPr>
              <w:t>1120. Встановлення правил сертифікації та пакування насіння овочевих культур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6" w:name="6801"/>
            <w:bookmarkEnd w:id="748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7" w:name="6802"/>
            <w:bookmarkEnd w:id="7487"/>
            <w:r w:rsidRPr="00AB61A9">
              <w:rPr>
                <w:rFonts w:ascii="Times New Roman" w:eastAsia="Times New Roman" w:hAnsi="Times New Roman" w:cs="Times New Roman"/>
                <w:sz w:val="24"/>
                <w:szCs w:val="24"/>
                <w:lang w:eastAsia="uk-UA"/>
              </w:rPr>
              <w:t>Директива Ради 2002/55/ЄС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8" w:name="6803"/>
            <w:bookmarkEnd w:id="7488"/>
            <w:r w:rsidRPr="00AB61A9">
              <w:rPr>
                <w:rFonts w:ascii="Times New Roman" w:eastAsia="Times New Roman" w:hAnsi="Times New Roman" w:cs="Times New Roman"/>
                <w:sz w:val="24"/>
                <w:szCs w:val="24"/>
                <w:lang w:eastAsia="uk-UA"/>
              </w:rPr>
              <w:t>1) розроблення змін до нормативно-правового акта щодо встановлення правил сертифікації та пакування насіння овочевих культур</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89" w:name="6804"/>
            <w:bookmarkEnd w:id="748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90" w:name="6805"/>
            <w:bookmarkEnd w:id="749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1" w:name="6806"/>
            <w:bookmarkEnd w:id="7491"/>
            <w:r w:rsidRPr="00AB61A9">
              <w:rPr>
                <w:rFonts w:ascii="Times New Roman" w:eastAsia="Times New Roman" w:hAnsi="Times New Roman" w:cs="Times New Roman"/>
                <w:sz w:val="24"/>
                <w:szCs w:val="24"/>
                <w:lang w:eastAsia="uk-UA"/>
              </w:rPr>
              <w:t xml:space="preserve">1121. Встановлення вимог щодо відповідності якості та умов вирощування і технології обробки картоплі згідно з правилами ЄС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2" w:name="6807"/>
            <w:bookmarkEnd w:id="749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3" w:name="6808"/>
            <w:bookmarkEnd w:id="7493"/>
            <w:r w:rsidRPr="00AB61A9">
              <w:rPr>
                <w:rFonts w:ascii="Times New Roman" w:eastAsia="Times New Roman" w:hAnsi="Times New Roman" w:cs="Times New Roman"/>
                <w:sz w:val="24"/>
                <w:szCs w:val="24"/>
                <w:lang w:eastAsia="uk-UA"/>
              </w:rPr>
              <w:t>Директива Ради 2002/56/ЄС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4" w:name="6809"/>
            <w:bookmarkEnd w:id="749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приведення законодавства України у сфері насінництва та розсадництва у </w:t>
            </w:r>
            <w:r w:rsidRPr="00AB61A9">
              <w:rPr>
                <w:rFonts w:ascii="Times New Roman" w:eastAsia="Times New Roman" w:hAnsi="Times New Roman" w:cs="Times New Roman"/>
                <w:sz w:val="24"/>
                <w:szCs w:val="24"/>
                <w:lang w:eastAsia="uk-UA"/>
              </w:rPr>
              <w:lastRenderedPageBreak/>
              <w:t>відповідність з європейськими та міжнародними нормами і стандартами (щодо відстрочення набрання чинності окремими положеннями)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5" w:name="6810"/>
            <w:bookmarkEnd w:id="749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496" w:name="6811"/>
            <w:bookmarkEnd w:id="749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7" w:name="6812"/>
            <w:bookmarkEnd w:id="7497"/>
            <w:r w:rsidRPr="00AB61A9">
              <w:rPr>
                <w:rFonts w:ascii="Times New Roman" w:eastAsia="Times New Roman" w:hAnsi="Times New Roman" w:cs="Times New Roman"/>
                <w:sz w:val="24"/>
                <w:szCs w:val="24"/>
                <w:lang w:eastAsia="uk-UA"/>
              </w:rPr>
              <w:t>1122. Затвердження допустимих параметрів розмірів та зовнішнього вигляду картоплі відповідно до правил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8" w:name="6813"/>
            <w:bookmarkEnd w:id="749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499" w:name="6814"/>
            <w:bookmarkEnd w:id="7499"/>
            <w:r w:rsidRPr="00AB61A9">
              <w:rPr>
                <w:rFonts w:ascii="Times New Roman" w:eastAsia="Times New Roman" w:hAnsi="Times New Roman" w:cs="Times New Roman"/>
                <w:sz w:val="24"/>
                <w:szCs w:val="24"/>
                <w:lang w:eastAsia="uk-UA"/>
              </w:rPr>
              <w:t>Директива Ради 2002/56/ЄС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0" w:name="6815"/>
            <w:bookmarkEnd w:id="7500"/>
            <w:r w:rsidRPr="00AB61A9">
              <w:rPr>
                <w:rFonts w:ascii="Times New Roman" w:eastAsia="Times New Roman" w:hAnsi="Times New Roman" w:cs="Times New Roman"/>
                <w:sz w:val="24"/>
                <w:szCs w:val="24"/>
                <w:lang w:eastAsia="uk-UA"/>
              </w:rPr>
              <w:t>1) розроблення змін до нормативно-правового акта про насіння і садивний матеріал в частині допустимих параметрів розмірів та зовнішнього вигляду картоплі відповідно до правил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1" w:name="6816"/>
            <w:bookmarkEnd w:id="750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02" w:name="6817"/>
            <w:bookmarkEnd w:id="750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3" w:name="6818"/>
            <w:bookmarkEnd w:id="7503"/>
            <w:r w:rsidRPr="00AB61A9">
              <w:rPr>
                <w:rFonts w:ascii="Times New Roman" w:eastAsia="Times New Roman" w:hAnsi="Times New Roman" w:cs="Times New Roman"/>
                <w:sz w:val="24"/>
                <w:szCs w:val="24"/>
                <w:lang w:eastAsia="uk-UA"/>
              </w:rPr>
              <w:t xml:space="preserve">1123. Розроблення вимог щодо генетично-модифікованих організмів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4" w:name="6819"/>
            <w:bookmarkEnd w:id="750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5" w:name="6820"/>
            <w:bookmarkEnd w:id="7505"/>
            <w:r w:rsidRPr="00AB61A9">
              <w:rPr>
                <w:rFonts w:ascii="Times New Roman" w:eastAsia="Times New Roman" w:hAnsi="Times New Roman" w:cs="Times New Roman"/>
                <w:sz w:val="24"/>
                <w:szCs w:val="24"/>
                <w:lang w:eastAsia="uk-UA"/>
              </w:rPr>
              <w:t>Директива Ради 2002/56/ЄС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6" w:name="6821"/>
            <w:bookmarkEnd w:id="750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державну систему біобезпеки під час створення, випробування, </w:t>
            </w:r>
            <w:r w:rsidRPr="00AB61A9">
              <w:rPr>
                <w:rFonts w:ascii="Times New Roman" w:eastAsia="Times New Roman" w:hAnsi="Times New Roman" w:cs="Times New Roman"/>
                <w:sz w:val="24"/>
                <w:szCs w:val="24"/>
                <w:lang w:eastAsia="uk-UA"/>
              </w:rPr>
              <w:lastRenderedPageBreak/>
              <w:t>транспортування та використання генетично модифікованих організмів щодо запровадження спрощеної процедури реєстрації на території України генетично модифікованих організмів та продукції, виробленої з їх застосуванням, зареєстрованих у ЄС та вимог до неї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7" w:name="6822"/>
            <w:bookmarkEnd w:id="750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08" w:name="6823"/>
            <w:bookmarkEnd w:id="750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09" w:name="6824"/>
            <w:bookmarkEnd w:id="7509"/>
            <w:r w:rsidRPr="00AB61A9">
              <w:rPr>
                <w:rFonts w:ascii="Times New Roman" w:eastAsia="Times New Roman" w:hAnsi="Times New Roman" w:cs="Times New Roman"/>
                <w:sz w:val="24"/>
                <w:szCs w:val="24"/>
                <w:lang w:eastAsia="uk-UA"/>
              </w:rPr>
              <w:t>1124. Затвердження вимог щодо фіксації на етикетці інформації про продукцію, що була піддана хімічній обробці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0" w:name="6825"/>
            <w:bookmarkEnd w:id="751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1" w:name="6826"/>
            <w:bookmarkEnd w:id="7511"/>
            <w:r w:rsidRPr="00AB61A9">
              <w:rPr>
                <w:rFonts w:ascii="Times New Roman" w:eastAsia="Times New Roman" w:hAnsi="Times New Roman" w:cs="Times New Roman"/>
                <w:sz w:val="24"/>
                <w:szCs w:val="24"/>
                <w:lang w:eastAsia="uk-UA"/>
              </w:rPr>
              <w:t>Директива Ради 2002/56/ЄС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2" w:name="6827"/>
            <w:bookmarkEnd w:id="751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змін до законів України про пестициди і агрохімікати, про забезпечення санітарного та епідемічного благополуччя населення, про захист рослин щодо фіксації на етикетці інформації про продукцію, що була піддана хімічній обробці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3" w:name="6828"/>
            <w:bookmarkEnd w:id="751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14" w:name="6829"/>
            <w:bookmarkEnd w:id="751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5" w:name="6830"/>
            <w:bookmarkEnd w:id="7515"/>
            <w:r w:rsidRPr="00AB61A9">
              <w:rPr>
                <w:rFonts w:ascii="Times New Roman" w:eastAsia="Times New Roman" w:hAnsi="Times New Roman" w:cs="Times New Roman"/>
                <w:sz w:val="24"/>
                <w:szCs w:val="24"/>
                <w:lang w:eastAsia="uk-UA"/>
              </w:rPr>
              <w:t>1125. Розроблення вимог щодо проведення дослідів та порівняльного аналізу якості картоплі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6" w:name="6831"/>
            <w:bookmarkEnd w:id="751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7" w:name="6832"/>
            <w:bookmarkEnd w:id="7517"/>
            <w:r w:rsidRPr="00AB61A9">
              <w:rPr>
                <w:rFonts w:ascii="Times New Roman" w:eastAsia="Times New Roman" w:hAnsi="Times New Roman" w:cs="Times New Roman"/>
                <w:sz w:val="24"/>
                <w:szCs w:val="24"/>
                <w:lang w:eastAsia="uk-UA"/>
              </w:rPr>
              <w:t>Директива Ради 2002/56/ЄС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8" w:name="6833"/>
            <w:bookmarkEnd w:id="751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проведення дослідних робіт у галузі картоплярства відповідно до норм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19" w:name="6834"/>
            <w:bookmarkEnd w:id="751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20" w:name="6835"/>
            <w:bookmarkEnd w:id="752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1" w:name="6836"/>
            <w:bookmarkEnd w:id="7521"/>
            <w:r w:rsidRPr="00AB61A9">
              <w:rPr>
                <w:rFonts w:ascii="Times New Roman" w:eastAsia="Times New Roman" w:hAnsi="Times New Roman" w:cs="Times New Roman"/>
                <w:sz w:val="24"/>
                <w:szCs w:val="24"/>
                <w:lang w:eastAsia="uk-UA"/>
              </w:rPr>
              <w:t>1126. Забезпечення можливості тимчасового незастосування положень Директиви 2002/57/ЄС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2" w:name="6837"/>
            <w:bookmarkEnd w:id="752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3" w:name="6838"/>
            <w:bookmarkEnd w:id="7523"/>
            <w:r w:rsidRPr="00AB61A9">
              <w:rPr>
                <w:rFonts w:ascii="Times New Roman" w:eastAsia="Times New Roman" w:hAnsi="Times New Roman" w:cs="Times New Roman"/>
                <w:sz w:val="24"/>
                <w:szCs w:val="24"/>
                <w:lang w:eastAsia="uk-UA"/>
              </w:rPr>
              <w:t>Директива Ради 2002/57/ЄС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4" w:name="6839"/>
            <w:bookmarkEnd w:id="7524"/>
            <w:r w:rsidRPr="00AB61A9">
              <w:rPr>
                <w:rFonts w:ascii="Times New Roman" w:eastAsia="Times New Roman" w:hAnsi="Times New Roman" w:cs="Times New Roman"/>
                <w:sz w:val="24"/>
                <w:szCs w:val="24"/>
                <w:lang w:eastAsia="uk-UA"/>
              </w:rPr>
              <w:t xml:space="preserve">1) забезпечення прийняття відповідальними органами рішення про можливість тимчасового незастосування положень Директиви 2002/57/ЄС у частині забезпечення швидкого доступу до насіння та дозволу виробникам на своїй території вводити в обіг невелику кількість насіння для наукових цілей або селекційної роботи, а також у частині встановлення жорсткіших вимог до </w:t>
            </w:r>
            <w:r w:rsidRPr="00AB61A9">
              <w:rPr>
                <w:rFonts w:ascii="Times New Roman" w:eastAsia="Times New Roman" w:hAnsi="Times New Roman" w:cs="Times New Roman"/>
                <w:sz w:val="24"/>
                <w:szCs w:val="24"/>
                <w:lang w:eastAsia="uk-UA"/>
              </w:rPr>
              <w:lastRenderedPageBreak/>
              <w:t>сертифікації насіння та перевірки комерційного насіння, виробленого на території держави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5" w:name="6840"/>
            <w:bookmarkEnd w:id="752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26" w:name="6841"/>
            <w:bookmarkEnd w:id="752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7" w:name="6842"/>
            <w:bookmarkEnd w:id="7527"/>
            <w:r w:rsidRPr="00AB61A9">
              <w:rPr>
                <w:rFonts w:ascii="Times New Roman" w:eastAsia="Times New Roman" w:hAnsi="Times New Roman" w:cs="Times New Roman"/>
                <w:sz w:val="24"/>
                <w:szCs w:val="24"/>
                <w:lang w:eastAsia="uk-UA"/>
              </w:rPr>
              <w:t>1127. Забезпечення конфіденційності опису генеалогічних складників на вимогу селекціонера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8" w:name="6843"/>
            <w:bookmarkEnd w:id="752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29" w:name="6844"/>
            <w:bookmarkEnd w:id="7529"/>
            <w:r w:rsidRPr="00AB61A9">
              <w:rPr>
                <w:rFonts w:ascii="Times New Roman" w:eastAsia="Times New Roman" w:hAnsi="Times New Roman" w:cs="Times New Roman"/>
                <w:sz w:val="24"/>
                <w:szCs w:val="24"/>
                <w:lang w:eastAsia="uk-UA"/>
              </w:rPr>
              <w:t>Директива Ради 2002/57/ЄС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0" w:name="6845"/>
            <w:bookmarkEnd w:id="7530"/>
            <w:r w:rsidRPr="00AB61A9">
              <w:rPr>
                <w:rFonts w:ascii="Times New Roman" w:eastAsia="Times New Roman" w:hAnsi="Times New Roman" w:cs="Times New Roman"/>
                <w:sz w:val="24"/>
                <w:szCs w:val="24"/>
                <w:lang w:eastAsia="uk-UA"/>
              </w:rPr>
              <w:t>1) розроблення змін до нормативно-правового акта щодо забезпечення конфіденційності опису генеалогічних складників на вимогу селекціонера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1" w:name="6846"/>
            <w:bookmarkEnd w:id="753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32" w:name="6847"/>
            <w:bookmarkEnd w:id="753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3" w:name="6848"/>
            <w:bookmarkEnd w:id="7533"/>
            <w:r w:rsidRPr="00AB61A9">
              <w:rPr>
                <w:rFonts w:ascii="Times New Roman" w:eastAsia="Times New Roman" w:hAnsi="Times New Roman" w:cs="Times New Roman"/>
                <w:sz w:val="24"/>
                <w:szCs w:val="24"/>
                <w:lang w:eastAsia="uk-UA"/>
              </w:rPr>
              <w:t>1128. Забезпечення вимог щодо пакування, пломбування, маркування базового насіння, сертифікованого насіння всіх категорій та комерційного насіння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4" w:name="6849"/>
            <w:bookmarkEnd w:id="75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5" w:name="6850"/>
            <w:bookmarkEnd w:id="7535"/>
            <w:r w:rsidRPr="00AB61A9">
              <w:rPr>
                <w:rFonts w:ascii="Times New Roman" w:eastAsia="Times New Roman" w:hAnsi="Times New Roman" w:cs="Times New Roman"/>
                <w:sz w:val="24"/>
                <w:szCs w:val="24"/>
                <w:lang w:eastAsia="uk-UA"/>
              </w:rPr>
              <w:t>Директива Ради 2002/57/ЄС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6" w:name="6851"/>
            <w:bookmarkEnd w:id="7536"/>
            <w:r w:rsidRPr="00AB61A9">
              <w:rPr>
                <w:rFonts w:ascii="Times New Roman" w:eastAsia="Times New Roman" w:hAnsi="Times New Roman" w:cs="Times New Roman"/>
                <w:sz w:val="24"/>
                <w:szCs w:val="24"/>
                <w:lang w:eastAsia="uk-UA"/>
              </w:rPr>
              <w:t xml:space="preserve">1) розроблення змін до нормативно-правового акта щодо забезпечення вимог щодо пакування, пломбування, маркування базового насіння, сертифікованого насіння всіх категорій та комерційного насіння, з можливістю встановлення винятку з правил щодо малих упаковок; а також правил щодо чіткого позначення генетично </w:t>
            </w:r>
            <w:r w:rsidRPr="00AB61A9">
              <w:rPr>
                <w:rFonts w:ascii="Times New Roman" w:eastAsia="Times New Roman" w:hAnsi="Times New Roman" w:cs="Times New Roman"/>
                <w:sz w:val="24"/>
                <w:szCs w:val="24"/>
                <w:lang w:eastAsia="uk-UA"/>
              </w:rPr>
              <w:lastRenderedPageBreak/>
              <w:t>модифікованого сорту на етикетці, та відомостей про хімічну обробку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7" w:name="6852"/>
            <w:bookmarkEnd w:id="753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38" w:name="6853"/>
            <w:bookmarkEnd w:id="753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39" w:name="6854"/>
            <w:bookmarkEnd w:id="7539"/>
            <w:r w:rsidRPr="00AB61A9">
              <w:rPr>
                <w:rFonts w:ascii="Times New Roman" w:eastAsia="Times New Roman" w:hAnsi="Times New Roman" w:cs="Times New Roman"/>
                <w:sz w:val="24"/>
                <w:szCs w:val="24"/>
                <w:lang w:eastAsia="uk-UA"/>
              </w:rPr>
              <w:t>1129. Забезпечення дотримання правил сертифікації насіння олійних та волокнистих культур відповідно до вимог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0" w:name="6855"/>
            <w:bookmarkEnd w:id="754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1" w:name="6856"/>
            <w:bookmarkEnd w:id="7541"/>
            <w:r w:rsidRPr="00AB61A9">
              <w:rPr>
                <w:rFonts w:ascii="Times New Roman" w:eastAsia="Times New Roman" w:hAnsi="Times New Roman" w:cs="Times New Roman"/>
                <w:sz w:val="24"/>
                <w:szCs w:val="24"/>
                <w:lang w:eastAsia="uk-UA"/>
              </w:rPr>
              <w:t>Директива Ради 2002/57/ЄС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2" w:name="6857"/>
            <w:bookmarkEnd w:id="7542"/>
            <w:r w:rsidRPr="00AB61A9">
              <w:rPr>
                <w:rFonts w:ascii="Times New Roman" w:eastAsia="Times New Roman" w:hAnsi="Times New Roman" w:cs="Times New Roman"/>
                <w:sz w:val="24"/>
                <w:szCs w:val="24"/>
                <w:lang w:eastAsia="uk-UA"/>
              </w:rPr>
              <w:t>1) розроблення змін до нормативно-правового акта щодо встановлення та забезпечення правил сертифікації відповідно до вимог ЄС насіння олійних та волокнистих культур, у тому числі вирощених у третіх державах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3" w:name="6858"/>
            <w:bookmarkEnd w:id="754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44" w:name="6859"/>
            <w:bookmarkEnd w:id="754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5" w:name="6860"/>
            <w:bookmarkEnd w:id="7545"/>
            <w:r w:rsidRPr="00AB61A9">
              <w:rPr>
                <w:rFonts w:ascii="Times New Roman" w:eastAsia="Times New Roman" w:hAnsi="Times New Roman" w:cs="Times New Roman"/>
                <w:sz w:val="24"/>
                <w:szCs w:val="24"/>
                <w:lang w:eastAsia="uk-UA"/>
              </w:rPr>
              <w:t>1130. Забезпечення можливості тимчасового незастосування положень Директиви 2002/57/ЄС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6" w:name="6861"/>
            <w:bookmarkEnd w:id="754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7" w:name="6862"/>
            <w:bookmarkEnd w:id="7547"/>
            <w:r w:rsidRPr="00AB61A9">
              <w:rPr>
                <w:rFonts w:ascii="Times New Roman" w:eastAsia="Times New Roman" w:hAnsi="Times New Roman" w:cs="Times New Roman"/>
                <w:sz w:val="24"/>
                <w:szCs w:val="24"/>
                <w:lang w:eastAsia="uk-UA"/>
              </w:rPr>
              <w:t>Директива Ради 2002/57/ЄС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8" w:name="6863"/>
            <w:bookmarkEnd w:id="7548"/>
            <w:r w:rsidRPr="00AB61A9">
              <w:rPr>
                <w:rFonts w:ascii="Times New Roman" w:eastAsia="Times New Roman" w:hAnsi="Times New Roman" w:cs="Times New Roman"/>
                <w:sz w:val="24"/>
                <w:szCs w:val="24"/>
                <w:lang w:eastAsia="uk-UA"/>
              </w:rPr>
              <w:t xml:space="preserve">1) забезпечення прийняття відповідальними органами рішення про можливість тимчасового незастосування положень Директиви 2002/57/ЄС в частині усунення будь-яких перешкод у загальному постачанні </w:t>
            </w:r>
            <w:r w:rsidRPr="00AB61A9">
              <w:rPr>
                <w:rFonts w:ascii="Times New Roman" w:eastAsia="Times New Roman" w:hAnsi="Times New Roman" w:cs="Times New Roman"/>
                <w:sz w:val="24"/>
                <w:szCs w:val="24"/>
                <w:lang w:eastAsia="uk-UA"/>
              </w:rPr>
              <w:lastRenderedPageBreak/>
              <w:t>базового або сертифікованого насіння, а також в частині організації проведення тимчасових дослідів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49" w:name="6864"/>
            <w:bookmarkEnd w:id="754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50" w:name="6865"/>
            <w:bookmarkEnd w:id="755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1" w:name="6866"/>
            <w:bookmarkEnd w:id="7551"/>
            <w:r w:rsidRPr="00AB61A9">
              <w:rPr>
                <w:rFonts w:ascii="Times New Roman" w:eastAsia="Times New Roman" w:hAnsi="Times New Roman" w:cs="Times New Roman"/>
                <w:sz w:val="24"/>
                <w:szCs w:val="24"/>
                <w:lang w:eastAsia="uk-UA"/>
              </w:rPr>
              <w:t>1131. Забезпечення можливості тимчасового незастосування положень Директиви 2002/57/ЄС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2" w:name="6867"/>
            <w:bookmarkEnd w:id="755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3" w:name="6868"/>
            <w:bookmarkEnd w:id="7553"/>
            <w:r w:rsidRPr="00AB61A9">
              <w:rPr>
                <w:rFonts w:ascii="Times New Roman" w:eastAsia="Times New Roman" w:hAnsi="Times New Roman" w:cs="Times New Roman"/>
                <w:sz w:val="24"/>
                <w:szCs w:val="24"/>
                <w:lang w:eastAsia="uk-UA"/>
              </w:rPr>
              <w:t>Директива Ради 2002/57/ЄС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4" w:name="6869"/>
            <w:bookmarkEnd w:id="7554"/>
            <w:r w:rsidRPr="00AB61A9">
              <w:rPr>
                <w:rFonts w:ascii="Times New Roman" w:eastAsia="Times New Roman" w:hAnsi="Times New Roman" w:cs="Times New Roman"/>
                <w:sz w:val="24"/>
                <w:szCs w:val="24"/>
                <w:lang w:eastAsia="uk-UA"/>
              </w:rPr>
              <w:t>забезпечення прийняття відповідальними органами рішення про можливість тимчасового незастосування положень Директиви 2002/57/ЄС у частині визначення умов реалізації хімічно обробленого насіння; реалізації насіння у зв'язку із збереженням in situ та сталим використанням генетичних ресурсів рослин, а також насіння, придатного для органічного виробництва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5" w:name="6870"/>
            <w:bookmarkEnd w:id="755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56" w:name="6871"/>
            <w:bookmarkEnd w:id="755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7" w:name="6872"/>
            <w:bookmarkEnd w:id="7557"/>
            <w:r w:rsidRPr="00AB61A9">
              <w:rPr>
                <w:rFonts w:ascii="Times New Roman" w:eastAsia="Times New Roman" w:hAnsi="Times New Roman" w:cs="Times New Roman"/>
                <w:sz w:val="24"/>
                <w:szCs w:val="24"/>
                <w:lang w:eastAsia="uk-UA"/>
              </w:rPr>
              <w:t xml:space="preserve">1132. Приведення термінології у відповідність з нормами ЄС та затвердження порядку способів підготовки та обробки фруктової сировини для виробництва фруктових джемів, желе та мармеладів та каштанових пюре з додаванням </w:t>
            </w:r>
            <w:r w:rsidRPr="00AB61A9">
              <w:rPr>
                <w:rFonts w:ascii="Times New Roman" w:eastAsia="Times New Roman" w:hAnsi="Times New Roman" w:cs="Times New Roman"/>
                <w:sz w:val="24"/>
                <w:szCs w:val="24"/>
                <w:lang w:eastAsia="uk-UA"/>
              </w:rPr>
              <w:lastRenderedPageBreak/>
              <w:t>цукру, призначених для споживання людьми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8" w:name="6873"/>
            <w:bookmarkEnd w:id="755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59" w:name="6874"/>
            <w:bookmarkEnd w:id="7559"/>
            <w:r w:rsidRPr="00AB61A9">
              <w:rPr>
                <w:rFonts w:ascii="Times New Roman" w:eastAsia="Times New Roman" w:hAnsi="Times New Roman" w:cs="Times New Roman"/>
                <w:sz w:val="24"/>
                <w:szCs w:val="24"/>
                <w:lang w:eastAsia="uk-UA"/>
              </w:rPr>
              <w:t>Директива Ради 2001/113/ЄС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0" w:name="6875"/>
            <w:bookmarkEnd w:id="756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приведення термінології у відповідність з нормами ЄС та затвердження порядку способів підготовки та обробки фруктової сировини для виробництва фруктових джемів, желе та </w:t>
            </w:r>
            <w:r w:rsidRPr="00AB61A9">
              <w:rPr>
                <w:rFonts w:ascii="Times New Roman" w:eastAsia="Times New Roman" w:hAnsi="Times New Roman" w:cs="Times New Roman"/>
                <w:sz w:val="24"/>
                <w:szCs w:val="24"/>
                <w:lang w:eastAsia="uk-UA"/>
              </w:rPr>
              <w:lastRenderedPageBreak/>
              <w:t>мармеладів та каштанових пюре з додаванням цукру, призначених для споживання людьми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1" w:name="6876"/>
            <w:bookmarkEnd w:id="756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62" w:name="6877"/>
            <w:bookmarkEnd w:id="756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3" w:name="6878"/>
            <w:bookmarkEnd w:id="7563"/>
            <w:r w:rsidRPr="00AB61A9">
              <w:rPr>
                <w:rFonts w:ascii="Times New Roman" w:eastAsia="Times New Roman" w:hAnsi="Times New Roman" w:cs="Times New Roman"/>
                <w:sz w:val="24"/>
                <w:szCs w:val="24"/>
                <w:lang w:eastAsia="uk-UA"/>
              </w:rPr>
              <w:t>1133. Прийняття номенклатури визначень стосовно ролі та обсягу відповідальності суб'єктів виробничої кооперації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4" w:name="6879"/>
            <w:bookmarkEnd w:id="75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5" w:name="6880"/>
            <w:bookmarkEnd w:id="7565"/>
            <w:r w:rsidRPr="00AB61A9">
              <w:rPr>
                <w:rFonts w:ascii="Times New Roman" w:eastAsia="Times New Roman" w:hAnsi="Times New Roman" w:cs="Times New Roman"/>
                <w:sz w:val="24"/>
                <w:szCs w:val="24"/>
                <w:lang w:eastAsia="uk-UA"/>
              </w:rPr>
              <w:t>Регламент Комісії (ЄС) N 223/2008 (скасований та замінений Делегованим регламентом Комісії (ЄС) 2016/232)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6" w:name="6881"/>
            <w:bookmarkEnd w:id="756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ролі та обсягу відповідальності суб'єктів виробничої кооперації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7" w:name="6882"/>
            <w:bookmarkEnd w:id="756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68" w:name="6883"/>
            <w:bookmarkEnd w:id="756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69" w:name="6884"/>
            <w:bookmarkEnd w:id="7569"/>
            <w:r w:rsidRPr="00AB61A9">
              <w:rPr>
                <w:rFonts w:ascii="Times New Roman" w:eastAsia="Times New Roman" w:hAnsi="Times New Roman" w:cs="Times New Roman"/>
                <w:sz w:val="24"/>
                <w:szCs w:val="24"/>
                <w:lang w:eastAsia="uk-UA"/>
              </w:rPr>
              <w:t>1134. Затвердження загальних вимог відповідно до поняття аутсорсингу (autsourcing) у процесі виробничої кооперації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0" w:name="6885"/>
            <w:bookmarkEnd w:id="757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1" w:name="6886"/>
            <w:bookmarkEnd w:id="7571"/>
            <w:r w:rsidRPr="00AB61A9">
              <w:rPr>
                <w:rFonts w:ascii="Times New Roman" w:eastAsia="Times New Roman" w:hAnsi="Times New Roman" w:cs="Times New Roman"/>
                <w:sz w:val="24"/>
                <w:szCs w:val="24"/>
                <w:lang w:eastAsia="uk-UA"/>
              </w:rPr>
              <w:t>Регламент Комісії (ЄС) N 223/2008 (скасований та замінений Делегованим регламентом Комісії (ЄС) 2016/232)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2" w:name="6887"/>
            <w:bookmarkEnd w:id="757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загальні вимоги до відповідності поняттю аутсорсингу (autsourcing) у процесі виробничої кооперації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3" w:name="6888"/>
            <w:bookmarkEnd w:id="757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74" w:name="6889"/>
            <w:bookmarkEnd w:id="757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5" w:name="6890"/>
            <w:bookmarkEnd w:id="7575"/>
            <w:r w:rsidRPr="00AB61A9">
              <w:rPr>
                <w:rFonts w:ascii="Times New Roman" w:eastAsia="Times New Roman" w:hAnsi="Times New Roman" w:cs="Times New Roman"/>
                <w:sz w:val="24"/>
                <w:szCs w:val="24"/>
                <w:lang w:eastAsia="uk-UA"/>
              </w:rPr>
              <w:t>1135. Затвердження правового статусу транснаціональних організацій та об'єднань, задіяних у процесі виробничої кооперації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6" w:name="6891"/>
            <w:bookmarkEnd w:id="75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7" w:name="6892"/>
            <w:bookmarkEnd w:id="7577"/>
            <w:r w:rsidRPr="00AB61A9">
              <w:rPr>
                <w:rFonts w:ascii="Times New Roman" w:eastAsia="Times New Roman" w:hAnsi="Times New Roman" w:cs="Times New Roman"/>
                <w:sz w:val="24"/>
                <w:szCs w:val="24"/>
                <w:lang w:eastAsia="uk-UA"/>
              </w:rPr>
              <w:t>Регламент Комісії (ЄС) N 223/2008 (скасований та замінений Делегованим регламентом Комісії (ЄС) 2016/232)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8" w:name="6893"/>
            <w:bookmarkEnd w:id="757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правовий статус транснаціональних організацій та об'єднань, задіяних у процесі виробничої кооперації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79" w:name="6894"/>
            <w:bookmarkEnd w:id="757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80" w:name="6895"/>
            <w:bookmarkEnd w:id="758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1" w:name="6896"/>
            <w:bookmarkEnd w:id="7581"/>
            <w:r w:rsidRPr="00AB61A9">
              <w:rPr>
                <w:rFonts w:ascii="Times New Roman" w:eastAsia="Times New Roman" w:hAnsi="Times New Roman" w:cs="Times New Roman"/>
                <w:sz w:val="24"/>
                <w:szCs w:val="24"/>
                <w:lang w:eastAsia="uk-UA"/>
              </w:rPr>
              <w:t>1136. Прийняття механізму взаємодії національних компетентних органів з органами ЄС стосовно виробничої кооперації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2" w:name="6897"/>
            <w:bookmarkEnd w:id="75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3" w:name="6898"/>
            <w:bookmarkEnd w:id="7583"/>
            <w:r w:rsidRPr="00AB61A9">
              <w:rPr>
                <w:rFonts w:ascii="Times New Roman" w:eastAsia="Times New Roman" w:hAnsi="Times New Roman" w:cs="Times New Roman"/>
                <w:sz w:val="24"/>
                <w:szCs w:val="24"/>
                <w:lang w:eastAsia="uk-UA"/>
              </w:rPr>
              <w:t>Регламент Комісії (ЄС) N 223/2008 (скасований та замінений Делегованим регламентом Комісії (ЄС) 2016/232)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4" w:name="6899"/>
            <w:bookmarkEnd w:id="758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механізм взаємодії національних компетентних органів з органами ЄС стосовно виробничої кооперації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5" w:name="6900"/>
            <w:bookmarkEnd w:id="758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5A45E2" w:rsidP="00AB61A9">
            <w:pPr>
              <w:spacing w:before="100" w:beforeAutospacing="1" w:after="100" w:afterAutospacing="1"/>
              <w:rPr>
                <w:rFonts w:ascii="Times New Roman" w:eastAsia="Times New Roman" w:hAnsi="Times New Roman" w:cs="Times New Roman"/>
                <w:sz w:val="24"/>
                <w:szCs w:val="24"/>
                <w:lang w:eastAsia="uk-UA"/>
              </w:rPr>
            </w:pPr>
            <w:bookmarkStart w:id="7586" w:name="6901"/>
            <w:bookmarkEnd w:id="758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7" w:name="6902"/>
            <w:bookmarkEnd w:id="7587"/>
            <w:r w:rsidRPr="00AB61A9">
              <w:rPr>
                <w:rFonts w:ascii="Times New Roman" w:eastAsia="Times New Roman" w:hAnsi="Times New Roman" w:cs="Times New Roman"/>
                <w:sz w:val="24"/>
                <w:szCs w:val="24"/>
                <w:lang w:eastAsia="uk-UA"/>
              </w:rPr>
              <w:t xml:space="preserve">1137. Встановлення правових засад регулювання ринку фруктів та овочів, </w:t>
            </w:r>
            <w:r w:rsidRPr="00AB61A9">
              <w:rPr>
                <w:rFonts w:ascii="Times New Roman" w:eastAsia="Times New Roman" w:hAnsi="Times New Roman" w:cs="Times New Roman"/>
                <w:sz w:val="24"/>
                <w:szCs w:val="24"/>
                <w:lang w:eastAsia="uk-UA"/>
              </w:rPr>
              <w:lastRenderedPageBreak/>
              <w:t>оброблених фруктів та овочівництва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8" w:name="6903"/>
            <w:bookmarkEnd w:id="758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89" w:name="6904"/>
            <w:bookmarkEnd w:id="7589"/>
            <w:r w:rsidRPr="00AB61A9">
              <w:rPr>
                <w:rFonts w:ascii="Times New Roman" w:eastAsia="Times New Roman" w:hAnsi="Times New Roman" w:cs="Times New Roman"/>
                <w:sz w:val="24"/>
                <w:szCs w:val="24"/>
                <w:lang w:eastAsia="uk-UA"/>
              </w:rPr>
              <w:t xml:space="preserve">Регламент Комісії (ЄС) N 1580/2007 (скасований та </w:t>
            </w:r>
            <w:r w:rsidRPr="00AB61A9">
              <w:rPr>
                <w:rFonts w:ascii="Times New Roman" w:eastAsia="Times New Roman" w:hAnsi="Times New Roman" w:cs="Times New Roman"/>
                <w:sz w:val="24"/>
                <w:szCs w:val="24"/>
                <w:lang w:eastAsia="uk-UA"/>
              </w:rPr>
              <w:lastRenderedPageBreak/>
              <w:t>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0" w:name="6905"/>
            <w:bookmarkEnd w:id="7590"/>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засади </w:t>
            </w:r>
            <w:r w:rsidRPr="00AB61A9">
              <w:rPr>
                <w:rFonts w:ascii="Times New Roman" w:eastAsia="Times New Roman" w:hAnsi="Times New Roman" w:cs="Times New Roman"/>
                <w:sz w:val="24"/>
                <w:szCs w:val="24"/>
                <w:lang w:eastAsia="uk-UA"/>
              </w:rPr>
              <w:lastRenderedPageBreak/>
              <w:t>регулювання ринку фруктів та овочів щодо оброблених фруктів та овочівництва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1" w:name="6906"/>
            <w:bookmarkEnd w:id="759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592" w:name="6907"/>
            <w:bookmarkEnd w:id="759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3" w:name="6908"/>
            <w:bookmarkEnd w:id="7593"/>
            <w:r w:rsidRPr="00AB61A9">
              <w:rPr>
                <w:rFonts w:ascii="Times New Roman" w:eastAsia="Times New Roman" w:hAnsi="Times New Roman" w:cs="Times New Roman"/>
                <w:sz w:val="24"/>
                <w:szCs w:val="24"/>
                <w:lang w:eastAsia="uk-UA"/>
              </w:rPr>
              <w:t>1138. Закріплення на законодавчому рівні стандартів продажу для фруктів та овочів та винятків з них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4" w:name="6909"/>
            <w:bookmarkEnd w:id="759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5" w:name="6910"/>
            <w:bookmarkEnd w:id="7595"/>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6" w:name="6911"/>
            <w:bookmarkEnd w:id="759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стандартів продажу для фруктів та овочів та виключень з них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7" w:name="6912"/>
            <w:bookmarkEnd w:id="759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598" w:name="6913"/>
            <w:bookmarkEnd w:id="759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599" w:name="6914"/>
            <w:bookmarkEnd w:id="7599"/>
            <w:r w:rsidRPr="00AB61A9">
              <w:rPr>
                <w:rFonts w:ascii="Times New Roman" w:eastAsia="Times New Roman" w:hAnsi="Times New Roman" w:cs="Times New Roman"/>
                <w:sz w:val="24"/>
                <w:szCs w:val="24"/>
                <w:lang w:eastAsia="uk-UA"/>
              </w:rPr>
              <w:t>1139. Встановлення вимог щодо даних про овочі та фрукти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0" w:name="6915"/>
            <w:bookmarkEnd w:id="760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1" w:name="6916"/>
            <w:bookmarkEnd w:id="7601"/>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2" w:name="6917"/>
            <w:bookmarkEnd w:id="760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даних про овочі та фрукти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3" w:name="6918"/>
            <w:bookmarkEnd w:id="760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04" w:name="6919"/>
            <w:bookmarkEnd w:id="760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5" w:name="6920"/>
            <w:bookmarkEnd w:id="7605"/>
            <w:r w:rsidRPr="00AB61A9">
              <w:rPr>
                <w:rFonts w:ascii="Times New Roman" w:eastAsia="Times New Roman" w:hAnsi="Times New Roman" w:cs="Times New Roman"/>
                <w:sz w:val="24"/>
                <w:szCs w:val="24"/>
                <w:lang w:eastAsia="uk-UA"/>
              </w:rPr>
              <w:lastRenderedPageBreak/>
              <w:t>1140. Встановлення вимог щодо сумішей овочів та фруктів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6" w:name="6921"/>
            <w:bookmarkEnd w:id="76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7" w:name="6922"/>
            <w:bookmarkEnd w:id="7607"/>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8" w:name="6923"/>
            <w:bookmarkEnd w:id="760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сумішей овочів та фруктів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09" w:name="6924"/>
            <w:bookmarkEnd w:id="760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10" w:name="6925"/>
            <w:bookmarkEnd w:id="761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1" w:name="6926"/>
            <w:bookmarkEnd w:id="7611"/>
            <w:r w:rsidRPr="00AB61A9">
              <w:rPr>
                <w:rFonts w:ascii="Times New Roman" w:eastAsia="Times New Roman" w:hAnsi="Times New Roman" w:cs="Times New Roman"/>
                <w:sz w:val="24"/>
                <w:szCs w:val="24"/>
                <w:lang w:eastAsia="uk-UA"/>
              </w:rPr>
              <w:t>1141. Закріплення на законодавчому рівні перевірок на відповідність та визначення відповідальних органів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2" w:name="6927"/>
            <w:bookmarkEnd w:id="761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3" w:name="6928"/>
            <w:bookmarkEnd w:id="7613"/>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4" w:name="6929"/>
            <w:bookmarkEnd w:id="761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перевірок на відповідність та визначення компетентних та інспекційних органів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5" w:name="6930"/>
            <w:bookmarkEnd w:id="761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16" w:name="6931"/>
            <w:bookmarkEnd w:id="761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7" w:name="6932"/>
            <w:bookmarkEnd w:id="7617"/>
            <w:r w:rsidRPr="00AB61A9">
              <w:rPr>
                <w:rFonts w:ascii="Times New Roman" w:eastAsia="Times New Roman" w:hAnsi="Times New Roman" w:cs="Times New Roman"/>
                <w:sz w:val="24"/>
                <w:szCs w:val="24"/>
                <w:lang w:eastAsia="uk-UA"/>
              </w:rPr>
              <w:t>1142. Встановлення вимог до бази даних торговців овочами та фруктами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8" w:name="6933"/>
            <w:bookmarkEnd w:id="761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19" w:name="6934"/>
            <w:bookmarkEnd w:id="7619"/>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0" w:name="6935"/>
            <w:bookmarkEnd w:id="762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бази даних торговців овочами та фруктами</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1" w:name="6936"/>
            <w:bookmarkEnd w:id="762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22" w:name="6937"/>
            <w:bookmarkEnd w:id="762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3" w:name="6938"/>
            <w:bookmarkEnd w:id="7623"/>
            <w:r w:rsidRPr="00AB61A9">
              <w:rPr>
                <w:rFonts w:ascii="Times New Roman" w:eastAsia="Times New Roman" w:hAnsi="Times New Roman" w:cs="Times New Roman"/>
                <w:sz w:val="24"/>
                <w:szCs w:val="24"/>
                <w:lang w:eastAsia="uk-UA"/>
              </w:rPr>
              <w:t>1143. Закріплення статусу авторизованого продавця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4" w:name="6939"/>
            <w:bookmarkEnd w:id="762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5" w:name="6940"/>
            <w:bookmarkEnd w:id="7625"/>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6" w:name="6941"/>
            <w:bookmarkEnd w:id="762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статусу авторизованого продавця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7" w:name="6942"/>
            <w:bookmarkEnd w:id="762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28" w:name="6943"/>
            <w:bookmarkEnd w:id="762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29" w:name="6944"/>
            <w:bookmarkEnd w:id="7629"/>
            <w:r w:rsidRPr="00AB61A9">
              <w:rPr>
                <w:rFonts w:ascii="Times New Roman" w:eastAsia="Times New Roman" w:hAnsi="Times New Roman" w:cs="Times New Roman"/>
                <w:sz w:val="24"/>
                <w:szCs w:val="24"/>
                <w:lang w:eastAsia="uk-UA"/>
              </w:rPr>
              <w:t>1144. Встановлення вимог до товарів, яким надається експортна декларація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0" w:name="6945"/>
            <w:bookmarkEnd w:id="76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1" w:name="6946"/>
            <w:bookmarkEnd w:id="7631"/>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2" w:name="6947"/>
            <w:bookmarkEnd w:id="763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товарів, яким надається експортна декларація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3" w:name="6948"/>
            <w:bookmarkEnd w:id="763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34" w:name="6949"/>
            <w:bookmarkEnd w:id="763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5" w:name="6950"/>
            <w:bookmarkEnd w:id="7635"/>
            <w:r w:rsidRPr="00AB61A9">
              <w:rPr>
                <w:rFonts w:ascii="Times New Roman" w:eastAsia="Times New Roman" w:hAnsi="Times New Roman" w:cs="Times New Roman"/>
                <w:sz w:val="24"/>
                <w:szCs w:val="24"/>
                <w:lang w:eastAsia="uk-UA"/>
              </w:rPr>
              <w:t>1145. Встановлення вимог до сертифіката відповідності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6" w:name="6951"/>
            <w:bookmarkEnd w:id="76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7" w:name="6952"/>
            <w:bookmarkEnd w:id="7637"/>
            <w:r w:rsidRPr="00AB61A9">
              <w:rPr>
                <w:rFonts w:ascii="Times New Roman" w:eastAsia="Times New Roman" w:hAnsi="Times New Roman" w:cs="Times New Roman"/>
                <w:sz w:val="24"/>
                <w:szCs w:val="24"/>
                <w:lang w:eastAsia="uk-UA"/>
              </w:rPr>
              <w:t xml:space="preserve">Регламент Комісії (ЄС) N 1580/2007 (скасований та замінений Виконавчим регламентом Комісії </w:t>
            </w:r>
            <w:r w:rsidRPr="00AB61A9">
              <w:rPr>
                <w:rFonts w:ascii="Times New Roman" w:eastAsia="Times New Roman" w:hAnsi="Times New Roman" w:cs="Times New Roman"/>
                <w:sz w:val="24"/>
                <w:szCs w:val="24"/>
                <w:lang w:eastAsia="uk-UA"/>
              </w:rPr>
              <w:lastRenderedPageBreak/>
              <w:t>(ЄС)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8" w:name="6953"/>
            <w:bookmarkEnd w:id="7638"/>
            <w:r w:rsidRPr="00AB61A9">
              <w:rPr>
                <w:rFonts w:ascii="Times New Roman" w:eastAsia="Times New Roman" w:hAnsi="Times New Roman" w:cs="Times New Roman"/>
                <w:sz w:val="24"/>
                <w:szCs w:val="24"/>
                <w:lang w:eastAsia="uk-UA"/>
              </w:rPr>
              <w:lastRenderedPageBreak/>
              <w:t>1) розроблення проекту відповідного нормативно-правового акта про ринок фруктів та овочів щодо сертифікату відповідності</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39" w:name="6954"/>
            <w:bookmarkEnd w:id="763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40" w:name="6955"/>
            <w:bookmarkEnd w:id="764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1" w:name="6956"/>
            <w:bookmarkEnd w:id="7641"/>
            <w:r w:rsidRPr="00AB61A9">
              <w:rPr>
                <w:rFonts w:ascii="Times New Roman" w:eastAsia="Times New Roman" w:hAnsi="Times New Roman" w:cs="Times New Roman"/>
                <w:sz w:val="24"/>
                <w:szCs w:val="24"/>
                <w:lang w:eastAsia="uk-UA"/>
              </w:rPr>
              <w:t>1146. Встановлення вимог до затвердження перевірок відповідності, що проводяться третіми країнами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2" w:name="6957"/>
            <w:bookmarkEnd w:id="764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3" w:name="6958"/>
            <w:bookmarkEnd w:id="7643"/>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4" w:name="6959"/>
            <w:bookmarkEnd w:id="764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затвердження перевірок відповідності, що проводяться третіми країнами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5" w:name="6960"/>
            <w:bookmarkEnd w:id="764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46" w:name="6961"/>
            <w:bookmarkEnd w:id="76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7" w:name="6962"/>
            <w:bookmarkEnd w:id="7647"/>
            <w:r w:rsidRPr="00AB61A9">
              <w:rPr>
                <w:rFonts w:ascii="Times New Roman" w:eastAsia="Times New Roman" w:hAnsi="Times New Roman" w:cs="Times New Roman"/>
                <w:sz w:val="24"/>
                <w:szCs w:val="24"/>
                <w:lang w:eastAsia="uk-UA"/>
              </w:rPr>
              <w:t>1147. Закріплення на законодавчому рівні методів інспекції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8" w:name="6963"/>
            <w:bookmarkEnd w:id="764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49" w:name="6964"/>
            <w:bookmarkEnd w:id="7649"/>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0" w:name="6965"/>
            <w:bookmarkEnd w:id="765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методів інспекції, процедури повідомлень про невідповідність товару стандартам та проведення інспекції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1" w:name="6966"/>
            <w:bookmarkEnd w:id="765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52" w:name="6967"/>
            <w:bookmarkEnd w:id="765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3" w:name="6968"/>
            <w:bookmarkEnd w:id="7653"/>
            <w:r w:rsidRPr="00AB61A9">
              <w:rPr>
                <w:rFonts w:ascii="Times New Roman" w:eastAsia="Times New Roman" w:hAnsi="Times New Roman" w:cs="Times New Roman"/>
                <w:sz w:val="24"/>
                <w:szCs w:val="24"/>
                <w:lang w:eastAsia="uk-UA"/>
              </w:rPr>
              <w:lastRenderedPageBreak/>
              <w:t>1148. Встановлення вимог до організації виробників та набуття її статусу через план визнання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4" w:name="6969"/>
            <w:bookmarkEnd w:id="765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5" w:name="6970"/>
            <w:bookmarkEnd w:id="7655"/>
            <w:r w:rsidRPr="00AB61A9">
              <w:rPr>
                <w:rFonts w:ascii="Times New Roman" w:eastAsia="Times New Roman" w:hAnsi="Times New Roman" w:cs="Times New Roman"/>
                <w:sz w:val="24"/>
                <w:szCs w:val="24"/>
                <w:lang w:eastAsia="uk-UA"/>
              </w:rPr>
              <w:t>Регламент Комісії (ЄС) N 1580/2007 (скасований та замінений Виконавчим регламентом Комісії (ЄС) N 543/2011)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6" w:name="6971"/>
            <w:bookmarkEnd w:id="765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ринок фруктів та овочів щодо організації виробників та плану визнання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7" w:name="6972"/>
            <w:bookmarkEnd w:id="765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694897" w:rsidP="00AB61A9">
            <w:pPr>
              <w:spacing w:before="100" w:beforeAutospacing="1" w:after="100" w:afterAutospacing="1"/>
              <w:rPr>
                <w:rFonts w:ascii="Times New Roman" w:eastAsia="Times New Roman" w:hAnsi="Times New Roman" w:cs="Times New Roman"/>
                <w:sz w:val="24"/>
                <w:szCs w:val="24"/>
                <w:lang w:eastAsia="uk-UA"/>
              </w:rPr>
            </w:pPr>
            <w:bookmarkStart w:id="7658" w:name="6973"/>
            <w:bookmarkEnd w:id="76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59" w:name="6974"/>
            <w:bookmarkEnd w:id="7659"/>
            <w:r w:rsidRPr="00AB61A9">
              <w:rPr>
                <w:rFonts w:ascii="Times New Roman" w:eastAsia="Times New Roman" w:hAnsi="Times New Roman" w:cs="Times New Roman"/>
                <w:sz w:val="24"/>
                <w:szCs w:val="24"/>
                <w:lang w:eastAsia="uk-UA"/>
              </w:rPr>
              <w:t>1149. Приведення термінології щодо частково або повністю дегідратованого консервованого молока, призначеного для споживання людиною, у відповідність з нормами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0" w:name="6975"/>
            <w:bookmarkEnd w:id="766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1" w:name="6976"/>
            <w:bookmarkEnd w:id="7661"/>
            <w:r w:rsidRPr="00AB61A9">
              <w:rPr>
                <w:rFonts w:ascii="Times New Roman" w:eastAsia="Times New Roman" w:hAnsi="Times New Roman" w:cs="Times New Roman"/>
                <w:sz w:val="24"/>
                <w:szCs w:val="24"/>
                <w:lang w:eastAsia="uk-UA"/>
              </w:rPr>
              <w:t>Директива Ради 2001/114/ЄС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2" w:name="6977"/>
            <w:bookmarkEnd w:id="7662"/>
            <w:r w:rsidRPr="00AB61A9">
              <w:rPr>
                <w:rFonts w:ascii="Times New Roman" w:eastAsia="Times New Roman" w:hAnsi="Times New Roman" w:cs="Times New Roman"/>
                <w:sz w:val="24"/>
                <w:szCs w:val="24"/>
                <w:lang w:eastAsia="uk-UA"/>
              </w:rPr>
              <w:t>1) розроблення пропозицій щодо внесення змін до нормативно-правового акта про деякі показники якості та безпечності молока та молочних продуктів у частині приведення термінології у відповідність з нормами ЄС щодо дегідратованого консервованого молока, призначеного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3" w:name="6978"/>
            <w:bookmarkEnd w:id="766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5145B" w:rsidP="00AB61A9">
            <w:pPr>
              <w:spacing w:before="100" w:beforeAutospacing="1" w:after="100" w:afterAutospacing="1"/>
              <w:rPr>
                <w:rFonts w:ascii="Times New Roman" w:eastAsia="Times New Roman" w:hAnsi="Times New Roman" w:cs="Times New Roman"/>
                <w:sz w:val="24"/>
                <w:szCs w:val="24"/>
                <w:lang w:eastAsia="uk-UA"/>
              </w:rPr>
            </w:pPr>
            <w:bookmarkStart w:id="7664" w:name="6979"/>
            <w:bookmarkEnd w:id="766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5" w:name="6980"/>
            <w:bookmarkEnd w:id="7665"/>
            <w:r w:rsidRPr="00AB61A9">
              <w:rPr>
                <w:rFonts w:ascii="Times New Roman" w:eastAsia="Times New Roman" w:hAnsi="Times New Roman" w:cs="Times New Roman"/>
                <w:sz w:val="24"/>
                <w:szCs w:val="24"/>
                <w:lang w:eastAsia="uk-UA"/>
              </w:rPr>
              <w:t xml:space="preserve">1150. Приведення у відповідність з нормами ЄС </w:t>
            </w:r>
            <w:r w:rsidRPr="00AB61A9">
              <w:rPr>
                <w:rFonts w:ascii="Times New Roman" w:eastAsia="Times New Roman" w:hAnsi="Times New Roman" w:cs="Times New Roman"/>
                <w:sz w:val="24"/>
                <w:szCs w:val="24"/>
                <w:lang w:eastAsia="uk-UA"/>
              </w:rPr>
              <w:lastRenderedPageBreak/>
              <w:t>положень щодо маркування і пакування певних видів частково або повністю дегідратованого консервованого молока, призначеного для споживання людиною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6" w:name="6981"/>
            <w:bookmarkEnd w:id="7666"/>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7" w:name="6982"/>
            <w:bookmarkEnd w:id="7667"/>
            <w:r w:rsidRPr="00AB61A9">
              <w:rPr>
                <w:rFonts w:ascii="Times New Roman" w:eastAsia="Times New Roman" w:hAnsi="Times New Roman" w:cs="Times New Roman"/>
                <w:sz w:val="24"/>
                <w:szCs w:val="24"/>
                <w:lang w:eastAsia="uk-UA"/>
              </w:rPr>
              <w:lastRenderedPageBreak/>
              <w:t>Директива Ради 2001/114/ЄС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8" w:name="6983"/>
            <w:bookmarkEnd w:id="7668"/>
            <w:r w:rsidRPr="00AB61A9">
              <w:rPr>
                <w:rFonts w:ascii="Times New Roman" w:eastAsia="Times New Roman" w:hAnsi="Times New Roman" w:cs="Times New Roman"/>
                <w:sz w:val="24"/>
                <w:szCs w:val="24"/>
                <w:lang w:eastAsia="uk-UA"/>
              </w:rPr>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щодо деяких показників якості та безпечності молока та молочних продуктів у частині пакування і маркування певних видів частково або повністю дегідратованого консервованого молока, призначеного для споживання людиною, відповідно до вимог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69" w:name="6984"/>
            <w:bookmarkEnd w:id="766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5145B" w:rsidP="00AB61A9">
            <w:pPr>
              <w:spacing w:before="100" w:beforeAutospacing="1" w:after="100" w:afterAutospacing="1"/>
              <w:rPr>
                <w:rFonts w:ascii="Times New Roman" w:eastAsia="Times New Roman" w:hAnsi="Times New Roman" w:cs="Times New Roman"/>
                <w:sz w:val="24"/>
                <w:szCs w:val="24"/>
                <w:lang w:eastAsia="uk-UA"/>
              </w:rPr>
            </w:pPr>
            <w:bookmarkStart w:id="7670" w:name="6985"/>
            <w:bookmarkEnd w:id="767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1" w:name="6986"/>
            <w:bookmarkEnd w:id="7671"/>
            <w:r w:rsidRPr="00AB61A9">
              <w:rPr>
                <w:rFonts w:ascii="Times New Roman" w:eastAsia="Times New Roman" w:hAnsi="Times New Roman" w:cs="Times New Roman"/>
                <w:sz w:val="24"/>
                <w:szCs w:val="24"/>
                <w:lang w:eastAsia="uk-UA"/>
              </w:rPr>
              <w:t>1151. Встановлення правил (норм) щодо продажу продуктів певних видів частково або повністю дегідратованого консервованого молока, призначеного до споживання людиною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2" w:name="6987"/>
            <w:bookmarkEnd w:id="76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3" w:name="6988"/>
            <w:bookmarkEnd w:id="7673"/>
            <w:r w:rsidRPr="00AB61A9">
              <w:rPr>
                <w:rFonts w:ascii="Times New Roman" w:eastAsia="Times New Roman" w:hAnsi="Times New Roman" w:cs="Times New Roman"/>
                <w:sz w:val="24"/>
                <w:szCs w:val="24"/>
                <w:lang w:eastAsia="uk-UA"/>
              </w:rPr>
              <w:t>Директива Ради 2001/114/ЄС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4" w:name="6989"/>
            <w:bookmarkEnd w:id="767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встановлення правил (норм) щодо продажу продуктів певних видів частково або повністю дегідратованого консервованого молока та заборони продажу цих продуктів, які не відповідають встановленим нормам</w:t>
            </w:r>
            <w:r w:rsidRPr="00AB61A9">
              <w:rPr>
                <w:rFonts w:ascii="Times New Roman" w:eastAsia="Times New Roman" w:hAnsi="Times New Roman" w:cs="Times New Roman"/>
                <w:sz w:val="24"/>
                <w:szCs w:val="24"/>
                <w:lang w:eastAsia="uk-UA"/>
              </w:rPr>
              <w:br/>
              <w:t>2) розроблення відповідного проекту нормативно-</w:t>
            </w:r>
            <w:r w:rsidRPr="00AB61A9">
              <w:rPr>
                <w:rFonts w:ascii="Times New Roman" w:eastAsia="Times New Roman" w:hAnsi="Times New Roman" w:cs="Times New Roman"/>
                <w:sz w:val="24"/>
                <w:szCs w:val="24"/>
                <w:lang w:eastAsia="uk-UA"/>
              </w:rPr>
              <w:lastRenderedPageBreak/>
              <w:t>правового акта щодо деяких показників якості та безпечності молока та молочних продуктів</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5" w:name="6990"/>
            <w:bookmarkEnd w:id="767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B5145B" w:rsidP="00AB61A9">
            <w:pPr>
              <w:spacing w:before="100" w:beforeAutospacing="1" w:after="100" w:afterAutospacing="1"/>
              <w:rPr>
                <w:rFonts w:ascii="Times New Roman" w:eastAsia="Times New Roman" w:hAnsi="Times New Roman" w:cs="Times New Roman"/>
                <w:sz w:val="24"/>
                <w:szCs w:val="24"/>
                <w:lang w:eastAsia="uk-UA"/>
              </w:rPr>
            </w:pPr>
            <w:bookmarkStart w:id="7676" w:name="6991"/>
            <w:bookmarkEnd w:id="767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7" w:name="6992"/>
            <w:bookmarkEnd w:id="7677"/>
            <w:r w:rsidRPr="00AB61A9">
              <w:rPr>
                <w:rFonts w:ascii="Times New Roman" w:eastAsia="Times New Roman" w:hAnsi="Times New Roman" w:cs="Times New Roman"/>
                <w:sz w:val="24"/>
                <w:szCs w:val="24"/>
                <w:lang w:eastAsia="uk-UA"/>
              </w:rPr>
              <w:t>1152. Проведення органолептичного аналізу молока, молочних продуктів та масла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8" w:name="6993"/>
            <w:bookmarkEnd w:id="767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79" w:name="6994"/>
            <w:bookmarkEnd w:id="7679"/>
            <w:r w:rsidRPr="00AB61A9">
              <w:rPr>
                <w:rFonts w:ascii="Times New Roman" w:eastAsia="Times New Roman" w:hAnsi="Times New Roman" w:cs="Times New Roman"/>
                <w:sz w:val="24"/>
                <w:szCs w:val="24"/>
                <w:lang w:eastAsia="uk-UA"/>
              </w:rPr>
              <w:t>Регламент Комісії (ЄС) N 273/2008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0" w:name="6995"/>
            <w:bookmarkEnd w:id="768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органолептичного аналізу молока, молочних продуктів та масла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1" w:name="6996"/>
            <w:bookmarkEnd w:id="768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B5145B" w:rsidP="00AB61A9">
            <w:pPr>
              <w:spacing w:before="100" w:beforeAutospacing="1" w:after="100" w:afterAutospacing="1"/>
              <w:rPr>
                <w:rFonts w:ascii="Times New Roman" w:eastAsia="Times New Roman" w:hAnsi="Times New Roman" w:cs="Times New Roman"/>
                <w:sz w:val="24"/>
                <w:szCs w:val="24"/>
                <w:lang w:eastAsia="uk-UA"/>
              </w:rPr>
            </w:pPr>
            <w:bookmarkStart w:id="7682" w:name="6997"/>
            <w:bookmarkEnd w:id="768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3" w:name="6998"/>
            <w:bookmarkEnd w:id="7683"/>
            <w:r w:rsidRPr="00AB61A9">
              <w:rPr>
                <w:rFonts w:ascii="Times New Roman" w:eastAsia="Times New Roman" w:hAnsi="Times New Roman" w:cs="Times New Roman"/>
                <w:sz w:val="24"/>
                <w:szCs w:val="24"/>
                <w:lang w:eastAsia="uk-UA"/>
              </w:rPr>
              <w:t>1153. Запровадження методів аналізу молока, молочних продуктів та масла відповідно до вимог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4" w:name="6999"/>
            <w:bookmarkEnd w:id="768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5" w:name="7000"/>
            <w:bookmarkEnd w:id="7685"/>
            <w:r w:rsidRPr="00AB61A9">
              <w:rPr>
                <w:rFonts w:ascii="Times New Roman" w:eastAsia="Times New Roman" w:hAnsi="Times New Roman" w:cs="Times New Roman"/>
                <w:sz w:val="24"/>
                <w:szCs w:val="24"/>
                <w:lang w:eastAsia="uk-UA"/>
              </w:rPr>
              <w:t>Регламент Комісії (ЄС) N 273/2008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6" w:name="7001"/>
            <w:bookmarkEnd w:id="768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методів проведення аналізу якості молока, молочних продуктів та масла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7" w:name="7002"/>
            <w:bookmarkEnd w:id="768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688" w:name="7003"/>
            <w:bookmarkEnd w:id="768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89" w:name="7004"/>
            <w:bookmarkEnd w:id="7689"/>
            <w:r w:rsidRPr="00AB61A9">
              <w:rPr>
                <w:rFonts w:ascii="Times New Roman" w:eastAsia="Times New Roman" w:hAnsi="Times New Roman" w:cs="Times New Roman"/>
                <w:sz w:val="24"/>
                <w:szCs w:val="24"/>
                <w:lang w:eastAsia="uk-UA"/>
              </w:rPr>
              <w:t xml:space="preserve">1154. Впровадження методів виявлення вмісту </w:t>
            </w:r>
            <w:r w:rsidRPr="00AB61A9">
              <w:rPr>
                <w:rFonts w:ascii="Times New Roman" w:eastAsia="Times New Roman" w:hAnsi="Times New Roman" w:cs="Times New Roman"/>
                <w:sz w:val="24"/>
                <w:szCs w:val="24"/>
                <w:lang w:eastAsia="uk-UA"/>
              </w:rPr>
              <w:lastRenderedPageBreak/>
              <w:t>різних компонентів молочних продуктів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0" w:name="7005"/>
            <w:bookmarkEnd w:id="7690"/>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1" w:name="7006"/>
            <w:bookmarkEnd w:id="7691"/>
            <w:r w:rsidRPr="00AB61A9">
              <w:rPr>
                <w:rFonts w:ascii="Times New Roman" w:eastAsia="Times New Roman" w:hAnsi="Times New Roman" w:cs="Times New Roman"/>
                <w:sz w:val="24"/>
                <w:szCs w:val="24"/>
                <w:lang w:eastAsia="uk-UA"/>
              </w:rPr>
              <w:lastRenderedPageBreak/>
              <w:t>Регламент Комісії (ЄС) N 273/2008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2" w:name="7007"/>
            <w:bookmarkEnd w:id="7692"/>
            <w:r w:rsidRPr="00AB61A9">
              <w:rPr>
                <w:rFonts w:ascii="Times New Roman" w:eastAsia="Times New Roman" w:hAnsi="Times New Roman" w:cs="Times New Roman"/>
                <w:sz w:val="24"/>
                <w:szCs w:val="24"/>
                <w:lang w:eastAsia="uk-UA"/>
              </w:rPr>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про виявлення вмісту компонентів молочних продуктів, зокрема щодо казеїну, коліформів (бактерій групи кишкової палички), лактози, сироватки, антимікробних залишків та крохмалю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3" w:name="7008"/>
            <w:bookmarkEnd w:id="769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694" w:name="7009"/>
            <w:bookmarkEnd w:id="769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5" w:name="7010"/>
            <w:bookmarkEnd w:id="7695"/>
            <w:r w:rsidRPr="00AB61A9">
              <w:rPr>
                <w:rFonts w:ascii="Times New Roman" w:eastAsia="Times New Roman" w:hAnsi="Times New Roman" w:cs="Times New Roman"/>
                <w:sz w:val="24"/>
                <w:szCs w:val="24"/>
                <w:lang w:eastAsia="uk-UA"/>
              </w:rPr>
              <w:t>1155. Забезпечення якісного проведення аналізу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6" w:name="7011"/>
            <w:bookmarkEnd w:id="769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7" w:name="7012"/>
            <w:bookmarkEnd w:id="7697"/>
            <w:r w:rsidRPr="00AB61A9">
              <w:rPr>
                <w:rFonts w:ascii="Times New Roman" w:eastAsia="Times New Roman" w:hAnsi="Times New Roman" w:cs="Times New Roman"/>
                <w:sz w:val="24"/>
                <w:szCs w:val="24"/>
                <w:lang w:eastAsia="uk-UA"/>
              </w:rPr>
              <w:t>Регламент Комісії (ЄС) N 273/2008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8" w:name="7013"/>
            <w:bookmarkEnd w:id="769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лабораторій, які проводять аналіз вмісту речовин у молочних продуктах та мають внутрішні процедури забезпечення контролю якості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699" w:name="7014"/>
            <w:bookmarkEnd w:id="769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00" w:name="7015"/>
            <w:bookmarkEnd w:id="770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1" w:name="7016"/>
            <w:bookmarkEnd w:id="7701"/>
            <w:r w:rsidRPr="00AB61A9">
              <w:rPr>
                <w:rFonts w:ascii="Times New Roman" w:eastAsia="Times New Roman" w:hAnsi="Times New Roman" w:cs="Times New Roman"/>
                <w:sz w:val="24"/>
                <w:szCs w:val="24"/>
                <w:lang w:eastAsia="uk-UA"/>
              </w:rPr>
              <w:t xml:space="preserve">1156. Визначення механізму оскарження результатів </w:t>
            </w:r>
            <w:r w:rsidRPr="00AB61A9">
              <w:rPr>
                <w:rFonts w:ascii="Times New Roman" w:eastAsia="Times New Roman" w:hAnsi="Times New Roman" w:cs="Times New Roman"/>
                <w:sz w:val="24"/>
                <w:szCs w:val="24"/>
                <w:lang w:eastAsia="uk-UA"/>
              </w:rPr>
              <w:lastRenderedPageBreak/>
              <w:t>проведеного аналізу якості молока та молочних продуктів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2" w:name="7017"/>
            <w:bookmarkEnd w:id="7702"/>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3" w:name="7018"/>
            <w:bookmarkEnd w:id="7703"/>
            <w:r w:rsidRPr="00AB61A9">
              <w:rPr>
                <w:rFonts w:ascii="Times New Roman" w:eastAsia="Times New Roman" w:hAnsi="Times New Roman" w:cs="Times New Roman"/>
                <w:sz w:val="24"/>
                <w:szCs w:val="24"/>
                <w:lang w:eastAsia="uk-UA"/>
              </w:rPr>
              <w:lastRenderedPageBreak/>
              <w:t>Регламент Комісії (ЄС) N 273/2008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4" w:name="7019"/>
            <w:bookmarkEnd w:id="770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w:t>
            </w:r>
            <w:r w:rsidRPr="00AB61A9">
              <w:rPr>
                <w:rFonts w:ascii="Times New Roman" w:eastAsia="Times New Roman" w:hAnsi="Times New Roman" w:cs="Times New Roman"/>
                <w:sz w:val="24"/>
                <w:szCs w:val="24"/>
                <w:lang w:eastAsia="uk-UA"/>
              </w:rPr>
              <w:lastRenderedPageBreak/>
              <w:t>щодо процедури оскарження результатів проведеного аналізу якості молока та молочних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5" w:name="7020"/>
            <w:bookmarkEnd w:id="770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06" w:name="7021"/>
            <w:bookmarkEnd w:id="770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7" w:name="7022"/>
            <w:bookmarkEnd w:id="7707"/>
            <w:r w:rsidRPr="00AB61A9">
              <w:rPr>
                <w:rFonts w:ascii="Times New Roman" w:eastAsia="Times New Roman" w:hAnsi="Times New Roman" w:cs="Times New Roman"/>
                <w:sz w:val="24"/>
                <w:szCs w:val="24"/>
                <w:lang w:eastAsia="uk-UA"/>
              </w:rPr>
              <w:t>1157. Приведення вітчизняної класифікації свинячих туш у відповідність з нормами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8" w:name="7023"/>
            <w:bookmarkEnd w:id="770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09" w:name="7024"/>
            <w:bookmarkEnd w:id="7709"/>
            <w:r w:rsidRPr="00AB61A9">
              <w:rPr>
                <w:rFonts w:ascii="Times New Roman" w:eastAsia="Times New Roman" w:hAnsi="Times New Roman" w:cs="Times New Roman"/>
                <w:sz w:val="24"/>
                <w:szCs w:val="24"/>
                <w:lang w:eastAsia="uk-UA"/>
              </w:rPr>
              <w:t>Регламент Ради (ЄЕС) N 3220/84 (скасований та 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0" w:name="7025"/>
            <w:bookmarkEnd w:id="7710"/>
            <w:r w:rsidRPr="00AB61A9">
              <w:rPr>
                <w:rFonts w:ascii="Times New Roman" w:eastAsia="Times New Roman" w:hAnsi="Times New Roman" w:cs="Times New Roman"/>
                <w:sz w:val="24"/>
                <w:szCs w:val="24"/>
                <w:lang w:eastAsia="uk-UA"/>
              </w:rPr>
              <w:t>1) розроблення пропозицій щодо внесення змін до нормативно-правового акта щодо встановлення шкали для класифікації свинячих туш у частині приведення у відповідність з нормами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1" w:name="7026"/>
            <w:bookmarkEnd w:id="771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12" w:name="7027"/>
            <w:bookmarkEnd w:id="771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3" w:name="7028"/>
            <w:bookmarkEnd w:id="7713"/>
            <w:r w:rsidRPr="00AB61A9">
              <w:rPr>
                <w:rFonts w:ascii="Times New Roman" w:eastAsia="Times New Roman" w:hAnsi="Times New Roman" w:cs="Times New Roman"/>
                <w:sz w:val="24"/>
                <w:szCs w:val="24"/>
                <w:lang w:eastAsia="uk-UA"/>
              </w:rPr>
              <w:t>1158. Приведення термінології щодо свинячих туш у відповідність з нормами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4" w:name="7029"/>
            <w:bookmarkEnd w:id="771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5" w:name="7030"/>
            <w:bookmarkEnd w:id="7715"/>
            <w:r w:rsidRPr="00AB61A9">
              <w:rPr>
                <w:rFonts w:ascii="Times New Roman" w:eastAsia="Times New Roman" w:hAnsi="Times New Roman" w:cs="Times New Roman"/>
                <w:sz w:val="24"/>
                <w:szCs w:val="24"/>
                <w:lang w:eastAsia="uk-UA"/>
              </w:rPr>
              <w:t>Регламент Ради (ЄЕС) N 3220/84 (скасований та замінений Регламентом Ради (ЄС) N 1234/2007, скасований та замінений Регламент</w:t>
            </w:r>
            <w:r w:rsidRPr="00AB61A9">
              <w:rPr>
                <w:rFonts w:ascii="Times New Roman" w:eastAsia="Times New Roman" w:hAnsi="Times New Roman" w:cs="Times New Roman"/>
                <w:sz w:val="24"/>
                <w:szCs w:val="24"/>
                <w:lang w:eastAsia="uk-UA"/>
              </w:rPr>
              <w:lastRenderedPageBreak/>
              <w:t>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6" w:name="7031"/>
            <w:bookmarkEnd w:id="7716"/>
            <w:r w:rsidRPr="00AB61A9">
              <w:rPr>
                <w:rFonts w:ascii="Times New Roman" w:eastAsia="Times New Roman" w:hAnsi="Times New Roman" w:cs="Times New Roman"/>
                <w:sz w:val="24"/>
                <w:szCs w:val="24"/>
                <w:lang w:eastAsia="uk-UA"/>
              </w:rPr>
              <w:lastRenderedPageBreak/>
              <w:t>1) розроблення пропозицій щодо внесення змін до нормативно-правового акта про приведення термінології щодо свинячих туш у відповідність з нормами ЄС</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7" w:name="7032"/>
            <w:bookmarkEnd w:id="771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18" w:name="7033"/>
            <w:bookmarkEnd w:id="771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19" w:name="7034"/>
            <w:bookmarkEnd w:id="7719"/>
            <w:r w:rsidRPr="00AB61A9">
              <w:rPr>
                <w:rFonts w:ascii="Times New Roman" w:eastAsia="Times New Roman" w:hAnsi="Times New Roman" w:cs="Times New Roman"/>
                <w:sz w:val="24"/>
                <w:szCs w:val="24"/>
                <w:lang w:eastAsia="uk-UA"/>
              </w:rPr>
              <w:t>1159. Встановлення правил щодо зазначення показників (класів) вмісту м'яса у свинячій туші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0" w:name="7035"/>
            <w:bookmarkEnd w:id="772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1" w:name="7036"/>
            <w:bookmarkEnd w:id="7721"/>
            <w:r w:rsidRPr="00AB61A9">
              <w:rPr>
                <w:rFonts w:ascii="Times New Roman" w:eastAsia="Times New Roman" w:hAnsi="Times New Roman" w:cs="Times New Roman"/>
                <w:sz w:val="24"/>
                <w:szCs w:val="24"/>
                <w:lang w:eastAsia="uk-UA"/>
              </w:rPr>
              <w:t>Регламент Ради (ЄЕС) N 3220/84 (скасований та 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2" w:name="7037"/>
            <w:bookmarkEnd w:id="7722"/>
            <w:r w:rsidRPr="00AB61A9">
              <w:rPr>
                <w:rFonts w:ascii="Times New Roman" w:eastAsia="Times New Roman" w:hAnsi="Times New Roman" w:cs="Times New Roman"/>
                <w:sz w:val="24"/>
                <w:szCs w:val="24"/>
                <w:lang w:eastAsia="uk-UA"/>
              </w:rPr>
              <w:t>1) розроблення пропозицій щодо внесення змін до нормативно-правового акта щодо встановлення шкали для класифікації свинячих туш у частині зазначення показників (класів) вмісту м'яса у свинячій туші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3" w:name="7038"/>
            <w:bookmarkEnd w:id="772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24" w:name="7039"/>
            <w:bookmarkEnd w:id="772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5" w:name="7040"/>
            <w:bookmarkEnd w:id="7725"/>
            <w:r w:rsidRPr="00AB61A9">
              <w:rPr>
                <w:rFonts w:ascii="Times New Roman" w:eastAsia="Times New Roman" w:hAnsi="Times New Roman" w:cs="Times New Roman"/>
                <w:sz w:val="24"/>
                <w:szCs w:val="24"/>
                <w:lang w:eastAsia="uk-UA"/>
              </w:rPr>
              <w:t>1160. Встановлення правил щодо представлення свинячої туші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6" w:name="7041"/>
            <w:bookmarkEnd w:id="772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7" w:name="7042"/>
            <w:bookmarkEnd w:id="7727"/>
            <w:r w:rsidRPr="00AB61A9">
              <w:rPr>
                <w:rFonts w:ascii="Times New Roman" w:eastAsia="Times New Roman" w:hAnsi="Times New Roman" w:cs="Times New Roman"/>
                <w:sz w:val="24"/>
                <w:szCs w:val="24"/>
                <w:lang w:eastAsia="uk-UA"/>
              </w:rPr>
              <w:t>Регламент Ради (ЄЕС) N 3220/84 (скасований та 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8" w:name="7043"/>
            <w:bookmarkEnd w:id="7728"/>
            <w:r w:rsidRPr="00AB61A9">
              <w:rPr>
                <w:rFonts w:ascii="Times New Roman" w:eastAsia="Times New Roman" w:hAnsi="Times New Roman" w:cs="Times New Roman"/>
                <w:sz w:val="24"/>
                <w:szCs w:val="24"/>
                <w:lang w:eastAsia="uk-UA"/>
              </w:rPr>
              <w:t>1) розроблення пропозицій щодо внесення змін до нормативно-правового акта щодо встановлення шкали для класифікації свинячих туш у частині представлення свинячої туші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29" w:name="7044"/>
            <w:bookmarkEnd w:id="772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30" w:name="7045"/>
            <w:bookmarkEnd w:id="773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1" w:name="7046"/>
            <w:bookmarkEnd w:id="7731"/>
            <w:r w:rsidRPr="00AB61A9">
              <w:rPr>
                <w:rFonts w:ascii="Times New Roman" w:eastAsia="Times New Roman" w:hAnsi="Times New Roman" w:cs="Times New Roman"/>
                <w:sz w:val="24"/>
                <w:szCs w:val="24"/>
                <w:lang w:eastAsia="uk-UA"/>
              </w:rPr>
              <w:t xml:space="preserve">1161. Встановлення правил щодо </w:t>
            </w:r>
            <w:r w:rsidRPr="00AB61A9">
              <w:rPr>
                <w:rFonts w:ascii="Times New Roman" w:eastAsia="Times New Roman" w:hAnsi="Times New Roman" w:cs="Times New Roman"/>
                <w:sz w:val="24"/>
                <w:szCs w:val="24"/>
                <w:lang w:eastAsia="uk-UA"/>
              </w:rPr>
              <w:lastRenderedPageBreak/>
              <w:t>оцінювання вмісту м'яса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2" w:name="7047"/>
            <w:bookmarkEnd w:id="7732"/>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3" w:name="7048"/>
            <w:bookmarkEnd w:id="7733"/>
            <w:r w:rsidRPr="00AB61A9">
              <w:rPr>
                <w:rFonts w:ascii="Times New Roman" w:eastAsia="Times New Roman" w:hAnsi="Times New Roman" w:cs="Times New Roman"/>
                <w:sz w:val="24"/>
                <w:szCs w:val="24"/>
                <w:lang w:eastAsia="uk-UA"/>
              </w:rPr>
              <w:lastRenderedPageBreak/>
              <w:t xml:space="preserve">Регламент Ради (ЄЕС) N 3220/84 </w:t>
            </w:r>
            <w:r w:rsidRPr="00AB61A9">
              <w:rPr>
                <w:rFonts w:ascii="Times New Roman" w:eastAsia="Times New Roman" w:hAnsi="Times New Roman" w:cs="Times New Roman"/>
                <w:sz w:val="24"/>
                <w:szCs w:val="24"/>
                <w:lang w:eastAsia="uk-UA"/>
              </w:rPr>
              <w:lastRenderedPageBreak/>
              <w:t>(скасований та 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4" w:name="7049"/>
            <w:bookmarkEnd w:id="7734"/>
            <w:r w:rsidRPr="00AB61A9">
              <w:rPr>
                <w:rFonts w:ascii="Times New Roman" w:eastAsia="Times New Roman" w:hAnsi="Times New Roman" w:cs="Times New Roman"/>
                <w:sz w:val="24"/>
                <w:szCs w:val="24"/>
                <w:lang w:eastAsia="uk-UA"/>
              </w:rPr>
              <w:lastRenderedPageBreak/>
              <w:t>1) розроблення пропозицій щодо внесення змін до нормативно-</w:t>
            </w:r>
            <w:r w:rsidRPr="00AB61A9">
              <w:rPr>
                <w:rFonts w:ascii="Times New Roman" w:eastAsia="Times New Roman" w:hAnsi="Times New Roman" w:cs="Times New Roman"/>
                <w:sz w:val="24"/>
                <w:szCs w:val="24"/>
                <w:lang w:eastAsia="uk-UA"/>
              </w:rPr>
              <w:lastRenderedPageBreak/>
              <w:t>правового акта щодо встановлення шкали для класифікації свинячих туш у частині оцінювання вмісту м'яса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5" w:name="7050"/>
            <w:bookmarkEnd w:id="773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36" w:name="7051"/>
            <w:bookmarkEnd w:id="773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7" w:name="7052"/>
            <w:bookmarkEnd w:id="7737"/>
            <w:r w:rsidRPr="00AB61A9">
              <w:rPr>
                <w:rFonts w:ascii="Times New Roman" w:eastAsia="Times New Roman" w:hAnsi="Times New Roman" w:cs="Times New Roman"/>
                <w:sz w:val="24"/>
                <w:szCs w:val="24"/>
                <w:lang w:eastAsia="uk-UA"/>
              </w:rPr>
              <w:t>1162. Встановлення правил маркування свинячих туш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8" w:name="7053"/>
            <w:bookmarkEnd w:id="773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39" w:name="7054"/>
            <w:bookmarkEnd w:id="7739"/>
            <w:r w:rsidRPr="00AB61A9">
              <w:rPr>
                <w:rFonts w:ascii="Times New Roman" w:eastAsia="Times New Roman" w:hAnsi="Times New Roman" w:cs="Times New Roman"/>
                <w:sz w:val="24"/>
                <w:szCs w:val="24"/>
                <w:lang w:eastAsia="uk-UA"/>
              </w:rPr>
              <w:t>Регламент Ради (ЄЕС) N 3220/84 (скасований та 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0" w:name="7055"/>
            <w:bookmarkEnd w:id="7740"/>
            <w:r w:rsidRPr="00AB61A9">
              <w:rPr>
                <w:rFonts w:ascii="Times New Roman" w:eastAsia="Times New Roman" w:hAnsi="Times New Roman" w:cs="Times New Roman"/>
                <w:sz w:val="24"/>
                <w:szCs w:val="24"/>
                <w:lang w:eastAsia="uk-UA"/>
              </w:rPr>
              <w:t>1) розроблення пропозицій щодо внесення змін до нормативно-правового акта щодо встановлення шкали для класифікації свинячих туш у частині встановлення маркування свинячих туш</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1" w:name="7056"/>
            <w:bookmarkEnd w:id="774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42" w:name="7057"/>
            <w:bookmarkEnd w:id="774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3" w:name="7058"/>
            <w:bookmarkEnd w:id="7743"/>
            <w:r w:rsidRPr="00AB61A9">
              <w:rPr>
                <w:rFonts w:ascii="Times New Roman" w:eastAsia="Times New Roman" w:hAnsi="Times New Roman" w:cs="Times New Roman"/>
                <w:sz w:val="24"/>
                <w:szCs w:val="24"/>
                <w:lang w:eastAsia="uk-UA"/>
              </w:rPr>
              <w:t xml:space="preserve">1163. Забезпечення дотримання правил визначення, опису, презентації і маркування спиртних напоїв, а також захисту їх географічних зазначень (поступове наближення </w:t>
            </w:r>
            <w:r w:rsidRPr="00AB61A9">
              <w:rPr>
                <w:rFonts w:ascii="Times New Roman" w:eastAsia="Times New Roman" w:hAnsi="Times New Roman" w:cs="Times New Roman"/>
                <w:sz w:val="24"/>
                <w:szCs w:val="24"/>
                <w:lang w:eastAsia="uk-UA"/>
              </w:rPr>
              <w:lastRenderedPageBreak/>
              <w:t>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4" w:name="7059"/>
            <w:bookmarkEnd w:id="774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5" w:name="7060"/>
            <w:bookmarkEnd w:id="7745"/>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6" w:name="7061"/>
            <w:bookmarkEnd w:id="774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w:t>
            </w:r>
            <w:r w:rsidRPr="00AB61A9">
              <w:rPr>
                <w:rFonts w:ascii="Times New Roman" w:eastAsia="Times New Roman" w:hAnsi="Times New Roman" w:cs="Times New Roman"/>
                <w:sz w:val="24"/>
                <w:szCs w:val="24"/>
                <w:lang w:eastAsia="uk-UA"/>
              </w:rPr>
              <w:lastRenderedPageBreak/>
              <w:t>географічного найменування 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7" w:name="7062"/>
            <w:bookmarkEnd w:id="774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8" w:name="7063"/>
            <w:bookmarkEnd w:id="7748"/>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r>
            <w:r w:rsidR="0081439F"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49" w:name="7064"/>
            <w:bookmarkEnd w:id="7749"/>
            <w:r w:rsidRPr="00AB61A9">
              <w:rPr>
                <w:rFonts w:ascii="Times New Roman" w:eastAsia="Times New Roman" w:hAnsi="Times New Roman" w:cs="Times New Roman"/>
                <w:sz w:val="24"/>
                <w:szCs w:val="24"/>
                <w:lang w:eastAsia="uk-UA"/>
              </w:rPr>
              <w:t>1164. Забезпечення дотримання правил походження етилового спирту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0" w:name="7065"/>
            <w:bookmarkEnd w:id="775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1" w:name="7066"/>
            <w:bookmarkEnd w:id="7751"/>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2" w:name="7067"/>
            <w:bookmarkEnd w:id="775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географічного найменування 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3" w:name="7068"/>
            <w:bookmarkEnd w:id="775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54" w:name="7069"/>
            <w:bookmarkEnd w:id="775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ДФС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5" w:name="7070"/>
            <w:bookmarkEnd w:id="7755"/>
            <w:r w:rsidRPr="00AB61A9">
              <w:rPr>
                <w:rFonts w:ascii="Times New Roman" w:eastAsia="Times New Roman" w:hAnsi="Times New Roman" w:cs="Times New Roman"/>
                <w:sz w:val="24"/>
                <w:szCs w:val="24"/>
                <w:lang w:eastAsia="uk-UA"/>
              </w:rPr>
              <w:t>1165. Встановлення єдиного класифікаційного переліку категорії спиртних напоїв та загальних правил щодо них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6" w:name="7071"/>
            <w:bookmarkEnd w:id="77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7" w:name="7072"/>
            <w:bookmarkEnd w:id="7757"/>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8" w:name="7073"/>
            <w:bookmarkEnd w:id="775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географічного </w:t>
            </w:r>
            <w:r w:rsidRPr="00AB61A9">
              <w:rPr>
                <w:rFonts w:ascii="Times New Roman" w:eastAsia="Times New Roman" w:hAnsi="Times New Roman" w:cs="Times New Roman"/>
                <w:sz w:val="24"/>
                <w:szCs w:val="24"/>
                <w:lang w:eastAsia="uk-UA"/>
              </w:rPr>
              <w:lastRenderedPageBreak/>
              <w:t>найменування 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59" w:name="7074"/>
            <w:bookmarkEnd w:id="7759"/>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60" w:name="7075"/>
            <w:bookmarkEnd w:id="776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ДФС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1" w:name="7076"/>
            <w:bookmarkEnd w:id="7761"/>
            <w:r w:rsidRPr="00AB61A9">
              <w:rPr>
                <w:rFonts w:ascii="Times New Roman" w:eastAsia="Times New Roman" w:hAnsi="Times New Roman" w:cs="Times New Roman"/>
                <w:sz w:val="24"/>
                <w:szCs w:val="24"/>
                <w:lang w:eastAsia="uk-UA"/>
              </w:rPr>
              <w:t>1166. Закріплення на законодавчому рівні поняття "спиртний напій"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2" w:name="7077"/>
            <w:bookmarkEnd w:id="776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3" w:name="7078"/>
            <w:bookmarkEnd w:id="7763"/>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4" w:name="7079"/>
            <w:bookmarkEnd w:id="77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географічного найменування 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5" w:name="7080"/>
            <w:bookmarkEnd w:id="776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66" w:name="7081"/>
            <w:bookmarkEnd w:id="776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ДФС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7" w:name="7082"/>
            <w:bookmarkEnd w:id="7767"/>
            <w:r w:rsidRPr="00AB61A9">
              <w:rPr>
                <w:rFonts w:ascii="Times New Roman" w:eastAsia="Times New Roman" w:hAnsi="Times New Roman" w:cs="Times New Roman"/>
                <w:sz w:val="24"/>
                <w:szCs w:val="24"/>
                <w:lang w:eastAsia="uk-UA"/>
              </w:rPr>
              <w:t>1167. Забезпечення дотримання правил щодо комерційної назви спиртного напою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8" w:name="7083"/>
            <w:bookmarkEnd w:id="77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69" w:name="7084"/>
            <w:bookmarkEnd w:id="7769"/>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0" w:name="7085"/>
            <w:bookmarkEnd w:id="777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географічного найменування </w:t>
            </w:r>
            <w:r w:rsidRPr="00AB61A9">
              <w:rPr>
                <w:rFonts w:ascii="Times New Roman" w:eastAsia="Times New Roman" w:hAnsi="Times New Roman" w:cs="Times New Roman"/>
                <w:sz w:val="24"/>
                <w:szCs w:val="24"/>
                <w:lang w:eastAsia="uk-UA"/>
              </w:rPr>
              <w:lastRenderedPageBreak/>
              <w:t>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1" w:name="7086"/>
            <w:bookmarkEnd w:id="777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2" w:name="7087"/>
            <w:bookmarkEnd w:id="7772"/>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r>
            <w:r w:rsidR="00781C44"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3" w:name="7088"/>
            <w:bookmarkEnd w:id="7773"/>
            <w:r w:rsidRPr="00AB61A9">
              <w:rPr>
                <w:rFonts w:ascii="Times New Roman" w:eastAsia="Times New Roman" w:hAnsi="Times New Roman" w:cs="Times New Roman"/>
                <w:sz w:val="24"/>
                <w:szCs w:val="24"/>
                <w:lang w:eastAsia="uk-UA"/>
              </w:rPr>
              <w:t>1168. Забезпечення дотримання правил щодо опису, презентації та маркування спиртних напоїв та сумішей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4" w:name="7089"/>
            <w:bookmarkEnd w:id="777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5" w:name="7090"/>
            <w:bookmarkEnd w:id="7775"/>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6" w:name="7091"/>
            <w:bookmarkEnd w:id="77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географічного найменування 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7" w:name="7092"/>
            <w:bookmarkEnd w:id="777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8" w:name="7093"/>
            <w:bookmarkEnd w:id="7778"/>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r>
            <w:r w:rsidR="00781C44"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79" w:name="7094"/>
            <w:bookmarkEnd w:id="7779"/>
            <w:r w:rsidRPr="00AB61A9">
              <w:rPr>
                <w:rFonts w:ascii="Times New Roman" w:eastAsia="Times New Roman" w:hAnsi="Times New Roman" w:cs="Times New Roman"/>
                <w:sz w:val="24"/>
                <w:szCs w:val="24"/>
                <w:lang w:eastAsia="uk-UA"/>
              </w:rPr>
              <w:t>1169. Закріплення на законодавчому рівні заборони обгорток та фольги, вироблених на основі свинцю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0" w:name="7095"/>
            <w:bookmarkEnd w:id="778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1" w:name="7096"/>
            <w:bookmarkEnd w:id="7781"/>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2" w:name="7097"/>
            <w:bookmarkEnd w:id="778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географічного найменування спиртних напоїв</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3" w:name="7098"/>
            <w:bookmarkEnd w:id="778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781C44" w:rsidP="00AB61A9">
            <w:pPr>
              <w:spacing w:before="100" w:beforeAutospacing="1" w:after="100" w:afterAutospacing="1"/>
              <w:rPr>
                <w:rFonts w:ascii="Times New Roman" w:eastAsia="Times New Roman" w:hAnsi="Times New Roman" w:cs="Times New Roman"/>
                <w:sz w:val="24"/>
                <w:szCs w:val="24"/>
                <w:lang w:eastAsia="uk-UA"/>
              </w:rPr>
            </w:pPr>
            <w:bookmarkStart w:id="7784" w:name="7099"/>
            <w:bookmarkEnd w:id="778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ДФС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5" w:name="7100"/>
            <w:bookmarkEnd w:id="7785"/>
            <w:r w:rsidRPr="00AB61A9">
              <w:rPr>
                <w:rFonts w:ascii="Times New Roman" w:eastAsia="Times New Roman" w:hAnsi="Times New Roman" w:cs="Times New Roman"/>
                <w:sz w:val="24"/>
                <w:szCs w:val="24"/>
                <w:lang w:eastAsia="uk-UA"/>
              </w:rPr>
              <w:t>1170. Забезпечення дотримання правил щодо географічного зазначення спиртних напоїв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6" w:name="7101"/>
            <w:bookmarkEnd w:id="778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7" w:name="7102"/>
            <w:bookmarkEnd w:id="7787"/>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8" w:name="7103"/>
            <w:bookmarkEnd w:id="778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щодо визначення, опису, презентації, маркування і захисту географічного найменування 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89" w:name="7104"/>
            <w:bookmarkEnd w:id="778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81439F" w:rsidP="00AB61A9">
            <w:pPr>
              <w:spacing w:before="100" w:beforeAutospacing="1" w:after="100" w:afterAutospacing="1"/>
              <w:rPr>
                <w:rFonts w:ascii="Times New Roman" w:eastAsia="Times New Roman" w:hAnsi="Times New Roman" w:cs="Times New Roman"/>
                <w:sz w:val="24"/>
                <w:szCs w:val="24"/>
                <w:lang w:eastAsia="uk-UA"/>
              </w:rPr>
            </w:pPr>
            <w:bookmarkStart w:id="7790" w:name="7105"/>
            <w:bookmarkEnd w:id="779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1" w:name="7106"/>
            <w:bookmarkEnd w:id="7791"/>
            <w:r w:rsidRPr="00AB61A9">
              <w:rPr>
                <w:rFonts w:ascii="Times New Roman" w:eastAsia="Times New Roman" w:hAnsi="Times New Roman" w:cs="Times New Roman"/>
                <w:sz w:val="24"/>
                <w:szCs w:val="24"/>
                <w:lang w:eastAsia="uk-UA"/>
              </w:rPr>
              <w:t xml:space="preserve">1171. Визначення органів, відповідальних за контроль за зобов'язаннями в сфері визначення, опису, презентації і маркування спиртних напоїв, а також захисту їх географічних позначень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2" w:name="7107"/>
            <w:bookmarkEnd w:id="779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3" w:name="7108"/>
            <w:bookmarkEnd w:id="7793"/>
            <w:r w:rsidRPr="00AB61A9">
              <w:rPr>
                <w:rFonts w:ascii="Times New Roman" w:eastAsia="Times New Roman" w:hAnsi="Times New Roman" w:cs="Times New Roman"/>
                <w:sz w:val="24"/>
                <w:szCs w:val="24"/>
                <w:lang w:eastAsia="uk-UA"/>
              </w:rPr>
              <w:t>Регламент (ЄС) N 110/2008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4" w:name="7109"/>
            <w:bookmarkEnd w:id="779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Державну інспекцію спиртних напоїв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5" w:name="7110"/>
            <w:bookmarkEnd w:id="779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81439F" w:rsidP="00AB61A9">
            <w:pPr>
              <w:spacing w:before="100" w:beforeAutospacing="1" w:after="100" w:afterAutospacing="1"/>
              <w:rPr>
                <w:rFonts w:ascii="Times New Roman" w:eastAsia="Times New Roman" w:hAnsi="Times New Roman" w:cs="Times New Roman"/>
                <w:sz w:val="24"/>
                <w:szCs w:val="24"/>
                <w:lang w:eastAsia="uk-UA"/>
              </w:rPr>
            </w:pPr>
            <w:bookmarkStart w:id="7796" w:name="7111"/>
            <w:bookmarkEnd w:id="779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ДФС</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7" w:name="7112"/>
            <w:bookmarkEnd w:id="7797"/>
            <w:r w:rsidRPr="00AB61A9">
              <w:rPr>
                <w:rFonts w:ascii="Times New Roman" w:eastAsia="Times New Roman" w:hAnsi="Times New Roman" w:cs="Times New Roman"/>
                <w:sz w:val="24"/>
                <w:szCs w:val="24"/>
                <w:lang w:eastAsia="uk-UA"/>
              </w:rPr>
              <w:t>1172. Встановлення обов'язку декларування відповідності та підтвердження еквівалентності як документа про відповідність імпортованого з третіх країн хмелю та продуктів, які містять хміль, вимогам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8" w:name="7113"/>
            <w:bookmarkEnd w:id="779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799" w:name="7114"/>
            <w:bookmarkEnd w:id="7799"/>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0" w:name="7115"/>
            <w:bookmarkEnd w:id="780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декларування відповідності та підтвердження еквівалентності як документу, що засвідчує відповідність імпортованого з третіх країн хмелю та продуктів, які містять хміль, вимогам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1" w:name="7116"/>
            <w:bookmarkEnd w:id="780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02" w:name="7117"/>
            <w:bookmarkEnd w:id="780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3" w:name="7118"/>
            <w:bookmarkEnd w:id="7803"/>
            <w:r w:rsidRPr="00AB61A9">
              <w:rPr>
                <w:rFonts w:ascii="Times New Roman" w:eastAsia="Times New Roman" w:hAnsi="Times New Roman" w:cs="Times New Roman"/>
                <w:sz w:val="24"/>
                <w:szCs w:val="24"/>
                <w:lang w:eastAsia="uk-UA"/>
              </w:rPr>
              <w:t>1173. Приведення у відповідність з нормами ЄС термінології щодо імпорту хмелю та продуктів, які містять хміль з третіх країн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4" w:name="7119"/>
            <w:bookmarkEnd w:id="780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5" w:name="7120"/>
            <w:bookmarkEnd w:id="7805"/>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6" w:name="7121"/>
            <w:bookmarkEnd w:id="780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хмелярства в частині термінології щодо імпорту та продуктів, які містять хміль з третіх країн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7" w:name="7122"/>
            <w:bookmarkEnd w:id="780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08" w:name="7123"/>
            <w:bookmarkEnd w:id="780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09" w:name="7124"/>
            <w:bookmarkEnd w:id="7809"/>
            <w:r w:rsidRPr="00AB61A9">
              <w:rPr>
                <w:rFonts w:ascii="Times New Roman" w:eastAsia="Times New Roman" w:hAnsi="Times New Roman" w:cs="Times New Roman"/>
                <w:sz w:val="24"/>
                <w:szCs w:val="24"/>
                <w:lang w:eastAsia="uk-UA"/>
              </w:rPr>
              <w:lastRenderedPageBreak/>
              <w:t>1174. Визначення органів, відповідальних за видачу підтверджень еквівалентності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0" w:name="7125"/>
            <w:bookmarkEnd w:id="781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1" w:name="7126"/>
            <w:bookmarkEnd w:id="7811"/>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2" w:name="7127"/>
            <w:bookmarkEnd w:id="781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органів, відповідальних за видачу підтверджень еквівалентності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3" w:name="7128"/>
            <w:bookmarkEnd w:id="781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14" w:name="7129"/>
            <w:bookmarkEnd w:id="781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5" w:name="7130"/>
            <w:bookmarkEnd w:id="7815"/>
            <w:r w:rsidRPr="00AB61A9">
              <w:rPr>
                <w:rFonts w:ascii="Times New Roman" w:eastAsia="Times New Roman" w:hAnsi="Times New Roman" w:cs="Times New Roman"/>
                <w:sz w:val="24"/>
                <w:szCs w:val="24"/>
                <w:lang w:eastAsia="uk-UA"/>
              </w:rPr>
              <w:t>1175. Встановлення вимог до форми та дійсності підтверджень еквівалентності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6" w:name="7131"/>
            <w:bookmarkEnd w:id="781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7" w:name="7132"/>
            <w:bookmarkEnd w:id="7817"/>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8" w:name="7133"/>
            <w:bookmarkEnd w:id="781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форми та дійсності підтверджень еквівалентності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19" w:name="7134"/>
            <w:bookmarkEnd w:id="781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20" w:name="7135"/>
            <w:bookmarkEnd w:id="782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1" w:name="7136"/>
            <w:bookmarkEnd w:id="7821"/>
            <w:r w:rsidRPr="00AB61A9">
              <w:rPr>
                <w:rFonts w:ascii="Times New Roman" w:eastAsia="Times New Roman" w:hAnsi="Times New Roman" w:cs="Times New Roman"/>
                <w:sz w:val="24"/>
                <w:szCs w:val="24"/>
                <w:lang w:eastAsia="uk-UA"/>
              </w:rPr>
              <w:t>1176. Встановлення вимог до інформації, яка має міститися на кожній одиниці товару, що супроводжується підтвердженням еквівалентності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2" w:name="7137"/>
            <w:bookmarkEnd w:id="782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3" w:name="7138"/>
            <w:bookmarkEnd w:id="7823"/>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4" w:name="7139"/>
            <w:bookmarkEnd w:id="782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інформації яка має міститися на кожній одиниці товару, що супроводжується підтвердженням еквівалентності</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5" w:name="7140"/>
            <w:bookmarkEnd w:id="782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26" w:name="7141"/>
            <w:bookmarkEnd w:id="782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7" w:name="7142"/>
            <w:bookmarkEnd w:id="7827"/>
            <w:r w:rsidRPr="00AB61A9">
              <w:rPr>
                <w:rFonts w:ascii="Times New Roman" w:eastAsia="Times New Roman" w:hAnsi="Times New Roman" w:cs="Times New Roman"/>
                <w:sz w:val="24"/>
                <w:szCs w:val="24"/>
                <w:lang w:eastAsia="uk-UA"/>
              </w:rPr>
              <w:t>1177. Закріплення на законодавчому рівні правил, що застосовуються до партії товару, які були розділені і заново відправлені до випуску для вільного обігу та після такого випуску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8" w:name="7143"/>
            <w:bookmarkEnd w:id="782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29" w:name="7144"/>
            <w:bookmarkEnd w:id="7829"/>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0" w:name="7145"/>
            <w:bookmarkEnd w:id="783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партій товару, які були розділені і заново відправлені до випуску у вільний обіг та після такого випуску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1" w:name="7146"/>
            <w:bookmarkEnd w:id="783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32" w:name="7147"/>
            <w:bookmarkEnd w:id="783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3" w:name="7148"/>
            <w:bookmarkEnd w:id="7833"/>
            <w:r w:rsidRPr="00AB61A9">
              <w:rPr>
                <w:rFonts w:ascii="Times New Roman" w:eastAsia="Times New Roman" w:hAnsi="Times New Roman" w:cs="Times New Roman"/>
                <w:sz w:val="24"/>
                <w:szCs w:val="24"/>
                <w:lang w:eastAsia="uk-UA"/>
              </w:rPr>
              <w:t>1178. Встановлення вимог до форми витягу з підтвердження еквівалентності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4" w:name="7149"/>
            <w:bookmarkEnd w:id="78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5" w:name="7150"/>
            <w:bookmarkEnd w:id="7835"/>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6" w:name="7151"/>
            <w:bookmarkEnd w:id="783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органів, відповідальних за видачу підтверджень еквівалентності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7" w:name="7152"/>
            <w:bookmarkEnd w:id="783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38" w:name="7153"/>
            <w:bookmarkEnd w:id="783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39" w:name="7154"/>
            <w:bookmarkEnd w:id="7839"/>
            <w:r w:rsidRPr="00AB61A9">
              <w:rPr>
                <w:rFonts w:ascii="Times New Roman" w:eastAsia="Times New Roman" w:hAnsi="Times New Roman" w:cs="Times New Roman"/>
                <w:sz w:val="24"/>
                <w:szCs w:val="24"/>
                <w:lang w:eastAsia="uk-UA"/>
              </w:rPr>
              <w:t xml:space="preserve">1179. Забезпечення дотримання процедури підписання підтвердження </w:t>
            </w:r>
            <w:r w:rsidRPr="00AB61A9">
              <w:rPr>
                <w:rFonts w:ascii="Times New Roman" w:eastAsia="Times New Roman" w:hAnsi="Times New Roman" w:cs="Times New Roman"/>
                <w:sz w:val="24"/>
                <w:szCs w:val="24"/>
                <w:lang w:eastAsia="uk-UA"/>
              </w:rPr>
              <w:lastRenderedPageBreak/>
              <w:t>еквівалентності та витягу з нього митними органами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0" w:name="7155"/>
            <w:bookmarkEnd w:id="784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1" w:name="7156"/>
            <w:bookmarkEnd w:id="7841"/>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2" w:name="7157"/>
            <w:bookmarkEnd w:id="784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хмелярство </w:t>
            </w:r>
            <w:r w:rsidRPr="00AB61A9">
              <w:rPr>
                <w:rFonts w:ascii="Times New Roman" w:eastAsia="Times New Roman" w:hAnsi="Times New Roman" w:cs="Times New Roman"/>
                <w:sz w:val="24"/>
                <w:szCs w:val="24"/>
                <w:lang w:eastAsia="uk-UA"/>
              </w:rPr>
              <w:lastRenderedPageBreak/>
              <w:t>щодо процедури підписання підтвердження еквівалентності та витягу з нього митними органами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3" w:name="7158"/>
            <w:bookmarkEnd w:id="784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44" w:name="7159"/>
            <w:bookmarkEnd w:id="784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5" w:name="7160"/>
            <w:bookmarkEnd w:id="7845"/>
            <w:r w:rsidRPr="00AB61A9">
              <w:rPr>
                <w:rFonts w:ascii="Times New Roman" w:eastAsia="Times New Roman" w:hAnsi="Times New Roman" w:cs="Times New Roman"/>
                <w:sz w:val="24"/>
                <w:szCs w:val="24"/>
                <w:lang w:eastAsia="uk-UA"/>
              </w:rPr>
              <w:t>1180. Встановлення вимог до змісту інвойсу (комерційного документа), який супроводжує партію хмелю, що розділена і заново відправлена після виходу у вільний обіг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6" w:name="7161"/>
            <w:bookmarkEnd w:id="784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7" w:name="7162"/>
            <w:bookmarkEnd w:id="7847"/>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8" w:name="7163"/>
            <w:bookmarkEnd w:id="784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змісту інвойсу (комерційного документа), який супроводжує партію хмелю, що розділена і заново відправлена після виходу у вільний обіг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49" w:name="7164"/>
            <w:bookmarkEnd w:id="784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50" w:name="7165"/>
            <w:bookmarkEnd w:id="785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1" w:name="7166"/>
            <w:bookmarkEnd w:id="7851"/>
            <w:r w:rsidRPr="00AB61A9">
              <w:rPr>
                <w:rFonts w:ascii="Times New Roman" w:eastAsia="Times New Roman" w:hAnsi="Times New Roman" w:cs="Times New Roman"/>
                <w:sz w:val="24"/>
                <w:szCs w:val="24"/>
                <w:lang w:eastAsia="uk-UA"/>
              </w:rPr>
              <w:t xml:space="preserve">1181. Встановлення системи перевірки відповідності імпортованого хмелю мінімальним ринковим вимогам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2" w:name="7167"/>
            <w:bookmarkEnd w:id="785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3" w:name="7168"/>
            <w:bookmarkEnd w:id="7853"/>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4" w:name="7169"/>
            <w:bookmarkEnd w:id="785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перевірки відповідності імпортованого хмелю мінімальним ринковим вимогам</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5" w:name="7170"/>
            <w:bookmarkEnd w:id="785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56" w:name="7171"/>
            <w:bookmarkEnd w:id="785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7" w:name="7172"/>
            <w:bookmarkEnd w:id="7857"/>
            <w:r w:rsidRPr="00AB61A9">
              <w:rPr>
                <w:rFonts w:ascii="Times New Roman" w:eastAsia="Times New Roman" w:hAnsi="Times New Roman" w:cs="Times New Roman"/>
                <w:sz w:val="24"/>
                <w:szCs w:val="24"/>
                <w:lang w:eastAsia="uk-UA"/>
              </w:rPr>
              <w:t>1182. Формування механізму щорічної звітності про перевірку відповідності імпортованого хмелю мінімальним ринковим вимогам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8" w:name="7173"/>
            <w:bookmarkEnd w:id="785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59" w:name="7174"/>
            <w:bookmarkEnd w:id="7859"/>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0" w:name="7175"/>
            <w:bookmarkEnd w:id="786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щорічної звітності про перевірку відповідності імпортованого хмелю мінімальним ринковим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1" w:name="7176"/>
            <w:bookmarkEnd w:id="786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62" w:name="7177"/>
            <w:bookmarkEnd w:id="786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3" w:name="7178"/>
            <w:bookmarkEnd w:id="7863"/>
            <w:r w:rsidRPr="00AB61A9">
              <w:rPr>
                <w:rFonts w:ascii="Times New Roman" w:eastAsia="Times New Roman" w:hAnsi="Times New Roman" w:cs="Times New Roman"/>
                <w:sz w:val="24"/>
                <w:szCs w:val="24"/>
                <w:lang w:eastAsia="uk-UA"/>
              </w:rPr>
              <w:t>1183. Встановлення заборони на збут імпортованого хмелю, який не відповідає мінімальним ринковим вимогам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4" w:name="7179"/>
            <w:bookmarkEnd w:id="78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5" w:name="7180"/>
            <w:bookmarkEnd w:id="7865"/>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6" w:name="7181"/>
            <w:bookmarkEnd w:id="786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щорічної звітності про перевірку відповідності імпортованого хмелю мінімальним ринковим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7" w:name="7182"/>
            <w:bookmarkEnd w:id="786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68" w:name="7183"/>
            <w:bookmarkEnd w:id="786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69" w:name="7184"/>
            <w:bookmarkEnd w:id="7869"/>
            <w:r w:rsidRPr="00AB61A9">
              <w:rPr>
                <w:rFonts w:ascii="Times New Roman" w:eastAsia="Times New Roman" w:hAnsi="Times New Roman" w:cs="Times New Roman"/>
                <w:sz w:val="24"/>
                <w:szCs w:val="24"/>
                <w:lang w:eastAsia="uk-UA"/>
              </w:rPr>
              <w:t>1184. Встановлення заборони на збут імпортованого хмелю, який не відповідає мінімальним ринковим вимогам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0" w:name="7185"/>
            <w:bookmarkEnd w:id="787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1" w:name="7186"/>
            <w:bookmarkEnd w:id="7871"/>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2" w:name="7187"/>
            <w:bookmarkEnd w:id="787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заборони на збут імпортованого хмелю, який не відповідає мінімальним ринковим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3" w:name="7188"/>
            <w:bookmarkEnd w:id="787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74" w:name="7189"/>
            <w:bookmarkEnd w:id="787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5" w:name="7190"/>
            <w:bookmarkEnd w:id="7875"/>
            <w:r w:rsidRPr="00AB61A9">
              <w:rPr>
                <w:rFonts w:ascii="Times New Roman" w:eastAsia="Times New Roman" w:hAnsi="Times New Roman" w:cs="Times New Roman"/>
                <w:sz w:val="24"/>
                <w:szCs w:val="24"/>
                <w:lang w:eastAsia="uk-UA"/>
              </w:rPr>
              <w:t>1185. Встановлення зобов'язання повідомляти компетентним органам про випадки невідповідності характеристик товару даним, що містяться у підтвердженні еквівалентності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6" w:name="7191"/>
            <w:bookmarkEnd w:id="78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7" w:name="7192"/>
            <w:bookmarkEnd w:id="7877"/>
            <w:r w:rsidRPr="00AB61A9">
              <w:rPr>
                <w:rFonts w:ascii="Times New Roman" w:eastAsia="Times New Roman" w:hAnsi="Times New Roman" w:cs="Times New Roman"/>
                <w:sz w:val="24"/>
                <w:szCs w:val="24"/>
                <w:lang w:eastAsia="uk-UA"/>
              </w:rPr>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8" w:name="7193"/>
            <w:bookmarkEnd w:id="787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хмелярство щодо повідомлень компетентних органів про невідповідність характеристик товару даним, що містяться у підтвердженні еквівалентності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79" w:name="7194"/>
            <w:bookmarkEnd w:id="787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80" w:name="7195"/>
            <w:bookmarkEnd w:id="788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1" w:name="7196"/>
            <w:bookmarkEnd w:id="7881"/>
            <w:r w:rsidRPr="00AB61A9">
              <w:rPr>
                <w:rFonts w:ascii="Times New Roman" w:eastAsia="Times New Roman" w:hAnsi="Times New Roman" w:cs="Times New Roman"/>
                <w:sz w:val="24"/>
                <w:szCs w:val="24"/>
                <w:lang w:eastAsia="uk-UA"/>
              </w:rPr>
              <w:t xml:space="preserve">1186. Встановлення винятків із зобов'язання надання </w:t>
            </w:r>
            <w:r w:rsidRPr="00AB61A9">
              <w:rPr>
                <w:rFonts w:ascii="Times New Roman" w:eastAsia="Times New Roman" w:hAnsi="Times New Roman" w:cs="Times New Roman"/>
                <w:sz w:val="24"/>
                <w:szCs w:val="24"/>
                <w:lang w:eastAsia="uk-UA"/>
              </w:rPr>
              <w:lastRenderedPageBreak/>
              <w:t>підтвердження відповідності та наявності інформації, яка міститися на кожній одиниці товару, що супроводжується підтвердженням еквівалентності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2" w:name="7197"/>
            <w:bookmarkEnd w:id="7882"/>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3" w:name="7198"/>
            <w:bookmarkEnd w:id="7883"/>
            <w:r w:rsidRPr="00AB61A9">
              <w:rPr>
                <w:rFonts w:ascii="Times New Roman" w:eastAsia="Times New Roman" w:hAnsi="Times New Roman" w:cs="Times New Roman"/>
                <w:sz w:val="24"/>
                <w:szCs w:val="24"/>
                <w:lang w:eastAsia="uk-UA"/>
              </w:rPr>
              <w:lastRenderedPageBreak/>
              <w:t>Регламент Комісії (ЄС) N 1295/2008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4" w:name="7199"/>
            <w:bookmarkEnd w:id="788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w:t>
            </w:r>
            <w:r w:rsidRPr="00AB61A9">
              <w:rPr>
                <w:rFonts w:ascii="Times New Roman" w:eastAsia="Times New Roman" w:hAnsi="Times New Roman" w:cs="Times New Roman"/>
                <w:sz w:val="24"/>
                <w:szCs w:val="24"/>
                <w:lang w:eastAsia="uk-UA"/>
              </w:rPr>
              <w:lastRenderedPageBreak/>
              <w:t>про хмелярство щодо винятків із зобов'язання надання підтвердження відповідності та наявності інформації, яка міститися на кожній одиниці товару, що супроводжується підтвердженням еквівалентності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5" w:name="7200"/>
            <w:bookmarkEnd w:id="788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86" w:name="7201"/>
            <w:bookmarkEnd w:id="788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7" w:name="7202"/>
            <w:bookmarkEnd w:id="7887"/>
            <w:r w:rsidRPr="00AB61A9">
              <w:rPr>
                <w:rFonts w:ascii="Times New Roman" w:eastAsia="Times New Roman" w:hAnsi="Times New Roman" w:cs="Times New Roman"/>
                <w:sz w:val="24"/>
                <w:szCs w:val="24"/>
                <w:lang w:eastAsia="uk-UA"/>
              </w:rPr>
              <w:t>1187. Закріплення на законодавчому рівні процедури надання та скасування затвердження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8" w:name="7203"/>
            <w:bookmarkEnd w:id="78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89" w:name="7204"/>
            <w:bookmarkEnd w:id="7889"/>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0" w:name="7205"/>
            <w:bookmarkEnd w:id="78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надання та скасування затвердження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1" w:name="7206"/>
            <w:bookmarkEnd w:id="789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072071" w:rsidP="00AB61A9">
            <w:pPr>
              <w:spacing w:before="100" w:beforeAutospacing="1" w:after="100" w:afterAutospacing="1"/>
              <w:rPr>
                <w:rFonts w:ascii="Times New Roman" w:eastAsia="Times New Roman" w:hAnsi="Times New Roman" w:cs="Times New Roman"/>
                <w:sz w:val="24"/>
                <w:szCs w:val="24"/>
                <w:lang w:eastAsia="uk-UA"/>
              </w:rPr>
            </w:pPr>
            <w:bookmarkStart w:id="7892" w:name="7207"/>
            <w:bookmarkEnd w:id="789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3" w:name="7208"/>
            <w:bookmarkEnd w:id="7893"/>
            <w:r w:rsidRPr="00AB61A9">
              <w:rPr>
                <w:rFonts w:ascii="Times New Roman" w:eastAsia="Times New Roman" w:hAnsi="Times New Roman" w:cs="Times New Roman"/>
                <w:sz w:val="24"/>
                <w:szCs w:val="24"/>
                <w:lang w:eastAsia="uk-UA"/>
              </w:rPr>
              <w:t xml:space="preserve">1188. Закріплення на законодавчому рівні зобов'язань щодо вхідної сировини та вихідної продукції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4" w:name="7209"/>
            <w:bookmarkEnd w:id="7894"/>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5" w:name="7210"/>
            <w:bookmarkEnd w:id="7895"/>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6" w:name="7211"/>
            <w:bookmarkEnd w:id="789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державний контроль за дотриманням </w:t>
            </w:r>
            <w:r w:rsidRPr="00AB61A9">
              <w:rPr>
                <w:rFonts w:ascii="Times New Roman" w:eastAsia="Times New Roman" w:hAnsi="Times New Roman" w:cs="Times New Roman"/>
                <w:sz w:val="24"/>
                <w:szCs w:val="24"/>
                <w:lang w:eastAsia="uk-UA"/>
              </w:rPr>
              <w:lastRenderedPageBreak/>
              <w:t>законодавства про харчові продукти, корми, побічні продукти тваринного походження, здоров'я та благополуччя тварин" у частині зобов'язань щодо вхідної сировини та вихідної продукції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7" w:name="7212"/>
            <w:bookmarkEnd w:id="789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898" w:name="7213"/>
            <w:bookmarkEnd w:id="789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899" w:name="7214"/>
            <w:bookmarkEnd w:id="7899"/>
            <w:r w:rsidRPr="00AB61A9">
              <w:rPr>
                <w:rFonts w:ascii="Times New Roman" w:eastAsia="Times New Roman" w:hAnsi="Times New Roman" w:cs="Times New Roman"/>
                <w:sz w:val="24"/>
                <w:szCs w:val="24"/>
                <w:lang w:eastAsia="uk-UA"/>
              </w:rPr>
              <w:t>1189. Встановлення вимог до зважування, відбору зразків та аналізу сухих кормів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0" w:name="7215"/>
            <w:bookmarkEnd w:id="790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1" w:name="7216"/>
            <w:bookmarkEnd w:id="7901"/>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2" w:name="7217"/>
            <w:bookmarkEnd w:id="79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зважування, відбору зразків та аналізу сухих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відповідних проектів підзаконних нормативно-правових актів</w:t>
            </w:r>
            <w:r w:rsidRPr="00AB61A9">
              <w:rPr>
                <w:rFonts w:ascii="Times New Roman" w:eastAsia="Times New Roman" w:hAnsi="Times New Roman" w:cs="Times New Roman"/>
                <w:sz w:val="24"/>
                <w:szCs w:val="24"/>
                <w:lang w:eastAsia="uk-UA"/>
              </w:rPr>
              <w:br/>
              <w:t>5)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3" w:name="7218"/>
            <w:bookmarkEnd w:id="790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04" w:name="7219"/>
            <w:bookmarkEnd w:id="790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5" w:name="7220"/>
            <w:bookmarkEnd w:id="7905"/>
            <w:r w:rsidRPr="00AB61A9">
              <w:rPr>
                <w:rFonts w:ascii="Times New Roman" w:eastAsia="Times New Roman" w:hAnsi="Times New Roman" w:cs="Times New Roman"/>
                <w:sz w:val="24"/>
                <w:szCs w:val="24"/>
                <w:lang w:eastAsia="uk-UA"/>
              </w:rPr>
              <w:lastRenderedPageBreak/>
              <w:t>1190. Встановлення вимог до зважування кормів та визначення вмісту вологи в кормах для подальшої дегідратації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6" w:name="7221"/>
            <w:bookmarkEnd w:id="79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7" w:name="7222"/>
            <w:bookmarkEnd w:id="7907"/>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8" w:name="7223"/>
            <w:bookmarkEnd w:id="79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кормів та визначення вмісту вологи в кормах для подальшої дегідратації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09" w:name="7224"/>
            <w:bookmarkEnd w:id="790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10" w:name="7225"/>
            <w:bookmarkEnd w:id="791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1" w:name="7226"/>
            <w:bookmarkEnd w:id="7911"/>
            <w:r w:rsidRPr="00AB61A9">
              <w:rPr>
                <w:rFonts w:ascii="Times New Roman" w:eastAsia="Times New Roman" w:hAnsi="Times New Roman" w:cs="Times New Roman"/>
                <w:sz w:val="24"/>
                <w:szCs w:val="24"/>
                <w:lang w:eastAsia="uk-UA"/>
              </w:rPr>
              <w:t>1191. Встановлення вимог до книг обліку товарних запасів переробного підприємства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2" w:name="7227"/>
            <w:bookmarkEnd w:id="791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3" w:name="7228"/>
            <w:bookmarkEnd w:id="7913"/>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4" w:name="7229"/>
            <w:bookmarkEnd w:id="791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книг обліку товарних запасів переробного підприємства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5" w:name="7230"/>
            <w:bookmarkEnd w:id="791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16" w:name="7231"/>
            <w:bookmarkEnd w:id="791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7" w:name="7232"/>
            <w:bookmarkEnd w:id="7917"/>
            <w:r w:rsidRPr="00AB61A9">
              <w:rPr>
                <w:rFonts w:ascii="Times New Roman" w:eastAsia="Times New Roman" w:hAnsi="Times New Roman" w:cs="Times New Roman"/>
                <w:sz w:val="24"/>
                <w:szCs w:val="24"/>
                <w:lang w:eastAsia="uk-UA"/>
              </w:rPr>
              <w:t xml:space="preserve">1192. Встановлення вимог до супровідної документації обліку товарного запасу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8" w:name="7233"/>
            <w:bookmarkEnd w:id="791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19" w:name="7234"/>
            <w:bookmarkEnd w:id="7919"/>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0" w:name="7235"/>
            <w:bookmarkEnd w:id="79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супровідної документації обліку товарного запасу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1" w:name="7236"/>
            <w:bookmarkEnd w:id="792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22" w:name="7237"/>
            <w:bookmarkEnd w:id="792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3" w:name="7238"/>
            <w:bookmarkEnd w:id="7923"/>
            <w:r w:rsidRPr="00AB61A9">
              <w:rPr>
                <w:rFonts w:ascii="Times New Roman" w:eastAsia="Times New Roman" w:hAnsi="Times New Roman" w:cs="Times New Roman"/>
                <w:sz w:val="24"/>
                <w:szCs w:val="24"/>
                <w:lang w:eastAsia="uk-UA"/>
              </w:rPr>
              <w:t>1193. Встановлення вимог до договорів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4" w:name="7239"/>
            <w:bookmarkEnd w:id="792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5" w:name="7240"/>
            <w:bookmarkEnd w:id="7925"/>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6" w:name="7241"/>
            <w:bookmarkEnd w:id="79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договорів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7" w:name="7242"/>
            <w:bookmarkEnd w:id="792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28" w:name="7243"/>
            <w:bookmarkEnd w:id="792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29" w:name="7244"/>
            <w:bookmarkEnd w:id="7929"/>
            <w:r w:rsidRPr="00AB61A9">
              <w:rPr>
                <w:rFonts w:ascii="Times New Roman" w:eastAsia="Times New Roman" w:hAnsi="Times New Roman" w:cs="Times New Roman"/>
                <w:sz w:val="24"/>
                <w:szCs w:val="24"/>
                <w:lang w:eastAsia="uk-UA"/>
              </w:rPr>
              <w:t>1194. Встановлення вимог до декларації з постачання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0" w:name="7245"/>
            <w:bookmarkEnd w:id="79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1" w:name="7246"/>
            <w:bookmarkEnd w:id="7931"/>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2" w:name="7247"/>
            <w:bookmarkEnd w:id="79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декларації з постачання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3" w:name="7248"/>
            <w:bookmarkEnd w:id="793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34" w:name="7249"/>
            <w:bookmarkEnd w:id="793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5" w:name="7250"/>
            <w:bookmarkEnd w:id="7935"/>
            <w:r w:rsidRPr="00AB61A9">
              <w:rPr>
                <w:rFonts w:ascii="Times New Roman" w:eastAsia="Times New Roman" w:hAnsi="Times New Roman" w:cs="Times New Roman"/>
                <w:sz w:val="24"/>
                <w:szCs w:val="24"/>
                <w:lang w:eastAsia="uk-UA"/>
              </w:rPr>
              <w:t xml:space="preserve">1195. Встановлення вимог до дати договору та декларації з постачання (поступове наближення національного </w:t>
            </w:r>
            <w:r w:rsidRPr="00AB61A9">
              <w:rPr>
                <w:rFonts w:ascii="Times New Roman" w:eastAsia="Times New Roman" w:hAnsi="Times New Roman" w:cs="Times New Roman"/>
                <w:sz w:val="24"/>
                <w:szCs w:val="24"/>
                <w:lang w:eastAsia="uk-UA"/>
              </w:rPr>
              <w:lastRenderedPageBreak/>
              <w:t>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6" w:name="7251"/>
            <w:bookmarkEnd w:id="793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7" w:name="7252"/>
            <w:bookmarkEnd w:id="7937"/>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8" w:name="7253"/>
            <w:bookmarkEnd w:id="793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корми щодо дати договору та декларації з </w:t>
            </w:r>
            <w:r w:rsidRPr="00AB61A9">
              <w:rPr>
                <w:rFonts w:ascii="Times New Roman" w:eastAsia="Times New Roman" w:hAnsi="Times New Roman" w:cs="Times New Roman"/>
                <w:sz w:val="24"/>
                <w:szCs w:val="24"/>
                <w:lang w:eastAsia="uk-UA"/>
              </w:rPr>
              <w:lastRenderedPageBreak/>
              <w:t>постачання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39" w:name="7254"/>
            <w:bookmarkEnd w:id="7939"/>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40" w:name="7255"/>
            <w:bookmarkEnd w:id="794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1" w:name="7256"/>
            <w:bookmarkEnd w:id="7941"/>
            <w:r w:rsidRPr="00AB61A9">
              <w:rPr>
                <w:rFonts w:ascii="Times New Roman" w:eastAsia="Times New Roman" w:hAnsi="Times New Roman" w:cs="Times New Roman"/>
                <w:sz w:val="24"/>
                <w:szCs w:val="24"/>
                <w:lang w:eastAsia="uk-UA"/>
              </w:rPr>
              <w:t>1196. Встановлення вимог до повідомлень про перелік договорів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2" w:name="7257"/>
            <w:bookmarkEnd w:id="794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3" w:name="7258"/>
            <w:bookmarkEnd w:id="7943"/>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4" w:name="7259"/>
            <w:bookmarkEnd w:id="79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повідомлення про перелік договорів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5" w:name="7260"/>
            <w:bookmarkEnd w:id="794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46" w:name="7261"/>
            <w:bookmarkEnd w:id="794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7" w:name="7262"/>
            <w:bookmarkEnd w:id="7947"/>
            <w:r w:rsidRPr="00AB61A9">
              <w:rPr>
                <w:rFonts w:ascii="Times New Roman" w:eastAsia="Times New Roman" w:hAnsi="Times New Roman" w:cs="Times New Roman"/>
                <w:sz w:val="24"/>
                <w:szCs w:val="24"/>
                <w:lang w:eastAsia="uk-UA"/>
              </w:rPr>
              <w:t>1197. Встановлення вимог до заяви на отримання допомоги та оплати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8" w:name="7263"/>
            <w:bookmarkEnd w:id="794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49" w:name="7264"/>
            <w:bookmarkEnd w:id="7949"/>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0" w:name="7265"/>
            <w:bookmarkEnd w:id="79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заяви на отримання допомоги та оплати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1" w:name="7266"/>
            <w:bookmarkEnd w:id="795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52" w:name="7267"/>
            <w:bookmarkEnd w:id="795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3" w:name="7268"/>
            <w:bookmarkEnd w:id="7953"/>
            <w:r w:rsidRPr="00AB61A9">
              <w:rPr>
                <w:rFonts w:ascii="Times New Roman" w:eastAsia="Times New Roman" w:hAnsi="Times New Roman" w:cs="Times New Roman"/>
                <w:sz w:val="24"/>
                <w:szCs w:val="24"/>
                <w:lang w:eastAsia="uk-UA"/>
              </w:rPr>
              <w:t xml:space="preserve">1198. Закріплення на законодавчому рівні системи </w:t>
            </w:r>
            <w:r w:rsidRPr="00AB61A9">
              <w:rPr>
                <w:rFonts w:ascii="Times New Roman" w:eastAsia="Times New Roman" w:hAnsi="Times New Roman" w:cs="Times New Roman"/>
                <w:sz w:val="24"/>
                <w:szCs w:val="24"/>
                <w:lang w:eastAsia="uk-UA"/>
              </w:rPr>
              <w:lastRenderedPageBreak/>
              <w:t>інспектування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4" w:name="7269"/>
            <w:bookmarkEnd w:id="7954"/>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5" w:name="7270"/>
            <w:bookmarkEnd w:id="7955"/>
            <w:r w:rsidRPr="00AB61A9">
              <w:rPr>
                <w:rFonts w:ascii="Times New Roman" w:eastAsia="Times New Roman" w:hAnsi="Times New Roman" w:cs="Times New Roman"/>
                <w:sz w:val="24"/>
                <w:szCs w:val="24"/>
                <w:lang w:eastAsia="uk-UA"/>
              </w:rPr>
              <w:lastRenderedPageBreak/>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6" w:name="7271"/>
            <w:bookmarkEnd w:id="795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у частині системи інспектування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7" w:name="7272"/>
            <w:bookmarkEnd w:id="795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58" w:name="7273"/>
            <w:bookmarkEnd w:id="795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59" w:name="7274"/>
            <w:bookmarkEnd w:id="7959"/>
            <w:r w:rsidRPr="00AB61A9">
              <w:rPr>
                <w:rFonts w:ascii="Times New Roman" w:eastAsia="Times New Roman" w:hAnsi="Times New Roman" w:cs="Times New Roman"/>
                <w:sz w:val="24"/>
                <w:szCs w:val="24"/>
                <w:lang w:eastAsia="uk-UA"/>
              </w:rPr>
              <w:t>1199. Закріплення на законодавчому рівні принципів інспектування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0" w:name="7275"/>
            <w:bookmarkEnd w:id="796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1" w:name="7276"/>
            <w:bookmarkEnd w:id="7961"/>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2" w:name="7277"/>
            <w:bookmarkEnd w:id="79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щодо принципів інспектування</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3" w:name="7278"/>
            <w:bookmarkEnd w:id="796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64" w:name="7279"/>
            <w:bookmarkEnd w:id="796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5" w:name="7280"/>
            <w:bookmarkEnd w:id="7965"/>
            <w:r w:rsidRPr="00AB61A9">
              <w:rPr>
                <w:rFonts w:ascii="Times New Roman" w:eastAsia="Times New Roman" w:hAnsi="Times New Roman" w:cs="Times New Roman"/>
                <w:sz w:val="24"/>
                <w:szCs w:val="24"/>
                <w:lang w:eastAsia="uk-UA"/>
              </w:rPr>
              <w:t>1200. Встановлення вимог до перевірок на місцях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6" w:name="7281"/>
            <w:bookmarkEnd w:id="796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7" w:name="7282"/>
            <w:bookmarkEnd w:id="7967"/>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8" w:name="7283"/>
            <w:bookmarkEnd w:id="796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щодо перевірок на місцях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69" w:name="7284"/>
            <w:bookmarkEnd w:id="796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70" w:name="7285"/>
            <w:bookmarkEnd w:id="797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1" w:name="7286"/>
            <w:bookmarkEnd w:id="7971"/>
            <w:r w:rsidRPr="00AB61A9">
              <w:rPr>
                <w:rFonts w:ascii="Times New Roman" w:eastAsia="Times New Roman" w:hAnsi="Times New Roman" w:cs="Times New Roman"/>
                <w:sz w:val="24"/>
                <w:szCs w:val="24"/>
                <w:lang w:eastAsia="uk-UA"/>
              </w:rPr>
              <w:t>1201. Встановлення вимог до перевірок на місцях, які стосуються переробних підприємств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2" w:name="7287"/>
            <w:bookmarkEnd w:id="79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3" w:name="7288"/>
            <w:bookmarkEnd w:id="7973"/>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4" w:name="7289"/>
            <w:bookmarkEnd w:id="797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державний контроль за дотриманням законодавства про харчові </w:t>
            </w:r>
            <w:r w:rsidRPr="00AB61A9">
              <w:rPr>
                <w:rFonts w:ascii="Times New Roman" w:eastAsia="Times New Roman" w:hAnsi="Times New Roman" w:cs="Times New Roman"/>
                <w:sz w:val="24"/>
                <w:szCs w:val="24"/>
                <w:lang w:eastAsia="uk-UA"/>
              </w:rPr>
              <w:lastRenderedPageBreak/>
              <w:t>продукти, корми, побічні продукти тваринного походження, здоров'я та благополуччя тварин" щодо перевірок на місцях, які стосуються переробних підприємств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5" w:name="7290"/>
            <w:bookmarkEnd w:id="797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76" w:name="7291"/>
            <w:bookmarkEnd w:id="797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7" w:name="7292"/>
            <w:bookmarkEnd w:id="7977"/>
            <w:r w:rsidRPr="00AB61A9">
              <w:rPr>
                <w:rFonts w:ascii="Times New Roman" w:eastAsia="Times New Roman" w:hAnsi="Times New Roman" w:cs="Times New Roman"/>
                <w:sz w:val="24"/>
                <w:szCs w:val="24"/>
                <w:lang w:eastAsia="uk-UA"/>
              </w:rPr>
              <w:t>1202. Встановлення вимог до перевірок на місцях інших сторін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8" w:name="7293"/>
            <w:bookmarkEnd w:id="797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79" w:name="7294"/>
            <w:bookmarkEnd w:id="7979"/>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0" w:name="7295"/>
            <w:bookmarkEnd w:id="798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щодо перевірок на місцях інших сторін</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1" w:name="7296"/>
            <w:bookmarkEnd w:id="798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82" w:name="7297"/>
            <w:bookmarkEnd w:id="798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3" w:name="7298"/>
            <w:bookmarkEnd w:id="7983"/>
            <w:r w:rsidRPr="00AB61A9">
              <w:rPr>
                <w:rFonts w:ascii="Times New Roman" w:eastAsia="Times New Roman" w:hAnsi="Times New Roman" w:cs="Times New Roman"/>
                <w:sz w:val="24"/>
                <w:szCs w:val="24"/>
                <w:lang w:eastAsia="uk-UA"/>
              </w:rPr>
              <w:t>1203. Закріплення на законодавчому рівні оприлюднення звіту щодо контролю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4" w:name="7299"/>
            <w:bookmarkEnd w:id="798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5" w:name="7300"/>
            <w:bookmarkEnd w:id="7985"/>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6" w:name="7301"/>
            <w:bookmarkEnd w:id="79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 щодо оприлюднення результатів звіту контролю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7" w:name="7302"/>
            <w:bookmarkEnd w:id="798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88" w:name="7303"/>
            <w:bookmarkEnd w:id="798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89" w:name="7304"/>
            <w:bookmarkEnd w:id="7989"/>
            <w:r w:rsidRPr="00AB61A9">
              <w:rPr>
                <w:rFonts w:ascii="Times New Roman" w:eastAsia="Times New Roman" w:hAnsi="Times New Roman" w:cs="Times New Roman"/>
                <w:sz w:val="24"/>
                <w:szCs w:val="24"/>
                <w:lang w:eastAsia="uk-UA"/>
              </w:rPr>
              <w:t>1204. Встановлення вимог до зменшення субсидії та відмов у її наданні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0" w:name="7305"/>
            <w:bookmarkEnd w:id="799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1" w:name="7306"/>
            <w:bookmarkEnd w:id="7991"/>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2" w:name="7307"/>
            <w:bookmarkEnd w:id="79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зменшення субсидії та відмов у її наданні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3" w:name="7308"/>
            <w:bookmarkEnd w:id="799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7994" w:name="7309"/>
            <w:bookmarkEnd w:id="799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5" w:name="7310"/>
            <w:bookmarkEnd w:id="7995"/>
            <w:r w:rsidRPr="00AB61A9">
              <w:rPr>
                <w:rFonts w:ascii="Times New Roman" w:eastAsia="Times New Roman" w:hAnsi="Times New Roman" w:cs="Times New Roman"/>
                <w:sz w:val="24"/>
                <w:szCs w:val="24"/>
                <w:lang w:eastAsia="uk-UA"/>
              </w:rPr>
              <w:t>1205. Встановлення випадків force majeure (обставин непереборної сили) та надзвичайних обставин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6" w:name="7311"/>
            <w:bookmarkEnd w:id="799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7" w:name="7312"/>
            <w:bookmarkEnd w:id="7997"/>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8" w:name="7313"/>
            <w:bookmarkEnd w:id="79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випадків force majeure (обставин непереборної сили) та надзвичайних обставин</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7999" w:name="7314"/>
            <w:bookmarkEnd w:id="799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00" w:name="7315"/>
            <w:bookmarkEnd w:id="800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1" w:name="7316"/>
            <w:bookmarkEnd w:id="8001"/>
            <w:r w:rsidRPr="00AB61A9">
              <w:rPr>
                <w:rFonts w:ascii="Times New Roman" w:eastAsia="Times New Roman" w:hAnsi="Times New Roman" w:cs="Times New Roman"/>
                <w:sz w:val="24"/>
                <w:szCs w:val="24"/>
                <w:lang w:eastAsia="uk-UA"/>
              </w:rPr>
              <w:t>1206. Закріплення на законодавчому рівні положень щодо вжиття необхідних додаткових заходів щодо належного функціонування ринку сухих кормів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2" w:name="7317"/>
            <w:bookmarkEnd w:id="800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3" w:name="7318"/>
            <w:bookmarkEnd w:id="8003"/>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4" w:name="7319"/>
            <w:bookmarkEnd w:id="800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корми щодо додаткових заходів щодо належного функціонування ринку сухих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5" w:name="7320"/>
            <w:bookmarkEnd w:id="800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06" w:name="7321"/>
            <w:bookmarkEnd w:id="800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7" w:name="7322"/>
            <w:bookmarkEnd w:id="8007"/>
            <w:r w:rsidRPr="00AB61A9">
              <w:rPr>
                <w:rFonts w:ascii="Times New Roman" w:eastAsia="Times New Roman" w:hAnsi="Times New Roman" w:cs="Times New Roman"/>
                <w:sz w:val="24"/>
                <w:szCs w:val="24"/>
                <w:lang w:eastAsia="uk-UA"/>
              </w:rPr>
              <w:t xml:space="preserve">1207. Закріплення на законодавчому рівні механізму повідомлень компетентних </w:t>
            </w:r>
            <w:r w:rsidRPr="00AB61A9">
              <w:rPr>
                <w:rFonts w:ascii="Times New Roman" w:eastAsia="Times New Roman" w:hAnsi="Times New Roman" w:cs="Times New Roman"/>
                <w:sz w:val="24"/>
                <w:szCs w:val="24"/>
                <w:lang w:eastAsia="uk-UA"/>
              </w:rPr>
              <w:lastRenderedPageBreak/>
              <w:t>органів стосовно кількості сухих кормів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8" w:name="7323"/>
            <w:bookmarkEnd w:id="800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09" w:name="7324"/>
            <w:bookmarkEnd w:id="8009"/>
            <w:r w:rsidRPr="00AB61A9">
              <w:rPr>
                <w:rFonts w:ascii="Times New Roman" w:eastAsia="Times New Roman" w:hAnsi="Times New Roman" w:cs="Times New Roman"/>
                <w:sz w:val="24"/>
                <w:szCs w:val="24"/>
                <w:lang w:eastAsia="uk-UA"/>
              </w:rPr>
              <w:t>Регламент Комісії (ЄС) N 382/2005</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0" w:name="7325"/>
            <w:bookmarkEnd w:id="801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корми щодо повідомлень компетентним органам стосовно кількості кормів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1" w:name="7326"/>
            <w:bookmarkEnd w:id="801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12" w:name="7327"/>
            <w:bookmarkEnd w:id="801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3" w:name="7328"/>
            <w:bookmarkEnd w:id="8013"/>
            <w:r w:rsidRPr="00AB61A9">
              <w:rPr>
                <w:rFonts w:ascii="Times New Roman" w:eastAsia="Times New Roman" w:hAnsi="Times New Roman" w:cs="Times New Roman"/>
                <w:sz w:val="24"/>
                <w:szCs w:val="24"/>
                <w:lang w:eastAsia="uk-UA"/>
              </w:rPr>
              <w:t>1208. Встановлення класифікації та приведення у відповідність з нормами ЄС термінів, що застосовуються до лісового репродуктивного матеріалу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4" w:name="7329"/>
            <w:bookmarkEnd w:id="801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5" w:name="7330"/>
            <w:bookmarkEnd w:id="8015"/>
            <w:r w:rsidRPr="00AB61A9">
              <w:rPr>
                <w:rFonts w:ascii="Times New Roman" w:eastAsia="Times New Roman" w:hAnsi="Times New Roman" w:cs="Times New Roman"/>
                <w:sz w:val="24"/>
                <w:szCs w:val="24"/>
                <w:lang w:eastAsia="uk-UA"/>
              </w:rPr>
              <w:t>Директива Ради 1999/105/ЄС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6" w:name="7331"/>
            <w:bookmarkEnd w:id="801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приведення у відповідність з нормами ЄС термінів, що застосовуються до лісового репродуктивного матеріалу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7" w:name="7332"/>
            <w:bookmarkEnd w:id="801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18" w:name="7333"/>
            <w:bookmarkEnd w:id="801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Держлісагентство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19" w:name="7334"/>
            <w:bookmarkEnd w:id="8019"/>
            <w:r w:rsidRPr="00AB61A9">
              <w:rPr>
                <w:rFonts w:ascii="Times New Roman" w:eastAsia="Times New Roman" w:hAnsi="Times New Roman" w:cs="Times New Roman"/>
                <w:sz w:val="24"/>
                <w:szCs w:val="24"/>
                <w:lang w:eastAsia="uk-UA"/>
              </w:rPr>
              <w:t>1209. Прийняття вимог щодо виробництва лісового репродуктивного матеріалу, в тому числі генетично модифікованого, та його використання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0" w:name="7335"/>
            <w:bookmarkEnd w:id="802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1" w:name="7336"/>
            <w:bookmarkEnd w:id="8021"/>
            <w:r w:rsidRPr="00AB61A9">
              <w:rPr>
                <w:rFonts w:ascii="Times New Roman" w:eastAsia="Times New Roman" w:hAnsi="Times New Roman" w:cs="Times New Roman"/>
                <w:sz w:val="24"/>
                <w:szCs w:val="24"/>
                <w:lang w:eastAsia="uk-UA"/>
              </w:rPr>
              <w:t>Директива Ради 1999/105/ЄС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2" w:name="7337"/>
            <w:bookmarkEnd w:id="802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виробництва лісового репродуктивного матеріалу, в тому числі генетично модифікованого, та його використання</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3" w:name="7338"/>
            <w:bookmarkEnd w:id="802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24" w:name="7339"/>
            <w:bookmarkEnd w:id="802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Держлісагентство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5" w:name="7340"/>
            <w:bookmarkEnd w:id="8025"/>
            <w:r w:rsidRPr="00AB61A9">
              <w:rPr>
                <w:rFonts w:ascii="Times New Roman" w:eastAsia="Times New Roman" w:hAnsi="Times New Roman" w:cs="Times New Roman"/>
                <w:sz w:val="24"/>
                <w:szCs w:val="24"/>
                <w:lang w:eastAsia="uk-UA"/>
              </w:rPr>
              <w:t>1210. Формування реєстру територій походження садивного лісового матеріалу та підготовка відповідних карт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6" w:name="7341"/>
            <w:bookmarkEnd w:id="802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7" w:name="7342"/>
            <w:bookmarkEnd w:id="8027"/>
            <w:r w:rsidRPr="00AB61A9">
              <w:rPr>
                <w:rFonts w:ascii="Times New Roman" w:eastAsia="Times New Roman" w:hAnsi="Times New Roman" w:cs="Times New Roman"/>
                <w:sz w:val="24"/>
                <w:szCs w:val="24"/>
                <w:lang w:eastAsia="uk-UA"/>
              </w:rPr>
              <w:t>Директива Ради 1999/105/ЄС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8" w:name="7343"/>
            <w:bookmarkEnd w:id="802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затвердження переліку регіонів походження лісового репродуктивного матеріалу та відповідних карт і картографічних матеріалів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29" w:name="7344"/>
            <w:bookmarkEnd w:id="802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30" w:name="7345"/>
            <w:bookmarkEnd w:id="803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Держлісагентство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1" w:name="7346"/>
            <w:bookmarkEnd w:id="8031"/>
            <w:r w:rsidRPr="00AB61A9">
              <w:rPr>
                <w:rFonts w:ascii="Times New Roman" w:eastAsia="Times New Roman" w:hAnsi="Times New Roman" w:cs="Times New Roman"/>
                <w:sz w:val="24"/>
                <w:szCs w:val="24"/>
                <w:lang w:eastAsia="uk-UA"/>
              </w:rPr>
              <w:t>1211. Затвердження національного реєстру садивного лісового матеріалу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2" w:name="7347"/>
            <w:bookmarkEnd w:id="803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3" w:name="7348"/>
            <w:bookmarkEnd w:id="8033"/>
            <w:r w:rsidRPr="00AB61A9">
              <w:rPr>
                <w:rFonts w:ascii="Times New Roman" w:eastAsia="Times New Roman" w:hAnsi="Times New Roman" w:cs="Times New Roman"/>
                <w:sz w:val="24"/>
                <w:szCs w:val="24"/>
                <w:lang w:eastAsia="uk-UA"/>
              </w:rPr>
              <w:t>Директива Ради 1999/105/ЄС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4" w:name="7349"/>
            <w:bookmarkEnd w:id="803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затвердження національного реєстру садивного лісового матеріалу та місць заготівлі лісового репродуктивного матеріалу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5" w:name="7350"/>
            <w:bookmarkEnd w:id="803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36" w:name="7351"/>
            <w:bookmarkEnd w:id="803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Держлісагентство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7" w:name="7352"/>
            <w:bookmarkEnd w:id="8037"/>
            <w:r w:rsidRPr="00AB61A9">
              <w:rPr>
                <w:rFonts w:ascii="Times New Roman" w:eastAsia="Times New Roman" w:hAnsi="Times New Roman" w:cs="Times New Roman"/>
                <w:sz w:val="24"/>
                <w:szCs w:val="24"/>
                <w:lang w:eastAsia="uk-UA"/>
              </w:rPr>
              <w:lastRenderedPageBreak/>
              <w:t>1212. Затвердження порядку зберігання, збирання врожаю та маркування лісового садивного матеріалу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8" w:name="7353"/>
            <w:bookmarkEnd w:id="803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39" w:name="7354"/>
            <w:bookmarkEnd w:id="8039"/>
            <w:r w:rsidRPr="00AB61A9">
              <w:rPr>
                <w:rFonts w:ascii="Times New Roman" w:eastAsia="Times New Roman" w:hAnsi="Times New Roman" w:cs="Times New Roman"/>
                <w:sz w:val="24"/>
                <w:szCs w:val="24"/>
                <w:lang w:eastAsia="uk-UA"/>
              </w:rPr>
              <w:t>Директива Ради 1999/105/ЄС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0" w:name="7355"/>
            <w:bookmarkEnd w:id="804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затвердження порядку зберігання, пакування, маркування та транспортування лісового репродуктивного матеріалу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1" w:name="7356"/>
            <w:bookmarkEnd w:id="804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60476C" w:rsidP="00AB61A9">
            <w:pPr>
              <w:spacing w:before="100" w:beforeAutospacing="1" w:after="100" w:afterAutospacing="1"/>
              <w:rPr>
                <w:rFonts w:ascii="Times New Roman" w:eastAsia="Times New Roman" w:hAnsi="Times New Roman" w:cs="Times New Roman"/>
                <w:sz w:val="24"/>
                <w:szCs w:val="24"/>
                <w:lang w:eastAsia="uk-UA"/>
              </w:rPr>
            </w:pPr>
            <w:bookmarkStart w:id="8042" w:name="7357"/>
            <w:bookmarkEnd w:id="804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Держлісагентство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3" w:name="7358"/>
            <w:bookmarkEnd w:id="8043"/>
            <w:r w:rsidRPr="00AB61A9">
              <w:rPr>
                <w:rFonts w:ascii="Times New Roman" w:eastAsia="Times New Roman" w:hAnsi="Times New Roman" w:cs="Times New Roman"/>
                <w:sz w:val="24"/>
                <w:szCs w:val="24"/>
                <w:lang w:eastAsia="uk-UA"/>
              </w:rPr>
              <w:t>1213. Приведення у відповідність з нормами ЄС термінології національного законодавства щодо характеристик оливкової олії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4" w:name="7359"/>
            <w:bookmarkEnd w:id="804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5" w:name="7360"/>
            <w:bookmarkEnd w:id="8045"/>
            <w:r w:rsidRPr="00AB61A9">
              <w:rPr>
                <w:rFonts w:ascii="Times New Roman" w:eastAsia="Times New Roman" w:hAnsi="Times New Roman" w:cs="Times New Roman"/>
                <w:sz w:val="24"/>
                <w:szCs w:val="24"/>
                <w:lang w:eastAsia="uk-UA"/>
              </w:rPr>
              <w:t>Регламент Комісії (ЄЕС) N 2568/91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6" w:name="7361"/>
            <w:bookmarkEnd w:id="804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вимог до характеристик оливкової олії та олії оливкової вижимки і відповідні методи аналізу в частині приведення у відповідність з нормами ЄС термінології національного законодавства щодо характеристик оливкової олії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7" w:name="7362"/>
            <w:bookmarkEnd w:id="804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48" w:name="7363"/>
            <w:bookmarkEnd w:id="804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49" w:name="7364"/>
            <w:bookmarkEnd w:id="8049"/>
            <w:r w:rsidRPr="00AB61A9">
              <w:rPr>
                <w:rFonts w:ascii="Times New Roman" w:eastAsia="Times New Roman" w:hAnsi="Times New Roman" w:cs="Times New Roman"/>
                <w:sz w:val="24"/>
                <w:szCs w:val="24"/>
                <w:lang w:eastAsia="uk-UA"/>
              </w:rPr>
              <w:t>1214. Затвердження методології вимог до визначення характеристик оливкової олії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0" w:name="7365"/>
            <w:bookmarkEnd w:id="805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1" w:name="7366"/>
            <w:bookmarkEnd w:id="8051"/>
            <w:r w:rsidRPr="00AB61A9">
              <w:rPr>
                <w:rFonts w:ascii="Times New Roman" w:eastAsia="Times New Roman" w:hAnsi="Times New Roman" w:cs="Times New Roman"/>
                <w:sz w:val="24"/>
                <w:szCs w:val="24"/>
                <w:lang w:eastAsia="uk-UA"/>
              </w:rPr>
              <w:t>Регламент Комісії (ЄЕС) N 2568/91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2" w:name="7367"/>
            <w:bookmarkEnd w:id="805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вимог до визначення характеристик оливкової олії та олії оливкової вижимки і відповідні методи аналізу щодо встановлення методології визначення характеристик оливкової олії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3" w:name="7368"/>
            <w:bookmarkEnd w:id="805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54" w:name="7369"/>
            <w:bookmarkEnd w:id="805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5" w:name="7370"/>
            <w:bookmarkEnd w:id="8055"/>
            <w:r w:rsidRPr="00AB61A9">
              <w:rPr>
                <w:rFonts w:ascii="Times New Roman" w:eastAsia="Times New Roman" w:hAnsi="Times New Roman" w:cs="Times New Roman"/>
                <w:sz w:val="24"/>
                <w:szCs w:val="24"/>
                <w:lang w:eastAsia="uk-UA"/>
              </w:rPr>
              <w:t>1215. Затвердження порядку дій компетентних державних органів у разі невідповідності характеристик оливкової олії встановленим вимогам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6" w:name="7371"/>
            <w:bookmarkEnd w:id="80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7" w:name="7372"/>
            <w:bookmarkEnd w:id="8057"/>
            <w:r w:rsidRPr="00AB61A9">
              <w:rPr>
                <w:rFonts w:ascii="Times New Roman" w:eastAsia="Times New Roman" w:hAnsi="Times New Roman" w:cs="Times New Roman"/>
                <w:sz w:val="24"/>
                <w:szCs w:val="24"/>
                <w:lang w:eastAsia="uk-UA"/>
              </w:rPr>
              <w:t>Регламент Комісії (ЄЕС) N 2568/91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8" w:name="7373"/>
            <w:bookmarkEnd w:id="805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порядку дій компетентних державних органів у разі невідповідності характеристик оливкової олії встановленим вимогам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59" w:name="7374"/>
            <w:bookmarkEnd w:id="805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60" w:name="7375"/>
            <w:bookmarkEnd w:id="806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1" w:name="7376"/>
            <w:bookmarkEnd w:id="8061"/>
            <w:r w:rsidRPr="00AB61A9">
              <w:rPr>
                <w:rFonts w:ascii="Times New Roman" w:eastAsia="Times New Roman" w:hAnsi="Times New Roman" w:cs="Times New Roman"/>
                <w:sz w:val="24"/>
                <w:szCs w:val="24"/>
                <w:lang w:eastAsia="uk-UA"/>
              </w:rPr>
              <w:lastRenderedPageBreak/>
              <w:t>1216. Прийняття процедури щодо взаємодії з компетентними органами держав - членів ЄС у разі виникнення труднощів із самостійним визначенням характеристик оливкової олії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2" w:name="7377"/>
            <w:bookmarkEnd w:id="806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3" w:name="7378"/>
            <w:bookmarkEnd w:id="8063"/>
            <w:r w:rsidRPr="00AB61A9">
              <w:rPr>
                <w:rFonts w:ascii="Times New Roman" w:eastAsia="Times New Roman" w:hAnsi="Times New Roman" w:cs="Times New Roman"/>
                <w:sz w:val="24"/>
                <w:szCs w:val="24"/>
                <w:lang w:eastAsia="uk-UA"/>
              </w:rPr>
              <w:t>Регламент Комісії (ЄЕС) N 2568/91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4" w:name="7379"/>
            <w:bookmarkEnd w:id="806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взаємодії з компетентними органами держав - членів ЄС у разі виникнення труднощів із самостійним визначенням характеристик оливкової олії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5" w:name="7380"/>
            <w:bookmarkEnd w:id="806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66" w:name="7381"/>
            <w:bookmarkEnd w:id="806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7" w:name="7382"/>
            <w:bookmarkEnd w:id="8067"/>
            <w:r w:rsidRPr="00AB61A9">
              <w:rPr>
                <w:rFonts w:ascii="Times New Roman" w:eastAsia="Times New Roman" w:hAnsi="Times New Roman" w:cs="Times New Roman"/>
                <w:sz w:val="24"/>
                <w:szCs w:val="24"/>
                <w:lang w:eastAsia="uk-UA"/>
              </w:rPr>
              <w:t>1217. Встановлення вимог до необов'язкових позначок на етикетці олії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8" w:name="7383"/>
            <w:bookmarkEnd w:id="80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69" w:name="7384"/>
            <w:bookmarkEnd w:id="8069"/>
            <w:r w:rsidRPr="00AB61A9">
              <w:rPr>
                <w:rFonts w:ascii="Times New Roman" w:eastAsia="Times New Roman" w:hAnsi="Times New Roman" w:cs="Times New Roman"/>
                <w:sz w:val="24"/>
                <w:szCs w:val="24"/>
                <w:lang w:eastAsia="uk-UA"/>
              </w:rPr>
              <w:t>Регламент Комісії (ЄС) N 1019/2002 (скасований і замінений 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0" w:name="7385"/>
            <w:bookmarkEnd w:id="807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вимог щодо визначення характеристик оливкової олії та олії оливкової вижимки в частині необов'язкових позначок на етикетці олії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1" w:name="7386"/>
            <w:bookmarkEnd w:id="807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72" w:name="7387"/>
            <w:bookmarkEnd w:id="807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3" w:name="7388"/>
            <w:bookmarkEnd w:id="8073"/>
            <w:r w:rsidRPr="00AB61A9">
              <w:rPr>
                <w:rFonts w:ascii="Times New Roman" w:eastAsia="Times New Roman" w:hAnsi="Times New Roman" w:cs="Times New Roman"/>
                <w:sz w:val="24"/>
                <w:szCs w:val="24"/>
                <w:lang w:eastAsia="uk-UA"/>
              </w:rPr>
              <w:t xml:space="preserve">1218. Закріплення на законодавчому рівні вимог до маркування </w:t>
            </w:r>
            <w:r w:rsidRPr="00AB61A9">
              <w:rPr>
                <w:rFonts w:ascii="Times New Roman" w:eastAsia="Times New Roman" w:hAnsi="Times New Roman" w:cs="Times New Roman"/>
                <w:sz w:val="24"/>
                <w:szCs w:val="24"/>
                <w:lang w:eastAsia="uk-UA"/>
              </w:rPr>
              <w:lastRenderedPageBreak/>
              <w:t>категорії олії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4" w:name="7389"/>
            <w:bookmarkEnd w:id="8074"/>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5" w:name="7390"/>
            <w:bookmarkEnd w:id="8075"/>
            <w:r w:rsidRPr="00AB61A9">
              <w:rPr>
                <w:rFonts w:ascii="Times New Roman" w:eastAsia="Times New Roman" w:hAnsi="Times New Roman" w:cs="Times New Roman"/>
                <w:sz w:val="24"/>
                <w:szCs w:val="24"/>
                <w:lang w:eastAsia="uk-UA"/>
              </w:rPr>
              <w:lastRenderedPageBreak/>
              <w:t>Регламент Комісії (ЄС) N 1019/2002 (скасовани</w:t>
            </w:r>
            <w:r w:rsidRPr="00AB61A9">
              <w:rPr>
                <w:rFonts w:ascii="Times New Roman" w:eastAsia="Times New Roman" w:hAnsi="Times New Roman" w:cs="Times New Roman"/>
                <w:sz w:val="24"/>
                <w:szCs w:val="24"/>
                <w:lang w:eastAsia="uk-UA"/>
              </w:rPr>
              <w:lastRenderedPageBreak/>
              <w:t>й і замінений 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6" w:name="7391"/>
            <w:bookmarkEnd w:id="8076"/>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w:t>
            </w:r>
            <w:r w:rsidRPr="00AB61A9">
              <w:rPr>
                <w:rFonts w:ascii="Times New Roman" w:eastAsia="Times New Roman" w:hAnsi="Times New Roman" w:cs="Times New Roman"/>
                <w:sz w:val="24"/>
                <w:szCs w:val="24"/>
                <w:lang w:eastAsia="uk-UA"/>
              </w:rPr>
              <w:lastRenderedPageBreak/>
              <w:t>про затвердження вимог щодо визначення характеристик оливкової олії та олії оливкової вижимки в частині маркування категорії олії та вимог до нього</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7" w:name="7392"/>
            <w:bookmarkEnd w:id="807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78" w:name="7393"/>
            <w:bookmarkEnd w:id="807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79" w:name="7394"/>
            <w:bookmarkEnd w:id="8079"/>
            <w:r w:rsidRPr="00AB61A9">
              <w:rPr>
                <w:rFonts w:ascii="Times New Roman" w:eastAsia="Times New Roman" w:hAnsi="Times New Roman" w:cs="Times New Roman"/>
                <w:sz w:val="24"/>
                <w:szCs w:val="24"/>
                <w:lang w:eastAsia="uk-UA"/>
              </w:rPr>
              <w:t>1219. Встановлення вимог до упаковки для оливкової олії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0" w:name="7395"/>
            <w:bookmarkEnd w:id="808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1" w:name="7396"/>
            <w:bookmarkEnd w:id="8081"/>
            <w:r w:rsidRPr="00AB61A9">
              <w:rPr>
                <w:rFonts w:ascii="Times New Roman" w:eastAsia="Times New Roman" w:hAnsi="Times New Roman" w:cs="Times New Roman"/>
                <w:sz w:val="24"/>
                <w:szCs w:val="24"/>
                <w:lang w:eastAsia="uk-UA"/>
              </w:rPr>
              <w:t>Регламент Комісії (ЄС) N 1019/2002 (скасований і замінений 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2" w:name="7397"/>
            <w:bookmarkEnd w:id="808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вимог щодо визначення характеристик оливкової олії та олії оливкової вижимки в частині встановлення вимог до упаковки для оливкової олії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3" w:name="7398"/>
            <w:bookmarkEnd w:id="808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84" w:name="7399"/>
            <w:bookmarkEnd w:id="808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5" w:name="7400"/>
            <w:bookmarkEnd w:id="8085"/>
            <w:r w:rsidRPr="00AB61A9">
              <w:rPr>
                <w:rFonts w:ascii="Times New Roman" w:eastAsia="Times New Roman" w:hAnsi="Times New Roman" w:cs="Times New Roman"/>
                <w:sz w:val="24"/>
                <w:szCs w:val="24"/>
                <w:lang w:eastAsia="uk-UA"/>
              </w:rPr>
              <w:t xml:space="preserve">1220. Закріплення на законодавчому рівні вимог до інформації про спосіб зберігання олії (поступове </w:t>
            </w:r>
            <w:r w:rsidRPr="00AB61A9">
              <w:rPr>
                <w:rFonts w:ascii="Times New Roman" w:eastAsia="Times New Roman" w:hAnsi="Times New Roman" w:cs="Times New Roman"/>
                <w:sz w:val="24"/>
                <w:szCs w:val="24"/>
                <w:lang w:eastAsia="uk-UA"/>
              </w:rPr>
              <w:lastRenderedPageBreak/>
              <w:t>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6" w:name="7401"/>
            <w:bookmarkEnd w:id="8086"/>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7" w:name="7402"/>
            <w:bookmarkEnd w:id="8087"/>
            <w:r w:rsidRPr="00AB61A9">
              <w:rPr>
                <w:rFonts w:ascii="Times New Roman" w:eastAsia="Times New Roman" w:hAnsi="Times New Roman" w:cs="Times New Roman"/>
                <w:sz w:val="24"/>
                <w:szCs w:val="24"/>
                <w:lang w:eastAsia="uk-UA"/>
              </w:rPr>
              <w:t xml:space="preserve">Регламент Комісії (ЄС) N 1019/2002 (скасований і замінений </w:t>
            </w:r>
            <w:r w:rsidRPr="00AB61A9">
              <w:rPr>
                <w:rFonts w:ascii="Times New Roman" w:eastAsia="Times New Roman" w:hAnsi="Times New Roman" w:cs="Times New Roman"/>
                <w:sz w:val="24"/>
                <w:szCs w:val="24"/>
                <w:lang w:eastAsia="uk-UA"/>
              </w:rPr>
              <w:lastRenderedPageBreak/>
              <w:t>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8" w:name="7403"/>
            <w:bookmarkEnd w:id="8088"/>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затвердження </w:t>
            </w:r>
            <w:r w:rsidRPr="00AB61A9">
              <w:rPr>
                <w:rFonts w:ascii="Times New Roman" w:eastAsia="Times New Roman" w:hAnsi="Times New Roman" w:cs="Times New Roman"/>
                <w:sz w:val="24"/>
                <w:szCs w:val="24"/>
                <w:lang w:eastAsia="uk-UA"/>
              </w:rPr>
              <w:lastRenderedPageBreak/>
              <w:t>вимог щодо визначення характеристик оливкової олії та олії оливкової вижимки в частині встановлення вимог до інформації про спосіб зберігання олії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89" w:name="7404"/>
            <w:bookmarkEnd w:id="8089"/>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90" w:name="7405"/>
            <w:bookmarkEnd w:id="809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1" w:name="7406"/>
            <w:bookmarkEnd w:id="8091"/>
            <w:r w:rsidRPr="00AB61A9">
              <w:rPr>
                <w:rFonts w:ascii="Times New Roman" w:eastAsia="Times New Roman" w:hAnsi="Times New Roman" w:cs="Times New Roman"/>
                <w:sz w:val="24"/>
                <w:szCs w:val="24"/>
                <w:lang w:eastAsia="uk-UA"/>
              </w:rPr>
              <w:t>1221. Встановлення вимог до позначення походження оливкової олії із зазначенням технології виробництва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2" w:name="7407"/>
            <w:bookmarkEnd w:id="809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3" w:name="7408"/>
            <w:bookmarkEnd w:id="8093"/>
            <w:r w:rsidRPr="00AB61A9">
              <w:rPr>
                <w:rFonts w:ascii="Times New Roman" w:eastAsia="Times New Roman" w:hAnsi="Times New Roman" w:cs="Times New Roman"/>
                <w:sz w:val="24"/>
                <w:szCs w:val="24"/>
                <w:lang w:eastAsia="uk-UA"/>
              </w:rPr>
              <w:t>Регламент Комісії (ЄС) N 1019/2002 (скасований і замінений 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4" w:name="7409"/>
            <w:bookmarkEnd w:id="809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затвердження вимог щодо визначення характеристик оливкової олії та олії оливкової вижимки в частині позначення походження оливкової олії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5" w:name="7410"/>
            <w:bookmarkEnd w:id="809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096" w:name="7411"/>
            <w:bookmarkEnd w:id="8096"/>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7" w:name="7412"/>
            <w:bookmarkEnd w:id="8097"/>
            <w:r w:rsidRPr="00AB61A9">
              <w:rPr>
                <w:rFonts w:ascii="Times New Roman" w:eastAsia="Times New Roman" w:hAnsi="Times New Roman" w:cs="Times New Roman"/>
                <w:sz w:val="24"/>
                <w:szCs w:val="24"/>
                <w:lang w:eastAsia="uk-UA"/>
              </w:rPr>
              <w:t xml:space="preserve">1222. Встановлення вимог до етикетки сумішей оливкової олії та харчових продуктів, які </w:t>
            </w:r>
            <w:r w:rsidRPr="00AB61A9">
              <w:rPr>
                <w:rFonts w:ascii="Times New Roman" w:eastAsia="Times New Roman" w:hAnsi="Times New Roman" w:cs="Times New Roman"/>
                <w:sz w:val="24"/>
                <w:szCs w:val="24"/>
                <w:lang w:eastAsia="uk-UA"/>
              </w:rPr>
              <w:lastRenderedPageBreak/>
              <w:t>містять оливкову олію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8" w:name="7413"/>
            <w:bookmarkEnd w:id="809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099" w:name="7414"/>
            <w:bookmarkEnd w:id="8099"/>
            <w:r w:rsidRPr="00AB61A9">
              <w:rPr>
                <w:rFonts w:ascii="Times New Roman" w:eastAsia="Times New Roman" w:hAnsi="Times New Roman" w:cs="Times New Roman"/>
                <w:sz w:val="24"/>
                <w:szCs w:val="24"/>
                <w:lang w:eastAsia="uk-UA"/>
              </w:rPr>
              <w:t>Регламент Комісії (ЄС) N 1019/2002 (скасований і замінений Виконавчи</w:t>
            </w:r>
            <w:r w:rsidRPr="00AB61A9">
              <w:rPr>
                <w:rFonts w:ascii="Times New Roman" w:eastAsia="Times New Roman" w:hAnsi="Times New Roman" w:cs="Times New Roman"/>
                <w:sz w:val="24"/>
                <w:szCs w:val="24"/>
                <w:lang w:eastAsia="uk-UA"/>
              </w:rPr>
              <w:lastRenderedPageBreak/>
              <w:t>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0" w:name="7415"/>
            <w:bookmarkEnd w:id="8100"/>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про затвердження вимог щодо </w:t>
            </w:r>
            <w:r w:rsidRPr="00AB61A9">
              <w:rPr>
                <w:rFonts w:ascii="Times New Roman" w:eastAsia="Times New Roman" w:hAnsi="Times New Roman" w:cs="Times New Roman"/>
                <w:sz w:val="24"/>
                <w:szCs w:val="24"/>
                <w:lang w:eastAsia="uk-UA"/>
              </w:rPr>
              <w:lastRenderedPageBreak/>
              <w:t>визначення характеристик оливкової олії та олії оливкової вижимки в частині етикетки сумішей оливкової олії та харчових продуктів, які містять оливкову олію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1" w:name="7416"/>
            <w:bookmarkEnd w:id="810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02" w:name="7417"/>
            <w:bookmarkEnd w:id="8102"/>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3" w:name="7418"/>
            <w:bookmarkEnd w:id="8103"/>
            <w:r w:rsidRPr="00AB61A9">
              <w:rPr>
                <w:rFonts w:ascii="Times New Roman" w:eastAsia="Times New Roman" w:hAnsi="Times New Roman" w:cs="Times New Roman"/>
                <w:sz w:val="24"/>
                <w:szCs w:val="24"/>
                <w:lang w:eastAsia="uk-UA"/>
              </w:rPr>
              <w:t>1223. Закріплення на законодавчому рівні надання документів, які підтверджують інформацію на маркуванні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4" w:name="7419"/>
            <w:bookmarkEnd w:id="810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5" w:name="7420"/>
            <w:bookmarkEnd w:id="8105"/>
            <w:r w:rsidRPr="00AB61A9">
              <w:rPr>
                <w:rFonts w:ascii="Times New Roman" w:eastAsia="Times New Roman" w:hAnsi="Times New Roman" w:cs="Times New Roman"/>
                <w:sz w:val="24"/>
                <w:szCs w:val="24"/>
                <w:lang w:eastAsia="uk-UA"/>
              </w:rPr>
              <w:t>Регламент Комісії (ЄС) N 1019/2002 (скасований і замінений 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6" w:name="7421"/>
            <w:bookmarkEnd w:id="810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надання документів, які підтверджують інформацію на маркуванні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7" w:name="7422"/>
            <w:bookmarkEnd w:id="810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08" w:name="7423"/>
            <w:bookmarkEnd w:id="8108"/>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09" w:name="7424"/>
            <w:bookmarkEnd w:id="8109"/>
            <w:r w:rsidRPr="00AB61A9">
              <w:rPr>
                <w:rFonts w:ascii="Times New Roman" w:eastAsia="Times New Roman" w:hAnsi="Times New Roman" w:cs="Times New Roman"/>
                <w:sz w:val="24"/>
                <w:szCs w:val="24"/>
                <w:lang w:eastAsia="uk-UA"/>
              </w:rPr>
              <w:t xml:space="preserve">1224. Визначення органів, відповідальних за моніторинг, звітність та контроль в сфері стандартів продажу оливкової олії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0" w:name="7425"/>
            <w:bookmarkEnd w:id="811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1" w:name="7426"/>
            <w:bookmarkEnd w:id="8111"/>
            <w:r w:rsidRPr="00AB61A9">
              <w:rPr>
                <w:rFonts w:ascii="Times New Roman" w:eastAsia="Times New Roman" w:hAnsi="Times New Roman" w:cs="Times New Roman"/>
                <w:sz w:val="24"/>
                <w:szCs w:val="24"/>
                <w:lang w:eastAsia="uk-UA"/>
              </w:rPr>
              <w:t>Регламент Комісії (ЄС) N 1019/2002 (скасований і замінений 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2" w:name="7427"/>
            <w:bookmarkEnd w:id="811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органів, відповідальних за моніторинг, звітність та контроль в сфері стандартів продажу оливкової олії</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3" w:name="7428"/>
            <w:bookmarkEnd w:id="811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14" w:name="7429"/>
            <w:bookmarkEnd w:id="8114"/>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5" w:name="7430"/>
            <w:bookmarkEnd w:id="8115"/>
            <w:r w:rsidRPr="00AB61A9">
              <w:rPr>
                <w:rFonts w:ascii="Times New Roman" w:eastAsia="Times New Roman" w:hAnsi="Times New Roman" w:cs="Times New Roman"/>
                <w:sz w:val="24"/>
                <w:szCs w:val="24"/>
                <w:lang w:eastAsia="uk-UA"/>
              </w:rPr>
              <w:t>1225. Закріплення на законодавчому рівні необхідних заходів для забезпечення відповідності оливкової олії стандартам продажу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6" w:name="7431"/>
            <w:bookmarkEnd w:id="811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7" w:name="7432"/>
            <w:bookmarkEnd w:id="8117"/>
            <w:r w:rsidRPr="00AB61A9">
              <w:rPr>
                <w:rFonts w:ascii="Times New Roman" w:eastAsia="Times New Roman" w:hAnsi="Times New Roman" w:cs="Times New Roman"/>
                <w:sz w:val="24"/>
                <w:szCs w:val="24"/>
                <w:lang w:eastAsia="uk-UA"/>
              </w:rPr>
              <w:t>Регламент Комісії (ЄС) N 1019/2002 (скасований і замінений Виконавчим регламентом Комісії (ЄС) N 29/2012)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8" w:name="7433"/>
            <w:bookmarkEnd w:id="811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необхідних заходів, зокрема, передбачивши санкції за порушення правил маркування, для забезпечення відповідності оливкової олії стандартам продажу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19" w:name="7434"/>
            <w:bookmarkEnd w:id="811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20" w:name="7435"/>
            <w:bookmarkEnd w:id="8120"/>
            <w:r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1" w:name="7436"/>
            <w:bookmarkEnd w:id="8121"/>
            <w:r w:rsidRPr="00AB61A9">
              <w:rPr>
                <w:rFonts w:ascii="Times New Roman" w:eastAsia="Times New Roman" w:hAnsi="Times New Roman" w:cs="Times New Roman"/>
                <w:sz w:val="24"/>
                <w:szCs w:val="24"/>
                <w:lang w:eastAsia="uk-UA"/>
              </w:rPr>
              <w:t>1226. Затвердження національної системи ідентифікації великої рогатої худоби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2" w:name="7437"/>
            <w:bookmarkEnd w:id="812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3" w:name="7438"/>
            <w:bookmarkEnd w:id="8123"/>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4" w:name="7439"/>
            <w:bookmarkEnd w:id="812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ідентифікацію і реєстрацію тварин стосовно національної системи ідентифікації великої рогатої худоби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5" w:name="7440"/>
            <w:bookmarkEnd w:id="812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26" w:name="7441"/>
            <w:bookmarkEnd w:id="812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7" w:name="7442"/>
            <w:bookmarkEnd w:id="8127"/>
            <w:r w:rsidRPr="00AB61A9">
              <w:rPr>
                <w:rFonts w:ascii="Times New Roman" w:eastAsia="Times New Roman" w:hAnsi="Times New Roman" w:cs="Times New Roman"/>
                <w:sz w:val="24"/>
                <w:szCs w:val="24"/>
                <w:lang w:eastAsia="uk-UA"/>
              </w:rPr>
              <w:lastRenderedPageBreak/>
              <w:t>1227. Прийняття нормативно-правових актів щодо торгівлі тваринами згідно з вимогами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8" w:name="7443"/>
            <w:bookmarkEnd w:id="812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29" w:name="7444"/>
            <w:bookmarkEnd w:id="8129"/>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0" w:name="7445"/>
            <w:bookmarkEnd w:id="8130"/>
            <w:r w:rsidRPr="00AB61A9">
              <w:rPr>
                <w:rFonts w:ascii="Times New Roman" w:eastAsia="Times New Roman" w:hAnsi="Times New Roman" w:cs="Times New Roman"/>
                <w:sz w:val="24"/>
                <w:szCs w:val="24"/>
                <w:lang w:eastAsia="uk-UA"/>
              </w:rPr>
              <w:t>1) розроблення відповідних проектів нормативно-правових актів про ідентифікацію і реєстрацію тварин щодо визначення понять в галузі торгівлі тваринами</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1" w:name="7446"/>
            <w:bookmarkEnd w:id="813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32" w:name="7447"/>
            <w:bookmarkEnd w:id="813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3" w:name="7448"/>
            <w:bookmarkEnd w:id="8133"/>
            <w:r w:rsidRPr="00AB61A9">
              <w:rPr>
                <w:rFonts w:ascii="Times New Roman" w:eastAsia="Times New Roman" w:hAnsi="Times New Roman" w:cs="Times New Roman"/>
                <w:sz w:val="24"/>
                <w:szCs w:val="24"/>
                <w:lang w:eastAsia="uk-UA"/>
              </w:rPr>
              <w:t>1228. Прийняття рамкової системи ідентифікації і реєстрації рогатої худоби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4" w:name="7449"/>
            <w:bookmarkEnd w:id="81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5" w:name="7450"/>
            <w:bookmarkEnd w:id="8135"/>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6" w:name="7451"/>
            <w:bookmarkEnd w:id="813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ідентифікацію і реєстрацію тварин щодо рамкової системи ідентифікації і реєстрації рогатої худоби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7" w:name="7452"/>
            <w:bookmarkEnd w:id="813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38" w:name="7453"/>
            <w:bookmarkEnd w:id="813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39" w:name="7454"/>
            <w:bookmarkEnd w:id="8139"/>
            <w:r w:rsidRPr="00AB61A9">
              <w:rPr>
                <w:rFonts w:ascii="Times New Roman" w:eastAsia="Times New Roman" w:hAnsi="Times New Roman" w:cs="Times New Roman"/>
                <w:sz w:val="24"/>
                <w:szCs w:val="24"/>
                <w:lang w:eastAsia="uk-UA"/>
              </w:rPr>
              <w:t xml:space="preserve">1229. Затвердження правил ідентифікації і маркування великої рогатої худоби шляхом прикріплення бирок та занесення даних до </w:t>
            </w:r>
            <w:r w:rsidRPr="00AB61A9">
              <w:rPr>
                <w:rFonts w:ascii="Times New Roman" w:eastAsia="Times New Roman" w:hAnsi="Times New Roman" w:cs="Times New Roman"/>
                <w:sz w:val="24"/>
                <w:szCs w:val="24"/>
                <w:lang w:eastAsia="uk-UA"/>
              </w:rPr>
              <w:lastRenderedPageBreak/>
              <w:t>комп'ютерного реєстру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0" w:name="7455"/>
            <w:bookmarkEnd w:id="814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1" w:name="7456"/>
            <w:bookmarkEnd w:id="8141"/>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2" w:name="7457"/>
            <w:bookmarkEnd w:id="814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щодо визначення правил ідентифікації і маркування великої рогатої худоби шляхом </w:t>
            </w:r>
            <w:r w:rsidRPr="00AB61A9">
              <w:rPr>
                <w:rFonts w:ascii="Times New Roman" w:eastAsia="Times New Roman" w:hAnsi="Times New Roman" w:cs="Times New Roman"/>
                <w:sz w:val="24"/>
                <w:szCs w:val="24"/>
                <w:lang w:eastAsia="uk-UA"/>
              </w:rPr>
              <w:lastRenderedPageBreak/>
              <w:t>прикріплення бирок та занесення даних до комп'ютерного реєстру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3" w:name="7458"/>
            <w:bookmarkEnd w:id="814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44" w:name="7459"/>
            <w:bookmarkEnd w:id="814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5" w:name="7460"/>
            <w:bookmarkEnd w:id="8145"/>
            <w:r w:rsidRPr="00AB61A9">
              <w:rPr>
                <w:rFonts w:ascii="Times New Roman" w:eastAsia="Times New Roman" w:hAnsi="Times New Roman" w:cs="Times New Roman"/>
                <w:sz w:val="24"/>
                <w:szCs w:val="24"/>
                <w:lang w:eastAsia="uk-UA"/>
              </w:rPr>
              <w:t>1230. Ухвалення порядку переміщення і контролю за переміщенням рогатої худоби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6" w:name="7461"/>
            <w:bookmarkEnd w:id="814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7" w:name="7462"/>
            <w:bookmarkEnd w:id="8147"/>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8" w:name="7463"/>
            <w:bookmarkEnd w:id="814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ідентифікацію і реєстрацію тварин в частині встановлення порядку переміщення і контролю за переміщенням рогатої худоби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49" w:name="7464"/>
            <w:bookmarkEnd w:id="814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50" w:name="7465"/>
            <w:bookmarkEnd w:id="815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1" w:name="7466"/>
            <w:bookmarkEnd w:id="8151"/>
            <w:r w:rsidRPr="00AB61A9">
              <w:rPr>
                <w:rFonts w:ascii="Times New Roman" w:eastAsia="Times New Roman" w:hAnsi="Times New Roman" w:cs="Times New Roman"/>
                <w:sz w:val="24"/>
                <w:szCs w:val="24"/>
                <w:lang w:eastAsia="uk-UA"/>
              </w:rPr>
              <w:t>1231. Затвердження обов'язків власників великої рогатої худоби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2" w:name="7467"/>
            <w:bookmarkEnd w:id="815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3" w:name="7468"/>
            <w:bookmarkEnd w:id="8153"/>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4" w:name="7469"/>
            <w:bookmarkEnd w:id="815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ідентифікацію і реєстрацію тварин у частині встановлення обов'язків власників великої рогатої худоби</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5" w:name="7470"/>
            <w:bookmarkEnd w:id="815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56" w:name="7471"/>
            <w:bookmarkEnd w:id="815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7" w:name="7472"/>
            <w:bookmarkEnd w:id="8157"/>
            <w:r w:rsidRPr="00AB61A9">
              <w:rPr>
                <w:rFonts w:ascii="Times New Roman" w:eastAsia="Times New Roman" w:hAnsi="Times New Roman" w:cs="Times New Roman"/>
                <w:sz w:val="24"/>
                <w:szCs w:val="24"/>
                <w:lang w:eastAsia="uk-UA"/>
              </w:rPr>
              <w:t>1232. Встановлення вимог до яловичини та затвердження єдиної системи етикетування яловичини, а також винятків під час її застосування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8" w:name="7473"/>
            <w:bookmarkEnd w:id="815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59" w:name="7474"/>
            <w:bookmarkEnd w:id="8159"/>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0" w:name="7475"/>
            <w:bookmarkEnd w:id="816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вимоги до яловичини, єдину систему етикетування яловичини та передбачені винятки під час її застосування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1" w:name="7476"/>
            <w:bookmarkEnd w:id="816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62" w:name="7477"/>
            <w:bookmarkEnd w:id="816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3" w:name="7478"/>
            <w:bookmarkEnd w:id="8163"/>
            <w:r w:rsidRPr="00AB61A9">
              <w:rPr>
                <w:rFonts w:ascii="Times New Roman" w:eastAsia="Times New Roman" w:hAnsi="Times New Roman" w:cs="Times New Roman"/>
                <w:sz w:val="24"/>
                <w:szCs w:val="24"/>
                <w:lang w:eastAsia="uk-UA"/>
              </w:rPr>
              <w:t>1233. Затвердження добровільної системи етикетування яловичини, в тому числі з третіх країн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4" w:name="7479"/>
            <w:bookmarkEnd w:id="81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5" w:name="7480"/>
            <w:bookmarkEnd w:id="8165"/>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6" w:name="7481"/>
            <w:bookmarkEnd w:id="816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добровільну систему етикетування яловичини, в тому числі з третіх країн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7" w:name="7482"/>
            <w:bookmarkEnd w:id="816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68" w:name="7483"/>
            <w:bookmarkEnd w:id="816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69" w:name="7484"/>
            <w:bookmarkEnd w:id="8169"/>
            <w:r w:rsidRPr="00AB61A9">
              <w:rPr>
                <w:rFonts w:ascii="Times New Roman" w:eastAsia="Times New Roman" w:hAnsi="Times New Roman" w:cs="Times New Roman"/>
                <w:sz w:val="24"/>
                <w:szCs w:val="24"/>
                <w:lang w:eastAsia="uk-UA"/>
              </w:rPr>
              <w:t xml:space="preserve">1234. Передбачення застосування санкцій у випадках невідповідності якості продукції чи її маркування </w:t>
            </w:r>
            <w:r w:rsidRPr="00AB61A9">
              <w:rPr>
                <w:rFonts w:ascii="Times New Roman" w:eastAsia="Times New Roman" w:hAnsi="Times New Roman" w:cs="Times New Roman"/>
                <w:sz w:val="24"/>
                <w:szCs w:val="24"/>
                <w:lang w:eastAsia="uk-UA"/>
              </w:rPr>
              <w:lastRenderedPageBreak/>
              <w:t>вимогам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0" w:name="7485"/>
            <w:bookmarkEnd w:id="817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1" w:name="7486"/>
            <w:bookmarkEnd w:id="8171"/>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2" w:name="7487"/>
            <w:bookmarkEnd w:id="817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ідентифікацію і реєстрацію </w:t>
            </w:r>
            <w:r w:rsidRPr="00AB61A9">
              <w:rPr>
                <w:rFonts w:ascii="Times New Roman" w:eastAsia="Times New Roman" w:hAnsi="Times New Roman" w:cs="Times New Roman"/>
                <w:sz w:val="24"/>
                <w:szCs w:val="24"/>
                <w:lang w:eastAsia="uk-UA"/>
              </w:rPr>
              <w:lastRenderedPageBreak/>
              <w:t>тварин стосовно застосування санкцій у випадках невідповідності якості продукції чи її маркування вимогам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3" w:name="7488"/>
            <w:bookmarkEnd w:id="817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74" w:name="7489"/>
            <w:bookmarkEnd w:id="817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5" w:name="7490"/>
            <w:bookmarkEnd w:id="8175"/>
            <w:r w:rsidRPr="00AB61A9">
              <w:rPr>
                <w:rFonts w:ascii="Times New Roman" w:eastAsia="Times New Roman" w:hAnsi="Times New Roman" w:cs="Times New Roman"/>
                <w:sz w:val="24"/>
                <w:szCs w:val="24"/>
                <w:lang w:eastAsia="uk-UA"/>
              </w:rPr>
              <w:t>1235. Визначення повноважень національного компетентного органу моніторингу якості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6" w:name="7491"/>
            <w:bookmarkEnd w:id="81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7" w:name="7492"/>
            <w:bookmarkEnd w:id="8177"/>
            <w:r w:rsidRPr="00AB61A9">
              <w:rPr>
                <w:rFonts w:ascii="Times New Roman" w:eastAsia="Times New Roman" w:hAnsi="Times New Roman" w:cs="Times New Roman"/>
                <w:sz w:val="24"/>
                <w:szCs w:val="24"/>
                <w:lang w:eastAsia="uk-UA"/>
              </w:rPr>
              <w:t>Регламент (ЄС) N 1760/2000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8" w:name="7493"/>
            <w:bookmarkEnd w:id="817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національний компетентний орган моніторингу якості продукції та визначення його повноважень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79" w:name="7494"/>
            <w:bookmarkEnd w:id="817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80" w:name="7495"/>
            <w:bookmarkEnd w:id="818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1" w:name="7496"/>
            <w:bookmarkEnd w:id="8181"/>
            <w:r w:rsidRPr="00AB61A9">
              <w:rPr>
                <w:rFonts w:ascii="Times New Roman" w:eastAsia="Times New Roman" w:hAnsi="Times New Roman" w:cs="Times New Roman"/>
                <w:sz w:val="24"/>
                <w:szCs w:val="24"/>
                <w:lang w:eastAsia="uk-UA"/>
              </w:rPr>
              <w:t>1236. Встановлення правил щодо збуту м'яса великої рогатої худоби, вік якої не перевищує 12 місяців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2" w:name="7497"/>
            <w:bookmarkEnd w:id="81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3" w:name="7498"/>
            <w:bookmarkEnd w:id="8183"/>
            <w:r w:rsidRPr="00AB61A9">
              <w:rPr>
                <w:rFonts w:ascii="Times New Roman" w:eastAsia="Times New Roman" w:hAnsi="Times New Roman" w:cs="Times New Roman"/>
                <w:sz w:val="24"/>
                <w:szCs w:val="24"/>
                <w:lang w:eastAsia="uk-UA"/>
              </w:rPr>
              <w:t>Регламент Комісії (ЄС) N 566/2008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4" w:name="7499"/>
            <w:bookmarkEnd w:id="818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правила збуту м'яса великої рогатої худоби, вік якої не перевищує 12 місяців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5" w:name="7500"/>
            <w:bookmarkEnd w:id="818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86" w:name="7501"/>
            <w:bookmarkEnd w:id="818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7" w:name="7502"/>
            <w:bookmarkEnd w:id="8187"/>
            <w:r w:rsidRPr="00AB61A9">
              <w:rPr>
                <w:rFonts w:ascii="Times New Roman" w:eastAsia="Times New Roman" w:hAnsi="Times New Roman" w:cs="Times New Roman"/>
                <w:sz w:val="24"/>
                <w:szCs w:val="24"/>
                <w:lang w:eastAsia="uk-UA"/>
              </w:rPr>
              <w:t>1237. Затвердження класифікації великої рогатої худоби, вік якої не перевищує 12 місяців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8" w:name="7503"/>
            <w:bookmarkEnd w:id="81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89" w:name="7504"/>
            <w:bookmarkEnd w:id="8189"/>
            <w:r w:rsidRPr="00AB61A9">
              <w:rPr>
                <w:rFonts w:ascii="Times New Roman" w:eastAsia="Times New Roman" w:hAnsi="Times New Roman" w:cs="Times New Roman"/>
                <w:sz w:val="24"/>
                <w:szCs w:val="24"/>
                <w:lang w:eastAsia="uk-UA"/>
              </w:rPr>
              <w:t>Регламент Комісії (ЄС) N 566/2008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0" w:name="7505"/>
            <w:bookmarkEnd w:id="819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класифікацію великої рогатої худоби, вік якої не перевищує 12 місяців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1" w:name="7506"/>
            <w:bookmarkEnd w:id="819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92" w:name="7507"/>
            <w:bookmarkEnd w:id="819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3" w:name="7508"/>
            <w:bookmarkEnd w:id="8193"/>
            <w:r w:rsidRPr="00AB61A9">
              <w:rPr>
                <w:rFonts w:ascii="Times New Roman" w:eastAsia="Times New Roman" w:hAnsi="Times New Roman" w:cs="Times New Roman"/>
                <w:sz w:val="24"/>
                <w:szCs w:val="24"/>
                <w:lang w:eastAsia="uk-UA"/>
              </w:rPr>
              <w:t>1238. Визначення інформації, обов'язкової для зазначення на етикетці, та порядку її розміщення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4" w:name="7509"/>
            <w:bookmarkEnd w:id="819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5" w:name="7510"/>
            <w:bookmarkEnd w:id="8195"/>
            <w:r w:rsidRPr="00AB61A9">
              <w:rPr>
                <w:rFonts w:ascii="Times New Roman" w:eastAsia="Times New Roman" w:hAnsi="Times New Roman" w:cs="Times New Roman"/>
                <w:sz w:val="24"/>
                <w:szCs w:val="24"/>
                <w:lang w:eastAsia="uk-UA"/>
              </w:rPr>
              <w:t>Регламент Комісії (ЄС) N 566/2008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6" w:name="7511"/>
            <w:bookmarkEnd w:id="819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інформацію, обов'язкову для зазначення на етикетці та порядок запису такої інформації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7" w:name="7512"/>
            <w:bookmarkEnd w:id="819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198" w:name="7513"/>
            <w:bookmarkEnd w:id="819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199" w:name="7514"/>
            <w:bookmarkEnd w:id="8199"/>
            <w:r w:rsidRPr="00AB61A9">
              <w:rPr>
                <w:rFonts w:ascii="Times New Roman" w:eastAsia="Times New Roman" w:hAnsi="Times New Roman" w:cs="Times New Roman"/>
                <w:sz w:val="24"/>
                <w:szCs w:val="24"/>
                <w:lang w:eastAsia="uk-UA"/>
              </w:rPr>
              <w:t xml:space="preserve">1239. Прийняття правил проведення офіційних перевірок класифікації великої рогатої худоби на бойнях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0" w:name="7515"/>
            <w:bookmarkEnd w:id="820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1" w:name="7516"/>
            <w:bookmarkEnd w:id="8201"/>
            <w:r w:rsidRPr="00AB61A9">
              <w:rPr>
                <w:rFonts w:ascii="Times New Roman" w:eastAsia="Times New Roman" w:hAnsi="Times New Roman" w:cs="Times New Roman"/>
                <w:sz w:val="24"/>
                <w:szCs w:val="24"/>
                <w:lang w:eastAsia="uk-UA"/>
              </w:rPr>
              <w:t>Регламент Комісії (ЄС) N 566/2008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2" w:name="7517"/>
            <w:bookmarkEnd w:id="820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правила ідентифікації і маркування великої рогатої худоби, зокрема на бойнях, шляхом прикріплення </w:t>
            </w:r>
            <w:r w:rsidRPr="00AB61A9">
              <w:rPr>
                <w:rFonts w:ascii="Times New Roman" w:eastAsia="Times New Roman" w:hAnsi="Times New Roman" w:cs="Times New Roman"/>
                <w:sz w:val="24"/>
                <w:szCs w:val="24"/>
                <w:lang w:eastAsia="uk-UA"/>
              </w:rPr>
              <w:lastRenderedPageBreak/>
              <w:t>бирок та занесення даних до комп'ютерного реєстру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3" w:name="7518"/>
            <w:bookmarkEnd w:id="820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04" w:name="7519"/>
            <w:bookmarkEnd w:id="820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5" w:name="7520"/>
            <w:bookmarkEnd w:id="8205"/>
            <w:r w:rsidRPr="00AB61A9">
              <w:rPr>
                <w:rFonts w:ascii="Times New Roman" w:eastAsia="Times New Roman" w:hAnsi="Times New Roman" w:cs="Times New Roman"/>
                <w:sz w:val="24"/>
                <w:szCs w:val="24"/>
                <w:lang w:eastAsia="uk-UA"/>
              </w:rPr>
              <w:t>1240. Прийняття порядку перевірки і контролю за м'ясом, що походить з третіх країн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6" w:name="7521"/>
            <w:bookmarkEnd w:id="82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7" w:name="7522"/>
            <w:bookmarkEnd w:id="8207"/>
            <w:r w:rsidRPr="00AB61A9">
              <w:rPr>
                <w:rFonts w:ascii="Times New Roman" w:eastAsia="Times New Roman" w:hAnsi="Times New Roman" w:cs="Times New Roman"/>
                <w:sz w:val="24"/>
                <w:szCs w:val="24"/>
                <w:lang w:eastAsia="uk-UA"/>
              </w:rPr>
              <w:t>Регламент Комісії (ЄС) N 566/2008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8" w:name="7523"/>
            <w:bookmarkEnd w:id="820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перевірки і контроль за м'ясом, що походить з третіх країн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09" w:name="7524"/>
            <w:bookmarkEnd w:id="820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10" w:name="7525"/>
            <w:bookmarkEnd w:id="821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1" w:name="7526"/>
            <w:bookmarkEnd w:id="8211"/>
            <w:r w:rsidRPr="00AB61A9">
              <w:rPr>
                <w:rFonts w:ascii="Times New Roman" w:eastAsia="Times New Roman" w:hAnsi="Times New Roman" w:cs="Times New Roman"/>
                <w:sz w:val="24"/>
                <w:szCs w:val="24"/>
                <w:lang w:eastAsia="uk-UA"/>
              </w:rPr>
              <w:t>1241. Ухвалення порядку інформування органів ЄС з боку національних компетентних органів про невідповідність якісних характеристик м'яса з третіх країн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2" w:name="7527"/>
            <w:bookmarkEnd w:id="821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3" w:name="7528"/>
            <w:bookmarkEnd w:id="8213"/>
            <w:r w:rsidRPr="00AB61A9">
              <w:rPr>
                <w:rFonts w:ascii="Times New Roman" w:eastAsia="Times New Roman" w:hAnsi="Times New Roman" w:cs="Times New Roman"/>
                <w:sz w:val="24"/>
                <w:szCs w:val="24"/>
                <w:lang w:eastAsia="uk-UA"/>
              </w:rPr>
              <w:t>Регламент Комісії (ЄС) N 566/2008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4" w:name="7529"/>
            <w:bookmarkEnd w:id="821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інформування органів ЄС з боку національних компетентних органів про невідповідність якісних характеристик м'яса з третіх країн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5" w:name="7530"/>
            <w:bookmarkEnd w:id="821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16" w:name="7531"/>
            <w:bookmarkEnd w:id="821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7" w:name="7532"/>
            <w:bookmarkEnd w:id="8217"/>
            <w:r w:rsidRPr="00AB61A9">
              <w:rPr>
                <w:rFonts w:ascii="Times New Roman" w:eastAsia="Times New Roman" w:hAnsi="Times New Roman" w:cs="Times New Roman"/>
                <w:sz w:val="24"/>
                <w:szCs w:val="24"/>
                <w:lang w:eastAsia="uk-UA"/>
              </w:rPr>
              <w:t>1242. Приведення у відповідність із законодавством ЄС термінології щодо стандартів продажу яєць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8" w:name="7533"/>
            <w:bookmarkEnd w:id="821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19" w:name="7534"/>
            <w:bookmarkEnd w:id="8219"/>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0" w:name="7535"/>
            <w:bookmarkEnd w:id="822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визначення термінології щодо стандартів продажу яєць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1" w:name="7536"/>
            <w:bookmarkEnd w:id="822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22" w:name="7537"/>
            <w:bookmarkEnd w:id="822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3" w:name="7538"/>
            <w:bookmarkEnd w:id="8223"/>
            <w:r w:rsidRPr="00AB61A9">
              <w:rPr>
                <w:rFonts w:ascii="Times New Roman" w:eastAsia="Times New Roman" w:hAnsi="Times New Roman" w:cs="Times New Roman"/>
                <w:sz w:val="24"/>
                <w:szCs w:val="24"/>
                <w:lang w:eastAsia="uk-UA"/>
              </w:rPr>
              <w:t>1243. Закріплення на законодавчому рівні показників якості яєць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4" w:name="7539"/>
            <w:bookmarkEnd w:id="822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5" w:name="7540"/>
            <w:bookmarkEnd w:id="8225"/>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6" w:name="7541"/>
            <w:bookmarkEnd w:id="822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показників їх якості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7" w:name="7542"/>
            <w:bookmarkEnd w:id="822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28" w:name="7543"/>
            <w:bookmarkEnd w:id="822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29" w:name="7544"/>
            <w:bookmarkEnd w:id="8229"/>
            <w:r w:rsidRPr="00AB61A9">
              <w:rPr>
                <w:rFonts w:ascii="Times New Roman" w:eastAsia="Times New Roman" w:hAnsi="Times New Roman" w:cs="Times New Roman"/>
                <w:sz w:val="24"/>
                <w:szCs w:val="24"/>
                <w:lang w:eastAsia="uk-UA"/>
              </w:rPr>
              <w:t>1244. Встановлення вимог до митих яєць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0" w:name="7545"/>
            <w:bookmarkEnd w:id="82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1" w:name="7546"/>
            <w:bookmarkEnd w:id="8231"/>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2" w:name="7547"/>
            <w:bookmarkEnd w:id="823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митих яєць</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3" w:name="7548"/>
            <w:bookmarkEnd w:id="823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34" w:name="7549"/>
            <w:bookmarkEnd w:id="823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10352D">
        <w:trPr>
          <w:trHeight w:val="5721"/>
        </w:trPr>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5" w:name="7550"/>
            <w:bookmarkEnd w:id="8235"/>
            <w:r w:rsidRPr="00AB61A9">
              <w:rPr>
                <w:rFonts w:ascii="Times New Roman" w:eastAsia="Times New Roman" w:hAnsi="Times New Roman" w:cs="Times New Roman"/>
                <w:sz w:val="24"/>
                <w:szCs w:val="24"/>
                <w:lang w:eastAsia="uk-UA"/>
              </w:rPr>
              <w:t>1245. Встановлення вимог до пакувальників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6" w:name="7551"/>
            <w:bookmarkEnd w:id="82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7" w:name="7552"/>
            <w:bookmarkEnd w:id="8237"/>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8" w:name="7553"/>
            <w:bookmarkEnd w:id="823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встановлення вимог до пакувальників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39" w:name="7554"/>
            <w:bookmarkEnd w:id="823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40" w:name="7555"/>
            <w:bookmarkEnd w:id="824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1" w:name="7556"/>
            <w:bookmarkEnd w:id="8241"/>
            <w:r w:rsidRPr="00AB61A9">
              <w:rPr>
                <w:rFonts w:ascii="Times New Roman" w:eastAsia="Times New Roman" w:hAnsi="Times New Roman" w:cs="Times New Roman"/>
                <w:sz w:val="24"/>
                <w:szCs w:val="24"/>
                <w:lang w:eastAsia="uk-UA"/>
              </w:rPr>
              <w:t>1246. Закріплення на законодавчому рівні строків сортування, маркування та пакування яєць і маркування споживчих упаковок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2" w:name="7557"/>
            <w:bookmarkEnd w:id="824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3" w:name="7558"/>
            <w:bookmarkEnd w:id="8243"/>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4" w:name="7559"/>
            <w:bookmarkEnd w:id="824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строків сортування, маркування та пакування яєць і маркування споживчих упаковок</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5" w:name="7560"/>
            <w:bookmarkEnd w:id="824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46" w:name="7561"/>
            <w:bookmarkEnd w:id="824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7" w:name="7562"/>
            <w:bookmarkEnd w:id="8247"/>
            <w:r w:rsidRPr="00AB61A9">
              <w:rPr>
                <w:rFonts w:ascii="Times New Roman" w:eastAsia="Times New Roman" w:hAnsi="Times New Roman" w:cs="Times New Roman"/>
                <w:sz w:val="24"/>
                <w:szCs w:val="24"/>
                <w:lang w:eastAsia="uk-UA"/>
              </w:rPr>
              <w:t xml:space="preserve">1247. Встановлення вимог до </w:t>
            </w:r>
            <w:r w:rsidRPr="00AB61A9">
              <w:rPr>
                <w:rFonts w:ascii="Times New Roman" w:eastAsia="Times New Roman" w:hAnsi="Times New Roman" w:cs="Times New Roman"/>
                <w:sz w:val="24"/>
                <w:szCs w:val="24"/>
                <w:lang w:eastAsia="uk-UA"/>
              </w:rPr>
              <w:lastRenderedPageBreak/>
              <w:t>інформації, зазначеної на транспортній упаковці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8" w:name="7563"/>
            <w:bookmarkEnd w:id="8248"/>
            <w:r w:rsidRPr="00AB61A9">
              <w:rPr>
                <w:rFonts w:ascii="Times New Roman" w:eastAsia="Times New Roman" w:hAnsi="Times New Roman" w:cs="Times New Roman"/>
                <w:sz w:val="24"/>
                <w:szCs w:val="24"/>
                <w:lang w:eastAsia="uk-UA"/>
              </w:rPr>
              <w:lastRenderedPageBreak/>
              <w:t>стаття 405, додато</w:t>
            </w:r>
            <w:r w:rsidRPr="00AB61A9">
              <w:rPr>
                <w:rFonts w:ascii="Times New Roman" w:eastAsia="Times New Roman" w:hAnsi="Times New Roman" w:cs="Times New Roman"/>
                <w:sz w:val="24"/>
                <w:szCs w:val="24"/>
                <w:lang w:eastAsia="uk-UA"/>
              </w:rPr>
              <w:lastRenderedPageBreak/>
              <w:t>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49" w:name="7564"/>
            <w:bookmarkEnd w:id="8249"/>
            <w:r w:rsidRPr="00AB61A9">
              <w:rPr>
                <w:rFonts w:ascii="Times New Roman" w:eastAsia="Times New Roman" w:hAnsi="Times New Roman" w:cs="Times New Roman"/>
                <w:sz w:val="24"/>
                <w:szCs w:val="24"/>
                <w:lang w:eastAsia="uk-UA"/>
              </w:rPr>
              <w:lastRenderedPageBreak/>
              <w:t xml:space="preserve">Регламент Комісії </w:t>
            </w:r>
            <w:r w:rsidRPr="00AB61A9">
              <w:rPr>
                <w:rFonts w:ascii="Times New Roman" w:eastAsia="Times New Roman" w:hAnsi="Times New Roman" w:cs="Times New Roman"/>
                <w:sz w:val="24"/>
                <w:szCs w:val="24"/>
                <w:lang w:eastAsia="uk-UA"/>
              </w:rPr>
              <w:lastRenderedPageBreak/>
              <w:t>(ЄС)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0" w:name="7565"/>
            <w:bookmarkEnd w:id="8250"/>
            <w:r w:rsidRPr="00AB61A9">
              <w:rPr>
                <w:rFonts w:ascii="Times New Roman" w:eastAsia="Times New Roman" w:hAnsi="Times New Roman" w:cs="Times New Roman"/>
                <w:sz w:val="24"/>
                <w:szCs w:val="24"/>
                <w:lang w:eastAsia="uk-UA"/>
              </w:rPr>
              <w:lastRenderedPageBreak/>
              <w:t xml:space="preserve">1) розроблення проекту відповідного </w:t>
            </w:r>
            <w:r w:rsidRPr="00AB61A9">
              <w:rPr>
                <w:rFonts w:ascii="Times New Roman" w:eastAsia="Times New Roman" w:hAnsi="Times New Roman" w:cs="Times New Roman"/>
                <w:sz w:val="24"/>
                <w:szCs w:val="24"/>
                <w:lang w:eastAsia="uk-UA"/>
              </w:rPr>
              <w:lastRenderedPageBreak/>
              <w:t>нормативно-правового акта про якість і безпечність харчових яєць щодо інформації, зазначеної на транспортній упаковці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1" w:name="7566"/>
            <w:bookmarkEnd w:id="825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52" w:name="7567"/>
            <w:bookmarkEnd w:id="825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3" w:name="7568"/>
            <w:bookmarkEnd w:id="8253"/>
            <w:r w:rsidRPr="00AB61A9">
              <w:rPr>
                <w:rFonts w:ascii="Times New Roman" w:eastAsia="Times New Roman" w:hAnsi="Times New Roman" w:cs="Times New Roman"/>
                <w:sz w:val="24"/>
                <w:szCs w:val="24"/>
                <w:lang w:eastAsia="uk-UA"/>
              </w:rPr>
              <w:t>1248. Встановлення вимог до маркування яєць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4" w:name="7569"/>
            <w:bookmarkEnd w:id="825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5" w:name="7570"/>
            <w:bookmarkEnd w:id="8255"/>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6" w:name="7571"/>
            <w:bookmarkEnd w:id="825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маркування яєць (класу A та B)</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7" w:name="7572"/>
            <w:bookmarkEnd w:id="825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58" w:name="7573"/>
            <w:bookmarkEnd w:id="825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59" w:name="7574"/>
            <w:bookmarkEnd w:id="8259"/>
            <w:r w:rsidRPr="00AB61A9">
              <w:rPr>
                <w:rFonts w:ascii="Times New Roman" w:eastAsia="Times New Roman" w:hAnsi="Times New Roman" w:cs="Times New Roman"/>
                <w:sz w:val="24"/>
                <w:szCs w:val="24"/>
                <w:lang w:eastAsia="uk-UA"/>
              </w:rPr>
              <w:t>1249. Встановлення вимог до інформації, що зазначається для продажу нерозфасованої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0" w:name="7575"/>
            <w:bookmarkEnd w:id="826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1" w:name="7576"/>
            <w:bookmarkEnd w:id="8261"/>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2" w:name="7577"/>
            <w:bookmarkEnd w:id="826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інформації, яка зазначається для продажу нерозфасованої продукції</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3" w:name="7578"/>
            <w:bookmarkEnd w:id="826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64" w:name="7579"/>
            <w:bookmarkEnd w:id="826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5" w:name="7580"/>
            <w:bookmarkEnd w:id="8265"/>
            <w:r w:rsidRPr="00AB61A9">
              <w:rPr>
                <w:rFonts w:ascii="Times New Roman" w:eastAsia="Times New Roman" w:hAnsi="Times New Roman" w:cs="Times New Roman"/>
                <w:sz w:val="24"/>
                <w:szCs w:val="24"/>
                <w:lang w:eastAsia="uk-UA"/>
              </w:rPr>
              <w:t>1250. Встановлення вимог до маркування та якості споживчих упаковок яєць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6" w:name="7581"/>
            <w:bookmarkEnd w:id="826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7" w:name="7582"/>
            <w:bookmarkEnd w:id="8267"/>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8" w:name="7583"/>
            <w:bookmarkEnd w:id="826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маркування та якості споживчих упаковок яєць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69" w:name="7584"/>
            <w:bookmarkEnd w:id="826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70" w:name="7585"/>
            <w:bookmarkEnd w:id="827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1" w:name="7586"/>
            <w:bookmarkEnd w:id="8271"/>
            <w:r w:rsidRPr="00AB61A9">
              <w:rPr>
                <w:rFonts w:ascii="Times New Roman" w:eastAsia="Times New Roman" w:hAnsi="Times New Roman" w:cs="Times New Roman"/>
                <w:sz w:val="24"/>
                <w:szCs w:val="24"/>
                <w:lang w:eastAsia="uk-UA"/>
              </w:rPr>
              <w:t>1251. Встановлення вимог до яєць для промислової переробки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2" w:name="7587"/>
            <w:bookmarkEnd w:id="827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3" w:name="7588"/>
            <w:bookmarkEnd w:id="8273"/>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4" w:name="7589"/>
            <w:bookmarkEnd w:id="827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яєць для промислової переробки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5" w:name="7590"/>
            <w:bookmarkEnd w:id="827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76" w:name="7591"/>
            <w:bookmarkEnd w:id="827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7" w:name="7592"/>
            <w:bookmarkEnd w:id="8277"/>
            <w:r w:rsidRPr="00AB61A9">
              <w:rPr>
                <w:rFonts w:ascii="Times New Roman" w:eastAsia="Times New Roman" w:hAnsi="Times New Roman" w:cs="Times New Roman"/>
                <w:sz w:val="24"/>
                <w:szCs w:val="24"/>
                <w:lang w:eastAsia="uk-UA"/>
              </w:rPr>
              <w:t xml:space="preserve">1252. Встановлення вимог до облікових документів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8" w:name="7593"/>
            <w:bookmarkEnd w:id="827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79" w:name="7594"/>
            <w:bookmarkEnd w:id="8279"/>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0" w:name="7595"/>
            <w:bookmarkEnd w:id="828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якість і безпечність харчових яєць в частині облікових </w:t>
            </w:r>
            <w:r w:rsidRPr="00AB61A9">
              <w:rPr>
                <w:rFonts w:ascii="Times New Roman" w:eastAsia="Times New Roman" w:hAnsi="Times New Roman" w:cs="Times New Roman"/>
                <w:sz w:val="24"/>
                <w:szCs w:val="24"/>
                <w:lang w:eastAsia="uk-UA"/>
              </w:rPr>
              <w:lastRenderedPageBreak/>
              <w:t>документів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1" w:name="7596"/>
            <w:bookmarkEnd w:id="828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82" w:name="7597"/>
            <w:bookmarkEnd w:id="828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3" w:name="7598"/>
            <w:bookmarkEnd w:id="8283"/>
            <w:r w:rsidRPr="00AB61A9">
              <w:rPr>
                <w:rFonts w:ascii="Times New Roman" w:eastAsia="Times New Roman" w:hAnsi="Times New Roman" w:cs="Times New Roman"/>
                <w:sz w:val="24"/>
                <w:szCs w:val="24"/>
                <w:lang w:eastAsia="uk-UA"/>
              </w:rPr>
              <w:t>1253. Закріплення на законодавчому рівні перевірок компетентними органами та вимог до рішень про невідповідність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4" w:name="7599"/>
            <w:bookmarkEnd w:id="828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5" w:name="7600"/>
            <w:bookmarkEnd w:id="8285"/>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6" w:name="7601"/>
            <w:bookmarkEnd w:id="828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перевірок компетентними органами та вимог до рішень про невідповідність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7" w:name="7602"/>
            <w:bookmarkEnd w:id="828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88" w:name="7603"/>
            <w:bookmarkEnd w:id="828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89" w:name="7604"/>
            <w:bookmarkEnd w:id="8289"/>
            <w:r w:rsidRPr="00AB61A9">
              <w:rPr>
                <w:rFonts w:ascii="Times New Roman" w:eastAsia="Times New Roman" w:hAnsi="Times New Roman" w:cs="Times New Roman"/>
                <w:sz w:val="24"/>
                <w:szCs w:val="24"/>
                <w:lang w:eastAsia="uk-UA"/>
              </w:rPr>
              <w:t>1254. Встановлення вимог до допустимих відхилень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0" w:name="7605"/>
            <w:bookmarkEnd w:id="829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1" w:name="7606"/>
            <w:bookmarkEnd w:id="8291"/>
            <w:r w:rsidRPr="00AB61A9">
              <w:rPr>
                <w:rFonts w:ascii="Times New Roman" w:eastAsia="Times New Roman" w:hAnsi="Times New Roman" w:cs="Times New Roman"/>
                <w:sz w:val="24"/>
                <w:szCs w:val="24"/>
                <w:lang w:eastAsia="uk-UA"/>
              </w:rPr>
              <w:t>Регламент Комісії (ЄС)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2" w:name="7607"/>
            <w:bookmarkEnd w:id="829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щодо допустимих відхилень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3" w:name="7608"/>
            <w:bookmarkEnd w:id="829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294" w:name="7609"/>
            <w:bookmarkEnd w:id="829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5" w:name="7610"/>
            <w:bookmarkEnd w:id="8295"/>
            <w:r w:rsidRPr="00AB61A9">
              <w:rPr>
                <w:rFonts w:ascii="Times New Roman" w:eastAsia="Times New Roman" w:hAnsi="Times New Roman" w:cs="Times New Roman"/>
                <w:sz w:val="24"/>
                <w:szCs w:val="24"/>
                <w:lang w:eastAsia="uk-UA"/>
              </w:rPr>
              <w:t xml:space="preserve">1255. Встановлення вимог до імпорту </w:t>
            </w:r>
            <w:r w:rsidRPr="00AB61A9">
              <w:rPr>
                <w:rFonts w:ascii="Times New Roman" w:eastAsia="Times New Roman" w:hAnsi="Times New Roman" w:cs="Times New Roman"/>
                <w:sz w:val="24"/>
                <w:szCs w:val="24"/>
                <w:lang w:eastAsia="uk-UA"/>
              </w:rPr>
              <w:lastRenderedPageBreak/>
              <w:t>та експорту яєць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6" w:name="7611"/>
            <w:bookmarkEnd w:id="8296"/>
            <w:r w:rsidRPr="00AB61A9">
              <w:rPr>
                <w:rFonts w:ascii="Times New Roman" w:eastAsia="Times New Roman" w:hAnsi="Times New Roman" w:cs="Times New Roman"/>
                <w:sz w:val="24"/>
                <w:szCs w:val="24"/>
                <w:lang w:eastAsia="uk-UA"/>
              </w:rPr>
              <w:lastRenderedPageBreak/>
              <w:t>стаття 405, додато</w:t>
            </w:r>
            <w:r w:rsidRPr="00AB61A9">
              <w:rPr>
                <w:rFonts w:ascii="Times New Roman" w:eastAsia="Times New Roman" w:hAnsi="Times New Roman" w:cs="Times New Roman"/>
                <w:sz w:val="24"/>
                <w:szCs w:val="24"/>
                <w:lang w:eastAsia="uk-UA"/>
              </w:rPr>
              <w:lastRenderedPageBreak/>
              <w:t>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7" w:name="7612"/>
            <w:bookmarkEnd w:id="8297"/>
            <w:r w:rsidRPr="00AB61A9">
              <w:rPr>
                <w:rFonts w:ascii="Times New Roman" w:eastAsia="Times New Roman" w:hAnsi="Times New Roman" w:cs="Times New Roman"/>
                <w:sz w:val="24"/>
                <w:szCs w:val="24"/>
                <w:lang w:eastAsia="uk-UA"/>
              </w:rPr>
              <w:lastRenderedPageBreak/>
              <w:t xml:space="preserve">Регламент Комісії </w:t>
            </w:r>
            <w:r w:rsidRPr="00AB61A9">
              <w:rPr>
                <w:rFonts w:ascii="Times New Roman" w:eastAsia="Times New Roman" w:hAnsi="Times New Roman" w:cs="Times New Roman"/>
                <w:sz w:val="24"/>
                <w:szCs w:val="24"/>
                <w:lang w:eastAsia="uk-UA"/>
              </w:rPr>
              <w:lastRenderedPageBreak/>
              <w:t>(ЄС) N 589/2008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8" w:name="7613"/>
            <w:bookmarkEnd w:id="8298"/>
            <w:r w:rsidRPr="00AB61A9">
              <w:rPr>
                <w:rFonts w:ascii="Times New Roman" w:eastAsia="Times New Roman" w:hAnsi="Times New Roman" w:cs="Times New Roman"/>
                <w:sz w:val="24"/>
                <w:szCs w:val="24"/>
                <w:lang w:eastAsia="uk-UA"/>
              </w:rPr>
              <w:lastRenderedPageBreak/>
              <w:t xml:space="preserve">1) розроблення проекту відповідного </w:t>
            </w:r>
            <w:r w:rsidRPr="00AB61A9">
              <w:rPr>
                <w:rFonts w:ascii="Times New Roman" w:eastAsia="Times New Roman" w:hAnsi="Times New Roman" w:cs="Times New Roman"/>
                <w:sz w:val="24"/>
                <w:szCs w:val="24"/>
                <w:lang w:eastAsia="uk-UA"/>
              </w:rPr>
              <w:lastRenderedPageBreak/>
              <w:t>нормативно-правового акта про якість і безпечність харчових яєць щодо імпорту та експорту яєць</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299" w:name="7614"/>
            <w:bookmarkEnd w:id="8299"/>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00" w:name="7615"/>
            <w:bookmarkEnd w:id="830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1" w:name="7616"/>
            <w:bookmarkEnd w:id="8301"/>
            <w:r w:rsidRPr="00AB61A9">
              <w:rPr>
                <w:rFonts w:ascii="Times New Roman" w:eastAsia="Times New Roman" w:hAnsi="Times New Roman" w:cs="Times New Roman"/>
                <w:sz w:val="24"/>
                <w:szCs w:val="24"/>
                <w:lang w:eastAsia="uk-UA"/>
              </w:rPr>
              <w:t>1256. Затвердження правил імплементації шкал ЄС для класифікації яловичих, свинячих та овечих туш, а також для звітування про ціни на них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2" w:name="7617"/>
            <w:bookmarkEnd w:id="830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3" w:name="7618"/>
            <w:bookmarkEnd w:id="8303"/>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4" w:name="7619"/>
            <w:bookmarkEnd w:id="830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правила імплементації шкал ЄС для класифікації яловичих, свинячих та овечих туш, а також для звітування про ціни на них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5" w:name="7620"/>
            <w:bookmarkEnd w:id="830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06" w:name="7621"/>
            <w:bookmarkEnd w:id="830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7" w:name="7622"/>
            <w:bookmarkEnd w:id="8307"/>
            <w:r w:rsidRPr="00AB61A9">
              <w:rPr>
                <w:rFonts w:ascii="Times New Roman" w:eastAsia="Times New Roman" w:hAnsi="Times New Roman" w:cs="Times New Roman"/>
                <w:sz w:val="24"/>
                <w:szCs w:val="24"/>
                <w:lang w:eastAsia="uk-UA"/>
              </w:rPr>
              <w:t xml:space="preserve">1257. Прийняття положення щодо класифікації туш за екстер'єром (зовнішнім виглядом) та жировим шаром, зокрема положення щодо деталізації правил маркування продукції (поступове наближення </w:t>
            </w:r>
            <w:r w:rsidRPr="00AB61A9">
              <w:rPr>
                <w:rFonts w:ascii="Times New Roman" w:eastAsia="Times New Roman" w:hAnsi="Times New Roman" w:cs="Times New Roman"/>
                <w:sz w:val="24"/>
                <w:szCs w:val="24"/>
                <w:lang w:eastAsia="uk-UA"/>
              </w:rPr>
              <w:lastRenderedPageBreak/>
              <w:t>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8" w:name="7623"/>
            <w:bookmarkEnd w:id="830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09" w:name="7624"/>
            <w:bookmarkEnd w:id="8309"/>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0" w:name="7625"/>
            <w:bookmarkEnd w:id="831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класифікацію туш за екстер'єром та жировим шаром, зокрема положення, що деталізують правила маркування продукції</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1" w:name="7626"/>
            <w:bookmarkEnd w:id="831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12" w:name="7627"/>
            <w:bookmarkEnd w:id="831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3" w:name="7628"/>
            <w:bookmarkEnd w:id="8313"/>
            <w:r w:rsidRPr="00AB61A9">
              <w:rPr>
                <w:rFonts w:ascii="Times New Roman" w:eastAsia="Times New Roman" w:hAnsi="Times New Roman" w:cs="Times New Roman"/>
                <w:sz w:val="24"/>
                <w:szCs w:val="24"/>
                <w:lang w:eastAsia="uk-UA"/>
              </w:rPr>
              <w:t>1258. Затвердження процедури повідомлень про результати класифікації м'ясної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4" w:name="7629"/>
            <w:bookmarkEnd w:id="831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5" w:name="7630"/>
            <w:bookmarkEnd w:id="8315"/>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6" w:name="7631"/>
            <w:bookmarkEnd w:id="831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процедуру повідомлень про результати класифікації м'ясної продукції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7" w:name="7632"/>
            <w:bookmarkEnd w:id="831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18" w:name="7633"/>
            <w:bookmarkEnd w:id="831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19" w:name="7634"/>
            <w:bookmarkEnd w:id="8319"/>
            <w:r w:rsidRPr="00AB61A9">
              <w:rPr>
                <w:rFonts w:ascii="Times New Roman" w:eastAsia="Times New Roman" w:hAnsi="Times New Roman" w:cs="Times New Roman"/>
                <w:sz w:val="24"/>
                <w:szCs w:val="24"/>
                <w:lang w:eastAsia="uk-UA"/>
              </w:rPr>
              <w:t>1259. Прийняття правил класифікації продукції кваліфікованими особами, зокрема правил ліцензування та механізму класифікації за допомогою автоматизованих технологій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0" w:name="7635"/>
            <w:bookmarkEnd w:id="832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1" w:name="7636"/>
            <w:bookmarkEnd w:id="8321"/>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2" w:name="7637"/>
            <w:bookmarkEnd w:id="832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класифікації продукції кваліфікованими особами, зокрема правил ліцензування та механізму класифікації за допомогою автоматизованих технологій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3" w:name="7638"/>
            <w:bookmarkEnd w:id="832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24" w:name="7639"/>
            <w:bookmarkEnd w:id="832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5" w:name="7640"/>
            <w:bookmarkEnd w:id="8325"/>
            <w:r w:rsidRPr="00AB61A9">
              <w:rPr>
                <w:rFonts w:ascii="Times New Roman" w:eastAsia="Times New Roman" w:hAnsi="Times New Roman" w:cs="Times New Roman"/>
                <w:sz w:val="24"/>
                <w:szCs w:val="24"/>
                <w:lang w:eastAsia="uk-UA"/>
              </w:rPr>
              <w:lastRenderedPageBreak/>
              <w:t>1260. Затвердження правил проведення перевірок якості продукції на місцях, включаючи процедуру звітування про огляд та порядок подальших дій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6" w:name="7641"/>
            <w:bookmarkEnd w:id="832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7" w:name="7642"/>
            <w:bookmarkEnd w:id="8327"/>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8" w:name="7643"/>
            <w:bookmarkEnd w:id="832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правила проведення перевірок якості продукції на місцях, включаючи процедуру звітування про огляд та порядок подальших дій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29" w:name="7644"/>
            <w:bookmarkEnd w:id="832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30" w:name="7645"/>
            <w:bookmarkEnd w:id="833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1" w:name="7646"/>
            <w:bookmarkEnd w:id="8331"/>
            <w:r w:rsidRPr="00AB61A9">
              <w:rPr>
                <w:rFonts w:ascii="Times New Roman" w:eastAsia="Times New Roman" w:hAnsi="Times New Roman" w:cs="Times New Roman"/>
                <w:sz w:val="24"/>
                <w:szCs w:val="24"/>
                <w:lang w:eastAsia="uk-UA"/>
              </w:rPr>
              <w:t>1261. Розглянути доцільність розроблення порядку реєстрації ринкової ціни м'ясної продукції, класифікацію для реєстрації внутрішньої ціни, механізмів обрахунку репрезентативних цін та тижневих цін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2" w:name="7647"/>
            <w:bookmarkEnd w:id="833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3" w:name="7648"/>
            <w:bookmarkEnd w:id="8333"/>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4" w:name="7649"/>
            <w:bookmarkEnd w:id="833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реєстрації ринкової ціни м'ясної продукції, класифікацію для реєстрації внутрішньої ціни, механізми обрахунку репрезентативних цін та тижневих цін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5" w:name="7650"/>
            <w:bookmarkEnd w:id="833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36" w:name="7651"/>
            <w:bookmarkEnd w:id="833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7" w:name="7652"/>
            <w:bookmarkEnd w:id="8337"/>
            <w:r w:rsidRPr="00AB61A9">
              <w:rPr>
                <w:rFonts w:ascii="Times New Roman" w:eastAsia="Times New Roman" w:hAnsi="Times New Roman" w:cs="Times New Roman"/>
                <w:sz w:val="24"/>
                <w:szCs w:val="24"/>
                <w:lang w:eastAsia="uk-UA"/>
              </w:rPr>
              <w:t xml:space="preserve">1262. Розглянути доцільність розроблення процедури </w:t>
            </w:r>
            <w:r w:rsidRPr="00AB61A9">
              <w:rPr>
                <w:rFonts w:ascii="Times New Roman" w:eastAsia="Times New Roman" w:hAnsi="Times New Roman" w:cs="Times New Roman"/>
                <w:sz w:val="24"/>
                <w:szCs w:val="24"/>
                <w:lang w:eastAsia="uk-UA"/>
              </w:rPr>
              <w:lastRenderedPageBreak/>
              <w:t>звітування компетентних національних органів перед установами ЄС про ціни, а також інформування держав-членів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8" w:name="7653"/>
            <w:bookmarkEnd w:id="8338"/>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39" w:name="7654"/>
            <w:bookmarkEnd w:id="8339"/>
            <w:r w:rsidRPr="00AB61A9">
              <w:rPr>
                <w:rFonts w:ascii="Times New Roman" w:eastAsia="Times New Roman" w:hAnsi="Times New Roman" w:cs="Times New Roman"/>
                <w:sz w:val="24"/>
                <w:szCs w:val="24"/>
                <w:lang w:eastAsia="uk-UA"/>
              </w:rPr>
              <w:lastRenderedPageBreak/>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0" w:name="7655"/>
            <w:bookmarkEnd w:id="8340"/>
            <w:r w:rsidRPr="00AB61A9">
              <w:rPr>
                <w:rFonts w:ascii="Times New Roman" w:eastAsia="Times New Roman" w:hAnsi="Times New Roman" w:cs="Times New Roman"/>
                <w:sz w:val="24"/>
                <w:szCs w:val="24"/>
                <w:lang w:eastAsia="uk-UA"/>
              </w:rPr>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щодо процедури звітування компетентних національних органів перед установами ЄС про ціни, а також інформування держав-членів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1" w:name="7656"/>
            <w:bookmarkEnd w:id="834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42" w:name="7657"/>
            <w:bookmarkEnd w:id="834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3" w:name="7658"/>
            <w:bookmarkEnd w:id="8343"/>
            <w:r w:rsidRPr="00AB61A9">
              <w:rPr>
                <w:rFonts w:ascii="Times New Roman" w:eastAsia="Times New Roman" w:hAnsi="Times New Roman" w:cs="Times New Roman"/>
                <w:sz w:val="24"/>
                <w:szCs w:val="24"/>
                <w:lang w:eastAsia="uk-UA"/>
              </w:rPr>
              <w:t>1263. Розглянути доцільність розроблення порядку щорічного звітування органам ЄС про перелік боєнь, які реєструють ціни, перелік фізичних або юридичних осіб, які реєструють ціни, перелік регіонів, для яких реєструються ціни, та зважування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4" w:name="7659"/>
            <w:bookmarkEnd w:id="834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5" w:name="7660"/>
            <w:bookmarkEnd w:id="8345"/>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6" w:name="7661"/>
            <w:bookmarkEnd w:id="834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порядок щорічного звітування органам ЄС про перелік боєнь, які реєструють ціни, перелік фізичних або юридичних осіб, які реєструють ціни, перелік регіонів, для яких реєструються ціни, та зважування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7" w:name="7662"/>
            <w:bookmarkEnd w:id="834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48" w:name="7663"/>
            <w:bookmarkEnd w:id="834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49" w:name="7664"/>
            <w:bookmarkEnd w:id="8349"/>
            <w:r w:rsidRPr="00AB61A9">
              <w:rPr>
                <w:rFonts w:ascii="Times New Roman" w:eastAsia="Times New Roman" w:hAnsi="Times New Roman" w:cs="Times New Roman"/>
                <w:sz w:val="24"/>
                <w:szCs w:val="24"/>
                <w:lang w:eastAsia="uk-UA"/>
              </w:rPr>
              <w:t xml:space="preserve">1264. Прийняття порядку класифікації свинячих туш, їх зважування та маркування, а також </w:t>
            </w:r>
            <w:r w:rsidRPr="00AB61A9">
              <w:rPr>
                <w:rFonts w:ascii="Times New Roman" w:eastAsia="Times New Roman" w:hAnsi="Times New Roman" w:cs="Times New Roman"/>
                <w:sz w:val="24"/>
                <w:szCs w:val="24"/>
                <w:lang w:eastAsia="uk-UA"/>
              </w:rPr>
              <w:lastRenderedPageBreak/>
              <w:t>визначення додаткових фізичних параметрів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0" w:name="7665"/>
            <w:bookmarkEnd w:id="835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1" w:name="7666"/>
            <w:bookmarkEnd w:id="8351"/>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2" w:name="7667"/>
            <w:bookmarkEnd w:id="835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класифікацію свинячих туш, їх </w:t>
            </w:r>
            <w:r w:rsidRPr="00AB61A9">
              <w:rPr>
                <w:rFonts w:ascii="Times New Roman" w:eastAsia="Times New Roman" w:hAnsi="Times New Roman" w:cs="Times New Roman"/>
                <w:sz w:val="24"/>
                <w:szCs w:val="24"/>
                <w:lang w:eastAsia="uk-UA"/>
              </w:rPr>
              <w:lastRenderedPageBreak/>
              <w:t>зважування та маркування, а також визначення додаткових фізичних параметрів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3" w:name="7668"/>
            <w:bookmarkEnd w:id="835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54" w:name="7669"/>
            <w:bookmarkEnd w:id="835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5" w:name="7670"/>
            <w:bookmarkEnd w:id="8355"/>
            <w:r w:rsidRPr="00AB61A9">
              <w:rPr>
                <w:rFonts w:ascii="Times New Roman" w:eastAsia="Times New Roman" w:hAnsi="Times New Roman" w:cs="Times New Roman"/>
                <w:sz w:val="24"/>
                <w:szCs w:val="24"/>
                <w:lang w:eastAsia="uk-UA"/>
              </w:rPr>
              <w:t>1265. Затвердження процедури проведення перевірок свинячих туш на місцях, включаючи періодичність та порядок інформування органів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6" w:name="7671"/>
            <w:bookmarkEnd w:id="835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7" w:name="7672"/>
            <w:bookmarkEnd w:id="8357"/>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8" w:name="7673"/>
            <w:bookmarkEnd w:id="835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стосовно процедури проведення перевірок свинячих туш на місцях, включаючи періодичність та порядок інформування органів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59" w:name="7674"/>
            <w:bookmarkEnd w:id="835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60" w:name="7675"/>
            <w:bookmarkEnd w:id="836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1" w:name="7676"/>
            <w:bookmarkEnd w:id="8361"/>
            <w:r w:rsidRPr="00AB61A9">
              <w:rPr>
                <w:rFonts w:ascii="Times New Roman" w:eastAsia="Times New Roman" w:hAnsi="Times New Roman" w:cs="Times New Roman"/>
                <w:sz w:val="24"/>
                <w:szCs w:val="24"/>
                <w:lang w:eastAsia="uk-UA"/>
              </w:rPr>
              <w:t xml:space="preserve">1266. Забезпечення розгляду доцільності звітування про ціни на свинячі туші з урахуванням середніх цін в ЄС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2" w:name="7677"/>
            <w:bookmarkEnd w:id="836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3" w:name="7678"/>
            <w:bookmarkEnd w:id="8363"/>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4" w:name="7679"/>
            <w:bookmarkEnd w:id="836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процедуру звітування про ціни на свинячі туші, беручи до уваги середні ціни в ЄС</w:t>
            </w:r>
            <w:r w:rsidRPr="00AB61A9">
              <w:rPr>
                <w:rFonts w:ascii="Times New Roman" w:eastAsia="Times New Roman" w:hAnsi="Times New Roman" w:cs="Times New Roman"/>
                <w:sz w:val="24"/>
                <w:szCs w:val="24"/>
                <w:lang w:eastAsia="uk-UA"/>
              </w:rPr>
              <w:br/>
              <w:t>2)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5" w:name="7680"/>
            <w:bookmarkEnd w:id="836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66" w:name="7681"/>
            <w:bookmarkEnd w:id="836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7" w:name="7682"/>
            <w:bookmarkEnd w:id="8367"/>
            <w:r w:rsidRPr="00AB61A9">
              <w:rPr>
                <w:rFonts w:ascii="Times New Roman" w:eastAsia="Times New Roman" w:hAnsi="Times New Roman" w:cs="Times New Roman"/>
                <w:sz w:val="24"/>
                <w:szCs w:val="24"/>
                <w:lang w:eastAsia="uk-UA"/>
              </w:rPr>
              <w:t>1267. Встановлення доцільності розроблення процедури визначення параметрів якості овечих туш, включаючи їх класифікацію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8" w:name="7683"/>
            <w:bookmarkEnd w:id="836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69" w:name="7684"/>
            <w:bookmarkEnd w:id="8369"/>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0" w:name="7685"/>
            <w:bookmarkEnd w:id="837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процедуру визначення параметрів якості овечих туш, включаючи їх класифікацію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1" w:name="7686"/>
            <w:bookmarkEnd w:id="837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72" w:name="7687"/>
            <w:bookmarkEnd w:id="837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3" w:name="7688"/>
            <w:bookmarkEnd w:id="8373"/>
            <w:r w:rsidRPr="00AB61A9">
              <w:rPr>
                <w:rFonts w:ascii="Times New Roman" w:eastAsia="Times New Roman" w:hAnsi="Times New Roman" w:cs="Times New Roman"/>
                <w:sz w:val="24"/>
                <w:szCs w:val="24"/>
                <w:lang w:eastAsia="uk-UA"/>
              </w:rPr>
              <w:t>1268. Розглянути доцільність процедури перевірки якості овечих туш на місцях та контроль за цінами на них, враховуючи середні ціни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4" w:name="7689"/>
            <w:bookmarkEnd w:id="837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5" w:name="7690"/>
            <w:bookmarkEnd w:id="8375"/>
            <w:r w:rsidRPr="00AB61A9">
              <w:rPr>
                <w:rFonts w:ascii="Times New Roman" w:eastAsia="Times New Roman" w:hAnsi="Times New Roman" w:cs="Times New Roman"/>
                <w:sz w:val="24"/>
                <w:szCs w:val="24"/>
                <w:lang w:eastAsia="uk-UA"/>
              </w:rPr>
              <w:t>Регламент Комісії (ЄС) N 1249/2008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6" w:name="7691"/>
            <w:bookmarkEnd w:id="837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процедуру контролю за цінами на овечі туші, враховуючи середні ціни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7" w:name="7692"/>
            <w:bookmarkEnd w:id="837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78" w:name="7693"/>
            <w:bookmarkEnd w:id="837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79" w:name="7694"/>
            <w:bookmarkEnd w:id="8379"/>
            <w:r w:rsidRPr="00AB61A9">
              <w:rPr>
                <w:rFonts w:ascii="Times New Roman" w:eastAsia="Times New Roman" w:hAnsi="Times New Roman" w:cs="Times New Roman"/>
                <w:sz w:val="24"/>
                <w:szCs w:val="24"/>
                <w:lang w:eastAsia="uk-UA"/>
              </w:rPr>
              <w:t xml:space="preserve">1269. Приведення у відповідність із законодавством ЄС термінології щодо стандартів продажу інкубаційних яєць та курчат свійської птиці </w:t>
            </w:r>
            <w:r w:rsidRPr="00AB61A9">
              <w:rPr>
                <w:rFonts w:ascii="Times New Roman" w:eastAsia="Times New Roman" w:hAnsi="Times New Roman" w:cs="Times New Roman"/>
                <w:sz w:val="24"/>
                <w:szCs w:val="24"/>
                <w:lang w:eastAsia="uk-UA"/>
              </w:rPr>
              <w:lastRenderedPageBreak/>
              <w:t>(поступове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0" w:name="7695"/>
            <w:bookmarkEnd w:id="838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1" w:name="7696"/>
            <w:bookmarkEnd w:id="8381"/>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2" w:name="7697"/>
            <w:bookmarkEnd w:id="8382"/>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якість і безпечність харчових яєць в частині приведення у </w:t>
            </w:r>
            <w:r w:rsidRPr="00AB61A9">
              <w:rPr>
                <w:rFonts w:ascii="Times New Roman" w:eastAsia="Times New Roman" w:hAnsi="Times New Roman" w:cs="Times New Roman"/>
                <w:sz w:val="24"/>
                <w:szCs w:val="24"/>
                <w:lang w:eastAsia="uk-UA"/>
              </w:rPr>
              <w:lastRenderedPageBreak/>
              <w:t>відповідність із законодавством ЄС термінології щодо стандартів продажу інкубаційних яєць та курчат свійської птиці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3" w:name="7698"/>
            <w:bookmarkEnd w:id="838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84" w:name="7699"/>
            <w:bookmarkEnd w:id="838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5" w:name="7700"/>
            <w:bookmarkEnd w:id="8385"/>
            <w:r w:rsidRPr="00AB61A9">
              <w:rPr>
                <w:rFonts w:ascii="Times New Roman" w:eastAsia="Times New Roman" w:hAnsi="Times New Roman" w:cs="Times New Roman"/>
                <w:sz w:val="24"/>
                <w:szCs w:val="24"/>
                <w:lang w:eastAsia="uk-UA"/>
              </w:rPr>
              <w:t>1270. Закріплення на законодавчому рівні реєстрації господарств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6" w:name="7701"/>
            <w:bookmarkEnd w:id="838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7" w:name="7702"/>
            <w:bookmarkEnd w:id="8387"/>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8" w:name="7703"/>
            <w:bookmarkEnd w:id="838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порядку реєстрації господарств, які виробляють інкубаційні яйця та вирощують курчат</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89" w:name="7704"/>
            <w:bookmarkEnd w:id="838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90" w:name="7705"/>
            <w:bookmarkEnd w:id="839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1" w:name="7706"/>
            <w:bookmarkEnd w:id="8391"/>
            <w:r w:rsidRPr="00AB61A9">
              <w:rPr>
                <w:rFonts w:ascii="Times New Roman" w:eastAsia="Times New Roman" w:hAnsi="Times New Roman" w:cs="Times New Roman"/>
                <w:sz w:val="24"/>
                <w:szCs w:val="24"/>
                <w:lang w:eastAsia="uk-UA"/>
              </w:rPr>
              <w:t>1271. Встановлення вимог до маркування та пакування інкубаційних яєць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2" w:name="7707"/>
            <w:bookmarkEnd w:id="839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3" w:name="7708"/>
            <w:bookmarkEnd w:id="8393"/>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4" w:name="7709"/>
            <w:bookmarkEnd w:id="839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маркування та пакування інкубаційних яєць</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5" w:name="7710"/>
            <w:bookmarkEnd w:id="839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396" w:name="7711"/>
            <w:bookmarkEnd w:id="839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7" w:name="7712"/>
            <w:bookmarkEnd w:id="8397"/>
            <w:r w:rsidRPr="00AB61A9">
              <w:rPr>
                <w:rFonts w:ascii="Times New Roman" w:eastAsia="Times New Roman" w:hAnsi="Times New Roman" w:cs="Times New Roman"/>
                <w:sz w:val="24"/>
                <w:szCs w:val="24"/>
                <w:lang w:eastAsia="uk-UA"/>
              </w:rPr>
              <w:t>1272. Встановлення вимог до маркування упаковок з курчатами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8" w:name="7713"/>
            <w:bookmarkEnd w:id="839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399" w:name="7714"/>
            <w:bookmarkEnd w:id="8399"/>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0" w:name="7715"/>
            <w:bookmarkEnd w:id="840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маркування упаковок з курчатами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1" w:name="7716"/>
            <w:bookmarkEnd w:id="840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02" w:name="7717"/>
            <w:bookmarkEnd w:id="840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3" w:name="7718"/>
            <w:bookmarkEnd w:id="8403"/>
            <w:r w:rsidRPr="00AB61A9">
              <w:rPr>
                <w:rFonts w:ascii="Times New Roman" w:eastAsia="Times New Roman" w:hAnsi="Times New Roman" w:cs="Times New Roman"/>
                <w:sz w:val="24"/>
                <w:szCs w:val="24"/>
                <w:lang w:eastAsia="uk-UA"/>
              </w:rPr>
              <w:t>1273. Встановлення вимог до супровідних документів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4" w:name="7719"/>
            <w:bookmarkEnd w:id="840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5" w:name="7720"/>
            <w:bookmarkEnd w:id="8405"/>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6" w:name="7721"/>
            <w:bookmarkEnd w:id="840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супровідних документів партій інкубаційних яєць чи курчат</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7" w:name="7722"/>
            <w:bookmarkEnd w:id="840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08" w:name="7723"/>
            <w:bookmarkEnd w:id="840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09" w:name="7724"/>
            <w:bookmarkEnd w:id="8409"/>
            <w:r w:rsidRPr="00AB61A9">
              <w:rPr>
                <w:rFonts w:ascii="Times New Roman" w:eastAsia="Times New Roman" w:hAnsi="Times New Roman" w:cs="Times New Roman"/>
                <w:sz w:val="24"/>
                <w:szCs w:val="24"/>
                <w:lang w:eastAsia="uk-UA"/>
              </w:rPr>
              <w:t xml:space="preserve">1274. Встановлення зобов'язання реєструвати </w:t>
            </w:r>
            <w:r w:rsidRPr="00AB61A9">
              <w:rPr>
                <w:rFonts w:ascii="Times New Roman" w:eastAsia="Times New Roman" w:hAnsi="Times New Roman" w:cs="Times New Roman"/>
                <w:sz w:val="24"/>
                <w:szCs w:val="24"/>
                <w:lang w:eastAsia="uk-UA"/>
              </w:rPr>
              <w:lastRenderedPageBreak/>
              <w:t>курчат за видами, категоріями та типами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0" w:name="7725"/>
            <w:bookmarkEnd w:id="8410"/>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1" w:name="7726"/>
            <w:bookmarkEnd w:id="8411"/>
            <w:r w:rsidRPr="00AB61A9">
              <w:rPr>
                <w:rFonts w:ascii="Times New Roman" w:eastAsia="Times New Roman" w:hAnsi="Times New Roman" w:cs="Times New Roman"/>
                <w:sz w:val="24"/>
                <w:szCs w:val="24"/>
                <w:lang w:eastAsia="uk-UA"/>
              </w:rPr>
              <w:lastRenderedPageBreak/>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2" w:name="7727"/>
            <w:bookmarkEnd w:id="8412"/>
            <w:r w:rsidRPr="00AB61A9">
              <w:rPr>
                <w:rFonts w:ascii="Times New Roman" w:eastAsia="Times New Roman" w:hAnsi="Times New Roman" w:cs="Times New Roman"/>
                <w:sz w:val="24"/>
                <w:szCs w:val="24"/>
                <w:lang w:eastAsia="uk-UA"/>
              </w:rPr>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про якість і безпечність харчових яєць в частині реєстрації курчат за видами, категоріями та типами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3" w:name="7728"/>
            <w:bookmarkEnd w:id="841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14" w:name="7729"/>
            <w:bookmarkEnd w:id="841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5" w:name="7730"/>
            <w:bookmarkEnd w:id="8415"/>
            <w:r w:rsidRPr="00AB61A9">
              <w:rPr>
                <w:rFonts w:ascii="Times New Roman" w:eastAsia="Times New Roman" w:hAnsi="Times New Roman" w:cs="Times New Roman"/>
                <w:sz w:val="24"/>
                <w:szCs w:val="24"/>
                <w:lang w:eastAsia="uk-UA"/>
              </w:rPr>
              <w:t>1275. Закріплення на законодавчому рівні використання яєць, вилучених з інкубатора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6" w:name="7731"/>
            <w:bookmarkEnd w:id="841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7" w:name="7732"/>
            <w:bookmarkEnd w:id="8417"/>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8" w:name="7733"/>
            <w:bookmarkEnd w:id="841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порядку використання яєць, вилучених з інкубатора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19" w:name="7734"/>
            <w:bookmarkEnd w:id="841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20" w:name="7735"/>
            <w:bookmarkEnd w:id="842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1" w:name="7736"/>
            <w:bookmarkEnd w:id="8421"/>
            <w:r w:rsidRPr="00AB61A9">
              <w:rPr>
                <w:rFonts w:ascii="Times New Roman" w:eastAsia="Times New Roman" w:hAnsi="Times New Roman" w:cs="Times New Roman"/>
                <w:sz w:val="24"/>
                <w:szCs w:val="24"/>
                <w:lang w:eastAsia="uk-UA"/>
              </w:rPr>
              <w:t xml:space="preserve">1276. Встановлення зобов'язання обмінюватися інформацією щодо вирощування та продажу інкубаційних яєць та курчат свійської птиці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2" w:name="7737"/>
            <w:bookmarkEnd w:id="8422"/>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3" w:name="7738"/>
            <w:bookmarkEnd w:id="8423"/>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4" w:name="7739"/>
            <w:bookmarkEnd w:id="8424"/>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якість і безпечність харчових яєць в частині обміну інформацією щодо вирощування та продажу інкубаційних яєць та курчат свійської птиці </w:t>
            </w:r>
            <w:r w:rsidRPr="00AB61A9">
              <w:rPr>
                <w:rFonts w:ascii="Times New Roman" w:eastAsia="Times New Roman" w:hAnsi="Times New Roman" w:cs="Times New Roman"/>
                <w:sz w:val="24"/>
                <w:szCs w:val="24"/>
                <w:lang w:eastAsia="uk-UA"/>
              </w:rPr>
              <w:lastRenderedPageBreak/>
              <w:t>між інкубаторними станціями та компетентними органами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5" w:name="7740"/>
            <w:bookmarkEnd w:id="842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26" w:name="7741"/>
            <w:bookmarkEnd w:id="842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7" w:name="7742"/>
            <w:bookmarkEnd w:id="8427"/>
            <w:r w:rsidRPr="00AB61A9">
              <w:rPr>
                <w:rFonts w:ascii="Times New Roman" w:eastAsia="Times New Roman" w:hAnsi="Times New Roman" w:cs="Times New Roman"/>
                <w:sz w:val="24"/>
                <w:szCs w:val="24"/>
                <w:lang w:eastAsia="uk-UA"/>
              </w:rPr>
              <w:t>1277. Визначення інспекційних органів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8" w:name="7743"/>
            <w:bookmarkEnd w:id="842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29" w:name="7744"/>
            <w:bookmarkEnd w:id="8429"/>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0" w:name="7745"/>
            <w:bookmarkEnd w:id="843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визначення інспекційних органів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1" w:name="7746"/>
            <w:bookmarkEnd w:id="843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32" w:name="7747"/>
            <w:bookmarkEnd w:id="843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3" w:name="7748"/>
            <w:bookmarkEnd w:id="8433"/>
            <w:r w:rsidRPr="00AB61A9">
              <w:rPr>
                <w:rFonts w:ascii="Times New Roman" w:eastAsia="Times New Roman" w:hAnsi="Times New Roman" w:cs="Times New Roman"/>
                <w:sz w:val="24"/>
                <w:szCs w:val="24"/>
                <w:lang w:eastAsia="uk-UA"/>
              </w:rPr>
              <w:t>1278. Встановлення санкції за порушення правил вирощування та продажу інкубаційних яєць та курчат свійської птиці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4" w:name="7749"/>
            <w:bookmarkEnd w:id="843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5" w:name="7750"/>
            <w:bookmarkEnd w:id="8435"/>
            <w:r w:rsidRPr="00AB61A9">
              <w:rPr>
                <w:rFonts w:ascii="Times New Roman" w:eastAsia="Times New Roman" w:hAnsi="Times New Roman" w:cs="Times New Roman"/>
                <w:sz w:val="24"/>
                <w:szCs w:val="24"/>
                <w:lang w:eastAsia="uk-UA"/>
              </w:rPr>
              <w:t>Регламент Комісії (ЄС) N 617/2008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6" w:name="7751"/>
            <w:bookmarkEnd w:id="843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якість і безпечність харчових яєць в частині встановлення санкції за порушення правил вирощування та продажу інкубаційних яєць та курчат свійської птиці</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7" w:name="7752"/>
            <w:bookmarkEnd w:id="8437"/>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38" w:name="7753"/>
            <w:bookmarkEnd w:id="843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39" w:name="7754"/>
            <w:bookmarkEnd w:id="8439"/>
            <w:r w:rsidRPr="00AB61A9">
              <w:rPr>
                <w:rFonts w:ascii="Times New Roman" w:eastAsia="Times New Roman" w:hAnsi="Times New Roman" w:cs="Times New Roman"/>
                <w:sz w:val="24"/>
                <w:szCs w:val="24"/>
                <w:lang w:eastAsia="uk-UA"/>
              </w:rPr>
              <w:t>1279. Встановлення правил продажу спреду (маргарину), призначеного для споживання людиною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0" w:name="7755"/>
            <w:bookmarkEnd w:id="844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1" w:name="7756"/>
            <w:bookmarkEnd w:id="8441"/>
            <w:r w:rsidRPr="00AB61A9">
              <w:rPr>
                <w:rFonts w:ascii="Times New Roman" w:eastAsia="Times New Roman" w:hAnsi="Times New Roman" w:cs="Times New Roman"/>
                <w:sz w:val="24"/>
                <w:szCs w:val="24"/>
                <w:lang w:eastAsia="uk-UA"/>
              </w:rPr>
              <w:t>Регламент Ради (ЄС) N 2991/94 (скасований та 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2" w:name="7757"/>
            <w:bookmarkEnd w:id="844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встановлення правил продажу спреду (маргарину), призначеного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3" w:name="7758"/>
            <w:bookmarkEnd w:id="8443"/>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44" w:name="7759"/>
            <w:bookmarkEnd w:id="844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5" w:name="7760"/>
            <w:bookmarkEnd w:id="8445"/>
            <w:r w:rsidRPr="00AB61A9">
              <w:rPr>
                <w:rFonts w:ascii="Times New Roman" w:eastAsia="Times New Roman" w:hAnsi="Times New Roman" w:cs="Times New Roman"/>
                <w:sz w:val="24"/>
                <w:szCs w:val="24"/>
                <w:lang w:eastAsia="uk-UA"/>
              </w:rPr>
              <w:t>1280. Приведення у відповідність з вимогами ЄС порядку опису товару (маргарину, спреду), призначеного для споживання людиною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6" w:name="7761"/>
            <w:bookmarkEnd w:id="844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7" w:name="7762"/>
            <w:bookmarkEnd w:id="8447"/>
            <w:r w:rsidRPr="00AB61A9">
              <w:rPr>
                <w:rFonts w:ascii="Times New Roman" w:eastAsia="Times New Roman" w:hAnsi="Times New Roman" w:cs="Times New Roman"/>
                <w:sz w:val="24"/>
                <w:szCs w:val="24"/>
                <w:lang w:eastAsia="uk-UA"/>
              </w:rPr>
              <w:t>Регламент Ради (ЄС) N 2991/94 (скасований та 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8" w:name="7763"/>
            <w:bookmarkEnd w:id="844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порядку опису товару для продажу (маргарину, спреду), призначеного для споживання людиною</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49" w:name="7764"/>
            <w:bookmarkEnd w:id="844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50" w:name="7765"/>
            <w:bookmarkEnd w:id="845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1" w:name="7766"/>
            <w:bookmarkEnd w:id="8451"/>
            <w:r w:rsidRPr="00AB61A9">
              <w:rPr>
                <w:rFonts w:ascii="Times New Roman" w:eastAsia="Times New Roman" w:hAnsi="Times New Roman" w:cs="Times New Roman"/>
                <w:sz w:val="24"/>
                <w:szCs w:val="24"/>
                <w:lang w:eastAsia="uk-UA"/>
              </w:rPr>
              <w:t xml:space="preserve">1281. Закріплення на законодавчому рівні порядку перевірок </w:t>
            </w:r>
            <w:r w:rsidRPr="00AB61A9">
              <w:rPr>
                <w:rFonts w:ascii="Times New Roman" w:eastAsia="Times New Roman" w:hAnsi="Times New Roman" w:cs="Times New Roman"/>
                <w:sz w:val="24"/>
                <w:szCs w:val="24"/>
                <w:lang w:eastAsia="uk-UA"/>
              </w:rPr>
              <w:lastRenderedPageBreak/>
              <w:t>характеристик продукту (маргарину, спреду) відповідно до вимог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2" w:name="7767"/>
            <w:bookmarkEnd w:id="8452"/>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3" w:name="7768"/>
            <w:bookmarkEnd w:id="8453"/>
            <w:r w:rsidRPr="00AB61A9">
              <w:rPr>
                <w:rFonts w:ascii="Times New Roman" w:eastAsia="Times New Roman" w:hAnsi="Times New Roman" w:cs="Times New Roman"/>
                <w:sz w:val="24"/>
                <w:szCs w:val="24"/>
                <w:lang w:eastAsia="uk-UA"/>
              </w:rPr>
              <w:lastRenderedPageBreak/>
              <w:t xml:space="preserve">Регламент Ради (ЄС) N 2991/94 (скасований та </w:t>
            </w:r>
            <w:r w:rsidRPr="00AB61A9">
              <w:rPr>
                <w:rFonts w:ascii="Times New Roman" w:eastAsia="Times New Roman" w:hAnsi="Times New Roman" w:cs="Times New Roman"/>
                <w:sz w:val="24"/>
                <w:szCs w:val="24"/>
                <w:lang w:eastAsia="uk-UA"/>
              </w:rPr>
              <w:lastRenderedPageBreak/>
              <w:t>замінений Регламентом Ради (ЄС) N 1234/2007, скасований та замінений Регламентом (ЄС) N 1308/2013)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4" w:name="7769"/>
            <w:bookmarkEnd w:id="8454"/>
            <w:r w:rsidRPr="00AB61A9">
              <w:rPr>
                <w:rFonts w:ascii="Times New Roman" w:eastAsia="Times New Roman" w:hAnsi="Times New Roman" w:cs="Times New Roman"/>
                <w:sz w:val="24"/>
                <w:szCs w:val="24"/>
                <w:lang w:eastAsia="uk-UA"/>
              </w:rPr>
              <w:lastRenderedPageBreak/>
              <w:t xml:space="preserve">1) розроблення проекту відповідного нормативно-правового акта </w:t>
            </w:r>
            <w:r w:rsidRPr="00AB61A9">
              <w:rPr>
                <w:rFonts w:ascii="Times New Roman" w:eastAsia="Times New Roman" w:hAnsi="Times New Roman" w:cs="Times New Roman"/>
                <w:sz w:val="24"/>
                <w:szCs w:val="24"/>
                <w:lang w:eastAsia="uk-UA"/>
              </w:rPr>
              <w:lastRenderedPageBreak/>
              <w:t>щодо порядку перевірок характеристик продукту (маргарину, спреду)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5" w:name="7770"/>
            <w:bookmarkEnd w:id="845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56" w:name="7771"/>
            <w:bookmarkEnd w:id="845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7" w:name="7772"/>
            <w:bookmarkEnd w:id="8457"/>
            <w:r w:rsidRPr="00AB61A9">
              <w:rPr>
                <w:rFonts w:ascii="Times New Roman" w:eastAsia="Times New Roman" w:hAnsi="Times New Roman" w:cs="Times New Roman"/>
                <w:sz w:val="24"/>
                <w:szCs w:val="24"/>
                <w:lang w:eastAsia="uk-UA"/>
              </w:rPr>
              <w:t>1282. Приведення у відповідність з вимогами ЄС відсоткового вмісту жирів у певних видах молочної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8" w:name="7773"/>
            <w:bookmarkEnd w:id="845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59" w:name="7774"/>
            <w:bookmarkEnd w:id="8459"/>
            <w:r w:rsidRPr="00AB61A9">
              <w:rPr>
                <w:rFonts w:ascii="Times New Roman" w:eastAsia="Times New Roman" w:hAnsi="Times New Roman" w:cs="Times New Roman"/>
                <w:sz w:val="24"/>
                <w:szCs w:val="24"/>
                <w:lang w:eastAsia="uk-UA"/>
              </w:rPr>
              <w:t>Регламент Комісії (ЄС) N 445/2007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0" w:name="7775"/>
            <w:bookmarkEnd w:id="846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відсотка жирності певних видів молочних продуктів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1" w:name="7776"/>
            <w:bookmarkEnd w:id="846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62" w:name="7777"/>
            <w:bookmarkEnd w:id="846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3" w:name="7778"/>
            <w:bookmarkEnd w:id="8463"/>
            <w:r w:rsidRPr="00AB61A9">
              <w:rPr>
                <w:rFonts w:ascii="Times New Roman" w:eastAsia="Times New Roman" w:hAnsi="Times New Roman" w:cs="Times New Roman"/>
                <w:sz w:val="24"/>
                <w:szCs w:val="24"/>
                <w:lang w:eastAsia="uk-UA"/>
              </w:rPr>
              <w:t>1283. Забезпечення виконання вимог ЄС щодо вмісту жирів у деяких видах молочної продукції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4" w:name="7779"/>
            <w:bookmarkEnd w:id="846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5" w:name="7780"/>
            <w:bookmarkEnd w:id="8465"/>
            <w:r w:rsidRPr="00AB61A9">
              <w:rPr>
                <w:rFonts w:ascii="Times New Roman" w:eastAsia="Times New Roman" w:hAnsi="Times New Roman" w:cs="Times New Roman"/>
                <w:sz w:val="24"/>
                <w:szCs w:val="24"/>
                <w:lang w:eastAsia="uk-UA"/>
              </w:rPr>
              <w:t>Регламент Комісії (ЄС) N 445/2007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6" w:name="7781"/>
            <w:bookmarkEnd w:id="846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щодо переліку вимог до вмісту жирів у деяких видах молочної продукції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7" w:name="7782"/>
            <w:bookmarkEnd w:id="846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68" w:name="7783"/>
            <w:bookmarkEnd w:id="846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69" w:name="7784"/>
            <w:bookmarkEnd w:id="8469"/>
            <w:r w:rsidRPr="00AB61A9">
              <w:rPr>
                <w:rFonts w:ascii="Times New Roman" w:eastAsia="Times New Roman" w:hAnsi="Times New Roman" w:cs="Times New Roman"/>
                <w:sz w:val="24"/>
                <w:szCs w:val="24"/>
                <w:lang w:eastAsia="uk-UA"/>
              </w:rPr>
              <w:t xml:space="preserve">1284. Узгодження умов використання </w:t>
            </w:r>
            <w:r w:rsidRPr="00AB61A9">
              <w:rPr>
                <w:rFonts w:ascii="Times New Roman" w:eastAsia="Times New Roman" w:hAnsi="Times New Roman" w:cs="Times New Roman"/>
                <w:sz w:val="24"/>
                <w:szCs w:val="24"/>
                <w:lang w:eastAsia="uk-UA"/>
              </w:rPr>
              <w:lastRenderedPageBreak/>
              <w:t>позначення "масло" під час реалізації із вимогами законодавства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0" w:name="7785"/>
            <w:bookmarkEnd w:id="8470"/>
            <w:r w:rsidRPr="00AB61A9">
              <w:rPr>
                <w:rFonts w:ascii="Times New Roman" w:eastAsia="Times New Roman" w:hAnsi="Times New Roman" w:cs="Times New Roman"/>
                <w:sz w:val="24"/>
                <w:szCs w:val="24"/>
                <w:lang w:eastAsia="uk-UA"/>
              </w:rPr>
              <w:lastRenderedPageBreak/>
              <w:t xml:space="preserve">стаття 405, додаток </w:t>
            </w:r>
            <w:r w:rsidRPr="00AB61A9">
              <w:rPr>
                <w:rFonts w:ascii="Times New Roman" w:eastAsia="Times New Roman" w:hAnsi="Times New Roman" w:cs="Times New Roman"/>
                <w:sz w:val="24"/>
                <w:szCs w:val="24"/>
                <w:lang w:eastAsia="uk-UA"/>
              </w:rPr>
              <w:lastRenderedPageBreak/>
              <w:t>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1" w:name="7786"/>
            <w:bookmarkEnd w:id="8471"/>
            <w:r w:rsidRPr="00AB61A9">
              <w:rPr>
                <w:rFonts w:ascii="Times New Roman" w:eastAsia="Times New Roman" w:hAnsi="Times New Roman" w:cs="Times New Roman"/>
                <w:sz w:val="24"/>
                <w:szCs w:val="24"/>
                <w:lang w:eastAsia="uk-UA"/>
              </w:rPr>
              <w:lastRenderedPageBreak/>
              <w:t>Регламент Комісії (ЄС) N 445/2007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2" w:name="7787"/>
            <w:bookmarkEnd w:id="8472"/>
            <w:r w:rsidRPr="00AB61A9">
              <w:rPr>
                <w:rFonts w:ascii="Times New Roman" w:eastAsia="Times New Roman" w:hAnsi="Times New Roman" w:cs="Times New Roman"/>
                <w:sz w:val="24"/>
                <w:szCs w:val="24"/>
                <w:lang w:eastAsia="uk-UA"/>
              </w:rPr>
              <w:t>1) розроблення проекту відповідного нормативно-</w:t>
            </w:r>
            <w:r w:rsidRPr="00AB61A9">
              <w:rPr>
                <w:rFonts w:ascii="Times New Roman" w:eastAsia="Times New Roman" w:hAnsi="Times New Roman" w:cs="Times New Roman"/>
                <w:sz w:val="24"/>
                <w:szCs w:val="24"/>
                <w:lang w:eastAsia="uk-UA"/>
              </w:rPr>
              <w:lastRenderedPageBreak/>
              <w:t>правового акта щодо застосування терміна "масло"</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3" w:name="7788"/>
            <w:bookmarkEnd w:id="847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74" w:name="7789"/>
            <w:bookmarkEnd w:id="847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5" w:name="7790"/>
            <w:bookmarkEnd w:id="8475"/>
            <w:r w:rsidRPr="00AB61A9">
              <w:rPr>
                <w:rFonts w:ascii="Times New Roman" w:eastAsia="Times New Roman" w:hAnsi="Times New Roman" w:cs="Times New Roman"/>
                <w:sz w:val="24"/>
                <w:szCs w:val="24"/>
                <w:lang w:eastAsia="uk-UA"/>
              </w:rPr>
              <w:t>1285. Приведення у відповідність з нормами ЄС термінології щодо стандартів продажу м'яса свійської птиці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6" w:name="7791"/>
            <w:bookmarkEnd w:id="847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7" w:name="7792"/>
            <w:bookmarkEnd w:id="8477"/>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8" w:name="7793"/>
            <w:bookmarkEnd w:id="847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в частині термінології щодо стандартів продажу м'яса свійської птиці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79" w:name="7794"/>
            <w:bookmarkEnd w:id="847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80" w:name="7795"/>
            <w:bookmarkEnd w:id="848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1" w:name="7796"/>
            <w:bookmarkEnd w:id="8481"/>
            <w:r w:rsidRPr="00AB61A9">
              <w:rPr>
                <w:rFonts w:ascii="Times New Roman" w:eastAsia="Times New Roman" w:hAnsi="Times New Roman" w:cs="Times New Roman"/>
                <w:sz w:val="24"/>
                <w:szCs w:val="24"/>
                <w:lang w:eastAsia="uk-UA"/>
              </w:rPr>
              <w:t>1286. Закріплення на законодавчому рівні форм туші свійської птиці, які відповідають вимогам ЄС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2" w:name="7797"/>
            <w:bookmarkEnd w:id="848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3" w:name="7798"/>
            <w:bookmarkEnd w:id="8483"/>
            <w:r w:rsidRPr="00AB61A9">
              <w:rPr>
                <w:rFonts w:ascii="Times New Roman" w:eastAsia="Times New Roman" w:hAnsi="Times New Roman" w:cs="Times New Roman"/>
                <w:sz w:val="24"/>
                <w:szCs w:val="24"/>
                <w:lang w:eastAsia="uk-UA"/>
              </w:rPr>
              <w:t>Регламент -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4" w:name="7799"/>
            <w:bookmarkEnd w:id="848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в частині форм туші свійської птиці, які відповідають вимогам ЄС</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5" w:name="7800"/>
            <w:bookmarkEnd w:id="848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86" w:name="7801"/>
            <w:bookmarkEnd w:id="848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7" w:name="7802"/>
            <w:bookmarkEnd w:id="8487"/>
            <w:r w:rsidRPr="00AB61A9">
              <w:rPr>
                <w:rFonts w:ascii="Times New Roman" w:eastAsia="Times New Roman" w:hAnsi="Times New Roman" w:cs="Times New Roman"/>
                <w:sz w:val="24"/>
                <w:szCs w:val="24"/>
                <w:lang w:eastAsia="uk-UA"/>
              </w:rPr>
              <w:lastRenderedPageBreak/>
              <w:t>1287. Закріплення на законодавчому рівні торгових назв м'яса свійської птиці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8" w:name="7803"/>
            <w:bookmarkEnd w:id="8488"/>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89" w:name="7804"/>
            <w:bookmarkEnd w:id="8489"/>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0" w:name="7805"/>
            <w:bookmarkEnd w:id="8490"/>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торгових назв м'яса свійської птиці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1" w:name="7806"/>
            <w:bookmarkEnd w:id="8491"/>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10352D" w:rsidP="00AB61A9">
            <w:pPr>
              <w:spacing w:before="100" w:beforeAutospacing="1" w:after="100" w:afterAutospacing="1"/>
              <w:rPr>
                <w:rFonts w:ascii="Times New Roman" w:eastAsia="Times New Roman" w:hAnsi="Times New Roman" w:cs="Times New Roman"/>
                <w:sz w:val="24"/>
                <w:szCs w:val="24"/>
                <w:lang w:eastAsia="uk-UA"/>
              </w:rPr>
            </w:pPr>
            <w:bookmarkStart w:id="8492" w:name="7807"/>
            <w:bookmarkEnd w:id="849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3" w:name="7808"/>
            <w:bookmarkEnd w:id="8493"/>
            <w:r w:rsidRPr="00AB61A9">
              <w:rPr>
                <w:rFonts w:ascii="Times New Roman" w:eastAsia="Times New Roman" w:hAnsi="Times New Roman" w:cs="Times New Roman"/>
                <w:sz w:val="24"/>
                <w:szCs w:val="24"/>
                <w:lang w:eastAsia="uk-UA"/>
              </w:rPr>
              <w:t>1288. Встановлення вимог до маркування, представлення та рекламування м'яса свійської птиці, яке призначене для кінцевого споживання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4" w:name="7809"/>
            <w:bookmarkEnd w:id="849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5" w:name="7810"/>
            <w:bookmarkEnd w:id="8495"/>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6" w:name="7811"/>
            <w:bookmarkEnd w:id="849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маркування, представлення та рекламування м'яса свійської птиці, яке призначене для кінцевого споживання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7" w:name="7812"/>
            <w:bookmarkEnd w:id="849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498" w:name="7813"/>
            <w:bookmarkEnd w:id="849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499" w:name="7814"/>
            <w:bookmarkEnd w:id="8499"/>
            <w:r w:rsidRPr="00AB61A9">
              <w:rPr>
                <w:rFonts w:ascii="Times New Roman" w:eastAsia="Times New Roman" w:hAnsi="Times New Roman" w:cs="Times New Roman"/>
                <w:sz w:val="24"/>
                <w:szCs w:val="24"/>
                <w:lang w:eastAsia="uk-UA"/>
              </w:rPr>
              <w:t xml:space="preserve">1289. Закріплення на законодавчому рівні положень щодо замороженого м'яса свійської птиці (поступове наближення національного законодавства до </w:t>
            </w:r>
            <w:r w:rsidRPr="00AB61A9">
              <w:rPr>
                <w:rFonts w:ascii="Times New Roman" w:eastAsia="Times New Roman" w:hAnsi="Times New Roman" w:cs="Times New Roman"/>
                <w:sz w:val="24"/>
                <w:szCs w:val="24"/>
                <w:lang w:eastAsia="uk-UA"/>
              </w:rPr>
              <w:lastRenderedPageBreak/>
              <w:t>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0" w:name="7815"/>
            <w:bookmarkEnd w:id="8500"/>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1" w:name="7816"/>
            <w:bookmarkEnd w:id="8501"/>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2" w:name="7817"/>
            <w:bookmarkEnd w:id="850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замороженого м'яса свійської птиці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3" w:name="7818"/>
            <w:bookmarkEnd w:id="850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04" w:name="7819"/>
            <w:bookmarkEnd w:id="850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5" w:name="7820"/>
            <w:bookmarkEnd w:id="8505"/>
            <w:r w:rsidRPr="00AB61A9">
              <w:rPr>
                <w:rFonts w:ascii="Times New Roman" w:eastAsia="Times New Roman" w:hAnsi="Times New Roman" w:cs="Times New Roman"/>
                <w:sz w:val="24"/>
                <w:szCs w:val="24"/>
                <w:lang w:eastAsia="uk-UA"/>
              </w:rPr>
              <w:t>1290. Встановлення вимог до туші птиці та вирізки класів (А) та (В)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6" w:name="7821"/>
            <w:bookmarkEnd w:id="850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7" w:name="7822"/>
            <w:bookmarkEnd w:id="8507"/>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8" w:name="7823"/>
            <w:bookmarkEnd w:id="850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туші птиці та вирізки класів (А) та (В)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09" w:name="7824"/>
            <w:bookmarkEnd w:id="850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10" w:name="7825"/>
            <w:bookmarkEnd w:id="851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1" w:name="7826"/>
            <w:bookmarkEnd w:id="8511"/>
            <w:r w:rsidRPr="00AB61A9">
              <w:rPr>
                <w:rFonts w:ascii="Times New Roman" w:eastAsia="Times New Roman" w:hAnsi="Times New Roman" w:cs="Times New Roman"/>
                <w:sz w:val="24"/>
                <w:szCs w:val="24"/>
                <w:lang w:eastAsia="uk-UA"/>
              </w:rPr>
              <w:t>1291. Закріплення на законодавчому рівні перевірок м'яса свійської птиці та встановлення відповідальних органів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2" w:name="7827"/>
            <w:bookmarkEnd w:id="851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3" w:name="7828"/>
            <w:bookmarkEnd w:id="8513"/>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4" w:name="7829"/>
            <w:bookmarkEnd w:id="851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перевірок м'яса свійської птиці та встановлення відповідальних органів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5" w:name="7830"/>
            <w:bookmarkEnd w:id="851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16" w:name="7831"/>
            <w:bookmarkEnd w:id="851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7" w:name="7832"/>
            <w:bookmarkEnd w:id="8517"/>
            <w:r w:rsidRPr="00AB61A9">
              <w:rPr>
                <w:rFonts w:ascii="Times New Roman" w:eastAsia="Times New Roman" w:hAnsi="Times New Roman" w:cs="Times New Roman"/>
                <w:sz w:val="24"/>
                <w:szCs w:val="24"/>
                <w:lang w:eastAsia="uk-UA"/>
              </w:rPr>
              <w:t xml:space="preserve">1292. Встановлення вимог до пакування замороженого або </w:t>
            </w:r>
            <w:r w:rsidRPr="00AB61A9">
              <w:rPr>
                <w:rFonts w:ascii="Times New Roman" w:eastAsia="Times New Roman" w:hAnsi="Times New Roman" w:cs="Times New Roman"/>
                <w:sz w:val="24"/>
                <w:szCs w:val="24"/>
                <w:lang w:eastAsia="uk-UA"/>
              </w:rPr>
              <w:lastRenderedPageBreak/>
              <w:t>швидкозамороженого м'яса свійської птиці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8" w:name="7833"/>
            <w:bookmarkEnd w:id="851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19" w:name="7834"/>
            <w:bookmarkEnd w:id="8519"/>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0" w:name="7835"/>
            <w:bookmarkEnd w:id="852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м'ясо та </w:t>
            </w:r>
            <w:r w:rsidRPr="00AB61A9">
              <w:rPr>
                <w:rFonts w:ascii="Times New Roman" w:eastAsia="Times New Roman" w:hAnsi="Times New Roman" w:cs="Times New Roman"/>
                <w:sz w:val="24"/>
                <w:szCs w:val="24"/>
                <w:lang w:eastAsia="uk-UA"/>
              </w:rPr>
              <w:lastRenderedPageBreak/>
              <w:t>м'ясні продукти щодо пакування замороженого або швидкозамороженого м'яса свійської птиці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1" w:name="7836"/>
            <w:bookmarkEnd w:id="852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22" w:name="7837"/>
            <w:bookmarkEnd w:id="852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3" w:name="7838"/>
            <w:bookmarkEnd w:id="8523"/>
            <w:r w:rsidRPr="00AB61A9">
              <w:rPr>
                <w:rFonts w:ascii="Times New Roman" w:eastAsia="Times New Roman" w:hAnsi="Times New Roman" w:cs="Times New Roman"/>
                <w:sz w:val="24"/>
                <w:szCs w:val="24"/>
                <w:lang w:eastAsia="uk-UA"/>
              </w:rPr>
              <w:t>1293. Закріплення на законодавчому рівні використання методів охолодження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4" w:name="7839"/>
            <w:bookmarkEnd w:id="8524"/>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5" w:name="7840"/>
            <w:bookmarkEnd w:id="8525"/>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6" w:name="7841"/>
            <w:bookmarkEnd w:id="8526"/>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зазначення використання методів охолодження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7" w:name="7842"/>
            <w:bookmarkEnd w:id="8527"/>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28" w:name="7843"/>
            <w:bookmarkEnd w:id="8528"/>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29" w:name="7844"/>
            <w:bookmarkEnd w:id="8529"/>
            <w:r w:rsidRPr="00AB61A9">
              <w:rPr>
                <w:rFonts w:ascii="Times New Roman" w:eastAsia="Times New Roman" w:hAnsi="Times New Roman" w:cs="Times New Roman"/>
                <w:sz w:val="24"/>
                <w:szCs w:val="24"/>
                <w:lang w:eastAsia="uk-UA"/>
              </w:rPr>
              <w:t>1294. Встановлення вимог до позначення типів фермерства, реєстрації боєнь та призначення органів, відповідальних за контроль за ними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0" w:name="7845"/>
            <w:bookmarkEnd w:id="8530"/>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1" w:name="7846"/>
            <w:bookmarkEnd w:id="8531"/>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2" w:name="7847"/>
            <w:bookmarkEnd w:id="8532"/>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позначення типів фермерства, реєстрації боєнь та призначення органів, відповідальних за контроль за ними</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3" w:name="7848"/>
            <w:bookmarkEnd w:id="8533"/>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34" w:name="7849"/>
            <w:bookmarkEnd w:id="8534"/>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5" w:name="7850"/>
            <w:bookmarkEnd w:id="8535"/>
            <w:r w:rsidRPr="00AB61A9">
              <w:rPr>
                <w:rFonts w:ascii="Times New Roman" w:eastAsia="Times New Roman" w:hAnsi="Times New Roman" w:cs="Times New Roman"/>
                <w:sz w:val="24"/>
                <w:szCs w:val="24"/>
                <w:lang w:eastAsia="uk-UA"/>
              </w:rPr>
              <w:t>1295. Встановлення вимог до м'яса свійської птиці, імпортованого з третіх країн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6" w:name="7851"/>
            <w:bookmarkEnd w:id="8536"/>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7" w:name="7852"/>
            <w:bookmarkEnd w:id="8537"/>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8" w:name="7853"/>
            <w:bookmarkEnd w:id="8538"/>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м'яса свійської птиці, імпортованого з третіх країн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39" w:name="7854"/>
            <w:bookmarkEnd w:id="853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40" w:name="7855"/>
            <w:bookmarkEnd w:id="8540"/>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1" w:name="7856"/>
            <w:bookmarkEnd w:id="8541"/>
            <w:r w:rsidRPr="00AB61A9">
              <w:rPr>
                <w:rFonts w:ascii="Times New Roman" w:eastAsia="Times New Roman" w:hAnsi="Times New Roman" w:cs="Times New Roman"/>
                <w:sz w:val="24"/>
                <w:szCs w:val="24"/>
                <w:lang w:eastAsia="uk-UA"/>
              </w:rPr>
              <w:t>1296. Закріплення на законодавчому рівні перевірок м'яса свійської птиці на вміст води та встановлення відповідальних органів (поступове 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2" w:name="7857"/>
            <w:bookmarkEnd w:id="8542"/>
            <w:r w:rsidRPr="00AB61A9">
              <w:rPr>
                <w:rFonts w:ascii="Times New Roman" w:eastAsia="Times New Roman" w:hAnsi="Times New Roman" w:cs="Times New Roman"/>
                <w:sz w:val="24"/>
                <w:szCs w:val="24"/>
                <w:lang w:eastAsia="uk-UA"/>
              </w:rPr>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3" w:name="7858"/>
            <w:bookmarkEnd w:id="8543"/>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4" w:name="7859"/>
            <w:bookmarkEnd w:id="8544"/>
            <w:r w:rsidRPr="00AB61A9">
              <w:rPr>
                <w:rFonts w:ascii="Times New Roman" w:eastAsia="Times New Roman" w:hAnsi="Times New Roman" w:cs="Times New Roman"/>
                <w:sz w:val="24"/>
                <w:szCs w:val="24"/>
                <w:lang w:eastAsia="uk-UA"/>
              </w:rPr>
              <w:t>1) розроблення проекту відповідного нормативно-правового акта про м'ясо та м'ясні продукти щодо перевірок м'яса свійської птиці на вміст води та встановлення відповідальних органів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5" w:name="7860"/>
            <w:bookmarkEnd w:id="8545"/>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46" w:name="7861"/>
            <w:bookmarkEnd w:id="854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7" w:name="7862"/>
            <w:bookmarkEnd w:id="8547"/>
            <w:r w:rsidRPr="00AB61A9">
              <w:rPr>
                <w:rFonts w:ascii="Times New Roman" w:eastAsia="Times New Roman" w:hAnsi="Times New Roman" w:cs="Times New Roman"/>
                <w:sz w:val="24"/>
                <w:szCs w:val="24"/>
                <w:lang w:eastAsia="uk-UA"/>
              </w:rPr>
              <w:t xml:space="preserve">1297. Закріплення на законодавчому рівні повідомлень для компетентних органів (поступове </w:t>
            </w:r>
            <w:r w:rsidRPr="00AB61A9">
              <w:rPr>
                <w:rFonts w:ascii="Times New Roman" w:eastAsia="Times New Roman" w:hAnsi="Times New Roman" w:cs="Times New Roman"/>
                <w:sz w:val="24"/>
                <w:szCs w:val="24"/>
                <w:lang w:eastAsia="uk-UA"/>
              </w:rPr>
              <w:lastRenderedPageBreak/>
              <w:t>наближення національного законодавства до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8" w:name="7863"/>
            <w:bookmarkEnd w:id="8548"/>
            <w:r w:rsidRPr="00AB61A9">
              <w:rPr>
                <w:rFonts w:ascii="Times New Roman" w:eastAsia="Times New Roman" w:hAnsi="Times New Roman" w:cs="Times New Roman"/>
                <w:sz w:val="24"/>
                <w:szCs w:val="24"/>
                <w:lang w:eastAsia="uk-UA"/>
              </w:rPr>
              <w:lastRenderedPageBreak/>
              <w:t>стаття 405, додаток XXXVIII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49" w:name="7864"/>
            <w:bookmarkEnd w:id="8549"/>
            <w:r w:rsidRPr="00AB61A9">
              <w:rPr>
                <w:rFonts w:ascii="Times New Roman" w:eastAsia="Times New Roman" w:hAnsi="Times New Roman" w:cs="Times New Roman"/>
                <w:sz w:val="24"/>
                <w:szCs w:val="24"/>
                <w:lang w:eastAsia="uk-UA"/>
              </w:rPr>
              <w:t>Регламент Комісії (ЄС) N 543/2008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0" w:name="7865"/>
            <w:bookmarkEnd w:id="8550"/>
            <w:r w:rsidRPr="00AB61A9">
              <w:rPr>
                <w:rFonts w:ascii="Times New Roman" w:eastAsia="Times New Roman" w:hAnsi="Times New Roman" w:cs="Times New Roman"/>
                <w:sz w:val="24"/>
                <w:szCs w:val="24"/>
                <w:lang w:eastAsia="uk-UA"/>
              </w:rPr>
              <w:t xml:space="preserve">1) розроблення проекту відповідного нормативно-правового акта про м'ясо та м'ясні продукти щодо </w:t>
            </w:r>
            <w:r w:rsidRPr="00AB61A9">
              <w:rPr>
                <w:rFonts w:ascii="Times New Roman" w:eastAsia="Times New Roman" w:hAnsi="Times New Roman" w:cs="Times New Roman"/>
                <w:sz w:val="24"/>
                <w:szCs w:val="24"/>
                <w:lang w:eastAsia="uk-UA"/>
              </w:rPr>
              <w:lastRenderedPageBreak/>
              <w:t>повідомлень для компетентних органів в частині позначення типів фермерства та перевірок м'яса свійської птиці на вміст води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1" w:name="7866"/>
            <w:bookmarkEnd w:id="8551"/>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D63AC4" w:rsidP="00AB61A9">
            <w:pPr>
              <w:spacing w:before="100" w:beforeAutospacing="1" w:after="100" w:afterAutospacing="1"/>
              <w:rPr>
                <w:rFonts w:ascii="Times New Roman" w:eastAsia="Times New Roman" w:hAnsi="Times New Roman" w:cs="Times New Roman"/>
                <w:sz w:val="24"/>
                <w:szCs w:val="24"/>
                <w:lang w:eastAsia="uk-UA"/>
              </w:rPr>
            </w:pPr>
            <w:bookmarkStart w:id="8552" w:name="7867"/>
            <w:bookmarkEnd w:id="8552"/>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8553" w:name="7868"/>
            <w:bookmarkEnd w:id="8553"/>
            <w:r w:rsidRPr="00AB61A9">
              <w:rPr>
                <w:rFonts w:ascii="Times New Roman" w:eastAsia="Times New Roman" w:hAnsi="Times New Roman" w:cs="Times New Roman"/>
                <w:sz w:val="24"/>
                <w:szCs w:val="24"/>
                <w:lang w:eastAsia="uk-UA"/>
              </w:rPr>
              <w:t>Захист прав споживачів</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4" w:name="7869"/>
            <w:bookmarkEnd w:id="8554"/>
            <w:r w:rsidRPr="00AB61A9">
              <w:rPr>
                <w:rFonts w:ascii="Times New Roman" w:eastAsia="Times New Roman" w:hAnsi="Times New Roman" w:cs="Times New Roman"/>
                <w:sz w:val="24"/>
                <w:szCs w:val="24"/>
                <w:lang w:eastAsia="uk-UA"/>
              </w:rPr>
              <w:t>1298. Затвердження плану заходів щодо реалізації державної політики у сфері захисту прав споживачів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5" w:name="7870"/>
            <w:bookmarkEnd w:id="8555"/>
            <w:r w:rsidRPr="00AB61A9">
              <w:rPr>
                <w:rFonts w:ascii="Times New Roman" w:eastAsia="Times New Roman" w:hAnsi="Times New Roman" w:cs="Times New Roman"/>
                <w:sz w:val="24"/>
                <w:szCs w:val="24"/>
                <w:lang w:eastAsia="uk-UA"/>
              </w:rPr>
              <w:t>статті 415 - 416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6" w:name="7871"/>
            <w:bookmarkEnd w:id="855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7" w:name="7872"/>
            <w:bookmarkEnd w:id="8557"/>
            <w:r w:rsidRPr="00AB61A9">
              <w:rPr>
                <w:rFonts w:ascii="Times New Roman" w:eastAsia="Times New Roman" w:hAnsi="Times New Roman" w:cs="Times New Roman"/>
                <w:sz w:val="24"/>
                <w:szCs w:val="24"/>
                <w:lang w:eastAsia="uk-UA"/>
              </w:rPr>
              <w:t>1) розроблення проекту плану заходів щодо реалізації Концепції державної політики у сфері захисту прав споживачів на період до 2020 року</w:t>
            </w:r>
            <w:r w:rsidRPr="00AB61A9">
              <w:rPr>
                <w:rFonts w:ascii="Times New Roman" w:eastAsia="Times New Roman" w:hAnsi="Times New Roman" w:cs="Times New Roman"/>
                <w:sz w:val="24"/>
                <w:szCs w:val="24"/>
                <w:lang w:eastAsia="uk-UA"/>
              </w:rPr>
              <w:br/>
              <w:t>2) опрацювання проекту плану заходів з експертами ЄС</w:t>
            </w:r>
            <w:r w:rsidRPr="00AB61A9">
              <w:rPr>
                <w:rFonts w:ascii="Times New Roman" w:eastAsia="Times New Roman" w:hAnsi="Times New Roman" w:cs="Times New Roman"/>
                <w:sz w:val="24"/>
                <w:szCs w:val="24"/>
                <w:lang w:eastAsia="uk-UA"/>
              </w:rPr>
              <w:br/>
              <w:t>3) подання проекту акта Кабінету Міністрів України про затвердження плану заходів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8" w:name="7873"/>
            <w:bookmarkEnd w:id="855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59" w:name="7874"/>
            <w:bookmarkEnd w:id="8559"/>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0" w:name="7875"/>
            <w:bookmarkEnd w:id="8560"/>
            <w:r w:rsidRPr="00AB61A9">
              <w:rPr>
                <w:rFonts w:ascii="Times New Roman" w:eastAsia="Times New Roman" w:hAnsi="Times New Roman" w:cs="Times New Roman"/>
                <w:sz w:val="24"/>
                <w:szCs w:val="24"/>
                <w:lang w:eastAsia="uk-UA"/>
              </w:rPr>
              <w:t>1299. Приведення у відповідність з правом ЄС настанов з оцінки безпеки продукції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1" w:name="7876"/>
            <w:bookmarkEnd w:id="8561"/>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2" w:name="7877"/>
            <w:bookmarkEnd w:id="8562"/>
            <w:r w:rsidRPr="00AB61A9">
              <w:rPr>
                <w:rFonts w:ascii="Times New Roman" w:eastAsia="Times New Roman" w:hAnsi="Times New Roman" w:cs="Times New Roman"/>
                <w:sz w:val="24"/>
                <w:szCs w:val="24"/>
                <w:lang w:eastAsia="uk-UA"/>
              </w:rPr>
              <w:t>Директива 2001/95/ЄС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3" w:name="7878"/>
            <w:bookmarkEnd w:id="8563"/>
            <w:r w:rsidRPr="00AB61A9">
              <w:rPr>
                <w:rFonts w:ascii="Times New Roman" w:eastAsia="Times New Roman" w:hAnsi="Times New Roman" w:cs="Times New Roman"/>
                <w:sz w:val="24"/>
                <w:szCs w:val="24"/>
                <w:lang w:eastAsia="uk-UA"/>
              </w:rPr>
              <w:t>1) розроблення проекту нормативно-правового акта Кабінету Міністрів України щодо настанов з оцінки безпеки продукції</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4" w:name="7879"/>
            <w:bookmarkEnd w:id="8564"/>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5" w:name="7880"/>
            <w:bookmarkEnd w:id="8565"/>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6" w:name="7881"/>
            <w:bookmarkEnd w:id="8566"/>
            <w:r w:rsidRPr="00AB61A9">
              <w:rPr>
                <w:rFonts w:ascii="Times New Roman" w:eastAsia="Times New Roman" w:hAnsi="Times New Roman" w:cs="Times New Roman"/>
                <w:sz w:val="24"/>
                <w:szCs w:val="24"/>
                <w:lang w:eastAsia="uk-UA"/>
              </w:rPr>
              <w:t>1300. Створення і забезпечення функціонування інформаційних систем державного ринкового нагляду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7" w:name="7882"/>
            <w:bookmarkEnd w:id="8567"/>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8" w:name="7883"/>
            <w:bookmarkEnd w:id="8568"/>
            <w:r w:rsidRPr="00AB61A9">
              <w:rPr>
                <w:rFonts w:ascii="Times New Roman" w:eastAsia="Times New Roman" w:hAnsi="Times New Roman" w:cs="Times New Roman"/>
                <w:sz w:val="24"/>
                <w:szCs w:val="24"/>
                <w:lang w:eastAsia="uk-UA"/>
              </w:rPr>
              <w:t>Директива 2001/95/ЄС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69" w:name="7884"/>
            <w:bookmarkEnd w:id="8569"/>
            <w:r w:rsidRPr="00AB61A9">
              <w:rPr>
                <w:rFonts w:ascii="Times New Roman" w:eastAsia="Times New Roman" w:hAnsi="Times New Roman" w:cs="Times New Roman"/>
                <w:sz w:val="24"/>
                <w:szCs w:val="24"/>
                <w:lang w:eastAsia="uk-UA"/>
              </w:rPr>
              <w:t>1) розроблення інформаційної системи державного ринкового нагляду</w:t>
            </w:r>
            <w:r w:rsidRPr="00AB61A9">
              <w:rPr>
                <w:rFonts w:ascii="Times New Roman" w:eastAsia="Times New Roman" w:hAnsi="Times New Roman" w:cs="Times New Roman"/>
                <w:sz w:val="24"/>
                <w:szCs w:val="24"/>
                <w:lang w:eastAsia="uk-UA"/>
              </w:rPr>
              <w:br/>
              <w:t>2) розроблення комплексної системи захисту інформації в інформаційних системах та проведення її державної експертизи</w:t>
            </w:r>
            <w:r w:rsidRPr="00AB61A9">
              <w:rPr>
                <w:rFonts w:ascii="Times New Roman" w:eastAsia="Times New Roman" w:hAnsi="Times New Roman" w:cs="Times New Roman"/>
                <w:sz w:val="24"/>
                <w:szCs w:val="24"/>
                <w:lang w:eastAsia="uk-UA"/>
              </w:rPr>
              <w:br/>
              <w:t>3) введення в експлуатацію інформаційної системи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0" w:name="7885"/>
            <w:bookmarkEnd w:id="857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1" w:name="7886"/>
            <w:bookmarkEnd w:id="8571"/>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2" w:name="7887"/>
            <w:bookmarkEnd w:id="8572"/>
            <w:r w:rsidRPr="00AB61A9">
              <w:rPr>
                <w:rFonts w:ascii="Times New Roman" w:eastAsia="Times New Roman" w:hAnsi="Times New Roman" w:cs="Times New Roman"/>
                <w:sz w:val="24"/>
                <w:szCs w:val="24"/>
                <w:lang w:eastAsia="uk-UA"/>
              </w:rPr>
              <w:t>1301. Отримання Україною доступу до системи RAPEX</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3" w:name="7888"/>
            <w:bookmarkEnd w:id="8573"/>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4" w:name="7889"/>
            <w:bookmarkEnd w:id="8574"/>
            <w:r w:rsidRPr="00AB61A9">
              <w:rPr>
                <w:rFonts w:ascii="Times New Roman" w:eastAsia="Times New Roman" w:hAnsi="Times New Roman" w:cs="Times New Roman"/>
                <w:sz w:val="24"/>
                <w:szCs w:val="24"/>
                <w:lang w:eastAsia="uk-UA"/>
              </w:rPr>
              <w:t>Директива 2001/95/ЄС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5" w:name="7890"/>
            <w:bookmarkEnd w:id="8575"/>
            <w:r w:rsidRPr="00AB61A9">
              <w:rPr>
                <w:rFonts w:ascii="Times New Roman" w:eastAsia="Times New Roman" w:hAnsi="Times New Roman" w:cs="Times New Roman"/>
                <w:sz w:val="24"/>
                <w:szCs w:val="24"/>
                <w:lang w:eastAsia="uk-UA"/>
              </w:rPr>
              <w:t>1) опрацювання з експертами ЄС питання можливого доступу України до системи RAPEX</w:t>
            </w:r>
            <w:r w:rsidRPr="00AB61A9">
              <w:rPr>
                <w:rFonts w:ascii="Times New Roman" w:eastAsia="Times New Roman" w:hAnsi="Times New Roman" w:cs="Times New Roman"/>
                <w:sz w:val="24"/>
                <w:szCs w:val="24"/>
                <w:lang w:eastAsia="uk-UA"/>
              </w:rPr>
              <w:br/>
              <w:t>2) вжиття необхідних заходів (процедур)</w:t>
            </w:r>
            <w:r w:rsidRPr="00AB61A9">
              <w:rPr>
                <w:rFonts w:ascii="Times New Roman" w:eastAsia="Times New Roman" w:hAnsi="Times New Roman" w:cs="Times New Roman"/>
                <w:sz w:val="24"/>
                <w:szCs w:val="24"/>
                <w:lang w:eastAsia="uk-UA"/>
              </w:rPr>
              <w:br/>
              <w:t>3) забезпечення операційної сумісності українських інформаційних систем із системою RAPEX</w:t>
            </w:r>
            <w:r w:rsidRPr="00AB61A9">
              <w:rPr>
                <w:rFonts w:ascii="Times New Roman" w:eastAsia="Times New Roman" w:hAnsi="Times New Roman" w:cs="Times New Roman"/>
                <w:sz w:val="24"/>
                <w:szCs w:val="24"/>
                <w:lang w:eastAsia="uk-UA"/>
              </w:rPr>
              <w:br/>
              <w:t xml:space="preserve">4) налагодження обміну інформацією між </w:t>
            </w:r>
            <w:r w:rsidRPr="00AB61A9">
              <w:rPr>
                <w:rFonts w:ascii="Times New Roman" w:eastAsia="Times New Roman" w:hAnsi="Times New Roman" w:cs="Times New Roman"/>
                <w:sz w:val="24"/>
                <w:szCs w:val="24"/>
                <w:lang w:eastAsia="uk-UA"/>
              </w:rPr>
              <w:lastRenderedPageBreak/>
              <w:t>Україною та ЄС з питань безпеки продукції з використанням інформаційних систем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6" w:name="7891"/>
            <w:bookmarkEnd w:id="8576"/>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9C53D6" w:rsidP="00AB61A9">
            <w:pPr>
              <w:spacing w:before="100" w:beforeAutospacing="1" w:after="100" w:afterAutospacing="1"/>
              <w:rPr>
                <w:rFonts w:ascii="Times New Roman" w:eastAsia="Times New Roman" w:hAnsi="Times New Roman" w:cs="Times New Roman"/>
                <w:sz w:val="24"/>
                <w:szCs w:val="24"/>
                <w:lang w:eastAsia="uk-UA"/>
              </w:rPr>
            </w:pPr>
            <w:bookmarkStart w:id="8577" w:name="7892"/>
            <w:bookmarkEnd w:id="8577"/>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Державне агентство з питань електронного урядування</w:t>
            </w:r>
            <w:r w:rsidR="00AB61A9" w:rsidRPr="00AB61A9">
              <w:rPr>
                <w:rFonts w:ascii="Times New Roman" w:eastAsia="Times New Roman" w:hAnsi="Times New Roman" w:cs="Times New Roman"/>
                <w:sz w:val="24"/>
                <w:szCs w:val="24"/>
                <w:lang w:eastAsia="uk-UA"/>
              </w:rPr>
              <w:br/>
            </w:r>
            <w:r w:rsidR="001B20E2"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МЗС</w:t>
            </w:r>
            <w:r w:rsidR="00AB61A9" w:rsidRPr="00AB61A9">
              <w:rPr>
                <w:rFonts w:ascii="Times New Roman" w:eastAsia="Times New Roman" w:hAnsi="Times New Roman" w:cs="Times New Roman"/>
                <w:sz w:val="24"/>
                <w:szCs w:val="24"/>
                <w:lang w:eastAsia="uk-UA"/>
              </w:rPr>
              <w:br/>
            </w:r>
            <w:r w:rsidR="001B20E2"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Державне агентство з питань електронного урядування</w:t>
            </w:r>
            <w:r w:rsidR="00AB61A9" w:rsidRPr="00AB61A9">
              <w:rPr>
                <w:rFonts w:ascii="Times New Roman" w:eastAsia="Times New Roman" w:hAnsi="Times New Roman" w:cs="Times New Roman"/>
                <w:sz w:val="24"/>
                <w:szCs w:val="24"/>
                <w:lang w:eastAsia="uk-UA"/>
              </w:rPr>
              <w:br/>
            </w:r>
            <w:r w:rsidR="001B20E2"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Державне агентство з питань електронного урядування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8" w:name="7893"/>
            <w:bookmarkEnd w:id="8578"/>
            <w:r w:rsidRPr="00AB61A9">
              <w:rPr>
                <w:rFonts w:ascii="Times New Roman" w:eastAsia="Times New Roman" w:hAnsi="Times New Roman" w:cs="Times New Roman"/>
                <w:sz w:val="24"/>
                <w:szCs w:val="24"/>
                <w:lang w:eastAsia="uk-UA"/>
              </w:rPr>
              <w:lastRenderedPageBreak/>
              <w:t>1302. Встановлення вимог щодо запобігання використання дітьми запальничок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79" w:name="7894"/>
            <w:bookmarkEnd w:id="8579"/>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0" w:name="7895"/>
            <w:bookmarkEnd w:id="8580"/>
            <w:r w:rsidRPr="00AB61A9">
              <w:rPr>
                <w:rFonts w:ascii="Times New Roman" w:eastAsia="Times New Roman" w:hAnsi="Times New Roman" w:cs="Times New Roman"/>
                <w:sz w:val="24"/>
                <w:szCs w:val="24"/>
                <w:lang w:eastAsia="uk-UA"/>
              </w:rPr>
              <w:t>Рішення Комісії 2006/502/ЄС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1" w:name="7896"/>
            <w:bookmarkEnd w:id="8581"/>
            <w:r w:rsidRPr="00AB61A9">
              <w:rPr>
                <w:rFonts w:ascii="Times New Roman" w:eastAsia="Times New Roman" w:hAnsi="Times New Roman" w:cs="Times New Roman"/>
                <w:sz w:val="24"/>
                <w:szCs w:val="24"/>
                <w:lang w:eastAsia="uk-UA"/>
              </w:rPr>
              <w:t>розроблення, видання та реєстрація в Мін'юсті наказу Мінекономрозвитку щодо внесення змін до правил роздрібної торгівлі непродовольчими товарами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2" w:name="7897"/>
            <w:bookmarkEnd w:id="858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3" w:name="7898"/>
            <w:bookmarkEnd w:id="8583"/>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4" w:name="7899"/>
            <w:bookmarkEnd w:id="8584"/>
            <w:r w:rsidRPr="00AB61A9">
              <w:rPr>
                <w:rFonts w:ascii="Times New Roman" w:eastAsia="Times New Roman" w:hAnsi="Times New Roman" w:cs="Times New Roman"/>
                <w:sz w:val="24"/>
                <w:szCs w:val="24"/>
                <w:lang w:eastAsia="uk-UA"/>
              </w:rPr>
              <w:t>1303. Встановлення заборони на здійснення недобросовісних комерційних практик та визначення таких практик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5" w:name="7900"/>
            <w:bookmarkEnd w:id="8585"/>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6" w:name="7901"/>
            <w:bookmarkEnd w:id="8586"/>
            <w:r w:rsidRPr="00AB61A9">
              <w:rPr>
                <w:rFonts w:ascii="Times New Roman" w:eastAsia="Times New Roman" w:hAnsi="Times New Roman" w:cs="Times New Roman"/>
                <w:sz w:val="24"/>
                <w:szCs w:val="24"/>
                <w:lang w:eastAsia="uk-UA"/>
              </w:rPr>
              <w:t>Директива 2005/29/ЄС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7" w:name="7902"/>
            <w:bookmarkEnd w:id="858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захист прав споживачів"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8" w:name="7903"/>
            <w:bookmarkEnd w:id="858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89" w:name="7904"/>
            <w:bookmarkEnd w:id="8589"/>
            <w:r w:rsidRPr="00AB61A9">
              <w:rPr>
                <w:rFonts w:ascii="Times New Roman" w:eastAsia="Times New Roman" w:hAnsi="Times New Roman" w:cs="Times New Roman"/>
                <w:sz w:val="24"/>
                <w:szCs w:val="24"/>
                <w:lang w:eastAsia="uk-UA"/>
              </w:rP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0" w:name="7905"/>
            <w:bookmarkEnd w:id="8590"/>
            <w:r w:rsidRPr="00AB61A9">
              <w:rPr>
                <w:rFonts w:ascii="Times New Roman" w:eastAsia="Times New Roman" w:hAnsi="Times New Roman" w:cs="Times New Roman"/>
                <w:sz w:val="24"/>
                <w:szCs w:val="24"/>
                <w:lang w:eastAsia="uk-UA"/>
              </w:rPr>
              <w:t>1304. Встановлення санкцій за недобросовісні комерційні практики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1" w:name="7906"/>
            <w:bookmarkEnd w:id="8591"/>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2" w:name="7907"/>
            <w:bookmarkEnd w:id="8592"/>
            <w:r w:rsidRPr="00AB61A9">
              <w:rPr>
                <w:rFonts w:ascii="Times New Roman" w:eastAsia="Times New Roman" w:hAnsi="Times New Roman" w:cs="Times New Roman"/>
                <w:sz w:val="24"/>
                <w:szCs w:val="24"/>
                <w:lang w:eastAsia="uk-UA"/>
              </w:rPr>
              <w:t>Директива 2005/29/ЄС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3" w:name="7908"/>
            <w:bookmarkEnd w:id="859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захист прав споживачів"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4" w:name="7909"/>
            <w:bookmarkEnd w:id="8594"/>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5" w:name="7910"/>
            <w:bookmarkEnd w:id="8595"/>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6" w:name="7911"/>
            <w:bookmarkEnd w:id="8596"/>
            <w:r w:rsidRPr="00AB61A9">
              <w:rPr>
                <w:rFonts w:ascii="Times New Roman" w:eastAsia="Times New Roman" w:hAnsi="Times New Roman" w:cs="Times New Roman"/>
                <w:sz w:val="24"/>
                <w:szCs w:val="24"/>
                <w:lang w:eastAsia="uk-UA"/>
              </w:rPr>
              <w:t>1305. Визначення мінімального рівня гарантій захисту прав споживачів в межах внутрішнього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7" w:name="7912"/>
            <w:bookmarkEnd w:id="8597"/>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8" w:name="7913"/>
            <w:bookmarkEnd w:id="8598"/>
            <w:r w:rsidRPr="00AB61A9">
              <w:rPr>
                <w:rFonts w:ascii="Times New Roman" w:eastAsia="Times New Roman" w:hAnsi="Times New Roman" w:cs="Times New Roman"/>
                <w:sz w:val="24"/>
                <w:szCs w:val="24"/>
                <w:lang w:eastAsia="uk-UA"/>
              </w:rPr>
              <w:t>Директива 1999/44/ЄС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599" w:name="7914"/>
            <w:bookmarkEnd w:id="859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захист прав споживачів"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0" w:name="7915"/>
            <w:bookmarkEnd w:id="860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1" w:name="7916"/>
            <w:bookmarkEnd w:id="8601"/>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2" w:name="7917"/>
            <w:bookmarkEnd w:id="8602"/>
            <w:r w:rsidRPr="00AB61A9">
              <w:rPr>
                <w:rFonts w:ascii="Times New Roman" w:eastAsia="Times New Roman" w:hAnsi="Times New Roman" w:cs="Times New Roman"/>
                <w:sz w:val="24"/>
                <w:szCs w:val="24"/>
                <w:lang w:eastAsia="uk-UA"/>
              </w:rPr>
              <w:t>1306. Встановлення вимог і гарантій захисту прав споживачів під час укладення дистанційних контрактів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3" w:name="7918"/>
            <w:bookmarkEnd w:id="8603"/>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4" w:name="7919"/>
            <w:bookmarkEnd w:id="8604"/>
            <w:r w:rsidRPr="00AB61A9">
              <w:rPr>
                <w:rFonts w:ascii="Times New Roman" w:eastAsia="Times New Roman" w:hAnsi="Times New Roman" w:cs="Times New Roman"/>
                <w:sz w:val="24"/>
                <w:szCs w:val="24"/>
                <w:lang w:eastAsia="uk-UA"/>
              </w:rPr>
              <w:t>Директива 97/7/ЄС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5" w:name="7920"/>
            <w:bookmarkEnd w:id="860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захист прав споживачів"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деяких законодавчих актів щодо захисту прав споживачів</w:t>
            </w:r>
            <w:r w:rsidRPr="00AB61A9">
              <w:rPr>
                <w:rFonts w:ascii="Times New Roman" w:eastAsia="Times New Roman" w:hAnsi="Times New Roman" w:cs="Times New Roman"/>
                <w:sz w:val="24"/>
                <w:szCs w:val="24"/>
                <w:lang w:eastAsia="uk-UA"/>
              </w:rPr>
              <w:br/>
              <w:t>5) опрацювання законопроекту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6" w:name="7921"/>
            <w:bookmarkEnd w:id="860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7" w:name="7922"/>
            <w:bookmarkEnd w:id="8607"/>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8" w:name="7923"/>
            <w:bookmarkEnd w:id="8608"/>
            <w:r w:rsidRPr="00AB61A9">
              <w:rPr>
                <w:rFonts w:ascii="Times New Roman" w:eastAsia="Times New Roman" w:hAnsi="Times New Roman" w:cs="Times New Roman"/>
                <w:sz w:val="24"/>
                <w:szCs w:val="24"/>
                <w:lang w:eastAsia="uk-UA"/>
              </w:rPr>
              <w:t>1307. Встановлення вимог до описових матеріалів пакетів туристичних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09" w:name="7924"/>
            <w:bookmarkEnd w:id="8609"/>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0" w:name="7925"/>
            <w:bookmarkEnd w:id="8610"/>
            <w:r w:rsidRPr="00AB61A9">
              <w:rPr>
                <w:rFonts w:ascii="Times New Roman" w:eastAsia="Times New Roman" w:hAnsi="Times New Roman" w:cs="Times New Roman"/>
                <w:sz w:val="24"/>
                <w:szCs w:val="24"/>
                <w:lang w:eastAsia="uk-UA"/>
              </w:rPr>
              <w:t>Директива Ради 90/314/ЄЕС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1" w:name="7926"/>
            <w:bookmarkEnd w:id="861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туризм"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2" w:name="7927"/>
            <w:bookmarkEnd w:id="861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3" w:name="7928"/>
            <w:bookmarkEnd w:id="8613"/>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4" w:name="7929"/>
            <w:bookmarkEnd w:id="8614"/>
            <w:r w:rsidRPr="00AB61A9">
              <w:rPr>
                <w:rFonts w:ascii="Times New Roman" w:eastAsia="Times New Roman" w:hAnsi="Times New Roman" w:cs="Times New Roman"/>
                <w:sz w:val="24"/>
                <w:szCs w:val="24"/>
                <w:lang w:eastAsia="uk-UA"/>
              </w:rPr>
              <w:t>1308. Визначення прав і обов'язків сторін, а також умов надання або заміни пакета туристичних послуг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5" w:name="7930"/>
            <w:bookmarkEnd w:id="8615"/>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6" w:name="7931"/>
            <w:bookmarkEnd w:id="8616"/>
            <w:r w:rsidRPr="00AB61A9">
              <w:rPr>
                <w:rFonts w:ascii="Times New Roman" w:eastAsia="Times New Roman" w:hAnsi="Times New Roman" w:cs="Times New Roman"/>
                <w:sz w:val="24"/>
                <w:szCs w:val="24"/>
                <w:lang w:eastAsia="uk-UA"/>
              </w:rPr>
              <w:t>Директива Ради 90/314/ЄЕС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7" w:name="7932"/>
            <w:bookmarkEnd w:id="861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туризм"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8" w:name="7933"/>
            <w:bookmarkEnd w:id="861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19" w:name="7934"/>
            <w:bookmarkEnd w:id="8619"/>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0" w:name="7935"/>
            <w:bookmarkEnd w:id="8620"/>
            <w:r w:rsidRPr="00AB61A9">
              <w:rPr>
                <w:rFonts w:ascii="Times New Roman" w:eastAsia="Times New Roman" w:hAnsi="Times New Roman" w:cs="Times New Roman"/>
                <w:sz w:val="24"/>
                <w:szCs w:val="24"/>
                <w:lang w:eastAsia="uk-UA"/>
              </w:rPr>
              <w:t>1309. Запровадження механізмів відповідальності за невиконання або неналежне виконання зобов'язань за договором туристичного обслуговування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1" w:name="7936"/>
            <w:bookmarkEnd w:id="8621"/>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2" w:name="7937"/>
            <w:bookmarkEnd w:id="8622"/>
            <w:r w:rsidRPr="00AB61A9">
              <w:rPr>
                <w:rFonts w:ascii="Times New Roman" w:eastAsia="Times New Roman" w:hAnsi="Times New Roman" w:cs="Times New Roman"/>
                <w:sz w:val="24"/>
                <w:szCs w:val="24"/>
                <w:lang w:eastAsia="uk-UA"/>
              </w:rPr>
              <w:t>Директива Ради 90/314/ЄЕС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3" w:name="7938"/>
            <w:bookmarkEnd w:id="862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туризм"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4" w:name="7939"/>
            <w:bookmarkEnd w:id="8624"/>
            <w:r w:rsidRPr="00AB61A9">
              <w:rPr>
                <w:rFonts w:ascii="Times New Roman" w:eastAsia="Times New Roman" w:hAnsi="Times New Roman" w:cs="Times New Roman"/>
                <w:sz w:val="24"/>
                <w:szCs w:val="24"/>
                <w:lang w:eastAsia="uk-UA"/>
              </w:rPr>
              <w:t>до 31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5" w:name="7940"/>
            <w:bookmarkEnd w:id="8625"/>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Нацкомфінпослуг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6" w:name="7941"/>
            <w:bookmarkEnd w:id="8626"/>
            <w:r w:rsidRPr="00AB61A9">
              <w:rPr>
                <w:rFonts w:ascii="Times New Roman" w:eastAsia="Times New Roman" w:hAnsi="Times New Roman" w:cs="Times New Roman"/>
                <w:sz w:val="24"/>
                <w:szCs w:val="24"/>
                <w:lang w:eastAsia="uk-UA"/>
              </w:rPr>
              <w:t>1310. Визначення гарантій та механізмів захисту прав споживачів у разі збуту, продажу та повторного продажу контрактів щодо розподілу часу на використання нерухомості, довгострокових продуктів пов'язаних із відпусткою, а також контрактів із обміну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7" w:name="7942"/>
            <w:bookmarkEnd w:id="8627"/>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8" w:name="7943"/>
            <w:bookmarkEnd w:id="8628"/>
            <w:r w:rsidRPr="00AB61A9">
              <w:rPr>
                <w:rFonts w:ascii="Times New Roman" w:eastAsia="Times New Roman" w:hAnsi="Times New Roman" w:cs="Times New Roman"/>
                <w:sz w:val="24"/>
                <w:szCs w:val="24"/>
                <w:lang w:eastAsia="uk-UA"/>
              </w:rPr>
              <w:t>Директива 2008/122/ЄС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29" w:name="7944"/>
            <w:bookmarkEnd w:id="862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захист прав споживачів"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законопроекту про внесення змін до деяких законодавчих актів щодо </w:t>
            </w:r>
            <w:r w:rsidRPr="00AB61A9">
              <w:rPr>
                <w:rFonts w:ascii="Times New Roman" w:eastAsia="Times New Roman" w:hAnsi="Times New Roman" w:cs="Times New Roman"/>
                <w:sz w:val="24"/>
                <w:szCs w:val="24"/>
                <w:lang w:eastAsia="uk-UA"/>
              </w:rPr>
              <w:lastRenderedPageBreak/>
              <w:t>захисту прав споживачів</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0" w:name="7945"/>
            <w:bookmarkEnd w:id="863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1" w:name="7946"/>
            <w:bookmarkEnd w:id="8631"/>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2" w:name="7947"/>
            <w:bookmarkEnd w:id="8632"/>
            <w:r w:rsidRPr="00AB61A9">
              <w:rPr>
                <w:rFonts w:ascii="Times New Roman" w:eastAsia="Times New Roman" w:hAnsi="Times New Roman" w:cs="Times New Roman"/>
                <w:sz w:val="24"/>
                <w:szCs w:val="24"/>
                <w:lang w:eastAsia="uk-UA"/>
              </w:rPr>
              <w:t>1311. Посилення гарантій та механізмів захисту прав споживачів у разі дистанційного надання фінансових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3" w:name="7948"/>
            <w:bookmarkEnd w:id="8633"/>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4" w:name="7949"/>
            <w:bookmarkEnd w:id="8634"/>
            <w:r w:rsidRPr="00AB61A9">
              <w:rPr>
                <w:rFonts w:ascii="Times New Roman" w:eastAsia="Times New Roman" w:hAnsi="Times New Roman" w:cs="Times New Roman"/>
                <w:sz w:val="24"/>
                <w:szCs w:val="24"/>
                <w:lang w:eastAsia="uk-UA"/>
              </w:rPr>
              <w:t>Директива 2002/65/ЄС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5" w:name="7950"/>
            <w:bookmarkEnd w:id="863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щодо удосконалення захисту прав споживачів фінансових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6" w:name="7951"/>
            <w:bookmarkEnd w:id="8636"/>
            <w:r w:rsidRPr="00AB61A9">
              <w:rPr>
                <w:rFonts w:ascii="Times New Roman" w:eastAsia="Times New Roman" w:hAnsi="Times New Roman" w:cs="Times New Roman"/>
                <w:sz w:val="24"/>
                <w:szCs w:val="24"/>
                <w:lang w:eastAsia="uk-UA"/>
              </w:rPr>
              <w:t>до 31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7" w:name="7952"/>
            <w:bookmarkEnd w:id="8637"/>
            <w:r w:rsidRPr="00AB61A9">
              <w:rPr>
                <w:rFonts w:ascii="Times New Roman" w:eastAsia="Times New Roman" w:hAnsi="Times New Roman" w:cs="Times New Roman"/>
                <w:sz w:val="24"/>
                <w:szCs w:val="24"/>
                <w:lang w:eastAsia="uk-UA"/>
              </w:rPr>
              <w:t>Нацкомфінпослуг (за згодою)</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8" w:name="7953"/>
            <w:bookmarkEnd w:id="8638"/>
            <w:r w:rsidRPr="00AB61A9">
              <w:rPr>
                <w:rFonts w:ascii="Times New Roman" w:eastAsia="Times New Roman" w:hAnsi="Times New Roman" w:cs="Times New Roman"/>
                <w:sz w:val="24"/>
                <w:szCs w:val="24"/>
                <w:lang w:eastAsia="uk-UA"/>
              </w:rPr>
              <w:t>1312. Врегулювання механізмів судового захисту колективних інтересів споживачів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39" w:name="7954"/>
            <w:bookmarkEnd w:id="8639"/>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0" w:name="7955"/>
            <w:bookmarkEnd w:id="8640"/>
            <w:r w:rsidRPr="00AB61A9">
              <w:rPr>
                <w:rFonts w:ascii="Times New Roman" w:eastAsia="Times New Roman" w:hAnsi="Times New Roman" w:cs="Times New Roman"/>
                <w:sz w:val="24"/>
                <w:szCs w:val="24"/>
                <w:lang w:eastAsia="uk-UA"/>
              </w:rPr>
              <w:t>Директива 2009/22/ЄС (замінює Директиву 98/27/ЄС)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1" w:name="7956"/>
            <w:bookmarkEnd w:id="864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захист прав споживачів"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2" w:name="7957"/>
            <w:bookmarkEnd w:id="8642"/>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3" w:name="7958"/>
            <w:bookmarkEnd w:id="8643"/>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4" w:name="7959"/>
            <w:bookmarkEnd w:id="8644"/>
            <w:r w:rsidRPr="00AB61A9">
              <w:rPr>
                <w:rFonts w:ascii="Times New Roman" w:eastAsia="Times New Roman" w:hAnsi="Times New Roman" w:cs="Times New Roman"/>
                <w:sz w:val="24"/>
                <w:szCs w:val="24"/>
                <w:lang w:eastAsia="uk-UA"/>
              </w:rPr>
              <w:t>1313. Налагодження співробітництва із ЄС та державами-членами з питань захисту прав споживачів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5" w:name="7960"/>
            <w:bookmarkEnd w:id="8645"/>
            <w:r w:rsidRPr="00AB61A9">
              <w:rPr>
                <w:rFonts w:ascii="Times New Roman" w:eastAsia="Times New Roman" w:hAnsi="Times New Roman" w:cs="Times New Roman"/>
                <w:sz w:val="24"/>
                <w:szCs w:val="24"/>
                <w:lang w:eastAsia="uk-UA"/>
              </w:rPr>
              <w:t>стаття 417, додаток XXXIX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6" w:name="7961"/>
            <w:bookmarkEnd w:id="8646"/>
            <w:r w:rsidRPr="00AB61A9">
              <w:rPr>
                <w:rFonts w:ascii="Times New Roman" w:eastAsia="Times New Roman" w:hAnsi="Times New Roman" w:cs="Times New Roman"/>
                <w:sz w:val="24"/>
                <w:szCs w:val="24"/>
                <w:lang w:eastAsia="uk-UA"/>
              </w:rPr>
              <w:t>Регламент (ЄС) N 2006/2004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7" w:name="7962"/>
            <w:bookmarkEnd w:id="864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співробітництво у сфері захисту прав споживачів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8" w:name="7963"/>
            <w:bookmarkEnd w:id="8648"/>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49" w:name="7964"/>
            <w:bookmarkEnd w:id="8649"/>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Нацкомфінпослуг (за згодою)</w:t>
            </w:r>
            <w:r w:rsidRPr="00AB61A9">
              <w:rPr>
                <w:rFonts w:ascii="Times New Roman" w:eastAsia="Times New Roman" w:hAnsi="Times New Roman" w:cs="Times New Roman"/>
                <w:sz w:val="24"/>
                <w:szCs w:val="24"/>
                <w:lang w:eastAsia="uk-UA"/>
              </w:rPr>
              <w:br/>
              <w:t>НКРЕКП (за згодою)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8650" w:name="7965"/>
            <w:bookmarkEnd w:id="8650"/>
            <w:r w:rsidRPr="00AB61A9">
              <w:rPr>
                <w:rFonts w:ascii="Times New Roman" w:eastAsia="Times New Roman" w:hAnsi="Times New Roman" w:cs="Times New Roman"/>
                <w:sz w:val="24"/>
                <w:szCs w:val="24"/>
                <w:lang w:eastAsia="uk-UA"/>
              </w:rPr>
              <w:t>Соціальна політика та трудові відносини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1" w:name="7966"/>
            <w:bookmarkEnd w:id="8651"/>
            <w:r w:rsidRPr="00AB61A9">
              <w:rPr>
                <w:rFonts w:ascii="Times New Roman" w:eastAsia="Times New Roman" w:hAnsi="Times New Roman" w:cs="Times New Roman"/>
                <w:sz w:val="24"/>
                <w:szCs w:val="24"/>
                <w:lang w:eastAsia="uk-UA"/>
              </w:rPr>
              <w:t>1314. Приведення у відповідність із стандартами ЄС мінімальних вимог до безпеки і охорони здоров'я працівників гірничодобувних підприємств, де сировина видобувається через свердловини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2" w:name="7967"/>
            <w:bookmarkEnd w:id="865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3" w:name="7968"/>
            <w:bookmarkEnd w:id="8653"/>
            <w:r w:rsidRPr="00AB61A9">
              <w:rPr>
                <w:rFonts w:ascii="Times New Roman" w:eastAsia="Times New Roman" w:hAnsi="Times New Roman" w:cs="Times New Roman"/>
                <w:sz w:val="24"/>
                <w:szCs w:val="24"/>
                <w:lang w:eastAsia="uk-UA"/>
              </w:rPr>
              <w:t>Директива Ради 92/91/ЄЕС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4" w:name="7969"/>
            <w:bookmarkEnd w:id="8654"/>
            <w:r w:rsidRPr="00AB61A9">
              <w:rPr>
                <w:rFonts w:ascii="Times New Roman" w:eastAsia="Times New Roman" w:hAnsi="Times New Roman" w:cs="Times New Roman"/>
                <w:sz w:val="24"/>
                <w:szCs w:val="24"/>
                <w:lang w:eastAsia="uk-UA"/>
              </w:rPr>
              <w:t>розроблення, видання та реєстрація в Мін'юсті наказу Мінсоцполітики щодо внесення змін до наказу Мінсоцполітики від 2 липня 2018 р. N 943 "Про затвердження Вимог щодо безпеки та захисту здоров'я працівників видобувних підприємств з підземним і відкритим способами видобування"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5" w:name="7970"/>
            <w:bookmarkEnd w:id="8655"/>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6" w:name="7971"/>
            <w:bookmarkEnd w:id="8656"/>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7" w:name="7972"/>
            <w:bookmarkEnd w:id="8657"/>
            <w:r w:rsidRPr="00AB61A9">
              <w:rPr>
                <w:rFonts w:ascii="Times New Roman" w:eastAsia="Times New Roman" w:hAnsi="Times New Roman" w:cs="Times New Roman"/>
                <w:sz w:val="24"/>
                <w:szCs w:val="24"/>
                <w:lang w:eastAsia="uk-UA"/>
              </w:rPr>
              <w:t xml:space="preserve">1315. Приведення у відповідність із стандартами ЄС мінімальних вимог до безпеки і захисту здоров'я працівників </w:t>
            </w:r>
            <w:r w:rsidRPr="00AB61A9">
              <w:rPr>
                <w:rFonts w:ascii="Times New Roman" w:eastAsia="Times New Roman" w:hAnsi="Times New Roman" w:cs="Times New Roman"/>
                <w:sz w:val="24"/>
                <w:szCs w:val="24"/>
                <w:lang w:eastAsia="uk-UA"/>
              </w:rPr>
              <w:lastRenderedPageBreak/>
              <w:t>видобувних підприємств з підземним і відкритим способами видобування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8" w:name="7973"/>
            <w:bookmarkEnd w:id="8658"/>
            <w:r w:rsidRPr="00AB61A9">
              <w:rPr>
                <w:rFonts w:ascii="Times New Roman" w:eastAsia="Times New Roman" w:hAnsi="Times New Roman" w:cs="Times New Roman"/>
                <w:sz w:val="24"/>
                <w:szCs w:val="24"/>
                <w:lang w:eastAsia="uk-UA"/>
              </w:rPr>
              <w:lastRenderedPageBreak/>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59" w:name="7974"/>
            <w:bookmarkEnd w:id="8659"/>
            <w:r w:rsidRPr="00AB61A9">
              <w:rPr>
                <w:rFonts w:ascii="Times New Roman" w:eastAsia="Times New Roman" w:hAnsi="Times New Roman" w:cs="Times New Roman"/>
                <w:sz w:val="24"/>
                <w:szCs w:val="24"/>
                <w:lang w:eastAsia="uk-UA"/>
              </w:rPr>
              <w:t>Директива Ради 92/104/ЄЕС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0" w:name="7975"/>
            <w:bookmarkEnd w:id="8660"/>
            <w:r w:rsidRPr="00AB61A9">
              <w:rPr>
                <w:rFonts w:ascii="Times New Roman" w:eastAsia="Times New Roman" w:hAnsi="Times New Roman" w:cs="Times New Roman"/>
                <w:sz w:val="24"/>
                <w:szCs w:val="24"/>
                <w:lang w:eastAsia="uk-UA"/>
              </w:rPr>
              <w:t xml:space="preserve">розроблення, видання та реєстрація в Мін'юсті наказу Мінсоцполітики про вимоги щодо безпеки та захисту здоров'я працівників </w:t>
            </w:r>
            <w:r w:rsidRPr="00AB61A9">
              <w:rPr>
                <w:rFonts w:ascii="Times New Roman" w:eastAsia="Times New Roman" w:hAnsi="Times New Roman" w:cs="Times New Roman"/>
                <w:sz w:val="24"/>
                <w:szCs w:val="24"/>
                <w:lang w:eastAsia="uk-UA"/>
              </w:rPr>
              <w:lastRenderedPageBreak/>
              <w:t>видобувних підприємств з підземним і відкритим способами видобування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1" w:name="7976"/>
            <w:bookmarkEnd w:id="866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2" w:name="7977"/>
            <w:bookmarkEnd w:id="8662"/>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3" w:name="7978"/>
            <w:bookmarkEnd w:id="8663"/>
            <w:r w:rsidRPr="00AB61A9">
              <w:rPr>
                <w:rFonts w:ascii="Times New Roman" w:eastAsia="Times New Roman" w:hAnsi="Times New Roman" w:cs="Times New Roman"/>
                <w:sz w:val="24"/>
                <w:szCs w:val="24"/>
                <w:lang w:eastAsia="uk-UA"/>
              </w:rPr>
              <w:t>1316. Закріплення на законодавчому рівні загальних принципів профілактики та основ охорони праці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4" w:name="7979"/>
            <w:bookmarkEnd w:id="866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5" w:name="7980"/>
            <w:bookmarkEnd w:id="8665"/>
            <w:r w:rsidRPr="00AB61A9">
              <w:rPr>
                <w:rFonts w:ascii="Times New Roman" w:eastAsia="Times New Roman" w:hAnsi="Times New Roman" w:cs="Times New Roman"/>
                <w:sz w:val="24"/>
                <w:szCs w:val="24"/>
                <w:lang w:eastAsia="uk-UA"/>
              </w:rPr>
              <w:t>Директива Ради 89/391/ЄЕС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6" w:name="7981"/>
            <w:bookmarkEnd w:id="8666"/>
            <w:r w:rsidRPr="00AB61A9">
              <w:rPr>
                <w:rFonts w:ascii="Times New Roman" w:eastAsia="Times New Roman" w:hAnsi="Times New Roman" w:cs="Times New Roman"/>
                <w:sz w:val="24"/>
                <w:szCs w:val="24"/>
                <w:lang w:eastAsia="uk-UA"/>
              </w:rPr>
              <w:t>1) забезпечення супроводження розгляду Верховною Радою України проекту Трудового кодексу України</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щодо впровадження ризикоорієнтованого підходу у сфері безпеки та гігієни праці</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7" w:name="7982"/>
            <w:bookmarkEnd w:id="8667"/>
            <w:r w:rsidRPr="00AB61A9">
              <w:rPr>
                <w:rFonts w:ascii="Times New Roman" w:eastAsia="Times New Roman" w:hAnsi="Times New Roman" w:cs="Times New Roman"/>
                <w:sz w:val="24"/>
                <w:szCs w:val="24"/>
                <w:lang w:eastAsia="uk-UA"/>
              </w:rPr>
              <w:t>до прийняття Трудового кодексу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8" w:name="7983"/>
            <w:bookmarkEnd w:id="8668"/>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69" w:name="7984"/>
            <w:bookmarkEnd w:id="8669"/>
            <w:r w:rsidRPr="00AB61A9">
              <w:rPr>
                <w:rFonts w:ascii="Times New Roman" w:eastAsia="Times New Roman" w:hAnsi="Times New Roman" w:cs="Times New Roman"/>
                <w:sz w:val="24"/>
                <w:szCs w:val="24"/>
                <w:lang w:eastAsia="uk-UA"/>
              </w:rPr>
              <w:t>1317. Формування механізму періодичної звітності щодо імплементації директив у сфері охорони праці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0" w:name="7985"/>
            <w:bookmarkEnd w:id="867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1" w:name="7986"/>
            <w:bookmarkEnd w:id="8671"/>
            <w:r w:rsidRPr="00AB61A9">
              <w:rPr>
                <w:rFonts w:ascii="Times New Roman" w:eastAsia="Times New Roman" w:hAnsi="Times New Roman" w:cs="Times New Roman"/>
                <w:sz w:val="24"/>
                <w:szCs w:val="24"/>
                <w:lang w:eastAsia="uk-UA"/>
              </w:rPr>
              <w:t>Директива Ради 89/391/ЄЕС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2" w:name="7987"/>
            <w:bookmarkEnd w:id="8672"/>
            <w:r w:rsidRPr="00AB61A9">
              <w:rPr>
                <w:rFonts w:ascii="Times New Roman" w:eastAsia="Times New Roman" w:hAnsi="Times New Roman" w:cs="Times New Roman"/>
                <w:sz w:val="24"/>
                <w:szCs w:val="24"/>
                <w:lang w:eastAsia="uk-UA"/>
              </w:rPr>
              <w:t>1) розроблення механізму моніторингу та періодичної звітності щодо імплементації директив у сфері охорони праці</w:t>
            </w:r>
            <w:r w:rsidRPr="00AB61A9">
              <w:rPr>
                <w:rFonts w:ascii="Times New Roman" w:eastAsia="Times New Roman" w:hAnsi="Times New Roman" w:cs="Times New Roman"/>
                <w:sz w:val="24"/>
                <w:szCs w:val="24"/>
                <w:lang w:eastAsia="uk-UA"/>
              </w:rPr>
              <w:br/>
              <w:t>2) формування відповідного (першого) звіту</w:t>
            </w:r>
            <w:r w:rsidRPr="00AB61A9">
              <w:rPr>
                <w:rFonts w:ascii="Times New Roman" w:eastAsia="Times New Roman" w:hAnsi="Times New Roman" w:cs="Times New Roman"/>
                <w:sz w:val="24"/>
                <w:szCs w:val="24"/>
                <w:lang w:eastAsia="uk-UA"/>
              </w:rPr>
              <w:br/>
              <w:t>3) розроблення механізму обробки та врахування рекомендацій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3" w:name="7988"/>
            <w:bookmarkEnd w:id="8673"/>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4" w:name="7989"/>
            <w:bookmarkEnd w:id="8674"/>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5" w:name="7990"/>
            <w:bookmarkEnd w:id="8675"/>
            <w:r w:rsidRPr="00AB61A9">
              <w:rPr>
                <w:rFonts w:ascii="Times New Roman" w:eastAsia="Times New Roman" w:hAnsi="Times New Roman" w:cs="Times New Roman"/>
                <w:sz w:val="24"/>
                <w:szCs w:val="24"/>
                <w:lang w:eastAsia="uk-UA"/>
              </w:rPr>
              <w:lastRenderedPageBreak/>
              <w:t>1318. Приведення у відповідність із стандартами ЄС мінімальних вимог до безпеки і охорони здоров'я для робочих зон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6" w:name="7991"/>
            <w:bookmarkEnd w:id="867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7" w:name="7992"/>
            <w:bookmarkEnd w:id="8677"/>
            <w:r w:rsidRPr="00AB61A9">
              <w:rPr>
                <w:rFonts w:ascii="Times New Roman" w:eastAsia="Times New Roman" w:hAnsi="Times New Roman" w:cs="Times New Roman"/>
                <w:sz w:val="24"/>
                <w:szCs w:val="24"/>
                <w:lang w:eastAsia="uk-UA"/>
              </w:rPr>
              <w:t>Директива Ради 89/654/ЄЕС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8" w:name="7993"/>
            <w:bookmarkEnd w:id="8678"/>
            <w:r w:rsidRPr="00AB61A9">
              <w:rPr>
                <w:rFonts w:ascii="Times New Roman" w:eastAsia="Times New Roman" w:hAnsi="Times New Roman" w:cs="Times New Roman"/>
                <w:sz w:val="24"/>
                <w:szCs w:val="24"/>
                <w:lang w:eastAsia="uk-UA"/>
              </w:rPr>
              <w:t>розроблення, видання та реєстрація в Мін'юсті наказу Мінсоцполітики про затвердження мінімальних вимог до безпеки і охорони здоров'я для робочих зон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79" w:name="7994"/>
            <w:bookmarkEnd w:id="8679"/>
            <w:r w:rsidRPr="00AB61A9">
              <w:rPr>
                <w:rFonts w:ascii="Times New Roman" w:eastAsia="Times New Roman" w:hAnsi="Times New Roman" w:cs="Times New Roman"/>
                <w:sz w:val="24"/>
                <w:szCs w:val="24"/>
                <w:lang w:eastAsia="uk-UA"/>
              </w:rPr>
              <w:t>до 1 вересня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0" w:name="7995"/>
            <w:bookmarkEnd w:id="8680"/>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1" w:name="7996"/>
            <w:bookmarkEnd w:id="8681"/>
            <w:r w:rsidRPr="00AB61A9">
              <w:rPr>
                <w:rFonts w:ascii="Times New Roman" w:eastAsia="Times New Roman" w:hAnsi="Times New Roman" w:cs="Times New Roman"/>
                <w:sz w:val="24"/>
                <w:szCs w:val="24"/>
                <w:lang w:eastAsia="uk-UA"/>
              </w:rPr>
              <w:t>1319. Приведення у відповідність із стандартами ЄС мінімальних вимог до безпеки та охорони здоров'я під час використання робочого обладнання працівниками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2" w:name="7997"/>
            <w:bookmarkEnd w:id="868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3" w:name="7998"/>
            <w:bookmarkEnd w:id="8683"/>
            <w:r w:rsidRPr="00AB61A9">
              <w:rPr>
                <w:rFonts w:ascii="Times New Roman" w:eastAsia="Times New Roman" w:hAnsi="Times New Roman" w:cs="Times New Roman"/>
                <w:sz w:val="24"/>
                <w:szCs w:val="24"/>
                <w:lang w:eastAsia="uk-UA"/>
              </w:rPr>
              <w:t>Директива 2009/104/ЄС (замінює Директиву Ради 89/655/ЄЕС); Директива 2001/45/ЄС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4" w:name="7999"/>
            <w:bookmarkEnd w:id="8684"/>
            <w:r w:rsidRPr="00AB61A9">
              <w:rPr>
                <w:rFonts w:ascii="Times New Roman" w:eastAsia="Times New Roman" w:hAnsi="Times New Roman" w:cs="Times New Roman"/>
                <w:sz w:val="24"/>
                <w:szCs w:val="24"/>
                <w:lang w:eastAsia="uk-UA"/>
              </w:rPr>
              <w:t>розроблення, видання та реєстрація в Мін'юсті наказу Мінсоцполітики про вимоги до безпеки та захисту здоров'я під час використання виробничого обладнання працівниками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5" w:name="8000"/>
            <w:bookmarkEnd w:id="868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6" w:name="8001"/>
            <w:bookmarkEnd w:id="8686"/>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7" w:name="8002"/>
            <w:bookmarkEnd w:id="8687"/>
            <w:r w:rsidRPr="00AB61A9">
              <w:rPr>
                <w:rFonts w:ascii="Times New Roman" w:eastAsia="Times New Roman" w:hAnsi="Times New Roman" w:cs="Times New Roman"/>
                <w:sz w:val="24"/>
                <w:szCs w:val="24"/>
                <w:lang w:eastAsia="uk-UA"/>
              </w:rPr>
              <w:t>1320. Встановлення заборони на розірвання трудового договору у разі відмови працівника на переведення з повної зайнятості на неповну чи навпаки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8" w:name="8003"/>
            <w:bookmarkEnd w:id="868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89" w:name="8004"/>
            <w:bookmarkEnd w:id="8689"/>
            <w:r w:rsidRPr="00AB61A9">
              <w:rPr>
                <w:rFonts w:ascii="Times New Roman" w:eastAsia="Times New Roman" w:hAnsi="Times New Roman" w:cs="Times New Roman"/>
                <w:sz w:val="24"/>
                <w:szCs w:val="24"/>
                <w:lang w:eastAsia="uk-UA"/>
              </w:rPr>
              <w:t>Директива Ради 97/81/ЄС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0" w:name="8005"/>
            <w:bookmarkEnd w:id="86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Трудового кодексу України</w:t>
            </w:r>
            <w:r w:rsidRPr="00AB61A9">
              <w:rPr>
                <w:rFonts w:ascii="Times New Roman" w:eastAsia="Times New Roman" w:hAnsi="Times New Roman" w:cs="Times New Roman"/>
                <w:sz w:val="24"/>
                <w:szCs w:val="24"/>
                <w:lang w:eastAsia="uk-UA"/>
              </w:rPr>
              <w:br/>
              <w:t>2) опрацювання проекту Кодексу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проекту Кодексу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1" w:name="8006"/>
            <w:bookmarkEnd w:id="869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2" w:name="8007"/>
            <w:bookmarkEnd w:id="8692"/>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3" w:name="8008"/>
            <w:bookmarkEnd w:id="8693"/>
            <w:r w:rsidRPr="00AB61A9">
              <w:rPr>
                <w:rFonts w:ascii="Times New Roman" w:eastAsia="Times New Roman" w:hAnsi="Times New Roman" w:cs="Times New Roman"/>
                <w:sz w:val="24"/>
                <w:szCs w:val="24"/>
                <w:lang w:eastAsia="uk-UA"/>
              </w:rPr>
              <w:t>1321. Закріплення на законодавчому рівні принципу недискримінації щодо працівників неповної зайнятості порівняно з працівниками повної зайнятості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4" w:name="8009"/>
            <w:bookmarkEnd w:id="869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5" w:name="8010"/>
            <w:bookmarkEnd w:id="8695"/>
            <w:r w:rsidRPr="00AB61A9">
              <w:rPr>
                <w:rFonts w:ascii="Times New Roman" w:eastAsia="Times New Roman" w:hAnsi="Times New Roman" w:cs="Times New Roman"/>
                <w:sz w:val="24"/>
                <w:szCs w:val="24"/>
                <w:lang w:eastAsia="uk-UA"/>
              </w:rPr>
              <w:t>Директива Ради 97/81/ЄС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6" w:name="8011"/>
            <w:bookmarkEnd w:id="86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Трудового кодексу України</w:t>
            </w:r>
            <w:r w:rsidRPr="00AB61A9">
              <w:rPr>
                <w:rFonts w:ascii="Times New Roman" w:eastAsia="Times New Roman" w:hAnsi="Times New Roman" w:cs="Times New Roman"/>
                <w:sz w:val="24"/>
                <w:szCs w:val="24"/>
                <w:lang w:eastAsia="uk-UA"/>
              </w:rPr>
              <w:br/>
              <w:t>2) опрацювання проекту Кодексу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проекту Кодексу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7" w:name="8012"/>
            <w:bookmarkEnd w:id="869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8" w:name="8013"/>
            <w:bookmarkEnd w:id="8698"/>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699" w:name="8014"/>
            <w:bookmarkEnd w:id="8699"/>
            <w:r w:rsidRPr="00AB61A9">
              <w:rPr>
                <w:rFonts w:ascii="Times New Roman" w:eastAsia="Times New Roman" w:hAnsi="Times New Roman" w:cs="Times New Roman"/>
                <w:sz w:val="24"/>
                <w:szCs w:val="24"/>
                <w:lang w:eastAsia="uk-UA"/>
              </w:rPr>
              <w:t>1322. Запровадження гарантій гнучкості організації робочого часу у разі неповної зайнятості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0" w:name="8015"/>
            <w:bookmarkEnd w:id="870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1" w:name="8016"/>
            <w:bookmarkEnd w:id="8701"/>
            <w:r w:rsidRPr="00AB61A9">
              <w:rPr>
                <w:rFonts w:ascii="Times New Roman" w:eastAsia="Times New Roman" w:hAnsi="Times New Roman" w:cs="Times New Roman"/>
                <w:sz w:val="24"/>
                <w:szCs w:val="24"/>
                <w:lang w:eastAsia="uk-UA"/>
              </w:rPr>
              <w:t>Директива Ради 97/81/ЄС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2" w:name="8017"/>
            <w:bookmarkEnd w:id="8702"/>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Трудового кодексу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3" w:name="8018"/>
            <w:bookmarkEnd w:id="8703"/>
            <w:r w:rsidRPr="00AB61A9">
              <w:rPr>
                <w:rFonts w:ascii="Times New Roman" w:eastAsia="Times New Roman" w:hAnsi="Times New Roman" w:cs="Times New Roman"/>
                <w:sz w:val="24"/>
                <w:szCs w:val="24"/>
                <w:lang w:eastAsia="uk-UA"/>
              </w:rPr>
              <w:t>до прийняття Трудового кодексу України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4" w:name="8019"/>
            <w:bookmarkEnd w:id="8704"/>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5" w:name="8020"/>
            <w:bookmarkEnd w:id="8705"/>
            <w:r w:rsidRPr="00AB61A9">
              <w:rPr>
                <w:rFonts w:ascii="Times New Roman" w:eastAsia="Times New Roman" w:hAnsi="Times New Roman" w:cs="Times New Roman"/>
                <w:sz w:val="24"/>
                <w:szCs w:val="24"/>
                <w:lang w:eastAsia="uk-UA"/>
              </w:rPr>
              <w:t>1323. Встановлення заборони на проведення будь-яких громадських та інших робіт тимчасового характеру, що мають підвищену небезпечність та ризики для здоров'я і життя людини, для задоволення державних потреб</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6" w:name="8021"/>
            <w:bookmarkEnd w:id="870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7" w:name="8022"/>
            <w:bookmarkEnd w:id="8707"/>
            <w:r w:rsidRPr="00AB61A9">
              <w:rPr>
                <w:rFonts w:ascii="Times New Roman" w:eastAsia="Times New Roman" w:hAnsi="Times New Roman" w:cs="Times New Roman"/>
                <w:sz w:val="24"/>
                <w:szCs w:val="24"/>
                <w:lang w:eastAsia="uk-UA"/>
              </w:rPr>
              <w:t>Директива Ради 91/383/ЄЕС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8" w:name="8023"/>
            <w:bookmarkEnd w:id="87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зайнятість населення"</w:t>
            </w:r>
            <w:r w:rsidRPr="00AB61A9">
              <w:rPr>
                <w:rFonts w:ascii="Times New Roman" w:eastAsia="Times New Roman" w:hAnsi="Times New Roman" w:cs="Times New Roman"/>
                <w:sz w:val="24"/>
                <w:szCs w:val="24"/>
                <w:lang w:eastAsia="uk-UA"/>
              </w:rPr>
              <w:br/>
              <w:t>2) опрацювання законопроекту з експертами з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09" w:name="8024"/>
            <w:bookmarkEnd w:id="870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0" w:name="8025"/>
            <w:bookmarkEnd w:id="8710"/>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1" w:name="8026"/>
            <w:bookmarkEnd w:id="8711"/>
            <w:r w:rsidRPr="00AB61A9">
              <w:rPr>
                <w:rFonts w:ascii="Times New Roman" w:eastAsia="Times New Roman" w:hAnsi="Times New Roman" w:cs="Times New Roman"/>
                <w:sz w:val="24"/>
                <w:szCs w:val="24"/>
                <w:lang w:eastAsia="uk-UA"/>
              </w:rPr>
              <w:t>1324. Визначення порядку функціонування профспілок та представлення інтересів працівників у разі передачі підприємств чи бізнесових структур або їх частин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2" w:name="8027"/>
            <w:bookmarkEnd w:id="871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3" w:name="8028"/>
            <w:bookmarkEnd w:id="8713"/>
            <w:r w:rsidRPr="00AB61A9">
              <w:rPr>
                <w:rFonts w:ascii="Times New Roman" w:eastAsia="Times New Roman" w:hAnsi="Times New Roman" w:cs="Times New Roman"/>
                <w:sz w:val="24"/>
                <w:szCs w:val="24"/>
                <w:lang w:eastAsia="uk-UA"/>
              </w:rPr>
              <w:t>Директива Ради 2001/23/ЄС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4" w:name="8029"/>
            <w:bookmarkEnd w:id="871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Законів України "Про колективні договори і угоди" та "Про професійні спілки, їх права та гарантії діяльності" в частині упорядкування питань функціонування </w:t>
            </w:r>
            <w:r w:rsidRPr="00AB61A9">
              <w:rPr>
                <w:rFonts w:ascii="Times New Roman" w:eastAsia="Times New Roman" w:hAnsi="Times New Roman" w:cs="Times New Roman"/>
                <w:sz w:val="24"/>
                <w:szCs w:val="24"/>
                <w:lang w:eastAsia="uk-UA"/>
              </w:rPr>
              <w:lastRenderedPageBreak/>
              <w:t>профспілок та представлення інтересів працівників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5" w:name="8030"/>
            <w:bookmarkEnd w:id="871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6" w:name="8031"/>
            <w:bookmarkEnd w:id="8716"/>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7" w:name="8032"/>
            <w:bookmarkEnd w:id="8717"/>
            <w:r w:rsidRPr="00AB61A9">
              <w:rPr>
                <w:rFonts w:ascii="Times New Roman" w:eastAsia="Times New Roman" w:hAnsi="Times New Roman" w:cs="Times New Roman"/>
                <w:sz w:val="24"/>
                <w:szCs w:val="24"/>
                <w:lang w:eastAsia="uk-UA"/>
              </w:rPr>
              <w:t>1325. Закріплення на законодавчому рівні обов'язку роботодавця дотримуватися умов та строків чинного колективного договору у разі зміни власника підприємства, бізнесу чи їх частини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8" w:name="8033"/>
            <w:bookmarkEnd w:id="871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19" w:name="8034"/>
            <w:bookmarkEnd w:id="8719"/>
            <w:r w:rsidRPr="00AB61A9">
              <w:rPr>
                <w:rFonts w:ascii="Times New Roman" w:eastAsia="Times New Roman" w:hAnsi="Times New Roman" w:cs="Times New Roman"/>
                <w:sz w:val="24"/>
                <w:szCs w:val="24"/>
                <w:lang w:eastAsia="uk-UA"/>
              </w:rPr>
              <w:t>Директива Ради 2001/23/ЄС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0" w:name="8035"/>
            <w:bookmarkEnd w:id="87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колективні договори і угоди"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1" w:name="8036"/>
            <w:bookmarkEnd w:id="8721"/>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2" w:name="8037"/>
            <w:bookmarkEnd w:id="8722"/>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3" w:name="8038"/>
            <w:bookmarkEnd w:id="8723"/>
            <w:r w:rsidRPr="00AB61A9">
              <w:rPr>
                <w:rFonts w:ascii="Times New Roman" w:eastAsia="Times New Roman" w:hAnsi="Times New Roman" w:cs="Times New Roman"/>
                <w:sz w:val="24"/>
                <w:szCs w:val="24"/>
                <w:lang w:eastAsia="uk-UA"/>
              </w:rPr>
              <w:t>1326. Встановлення обов'язку роботодавця невідкладно повідомляти працівникам про зміну власника підприємства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4" w:name="8039"/>
            <w:bookmarkEnd w:id="872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5" w:name="8040"/>
            <w:bookmarkEnd w:id="8725"/>
            <w:r w:rsidRPr="00AB61A9">
              <w:rPr>
                <w:rFonts w:ascii="Times New Roman" w:eastAsia="Times New Roman" w:hAnsi="Times New Roman" w:cs="Times New Roman"/>
                <w:sz w:val="24"/>
                <w:szCs w:val="24"/>
                <w:lang w:eastAsia="uk-UA"/>
              </w:rPr>
              <w:t>Директива Ради 2001/23/ЄС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6" w:name="8041"/>
            <w:bookmarkEnd w:id="8726"/>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Трудового кодексу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7" w:name="8042"/>
            <w:bookmarkEnd w:id="8727"/>
            <w:r w:rsidRPr="00AB61A9">
              <w:rPr>
                <w:rFonts w:ascii="Times New Roman" w:eastAsia="Times New Roman" w:hAnsi="Times New Roman" w:cs="Times New Roman"/>
                <w:sz w:val="24"/>
                <w:szCs w:val="24"/>
                <w:lang w:eastAsia="uk-UA"/>
              </w:rPr>
              <w:t>до прийняття Трудового кодексу України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8" w:name="8043"/>
            <w:bookmarkEnd w:id="8728"/>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29" w:name="8044"/>
            <w:bookmarkEnd w:id="8729"/>
            <w:r w:rsidRPr="00AB61A9">
              <w:rPr>
                <w:rFonts w:ascii="Times New Roman" w:eastAsia="Times New Roman" w:hAnsi="Times New Roman" w:cs="Times New Roman"/>
                <w:sz w:val="24"/>
                <w:szCs w:val="24"/>
                <w:lang w:eastAsia="uk-UA"/>
              </w:rPr>
              <w:t xml:space="preserve">1327. Закріплення на законодавчому рівні права всіх категорій працівників отримувати інформацію та консультацію від роботодавця та </w:t>
            </w:r>
            <w:r w:rsidRPr="00AB61A9">
              <w:rPr>
                <w:rFonts w:ascii="Times New Roman" w:eastAsia="Times New Roman" w:hAnsi="Times New Roman" w:cs="Times New Roman"/>
                <w:sz w:val="24"/>
                <w:szCs w:val="24"/>
                <w:lang w:eastAsia="uk-UA"/>
              </w:rPr>
              <w:lastRenderedPageBreak/>
              <w:t>визначення порядку надання інформації та консультацій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0" w:name="8045"/>
            <w:bookmarkEnd w:id="8730"/>
            <w:r w:rsidRPr="00AB61A9">
              <w:rPr>
                <w:rFonts w:ascii="Times New Roman" w:eastAsia="Times New Roman" w:hAnsi="Times New Roman" w:cs="Times New Roman"/>
                <w:sz w:val="24"/>
                <w:szCs w:val="24"/>
                <w:lang w:eastAsia="uk-UA"/>
              </w:rPr>
              <w:lastRenderedPageBreak/>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1" w:name="8046"/>
            <w:bookmarkEnd w:id="8731"/>
            <w:r w:rsidRPr="00AB61A9">
              <w:rPr>
                <w:rFonts w:ascii="Times New Roman" w:eastAsia="Times New Roman" w:hAnsi="Times New Roman" w:cs="Times New Roman"/>
                <w:sz w:val="24"/>
                <w:szCs w:val="24"/>
                <w:lang w:eastAsia="uk-UA"/>
              </w:rPr>
              <w:t>Директива 2002/14/ЄС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2" w:name="8047"/>
            <w:bookmarkEnd w:id="873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України "Про </w:t>
            </w:r>
            <w:r w:rsidRPr="00AB61A9">
              <w:rPr>
                <w:rFonts w:ascii="Times New Roman" w:eastAsia="Times New Roman" w:hAnsi="Times New Roman" w:cs="Times New Roman"/>
                <w:sz w:val="24"/>
                <w:szCs w:val="24"/>
                <w:lang w:eastAsia="uk-UA"/>
              </w:rPr>
              <w:lastRenderedPageBreak/>
              <w:t>колективні договори і угоди"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3" w:name="8048"/>
            <w:bookmarkEnd w:id="8733"/>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4" w:name="8049"/>
            <w:bookmarkEnd w:id="8734"/>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5" w:name="8050"/>
            <w:bookmarkEnd w:id="8735"/>
            <w:r w:rsidRPr="00AB61A9">
              <w:rPr>
                <w:rFonts w:ascii="Times New Roman" w:eastAsia="Times New Roman" w:hAnsi="Times New Roman" w:cs="Times New Roman"/>
                <w:sz w:val="24"/>
                <w:szCs w:val="24"/>
                <w:lang w:eastAsia="uk-UA"/>
              </w:rPr>
              <w:t>1328. Створення механізму захисту конфіденційності інформації з обмеженим доступом, наданої роботодавцем представникам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6" w:name="8051"/>
            <w:bookmarkEnd w:id="873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7" w:name="8052"/>
            <w:bookmarkEnd w:id="8737"/>
            <w:r w:rsidRPr="00AB61A9">
              <w:rPr>
                <w:rFonts w:ascii="Times New Roman" w:eastAsia="Times New Roman" w:hAnsi="Times New Roman" w:cs="Times New Roman"/>
                <w:sz w:val="24"/>
                <w:szCs w:val="24"/>
                <w:lang w:eastAsia="uk-UA"/>
              </w:rPr>
              <w:t>Директива 2002/14/ЄС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8" w:name="8053"/>
            <w:bookmarkEnd w:id="8738"/>
            <w:r w:rsidRPr="00AB61A9">
              <w:rPr>
                <w:rFonts w:ascii="Times New Roman" w:eastAsia="Times New Roman" w:hAnsi="Times New Roman" w:cs="Times New Roman"/>
                <w:sz w:val="24"/>
                <w:szCs w:val="24"/>
                <w:lang w:eastAsia="uk-UA"/>
              </w:rPr>
              <w:t>1) розроблення проекту нормативно-правового акта щодо надання права роботодавцям визначати тип інформації з обмеженим доступом за критеріями її конфіденційності для прийняття рішення щодо можливості надання такої інформації представникам працівників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законопроекту про внесення змін до деяких законів України щодо збереження конфіденційності інформації з обмеженим доступом (у разі, </w:t>
            </w:r>
            <w:r w:rsidRPr="00AB61A9">
              <w:rPr>
                <w:rFonts w:ascii="Times New Roman" w:eastAsia="Times New Roman" w:hAnsi="Times New Roman" w:cs="Times New Roman"/>
                <w:sz w:val="24"/>
                <w:szCs w:val="24"/>
                <w:lang w:eastAsia="uk-UA"/>
              </w:rPr>
              <w:lastRenderedPageBreak/>
              <w:t>коли роботодавцем прийнято рішення щодо її надання представникам працівників)</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39" w:name="8054"/>
            <w:bookmarkEnd w:id="873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0" w:name="8055"/>
            <w:bookmarkEnd w:id="8740"/>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1" w:name="8056"/>
            <w:bookmarkEnd w:id="8741"/>
            <w:r w:rsidRPr="00AB61A9">
              <w:rPr>
                <w:rFonts w:ascii="Times New Roman" w:eastAsia="Times New Roman" w:hAnsi="Times New Roman" w:cs="Times New Roman"/>
                <w:sz w:val="24"/>
                <w:szCs w:val="24"/>
                <w:lang w:eastAsia="uk-UA"/>
              </w:rPr>
              <w:t>1329. Запровадження санкцій за порушення законодавства у сфері соціального діалогу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2" w:name="8057"/>
            <w:bookmarkEnd w:id="874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3" w:name="8058"/>
            <w:bookmarkEnd w:id="8743"/>
            <w:r w:rsidRPr="00AB61A9">
              <w:rPr>
                <w:rFonts w:ascii="Times New Roman" w:eastAsia="Times New Roman" w:hAnsi="Times New Roman" w:cs="Times New Roman"/>
                <w:sz w:val="24"/>
                <w:szCs w:val="24"/>
                <w:lang w:eastAsia="uk-UA"/>
              </w:rPr>
              <w:t>Директива 2002/14/ЄС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4" w:name="8059"/>
            <w:bookmarkEnd w:id="87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визначення санкцій у разі порушення норм законодавства у сфері соціального діалогу та порядку їх застосування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5" w:name="8060"/>
            <w:bookmarkEnd w:id="874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6" w:name="8061"/>
            <w:bookmarkEnd w:id="8746"/>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7" w:name="8062"/>
            <w:bookmarkEnd w:id="8747"/>
            <w:r w:rsidRPr="00AB61A9">
              <w:rPr>
                <w:rFonts w:ascii="Times New Roman" w:eastAsia="Times New Roman" w:hAnsi="Times New Roman" w:cs="Times New Roman"/>
                <w:sz w:val="24"/>
                <w:szCs w:val="24"/>
                <w:lang w:eastAsia="uk-UA"/>
              </w:rPr>
              <w:t>1330. Удосконалення системи захисту від дискримінації за ознакою статі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8" w:name="8063"/>
            <w:bookmarkEnd w:id="874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49" w:name="8064"/>
            <w:bookmarkEnd w:id="8749"/>
            <w:r w:rsidRPr="00AB61A9">
              <w:rPr>
                <w:rFonts w:ascii="Times New Roman" w:eastAsia="Times New Roman" w:hAnsi="Times New Roman" w:cs="Times New Roman"/>
                <w:sz w:val="24"/>
                <w:szCs w:val="24"/>
                <w:lang w:eastAsia="uk-UA"/>
              </w:rPr>
              <w:t>Директива Ради 2004/113/ЄС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0" w:name="8065"/>
            <w:bookmarkEnd w:id="8750"/>
            <w:r w:rsidRPr="00AB61A9">
              <w:rPr>
                <w:rFonts w:ascii="Times New Roman" w:eastAsia="Times New Roman" w:hAnsi="Times New Roman" w:cs="Times New Roman"/>
                <w:sz w:val="24"/>
                <w:szCs w:val="24"/>
                <w:lang w:eastAsia="uk-UA"/>
              </w:rPr>
              <w:t>1) підпункт 1 виключено</w:t>
            </w:r>
            <w:r w:rsidRPr="00AB61A9">
              <w:rPr>
                <w:rFonts w:ascii="Times New Roman" w:eastAsia="Times New Roman" w:hAnsi="Times New Roman" w:cs="Times New Roman"/>
                <w:sz w:val="24"/>
                <w:szCs w:val="24"/>
                <w:lang w:eastAsia="uk-UA"/>
              </w:rPr>
              <w:br/>
              <w:t xml:space="preserve">2) забезпечення ефективного функціонування Експертної ради з питань розгляду звернень за фактами дискримінації за </w:t>
            </w:r>
            <w:r w:rsidRPr="00AB61A9">
              <w:rPr>
                <w:rFonts w:ascii="Times New Roman" w:eastAsia="Times New Roman" w:hAnsi="Times New Roman" w:cs="Times New Roman"/>
                <w:sz w:val="24"/>
                <w:szCs w:val="24"/>
                <w:lang w:eastAsia="uk-UA"/>
              </w:rPr>
              <w:lastRenderedPageBreak/>
              <w:t>ознакою статі</w:t>
            </w:r>
            <w:r w:rsidRPr="00AB61A9">
              <w:rPr>
                <w:rFonts w:ascii="Times New Roman" w:eastAsia="Times New Roman" w:hAnsi="Times New Roman" w:cs="Times New Roman"/>
                <w:sz w:val="24"/>
                <w:szCs w:val="24"/>
                <w:lang w:eastAsia="uk-UA"/>
              </w:rPr>
              <w:br/>
              <w:t>3) розроблення проекту Державної програми забезпечення рівних прав та можливостей жінок і чоловіків до 2021 року</w:t>
            </w:r>
            <w:r w:rsidRPr="00AB61A9">
              <w:rPr>
                <w:rFonts w:ascii="Times New Roman" w:eastAsia="Times New Roman" w:hAnsi="Times New Roman" w:cs="Times New Roman"/>
                <w:sz w:val="24"/>
                <w:szCs w:val="24"/>
                <w:lang w:eastAsia="uk-UA"/>
              </w:rPr>
              <w:br/>
              <w:t>4) опрацювання проекту Програми з експертами ЄС</w:t>
            </w:r>
            <w:r w:rsidRPr="00AB61A9">
              <w:rPr>
                <w:rFonts w:ascii="Times New Roman" w:eastAsia="Times New Roman" w:hAnsi="Times New Roman" w:cs="Times New Roman"/>
                <w:sz w:val="24"/>
                <w:szCs w:val="24"/>
                <w:lang w:eastAsia="uk-UA"/>
              </w:rPr>
              <w:br/>
              <w:t>5) подання проекту акта Кабінету Міністрів України про затвердження Програми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1" w:name="8066"/>
            <w:bookmarkEnd w:id="8751"/>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2" w:name="8067"/>
            <w:bookmarkEnd w:id="8752"/>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3" w:name="8068"/>
            <w:bookmarkEnd w:id="8753"/>
            <w:r w:rsidRPr="00AB61A9">
              <w:rPr>
                <w:rFonts w:ascii="Times New Roman" w:eastAsia="Times New Roman" w:hAnsi="Times New Roman" w:cs="Times New Roman"/>
                <w:sz w:val="24"/>
                <w:szCs w:val="24"/>
                <w:lang w:eastAsia="uk-UA"/>
              </w:rPr>
              <w:t>1331. Усунення дискримінації за ознакою статі щодо батьківської відпустки для догляду за дитиною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4" w:name="8069"/>
            <w:bookmarkEnd w:id="875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5" w:name="8070"/>
            <w:bookmarkEnd w:id="8755"/>
            <w:r w:rsidRPr="00AB61A9">
              <w:rPr>
                <w:rFonts w:ascii="Times New Roman" w:eastAsia="Times New Roman" w:hAnsi="Times New Roman" w:cs="Times New Roman"/>
                <w:sz w:val="24"/>
                <w:szCs w:val="24"/>
                <w:lang w:eastAsia="uk-UA"/>
              </w:rPr>
              <w:t>Директива Ради 2010/18/ЄС (замінює Директиву Ради 96/34/ЄС)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6" w:name="8071"/>
            <w:bookmarkEnd w:id="875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стосовно усунення дискримінації за ознакою статі щодо батьківської відпустки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7" w:name="8072"/>
            <w:bookmarkEnd w:id="8757"/>
            <w:r w:rsidRPr="00AB61A9">
              <w:rPr>
                <w:rFonts w:ascii="Times New Roman" w:eastAsia="Times New Roman" w:hAnsi="Times New Roman" w:cs="Times New Roman"/>
                <w:sz w:val="24"/>
                <w:szCs w:val="24"/>
                <w:lang w:eastAsia="uk-UA"/>
              </w:rPr>
              <w:t>до прийняття Трудового кодексу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8" w:name="8073"/>
            <w:bookmarkEnd w:id="8758"/>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59" w:name="8074"/>
            <w:bookmarkEnd w:id="8759"/>
            <w:r w:rsidRPr="00AB61A9">
              <w:rPr>
                <w:rFonts w:ascii="Times New Roman" w:eastAsia="Times New Roman" w:hAnsi="Times New Roman" w:cs="Times New Roman"/>
                <w:sz w:val="24"/>
                <w:szCs w:val="24"/>
                <w:lang w:eastAsia="uk-UA"/>
              </w:rPr>
              <w:t xml:space="preserve">1332. Запровадження можливості встановлення </w:t>
            </w:r>
            <w:r w:rsidRPr="00AB61A9">
              <w:rPr>
                <w:rFonts w:ascii="Times New Roman" w:eastAsia="Times New Roman" w:hAnsi="Times New Roman" w:cs="Times New Roman"/>
                <w:sz w:val="24"/>
                <w:szCs w:val="24"/>
                <w:lang w:eastAsia="uk-UA"/>
              </w:rPr>
              <w:lastRenderedPageBreak/>
              <w:t>скороченого та неповного робочого дня/тижня для осіб, які вийшли з батьківської відпустки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0" w:name="8075"/>
            <w:bookmarkEnd w:id="8760"/>
            <w:r w:rsidRPr="00AB61A9">
              <w:rPr>
                <w:rFonts w:ascii="Times New Roman" w:eastAsia="Times New Roman" w:hAnsi="Times New Roman" w:cs="Times New Roman"/>
                <w:sz w:val="24"/>
                <w:szCs w:val="24"/>
                <w:lang w:eastAsia="uk-UA"/>
              </w:rPr>
              <w:lastRenderedPageBreak/>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1" w:name="8076"/>
            <w:bookmarkEnd w:id="8761"/>
            <w:r w:rsidRPr="00AB61A9">
              <w:rPr>
                <w:rFonts w:ascii="Times New Roman" w:eastAsia="Times New Roman" w:hAnsi="Times New Roman" w:cs="Times New Roman"/>
                <w:sz w:val="24"/>
                <w:szCs w:val="24"/>
                <w:lang w:eastAsia="uk-UA"/>
              </w:rPr>
              <w:t xml:space="preserve">Директива Ради 2010/18/ЄС (замінює </w:t>
            </w:r>
            <w:r w:rsidRPr="00AB61A9">
              <w:rPr>
                <w:rFonts w:ascii="Times New Roman" w:eastAsia="Times New Roman" w:hAnsi="Times New Roman" w:cs="Times New Roman"/>
                <w:sz w:val="24"/>
                <w:szCs w:val="24"/>
                <w:lang w:eastAsia="uk-UA"/>
              </w:rPr>
              <w:lastRenderedPageBreak/>
              <w:t>Директиву Ради 96/34/ЄС)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2" w:name="8077"/>
            <w:bookmarkEnd w:id="8762"/>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внесення змін до деяких законодавчих актів України стосовно усунення дискримінації за ознакою статі щодо батьківської відпустки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3" w:name="8078"/>
            <w:bookmarkEnd w:id="8763"/>
            <w:r w:rsidRPr="00AB61A9">
              <w:rPr>
                <w:rFonts w:ascii="Times New Roman" w:eastAsia="Times New Roman" w:hAnsi="Times New Roman" w:cs="Times New Roman"/>
                <w:sz w:val="24"/>
                <w:szCs w:val="24"/>
                <w:lang w:eastAsia="uk-UA"/>
              </w:rPr>
              <w:lastRenderedPageBreak/>
              <w:t>до прийняття Трудового кодексу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4" w:name="8079"/>
            <w:bookmarkEnd w:id="8764"/>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5" w:name="8080"/>
            <w:bookmarkEnd w:id="8765"/>
            <w:r w:rsidRPr="00AB61A9">
              <w:rPr>
                <w:rFonts w:ascii="Times New Roman" w:eastAsia="Times New Roman" w:hAnsi="Times New Roman" w:cs="Times New Roman"/>
                <w:sz w:val="24"/>
                <w:szCs w:val="24"/>
                <w:lang w:eastAsia="uk-UA"/>
              </w:rPr>
              <w:t>1333. Врегулювання питання відсутності на роботі працівника у разі виникнення надзвичайних обставин у невідкладних сімейних справах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6" w:name="8081"/>
            <w:bookmarkEnd w:id="876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7" w:name="8082"/>
            <w:bookmarkEnd w:id="8767"/>
            <w:r w:rsidRPr="00AB61A9">
              <w:rPr>
                <w:rFonts w:ascii="Times New Roman" w:eastAsia="Times New Roman" w:hAnsi="Times New Roman" w:cs="Times New Roman"/>
                <w:sz w:val="24"/>
                <w:szCs w:val="24"/>
                <w:lang w:eastAsia="uk-UA"/>
              </w:rPr>
              <w:t>Директива Ради 2010/18/ЄС (замінює Директиву Ради 96/34/ЄС)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8" w:name="8083"/>
            <w:bookmarkEnd w:id="876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стосовно усунення дискримінації за ознакою статі щодо батьківської відпустки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69" w:name="8084"/>
            <w:bookmarkEnd w:id="876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0" w:name="8085"/>
            <w:bookmarkEnd w:id="8770"/>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1" w:name="8086"/>
            <w:bookmarkEnd w:id="8771"/>
            <w:r w:rsidRPr="00AB61A9">
              <w:rPr>
                <w:rFonts w:ascii="Times New Roman" w:eastAsia="Times New Roman" w:hAnsi="Times New Roman" w:cs="Times New Roman"/>
                <w:sz w:val="24"/>
                <w:szCs w:val="24"/>
                <w:lang w:eastAsia="uk-UA"/>
              </w:rPr>
              <w:t xml:space="preserve">1334. Запровадження санкцій за порушення законодавства </w:t>
            </w:r>
            <w:r w:rsidRPr="00AB61A9">
              <w:rPr>
                <w:rFonts w:ascii="Times New Roman" w:eastAsia="Times New Roman" w:hAnsi="Times New Roman" w:cs="Times New Roman"/>
                <w:sz w:val="24"/>
                <w:szCs w:val="24"/>
                <w:lang w:eastAsia="uk-UA"/>
              </w:rPr>
              <w:lastRenderedPageBreak/>
              <w:t>про батьківські відпустки для догляду за дитиною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2" w:name="8087"/>
            <w:bookmarkEnd w:id="8772"/>
            <w:r w:rsidRPr="00AB61A9">
              <w:rPr>
                <w:rFonts w:ascii="Times New Roman" w:eastAsia="Times New Roman" w:hAnsi="Times New Roman" w:cs="Times New Roman"/>
                <w:sz w:val="24"/>
                <w:szCs w:val="24"/>
                <w:lang w:eastAsia="uk-UA"/>
              </w:rPr>
              <w:lastRenderedPageBreak/>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3" w:name="8088"/>
            <w:bookmarkEnd w:id="8773"/>
            <w:r w:rsidRPr="00AB61A9">
              <w:rPr>
                <w:rFonts w:ascii="Times New Roman" w:eastAsia="Times New Roman" w:hAnsi="Times New Roman" w:cs="Times New Roman"/>
                <w:sz w:val="24"/>
                <w:szCs w:val="24"/>
                <w:lang w:eastAsia="uk-UA"/>
              </w:rPr>
              <w:t xml:space="preserve">Директива Ради 2010/18/ЄС (замінює Директиву </w:t>
            </w:r>
            <w:r w:rsidRPr="00AB61A9">
              <w:rPr>
                <w:rFonts w:ascii="Times New Roman" w:eastAsia="Times New Roman" w:hAnsi="Times New Roman" w:cs="Times New Roman"/>
                <w:sz w:val="24"/>
                <w:szCs w:val="24"/>
                <w:lang w:eastAsia="uk-UA"/>
              </w:rPr>
              <w:lastRenderedPageBreak/>
              <w:t>Ради 96/34/ЄС)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4" w:name="8089"/>
            <w:bookmarkEnd w:id="877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щодо запровадження санкцій за порушення законодавства про батьківські відпустки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5" w:name="8090"/>
            <w:bookmarkEnd w:id="877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6" w:name="8091"/>
            <w:bookmarkEnd w:id="8776"/>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7" w:name="8092"/>
            <w:bookmarkEnd w:id="8777"/>
            <w:r w:rsidRPr="00AB61A9">
              <w:rPr>
                <w:rFonts w:ascii="Times New Roman" w:eastAsia="Times New Roman" w:hAnsi="Times New Roman" w:cs="Times New Roman"/>
                <w:sz w:val="24"/>
                <w:szCs w:val="24"/>
                <w:lang w:eastAsia="uk-UA"/>
              </w:rPr>
              <w:t>1335. Посилення контролю за безпекою та гігієною праці вагітних працівниць, працівниць, які нещодавно народили, чи тих, що годують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8" w:name="8093"/>
            <w:bookmarkEnd w:id="877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79" w:name="8094"/>
            <w:bookmarkEnd w:id="8779"/>
            <w:r w:rsidRPr="00AB61A9">
              <w:rPr>
                <w:rFonts w:ascii="Times New Roman" w:eastAsia="Times New Roman" w:hAnsi="Times New Roman" w:cs="Times New Roman"/>
                <w:sz w:val="24"/>
                <w:szCs w:val="24"/>
                <w:lang w:eastAsia="uk-UA"/>
              </w:rPr>
              <w:t>Директива Ради 92/85/ЄЕС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0" w:name="8095"/>
            <w:bookmarkEnd w:id="8780"/>
            <w:r w:rsidRPr="00AB61A9">
              <w:rPr>
                <w:rFonts w:ascii="Times New Roman" w:eastAsia="Times New Roman" w:hAnsi="Times New Roman" w:cs="Times New Roman"/>
                <w:sz w:val="24"/>
                <w:szCs w:val="24"/>
                <w:lang w:eastAsia="uk-UA"/>
              </w:rPr>
              <w:t>розроблення, видання та реєстрація в Мін'юсті наказу Мінсоцполітики щодо заходів із забезпечення контролю за безпекою та гігієною праці вагітних працівниць, які нещодавно народили, чи тих, що годують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1" w:name="8096"/>
            <w:bookmarkEnd w:id="878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2" w:name="8097"/>
            <w:bookmarkEnd w:id="8782"/>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3" w:name="8098"/>
            <w:bookmarkEnd w:id="8783"/>
            <w:r w:rsidRPr="00AB61A9">
              <w:rPr>
                <w:rFonts w:ascii="Times New Roman" w:eastAsia="Times New Roman" w:hAnsi="Times New Roman" w:cs="Times New Roman"/>
                <w:sz w:val="24"/>
                <w:szCs w:val="24"/>
                <w:lang w:eastAsia="uk-UA"/>
              </w:rPr>
              <w:t>1336. Впровадження принципу рівноправності чоловіків і жінок у сфері соціального забезпечення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4" w:name="8099"/>
            <w:bookmarkEnd w:id="878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5" w:name="8100"/>
            <w:bookmarkEnd w:id="8785"/>
            <w:r w:rsidRPr="00AB61A9">
              <w:rPr>
                <w:rFonts w:ascii="Times New Roman" w:eastAsia="Times New Roman" w:hAnsi="Times New Roman" w:cs="Times New Roman"/>
                <w:sz w:val="24"/>
                <w:szCs w:val="24"/>
                <w:lang w:eastAsia="uk-UA"/>
              </w:rPr>
              <w:t>Директива Ради 79/7/ЄЕС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6" w:name="8101"/>
            <w:bookmarkEnd w:id="8786"/>
            <w:r w:rsidRPr="00AB61A9">
              <w:rPr>
                <w:rFonts w:ascii="Times New Roman" w:eastAsia="Times New Roman" w:hAnsi="Times New Roman" w:cs="Times New Roman"/>
                <w:sz w:val="24"/>
                <w:szCs w:val="24"/>
                <w:lang w:eastAsia="uk-UA"/>
              </w:rPr>
              <w:t>1) розроблення проекту Державної програми забезпечення рівних прав та можливостей жінок і чоловіків до 2021 року</w:t>
            </w:r>
            <w:r w:rsidRPr="00AB61A9">
              <w:rPr>
                <w:rFonts w:ascii="Times New Roman" w:eastAsia="Times New Roman" w:hAnsi="Times New Roman" w:cs="Times New Roman"/>
                <w:sz w:val="24"/>
                <w:szCs w:val="24"/>
                <w:lang w:eastAsia="uk-UA"/>
              </w:rPr>
              <w:br/>
              <w:t>2) опрацювання проекту Державної програми з експертами ЄС</w:t>
            </w:r>
            <w:r w:rsidRPr="00AB61A9">
              <w:rPr>
                <w:rFonts w:ascii="Times New Roman" w:eastAsia="Times New Roman" w:hAnsi="Times New Roman" w:cs="Times New Roman"/>
                <w:sz w:val="24"/>
                <w:szCs w:val="24"/>
                <w:lang w:eastAsia="uk-UA"/>
              </w:rPr>
              <w:br/>
              <w:t xml:space="preserve">3) подання проекту акта Кабінету Міністрів України про затвердження Державної </w:t>
            </w:r>
            <w:r w:rsidRPr="00AB61A9">
              <w:rPr>
                <w:rFonts w:ascii="Times New Roman" w:eastAsia="Times New Roman" w:hAnsi="Times New Roman" w:cs="Times New Roman"/>
                <w:sz w:val="24"/>
                <w:szCs w:val="24"/>
                <w:lang w:eastAsia="uk-UA"/>
              </w:rPr>
              <w:lastRenderedPageBreak/>
              <w:t>програми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7" w:name="8102"/>
            <w:bookmarkEnd w:id="878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8" w:name="8103"/>
            <w:bookmarkEnd w:id="8788"/>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89" w:name="8104"/>
            <w:bookmarkEnd w:id="8789"/>
            <w:r w:rsidRPr="00AB61A9">
              <w:rPr>
                <w:rFonts w:ascii="Times New Roman" w:eastAsia="Times New Roman" w:hAnsi="Times New Roman" w:cs="Times New Roman"/>
                <w:sz w:val="24"/>
                <w:szCs w:val="24"/>
                <w:lang w:eastAsia="uk-UA"/>
              </w:rPr>
              <w:t>1337. Законодавче закріплення механізму укладення колективного договору фізичними особами, які використовують найману працю; визначення механізму поширення сфери дії галузевої (міжгалузевої) угоди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0" w:name="8105"/>
            <w:bookmarkEnd w:id="8790"/>
            <w:r w:rsidRPr="00AB61A9">
              <w:rPr>
                <w:rFonts w:ascii="Times New Roman" w:eastAsia="Times New Roman" w:hAnsi="Times New Roman" w:cs="Times New Roman"/>
                <w:sz w:val="24"/>
                <w:szCs w:val="24"/>
                <w:lang w:eastAsia="uk-UA"/>
              </w:rPr>
              <w:t>стаття 420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1" w:name="8106"/>
            <w:bookmarkEnd w:id="879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2" w:name="8107"/>
            <w:bookmarkEnd w:id="87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колективні договори та колективні угоди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3" w:name="8108"/>
            <w:bookmarkEnd w:id="879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4" w:name="8109"/>
            <w:bookmarkEnd w:id="8794"/>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5" w:name="8110"/>
            <w:bookmarkEnd w:id="8795"/>
            <w:r w:rsidRPr="00AB61A9">
              <w:rPr>
                <w:rFonts w:ascii="Times New Roman" w:eastAsia="Times New Roman" w:hAnsi="Times New Roman" w:cs="Times New Roman"/>
                <w:sz w:val="24"/>
                <w:szCs w:val="24"/>
                <w:lang w:eastAsia="uk-UA"/>
              </w:rPr>
              <w:t>1338. Законодавче закріплення обов'язку роботодавця письмово інформувати працівника про основні умови трудового договору/трудових відносин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6" w:name="8111"/>
            <w:bookmarkEnd w:id="879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7" w:name="8112"/>
            <w:bookmarkEnd w:id="8797"/>
            <w:r w:rsidRPr="00AB61A9">
              <w:rPr>
                <w:rFonts w:ascii="Times New Roman" w:eastAsia="Times New Roman" w:hAnsi="Times New Roman" w:cs="Times New Roman"/>
                <w:sz w:val="24"/>
                <w:szCs w:val="24"/>
                <w:lang w:eastAsia="uk-UA"/>
              </w:rPr>
              <w:t>Директива Ради 91/533/ЄЕС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8" w:name="8113"/>
            <w:bookmarkEnd w:id="8798"/>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Трудового кодексу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799" w:name="8114"/>
            <w:bookmarkEnd w:id="8799"/>
            <w:r w:rsidRPr="00AB61A9">
              <w:rPr>
                <w:rFonts w:ascii="Times New Roman" w:eastAsia="Times New Roman" w:hAnsi="Times New Roman" w:cs="Times New Roman"/>
                <w:sz w:val="24"/>
                <w:szCs w:val="24"/>
                <w:lang w:eastAsia="uk-UA"/>
              </w:rPr>
              <w:t>до прийняття Трудового кодексу України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0" w:name="8115"/>
            <w:bookmarkEnd w:id="8800"/>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1" w:name="8116"/>
            <w:bookmarkEnd w:id="8801"/>
            <w:r w:rsidRPr="00AB61A9">
              <w:rPr>
                <w:rFonts w:ascii="Times New Roman" w:eastAsia="Times New Roman" w:hAnsi="Times New Roman" w:cs="Times New Roman"/>
                <w:sz w:val="24"/>
                <w:szCs w:val="24"/>
                <w:lang w:eastAsia="uk-UA"/>
              </w:rPr>
              <w:t>1339. Запровадження гарантій рівності трудових прав працівників, які працюють за трудовими договорами на визначений строк, із правами постійних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2" w:name="8117"/>
            <w:bookmarkEnd w:id="880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3" w:name="8118"/>
            <w:bookmarkEnd w:id="8803"/>
            <w:r w:rsidRPr="00AB61A9">
              <w:rPr>
                <w:rFonts w:ascii="Times New Roman" w:eastAsia="Times New Roman" w:hAnsi="Times New Roman" w:cs="Times New Roman"/>
                <w:sz w:val="24"/>
                <w:szCs w:val="24"/>
                <w:lang w:eastAsia="uk-UA"/>
              </w:rPr>
              <w:t>Директива Ради 1999/70/ЄС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4" w:name="8119"/>
            <w:bookmarkEnd w:id="8804"/>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Трудового кодексу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5" w:name="8120"/>
            <w:bookmarkEnd w:id="8805"/>
            <w:r w:rsidRPr="00AB61A9">
              <w:rPr>
                <w:rFonts w:ascii="Times New Roman" w:eastAsia="Times New Roman" w:hAnsi="Times New Roman" w:cs="Times New Roman"/>
                <w:sz w:val="24"/>
                <w:szCs w:val="24"/>
                <w:lang w:eastAsia="uk-UA"/>
              </w:rPr>
              <w:t>до прийняття Трудового кодексу України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6" w:name="8121"/>
            <w:bookmarkEnd w:id="8806"/>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7" w:name="8122"/>
            <w:bookmarkEnd w:id="8807"/>
            <w:r w:rsidRPr="00AB61A9">
              <w:rPr>
                <w:rFonts w:ascii="Times New Roman" w:eastAsia="Times New Roman" w:hAnsi="Times New Roman" w:cs="Times New Roman"/>
                <w:sz w:val="24"/>
                <w:szCs w:val="24"/>
                <w:lang w:eastAsia="uk-UA"/>
              </w:rPr>
              <w:t xml:space="preserve">1340. Створення механізму запобігання зловживанням, що є результатом використання послідовних </w:t>
            </w:r>
            <w:r w:rsidRPr="00AB61A9">
              <w:rPr>
                <w:rFonts w:ascii="Times New Roman" w:eastAsia="Times New Roman" w:hAnsi="Times New Roman" w:cs="Times New Roman"/>
                <w:sz w:val="24"/>
                <w:szCs w:val="24"/>
                <w:lang w:eastAsia="uk-UA"/>
              </w:rPr>
              <w:lastRenderedPageBreak/>
              <w:t>трудових договорів або відносин на визначений строк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8" w:name="8123"/>
            <w:bookmarkEnd w:id="8808"/>
            <w:r w:rsidRPr="00AB61A9">
              <w:rPr>
                <w:rFonts w:ascii="Times New Roman" w:eastAsia="Times New Roman" w:hAnsi="Times New Roman" w:cs="Times New Roman"/>
                <w:sz w:val="24"/>
                <w:szCs w:val="24"/>
                <w:lang w:eastAsia="uk-UA"/>
              </w:rPr>
              <w:lastRenderedPageBreak/>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09" w:name="8124"/>
            <w:bookmarkEnd w:id="8809"/>
            <w:r w:rsidRPr="00AB61A9">
              <w:rPr>
                <w:rFonts w:ascii="Times New Roman" w:eastAsia="Times New Roman" w:hAnsi="Times New Roman" w:cs="Times New Roman"/>
                <w:sz w:val="24"/>
                <w:szCs w:val="24"/>
                <w:lang w:eastAsia="uk-UA"/>
              </w:rPr>
              <w:t>Директива Ради 1999/70/ЄС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0" w:name="8125"/>
            <w:bookmarkEnd w:id="8810"/>
            <w:r w:rsidRPr="00AB61A9">
              <w:rPr>
                <w:rFonts w:ascii="Times New Roman" w:eastAsia="Times New Roman" w:hAnsi="Times New Roman" w:cs="Times New Roman"/>
                <w:sz w:val="24"/>
                <w:szCs w:val="24"/>
                <w:lang w:eastAsia="uk-UA"/>
              </w:rPr>
              <w:t xml:space="preserve">забезпечення супроводження розгляду Верховною Радою України проекту </w:t>
            </w:r>
            <w:r w:rsidRPr="00AB61A9">
              <w:rPr>
                <w:rFonts w:ascii="Times New Roman" w:eastAsia="Times New Roman" w:hAnsi="Times New Roman" w:cs="Times New Roman"/>
                <w:sz w:val="24"/>
                <w:szCs w:val="24"/>
                <w:lang w:eastAsia="uk-UA"/>
              </w:rPr>
              <w:lastRenderedPageBreak/>
              <w:t>Трудового кодексу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1" w:name="8126"/>
            <w:bookmarkEnd w:id="8811"/>
            <w:r w:rsidRPr="00AB61A9">
              <w:rPr>
                <w:rFonts w:ascii="Times New Roman" w:eastAsia="Times New Roman" w:hAnsi="Times New Roman" w:cs="Times New Roman"/>
                <w:sz w:val="24"/>
                <w:szCs w:val="24"/>
                <w:lang w:eastAsia="uk-UA"/>
              </w:rPr>
              <w:lastRenderedPageBreak/>
              <w:t>до прийняття Трудового кодексу України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2" w:name="8127"/>
            <w:bookmarkEnd w:id="8812"/>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3" w:name="8128"/>
            <w:bookmarkEnd w:id="8813"/>
            <w:r w:rsidRPr="00AB61A9">
              <w:rPr>
                <w:rFonts w:ascii="Times New Roman" w:eastAsia="Times New Roman" w:hAnsi="Times New Roman" w:cs="Times New Roman"/>
                <w:sz w:val="24"/>
                <w:szCs w:val="24"/>
                <w:lang w:eastAsia="uk-UA"/>
              </w:rPr>
              <w:t>1341. Удосконалення механізму колективного звільнення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4" w:name="8129"/>
            <w:bookmarkEnd w:id="881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5" w:name="8130"/>
            <w:bookmarkEnd w:id="8815"/>
            <w:r w:rsidRPr="00AB61A9">
              <w:rPr>
                <w:rFonts w:ascii="Times New Roman" w:eastAsia="Times New Roman" w:hAnsi="Times New Roman" w:cs="Times New Roman"/>
                <w:sz w:val="24"/>
                <w:szCs w:val="24"/>
                <w:lang w:eastAsia="uk-UA"/>
              </w:rPr>
              <w:t>Директива Ради 98/59/ЄС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6" w:name="8131"/>
            <w:bookmarkEnd w:id="8816"/>
            <w:r w:rsidRPr="00AB61A9">
              <w:rPr>
                <w:rFonts w:ascii="Times New Roman" w:eastAsia="Times New Roman" w:hAnsi="Times New Roman" w:cs="Times New Roman"/>
                <w:sz w:val="24"/>
                <w:szCs w:val="24"/>
                <w:lang w:eastAsia="uk-UA"/>
              </w:rPr>
              <w:t>розроблення та подання на розгляд Кабінету Міністрів України законопроекту щодо сприяння продуктивній зайнятості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7" w:name="8132"/>
            <w:bookmarkEnd w:id="8817"/>
            <w:r w:rsidRPr="00AB61A9">
              <w:rPr>
                <w:rFonts w:ascii="Times New Roman" w:eastAsia="Times New Roman" w:hAnsi="Times New Roman" w:cs="Times New Roman"/>
                <w:sz w:val="24"/>
                <w:szCs w:val="24"/>
                <w:lang w:eastAsia="uk-UA"/>
              </w:rPr>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8" w:name="8133"/>
            <w:bookmarkEnd w:id="8818"/>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19" w:name="8134"/>
            <w:bookmarkEnd w:id="8819"/>
            <w:r w:rsidRPr="00AB61A9">
              <w:rPr>
                <w:rFonts w:ascii="Times New Roman" w:eastAsia="Times New Roman" w:hAnsi="Times New Roman" w:cs="Times New Roman"/>
                <w:sz w:val="24"/>
                <w:szCs w:val="24"/>
                <w:lang w:eastAsia="uk-UA"/>
              </w:rPr>
              <w:t>1342. Закріплення на законодавчому рівні заборони будь-якої дискримінації у сфері праці, в тому числі під час прийому на роботу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0" w:name="8135"/>
            <w:bookmarkEnd w:id="882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1" w:name="8136"/>
            <w:bookmarkEnd w:id="8821"/>
            <w:r w:rsidRPr="00AB61A9">
              <w:rPr>
                <w:rFonts w:ascii="Times New Roman" w:eastAsia="Times New Roman" w:hAnsi="Times New Roman" w:cs="Times New Roman"/>
                <w:sz w:val="24"/>
                <w:szCs w:val="24"/>
                <w:lang w:eastAsia="uk-UA"/>
              </w:rPr>
              <w:t>Директива Ради 2000/43/ЄС; Директива Ради 2000/78/ЄС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2" w:name="8137"/>
            <w:bookmarkEnd w:id="8822"/>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Закону України "Про внесення змін до деяких законодавчих актів України щодо трудових прав"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3" w:name="8138"/>
            <w:bookmarkEnd w:id="8823"/>
            <w:r w:rsidRPr="00AB61A9">
              <w:rPr>
                <w:rFonts w:ascii="Times New Roman" w:eastAsia="Times New Roman" w:hAnsi="Times New Roman" w:cs="Times New Roman"/>
                <w:sz w:val="24"/>
                <w:szCs w:val="24"/>
                <w:lang w:eastAsia="uk-UA"/>
              </w:rPr>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4" w:name="8139"/>
            <w:bookmarkEnd w:id="8824"/>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5" w:name="8140"/>
            <w:bookmarkEnd w:id="8825"/>
            <w:r w:rsidRPr="00AB61A9">
              <w:rPr>
                <w:rFonts w:ascii="Times New Roman" w:eastAsia="Times New Roman" w:hAnsi="Times New Roman" w:cs="Times New Roman"/>
                <w:sz w:val="24"/>
                <w:szCs w:val="24"/>
                <w:lang w:eastAsia="uk-UA"/>
              </w:rPr>
              <w:t>1343. Удосконалення механізму запобігання та протидії дискримінації працівників під час прийому на роботу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6" w:name="8141"/>
            <w:bookmarkEnd w:id="882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7" w:name="8142"/>
            <w:bookmarkEnd w:id="8827"/>
            <w:r w:rsidRPr="00AB61A9">
              <w:rPr>
                <w:rFonts w:ascii="Times New Roman" w:eastAsia="Times New Roman" w:hAnsi="Times New Roman" w:cs="Times New Roman"/>
                <w:sz w:val="24"/>
                <w:szCs w:val="24"/>
                <w:lang w:eastAsia="uk-UA"/>
              </w:rPr>
              <w:t>Директива Ради 2000/43/ЄС; Директива Ради 2000/78/ЄС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8" w:name="8143"/>
            <w:bookmarkEnd w:id="8828"/>
            <w:r w:rsidRPr="00AB61A9">
              <w:rPr>
                <w:rFonts w:ascii="Times New Roman" w:eastAsia="Times New Roman" w:hAnsi="Times New Roman" w:cs="Times New Roman"/>
                <w:sz w:val="24"/>
                <w:szCs w:val="24"/>
                <w:lang w:eastAsia="uk-UA"/>
              </w:rPr>
              <w:t>забезпечення супроводження розгляду Верховною Радою України проекту Закону України "Про внесення змін до деяких законодавчих актів України щодо трудових прав"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29" w:name="8144"/>
            <w:bookmarkEnd w:id="8829"/>
            <w:r w:rsidRPr="00AB61A9">
              <w:rPr>
                <w:rFonts w:ascii="Times New Roman" w:eastAsia="Times New Roman" w:hAnsi="Times New Roman" w:cs="Times New Roman"/>
                <w:sz w:val="24"/>
                <w:szCs w:val="24"/>
                <w:lang w:eastAsia="uk-UA"/>
              </w:rPr>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0" w:name="8145"/>
            <w:bookmarkEnd w:id="8830"/>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1" w:name="8146"/>
            <w:bookmarkEnd w:id="8831"/>
            <w:r w:rsidRPr="00AB61A9">
              <w:rPr>
                <w:rFonts w:ascii="Times New Roman" w:eastAsia="Times New Roman" w:hAnsi="Times New Roman" w:cs="Times New Roman"/>
                <w:sz w:val="24"/>
                <w:szCs w:val="24"/>
                <w:lang w:eastAsia="uk-UA"/>
              </w:rPr>
              <w:t>1344. Запровадження стимулюючих механізмів для роботодавців з метою працевлаштування осіб з інвалідністю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2" w:name="8147"/>
            <w:bookmarkEnd w:id="883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3" w:name="8148"/>
            <w:bookmarkEnd w:id="8833"/>
            <w:r w:rsidRPr="00AB61A9">
              <w:rPr>
                <w:rFonts w:ascii="Times New Roman" w:eastAsia="Times New Roman" w:hAnsi="Times New Roman" w:cs="Times New Roman"/>
                <w:sz w:val="24"/>
                <w:szCs w:val="24"/>
                <w:lang w:eastAsia="uk-UA"/>
              </w:rPr>
              <w:t>Директива Ради 2000/78/ЄС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4" w:name="8149"/>
            <w:bookmarkEnd w:id="8834"/>
            <w:r w:rsidRPr="00AB61A9">
              <w:rPr>
                <w:rFonts w:ascii="Times New Roman" w:eastAsia="Times New Roman" w:hAnsi="Times New Roman" w:cs="Times New Roman"/>
                <w:sz w:val="24"/>
                <w:szCs w:val="24"/>
                <w:lang w:eastAsia="uk-UA"/>
              </w:rPr>
              <w:t xml:space="preserve">забезпечення супроводження розгляду Верховною Радою України проекту Закону України "Про внесення змін до деяких законодавчих актів України щодо зайнятості </w:t>
            </w:r>
            <w:r w:rsidRPr="00AB61A9">
              <w:rPr>
                <w:rFonts w:ascii="Times New Roman" w:eastAsia="Times New Roman" w:hAnsi="Times New Roman" w:cs="Times New Roman"/>
                <w:sz w:val="24"/>
                <w:szCs w:val="24"/>
                <w:lang w:eastAsia="uk-UA"/>
              </w:rPr>
              <w:lastRenderedPageBreak/>
              <w:t>осіб з інвалідністю"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5" w:name="8150"/>
            <w:bookmarkEnd w:id="8835"/>
            <w:r w:rsidRPr="00AB61A9">
              <w:rPr>
                <w:rFonts w:ascii="Times New Roman" w:eastAsia="Times New Roman" w:hAnsi="Times New Roman" w:cs="Times New Roman"/>
                <w:sz w:val="24"/>
                <w:szCs w:val="24"/>
                <w:lang w:eastAsia="uk-UA"/>
              </w:rPr>
              <w:lastRenderedPageBreak/>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6" w:name="8151"/>
            <w:bookmarkEnd w:id="8836"/>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7" w:name="8152"/>
            <w:bookmarkEnd w:id="8837"/>
            <w:r w:rsidRPr="00AB61A9">
              <w:rPr>
                <w:rFonts w:ascii="Times New Roman" w:eastAsia="Times New Roman" w:hAnsi="Times New Roman" w:cs="Times New Roman"/>
                <w:sz w:val="24"/>
                <w:szCs w:val="24"/>
                <w:lang w:eastAsia="uk-UA"/>
              </w:rPr>
              <w:t>1345. Реформування системи надання соціальних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8" w:name="8153"/>
            <w:bookmarkEnd w:id="8838"/>
            <w:r w:rsidRPr="00AB61A9">
              <w:rPr>
                <w:rFonts w:ascii="Times New Roman" w:eastAsia="Times New Roman" w:hAnsi="Times New Roman" w:cs="Times New Roman"/>
                <w:sz w:val="24"/>
                <w:szCs w:val="24"/>
                <w:lang w:eastAsia="uk-UA"/>
              </w:rPr>
              <w:t>стаття 420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39" w:name="8154"/>
            <w:bookmarkEnd w:id="883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0" w:name="8155"/>
            <w:bookmarkEnd w:id="8840"/>
            <w:r w:rsidRPr="00AB61A9">
              <w:rPr>
                <w:rFonts w:ascii="Times New Roman" w:eastAsia="Times New Roman" w:hAnsi="Times New Roman" w:cs="Times New Roman"/>
                <w:sz w:val="24"/>
                <w:szCs w:val="24"/>
                <w:lang w:eastAsia="uk-UA"/>
              </w:rPr>
              <w:t>1) забезпечення супроводження розгляду Верховною Радою України проекту Закону України "Про соціальні послуги"</w:t>
            </w:r>
            <w:r w:rsidRPr="00AB61A9">
              <w:rPr>
                <w:rFonts w:ascii="Times New Roman" w:eastAsia="Times New Roman" w:hAnsi="Times New Roman" w:cs="Times New Roman"/>
                <w:sz w:val="24"/>
                <w:szCs w:val="24"/>
                <w:lang w:eastAsia="uk-UA"/>
              </w:rPr>
              <w:br/>
              <w:t>2) розроблення та затвердження державних стандартів соціальних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1" w:name="8156"/>
            <w:bookmarkEnd w:id="8841"/>
            <w:r w:rsidRPr="00AB61A9">
              <w:rPr>
                <w:rFonts w:ascii="Times New Roman" w:eastAsia="Times New Roman" w:hAnsi="Times New Roman" w:cs="Times New Roman"/>
                <w:sz w:val="24"/>
                <w:szCs w:val="24"/>
                <w:lang w:eastAsia="uk-UA"/>
              </w:rPr>
              <w:t>до прийняття Закону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2" w:name="8157"/>
            <w:bookmarkEnd w:id="8842"/>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3" w:name="8158"/>
            <w:bookmarkEnd w:id="8843"/>
            <w:r w:rsidRPr="00AB61A9">
              <w:rPr>
                <w:rFonts w:ascii="Times New Roman" w:eastAsia="Times New Roman" w:hAnsi="Times New Roman" w:cs="Times New Roman"/>
                <w:sz w:val="24"/>
                <w:szCs w:val="24"/>
                <w:lang w:eastAsia="uk-UA"/>
              </w:rPr>
              <w:t>1346. Приведення у відповідність із стандартами ЄС правил використання працівниками на робочому місці засобів індивідуального захисту та мінімальних вимог до них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4" w:name="8159"/>
            <w:bookmarkEnd w:id="884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5" w:name="8160"/>
            <w:bookmarkEnd w:id="8845"/>
            <w:r w:rsidRPr="00AB61A9">
              <w:rPr>
                <w:rFonts w:ascii="Times New Roman" w:eastAsia="Times New Roman" w:hAnsi="Times New Roman" w:cs="Times New Roman"/>
                <w:sz w:val="24"/>
                <w:szCs w:val="24"/>
                <w:lang w:eastAsia="uk-UA"/>
              </w:rPr>
              <w:t>Директива Ради 89/656/ЄЕС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6" w:name="8161"/>
            <w:bookmarkEnd w:id="8846"/>
            <w:r w:rsidRPr="00AB61A9">
              <w:rPr>
                <w:rFonts w:ascii="Times New Roman" w:eastAsia="Times New Roman" w:hAnsi="Times New Roman" w:cs="Times New Roman"/>
                <w:sz w:val="24"/>
                <w:szCs w:val="24"/>
                <w:lang w:eastAsia="uk-UA"/>
              </w:rPr>
              <w:t>1) розроблення проекту нормативно-правового акта щодо визначення мінімальних вимог до засобів індивідуального захисту, які використовуються працівниками на робочому місці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7" w:name="8162"/>
            <w:bookmarkEnd w:id="8847"/>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8" w:name="8163"/>
            <w:bookmarkEnd w:id="8848"/>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49" w:name="8164"/>
            <w:bookmarkEnd w:id="8849"/>
            <w:r w:rsidRPr="00AB61A9">
              <w:rPr>
                <w:rFonts w:ascii="Times New Roman" w:eastAsia="Times New Roman" w:hAnsi="Times New Roman" w:cs="Times New Roman"/>
                <w:sz w:val="24"/>
                <w:szCs w:val="24"/>
                <w:lang w:eastAsia="uk-UA"/>
              </w:rPr>
              <w:t>1347. Приведення у відповідність із стандартами ЄС вимог безпеки і захисту здоров'я на тимчасових або мобільних будівельних майданчиках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0" w:name="8165"/>
            <w:bookmarkEnd w:id="885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1" w:name="8166"/>
            <w:bookmarkEnd w:id="8851"/>
            <w:r w:rsidRPr="00AB61A9">
              <w:rPr>
                <w:rFonts w:ascii="Times New Roman" w:eastAsia="Times New Roman" w:hAnsi="Times New Roman" w:cs="Times New Roman"/>
                <w:sz w:val="24"/>
                <w:szCs w:val="24"/>
                <w:lang w:eastAsia="uk-UA"/>
              </w:rPr>
              <w:t>Директива Ради 92/57/ЄЕС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2" w:name="8167"/>
            <w:bookmarkEnd w:id="8852"/>
            <w:r w:rsidRPr="00AB61A9">
              <w:rPr>
                <w:rFonts w:ascii="Times New Roman" w:eastAsia="Times New Roman" w:hAnsi="Times New Roman" w:cs="Times New Roman"/>
                <w:sz w:val="24"/>
                <w:szCs w:val="24"/>
                <w:lang w:eastAsia="uk-UA"/>
              </w:rPr>
              <w:t>1) розроблення проекту нормативно-правового акта про визначення мінімальних вимог щодо безпеки і захисту здоров'я на тимчасових або мобільних будівельних майданчиках</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3" w:name="8168"/>
            <w:bookmarkEnd w:id="8853"/>
            <w:r w:rsidRPr="00AB61A9">
              <w:rPr>
                <w:rFonts w:ascii="Times New Roman" w:eastAsia="Times New Roman" w:hAnsi="Times New Roman" w:cs="Times New Roman"/>
                <w:sz w:val="24"/>
                <w:szCs w:val="24"/>
                <w:lang w:eastAsia="uk-UA"/>
              </w:rPr>
              <w:lastRenderedPageBreak/>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4" w:name="8169"/>
            <w:bookmarkEnd w:id="8854"/>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5" w:name="8170"/>
            <w:bookmarkEnd w:id="8855"/>
            <w:r w:rsidRPr="00AB61A9">
              <w:rPr>
                <w:rFonts w:ascii="Times New Roman" w:eastAsia="Times New Roman" w:hAnsi="Times New Roman" w:cs="Times New Roman"/>
                <w:sz w:val="24"/>
                <w:szCs w:val="24"/>
                <w:lang w:eastAsia="uk-UA"/>
              </w:rPr>
              <w:t>1348. Посилення санкцій за порушення законодавства щодо захисту працівників від ризиків, пов'язаних із впливом азбесту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6" w:name="8171"/>
            <w:bookmarkEnd w:id="885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7" w:name="8172"/>
            <w:bookmarkEnd w:id="8857"/>
            <w:r w:rsidRPr="00AB61A9">
              <w:rPr>
                <w:rFonts w:ascii="Times New Roman" w:eastAsia="Times New Roman" w:hAnsi="Times New Roman" w:cs="Times New Roman"/>
                <w:sz w:val="24"/>
                <w:szCs w:val="24"/>
                <w:lang w:eastAsia="uk-UA"/>
              </w:rPr>
              <w:t>Директива Ради 83/477/ЄЕС; Директива Ради 91/382/ЄЕС; Директива 2003/18/ЄС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8" w:name="8173"/>
            <w:bookmarkEnd w:id="885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посилення санкцій за порушення норм захисту працівників від ризиків, пов'язаних із впливом азбесту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59" w:name="8174"/>
            <w:bookmarkEnd w:id="8859"/>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0" w:name="8175"/>
            <w:bookmarkEnd w:id="886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1" w:name="8176"/>
            <w:bookmarkEnd w:id="8861"/>
            <w:r w:rsidRPr="00AB61A9">
              <w:rPr>
                <w:rFonts w:ascii="Times New Roman" w:eastAsia="Times New Roman" w:hAnsi="Times New Roman" w:cs="Times New Roman"/>
                <w:sz w:val="24"/>
                <w:szCs w:val="24"/>
                <w:lang w:eastAsia="uk-UA"/>
              </w:rPr>
              <w:t>1349. Створення та підтримка реєстру випадків азбестозу і мезотеліоми, спричинених впливом азбесту на роботі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2" w:name="8177"/>
            <w:bookmarkEnd w:id="886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3" w:name="8178"/>
            <w:bookmarkEnd w:id="8863"/>
            <w:r w:rsidRPr="00AB61A9">
              <w:rPr>
                <w:rFonts w:ascii="Times New Roman" w:eastAsia="Times New Roman" w:hAnsi="Times New Roman" w:cs="Times New Roman"/>
                <w:sz w:val="24"/>
                <w:szCs w:val="24"/>
                <w:lang w:eastAsia="uk-UA"/>
              </w:rPr>
              <w:t>Директива Ради 83/477/ЄЕС; Директива Ради 91/382/ЄЕС; Директива 2003/18/ЄС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4" w:name="8179"/>
            <w:bookmarkEnd w:id="8864"/>
            <w:r w:rsidRPr="00AB61A9">
              <w:rPr>
                <w:rFonts w:ascii="Times New Roman" w:eastAsia="Times New Roman" w:hAnsi="Times New Roman" w:cs="Times New Roman"/>
                <w:sz w:val="24"/>
                <w:szCs w:val="24"/>
                <w:lang w:eastAsia="uk-UA"/>
              </w:rPr>
              <w:t>1) розроблення та прийняття нормативно-правового акта щодо ведення реєстру випадків азбестозу і мезотеліоми, спричинених впливом азбесту на роботі</w:t>
            </w:r>
            <w:r w:rsidRPr="00AB61A9">
              <w:rPr>
                <w:rFonts w:ascii="Times New Roman" w:eastAsia="Times New Roman" w:hAnsi="Times New Roman" w:cs="Times New Roman"/>
                <w:sz w:val="24"/>
                <w:szCs w:val="24"/>
                <w:lang w:eastAsia="uk-UA"/>
              </w:rPr>
              <w:br/>
              <w:t>2) визначення суб'єкта з ведення реєстру</w:t>
            </w:r>
            <w:r w:rsidRPr="00AB61A9">
              <w:rPr>
                <w:rFonts w:ascii="Times New Roman" w:eastAsia="Times New Roman" w:hAnsi="Times New Roman" w:cs="Times New Roman"/>
                <w:sz w:val="24"/>
                <w:szCs w:val="24"/>
                <w:lang w:eastAsia="uk-UA"/>
              </w:rPr>
              <w:br/>
              <w:t>3) внесення до реєстру даних щодо випадків азбестову і мезотеліоми, спричинені впливом азбесту на роботі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5" w:name="8180"/>
            <w:bookmarkEnd w:id="8865"/>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6" w:name="8181"/>
            <w:bookmarkEnd w:id="886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7" w:name="8182"/>
            <w:bookmarkEnd w:id="8867"/>
            <w:r w:rsidRPr="00AB61A9">
              <w:rPr>
                <w:rFonts w:ascii="Times New Roman" w:eastAsia="Times New Roman" w:hAnsi="Times New Roman" w:cs="Times New Roman"/>
                <w:sz w:val="24"/>
                <w:szCs w:val="24"/>
                <w:lang w:eastAsia="uk-UA"/>
              </w:rPr>
              <w:lastRenderedPageBreak/>
              <w:t>1350. Запровадження механізму оцінки ризиків, пов'язаних із впливом пилу, утвореного азбестом або матеріалами, що містять азбест</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8" w:name="8183"/>
            <w:bookmarkEnd w:id="886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69" w:name="8184"/>
            <w:bookmarkEnd w:id="8869"/>
            <w:r w:rsidRPr="00AB61A9">
              <w:rPr>
                <w:rFonts w:ascii="Times New Roman" w:eastAsia="Times New Roman" w:hAnsi="Times New Roman" w:cs="Times New Roman"/>
                <w:sz w:val="24"/>
                <w:szCs w:val="24"/>
                <w:lang w:eastAsia="uk-UA"/>
              </w:rPr>
              <w:t>Директива Ради 83/477/ЄЕС; Директива Ради 91/382/ЄЕС; Директива 2003/18/ЄС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0" w:name="8185"/>
            <w:bookmarkEnd w:id="8870"/>
            <w:r w:rsidRPr="00AB61A9">
              <w:rPr>
                <w:rFonts w:ascii="Times New Roman" w:eastAsia="Times New Roman" w:hAnsi="Times New Roman" w:cs="Times New Roman"/>
                <w:sz w:val="24"/>
                <w:szCs w:val="24"/>
                <w:lang w:eastAsia="uk-UA"/>
              </w:rPr>
              <w:t>1) розроблення проекту нормативно-правового акта щодо механізму оцінки ризиків, пов'язаних із впливом пилу, утвореного азбестом або матеріалами, що містять азбест</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1" w:name="8186"/>
            <w:bookmarkEnd w:id="8871"/>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2" w:name="8187"/>
            <w:bookmarkEnd w:id="887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3" w:name="8188"/>
            <w:bookmarkEnd w:id="8873"/>
            <w:r w:rsidRPr="00AB61A9">
              <w:rPr>
                <w:rFonts w:ascii="Times New Roman" w:eastAsia="Times New Roman" w:hAnsi="Times New Roman" w:cs="Times New Roman"/>
                <w:sz w:val="24"/>
                <w:szCs w:val="24"/>
                <w:lang w:eastAsia="uk-UA"/>
              </w:rPr>
              <w:t>1351. Приведення у відповідність із стандартами ЄС переліків та гранично допустимих норм канцерогенів і мутагенів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4" w:name="8189"/>
            <w:bookmarkEnd w:id="887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5" w:name="8190"/>
            <w:bookmarkEnd w:id="8875"/>
            <w:r w:rsidRPr="00AB61A9">
              <w:rPr>
                <w:rFonts w:ascii="Times New Roman" w:eastAsia="Times New Roman" w:hAnsi="Times New Roman" w:cs="Times New Roman"/>
                <w:sz w:val="24"/>
                <w:szCs w:val="24"/>
                <w:lang w:eastAsia="uk-UA"/>
              </w:rPr>
              <w:t>Директива 2004/37/ЄС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6" w:name="8191"/>
            <w:bookmarkEnd w:id="8876"/>
            <w:r w:rsidRPr="00AB61A9">
              <w:rPr>
                <w:rFonts w:ascii="Times New Roman" w:eastAsia="Times New Roman" w:hAnsi="Times New Roman" w:cs="Times New Roman"/>
                <w:sz w:val="24"/>
                <w:szCs w:val="24"/>
                <w:lang w:eastAsia="uk-UA"/>
              </w:rPr>
              <w:t>1) здійснення перегляду методичних документів щодо визначення критеріїв канцерогенності та мутагенності хімічних речовин</w:t>
            </w:r>
            <w:r w:rsidRPr="00AB61A9">
              <w:rPr>
                <w:rFonts w:ascii="Times New Roman" w:eastAsia="Times New Roman" w:hAnsi="Times New Roman" w:cs="Times New Roman"/>
                <w:sz w:val="24"/>
                <w:szCs w:val="24"/>
                <w:lang w:eastAsia="uk-UA"/>
              </w:rPr>
              <w:br/>
              <w:t>2) розроблення, видання та реєстрація в Мін'юсті наказу МОЗ про внесення змін до гігієнічного нормативу "Перелік речовин, продуктів, виробничих процесів, побутових та природних факторів, канцерогенних для людини"</w:t>
            </w:r>
            <w:r w:rsidRPr="00AB61A9">
              <w:rPr>
                <w:rFonts w:ascii="Times New Roman" w:eastAsia="Times New Roman" w:hAnsi="Times New Roman" w:cs="Times New Roman"/>
                <w:sz w:val="24"/>
                <w:szCs w:val="24"/>
                <w:lang w:eastAsia="uk-UA"/>
              </w:rPr>
              <w:br/>
              <w:t xml:space="preserve">3) розроблення, видання та реєстрація в Мін'юсті наказу МОЗ гігієнічного нормативу щодо </w:t>
            </w:r>
            <w:r w:rsidRPr="00AB61A9">
              <w:rPr>
                <w:rFonts w:ascii="Times New Roman" w:eastAsia="Times New Roman" w:hAnsi="Times New Roman" w:cs="Times New Roman"/>
                <w:sz w:val="24"/>
                <w:szCs w:val="24"/>
                <w:lang w:eastAsia="uk-UA"/>
              </w:rPr>
              <w:lastRenderedPageBreak/>
              <w:t>переліку речовин, продуктів, виробничих процесів, побутових та природних факторів, мутагенних для людини</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МОЗ гігієнічного нормативу щодо граничної концентрації канцерогенів та мутагенів у повітрі робочої зони</w:t>
            </w:r>
            <w:r w:rsidRPr="00AB61A9">
              <w:rPr>
                <w:rFonts w:ascii="Times New Roman" w:eastAsia="Times New Roman" w:hAnsi="Times New Roman" w:cs="Times New Roman"/>
                <w:sz w:val="24"/>
                <w:szCs w:val="24"/>
                <w:lang w:eastAsia="uk-UA"/>
              </w:rPr>
              <w:br/>
              <w:t>5) розроблення, видання та реєстрація в Мін'юсті наказу МОЗ про затвердження переліку заборонених до використання канцерогенів та мутагенів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7" w:name="8192"/>
            <w:bookmarkEnd w:id="8877"/>
            <w:r w:rsidRPr="00AB61A9">
              <w:rPr>
                <w:rFonts w:ascii="Times New Roman" w:eastAsia="Times New Roman" w:hAnsi="Times New Roman" w:cs="Times New Roman"/>
                <w:sz w:val="24"/>
                <w:szCs w:val="24"/>
                <w:lang w:eastAsia="uk-UA"/>
              </w:rPr>
              <w:lastRenderedPageBreak/>
              <w:t xml:space="preserve">31 жовтня </w:t>
            </w:r>
            <w:r w:rsidRPr="00AB61A9">
              <w:rPr>
                <w:rFonts w:ascii="Times New Roman" w:eastAsia="Times New Roman" w:hAnsi="Times New Roman" w:cs="Times New Roman"/>
                <w:sz w:val="24"/>
                <w:szCs w:val="24"/>
                <w:lang w:eastAsia="uk-UA"/>
              </w:rPr>
              <w:br/>
              <w:t>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8" w:name="8193"/>
            <w:bookmarkEnd w:id="887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79" w:name="8194"/>
            <w:bookmarkEnd w:id="8879"/>
            <w:r w:rsidRPr="00AB61A9">
              <w:rPr>
                <w:rFonts w:ascii="Times New Roman" w:eastAsia="Times New Roman" w:hAnsi="Times New Roman" w:cs="Times New Roman"/>
                <w:sz w:val="24"/>
                <w:szCs w:val="24"/>
                <w:lang w:eastAsia="uk-UA"/>
              </w:rPr>
              <w:t>1352. Запровадження механізму оцінки ризиків, пов'язаних із впливом канцерогенів та мутагенів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0" w:name="8195"/>
            <w:bookmarkEnd w:id="888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1" w:name="8196"/>
            <w:bookmarkEnd w:id="8881"/>
            <w:r w:rsidRPr="00AB61A9">
              <w:rPr>
                <w:rFonts w:ascii="Times New Roman" w:eastAsia="Times New Roman" w:hAnsi="Times New Roman" w:cs="Times New Roman"/>
                <w:sz w:val="24"/>
                <w:szCs w:val="24"/>
                <w:lang w:eastAsia="uk-UA"/>
              </w:rPr>
              <w:t>Директива 2004/37/ЄС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2" w:name="8197"/>
            <w:bookmarkEnd w:id="8882"/>
            <w:r w:rsidRPr="00AB61A9">
              <w:rPr>
                <w:rFonts w:ascii="Times New Roman" w:eastAsia="Times New Roman" w:hAnsi="Times New Roman" w:cs="Times New Roman"/>
                <w:sz w:val="24"/>
                <w:szCs w:val="24"/>
                <w:lang w:eastAsia="uk-UA"/>
              </w:rPr>
              <w:t>1) розроблення проекту нормативно-правового акта щодо оцінки та моніторингу канцерогенних та мутагенних ризиків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3" w:name="8198"/>
            <w:bookmarkEnd w:id="8883"/>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4" w:name="8199"/>
            <w:bookmarkEnd w:id="888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5" w:name="8200"/>
            <w:bookmarkEnd w:id="8885"/>
            <w:r w:rsidRPr="00AB61A9">
              <w:rPr>
                <w:rFonts w:ascii="Times New Roman" w:eastAsia="Times New Roman" w:hAnsi="Times New Roman" w:cs="Times New Roman"/>
                <w:sz w:val="24"/>
                <w:szCs w:val="24"/>
                <w:lang w:eastAsia="uk-UA"/>
              </w:rPr>
              <w:t xml:space="preserve">1353. Визначення обов'язків та </w:t>
            </w:r>
            <w:r w:rsidRPr="00AB61A9">
              <w:rPr>
                <w:rFonts w:ascii="Times New Roman" w:eastAsia="Times New Roman" w:hAnsi="Times New Roman" w:cs="Times New Roman"/>
                <w:sz w:val="24"/>
                <w:szCs w:val="24"/>
                <w:lang w:eastAsia="uk-UA"/>
              </w:rPr>
              <w:lastRenderedPageBreak/>
              <w:t>порядку дій роботодавців у разі виявлення небезпеки впливу на працівників канцерогенів та мутагенів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6" w:name="8201"/>
            <w:bookmarkEnd w:id="8886"/>
            <w:r w:rsidRPr="00AB61A9">
              <w:rPr>
                <w:rFonts w:ascii="Times New Roman" w:eastAsia="Times New Roman" w:hAnsi="Times New Roman" w:cs="Times New Roman"/>
                <w:sz w:val="24"/>
                <w:szCs w:val="24"/>
                <w:lang w:eastAsia="uk-UA"/>
              </w:rPr>
              <w:lastRenderedPageBreak/>
              <w:t xml:space="preserve">стаття 424, </w:t>
            </w:r>
            <w:r w:rsidRPr="00AB61A9">
              <w:rPr>
                <w:rFonts w:ascii="Times New Roman" w:eastAsia="Times New Roman" w:hAnsi="Times New Roman" w:cs="Times New Roman"/>
                <w:sz w:val="24"/>
                <w:szCs w:val="24"/>
                <w:lang w:eastAsia="uk-UA"/>
              </w:rPr>
              <w:lastRenderedPageBreak/>
              <w:t>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7" w:name="8202"/>
            <w:bookmarkEnd w:id="8887"/>
            <w:r w:rsidRPr="00AB61A9">
              <w:rPr>
                <w:rFonts w:ascii="Times New Roman" w:eastAsia="Times New Roman" w:hAnsi="Times New Roman" w:cs="Times New Roman"/>
                <w:sz w:val="24"/>
                <w:szCs w:val="24"/>
                <w:lang w:eastAsia="uk-UA"/>
              </w:rPr>
              <w:lastRenderedPageBreak/>
              <w:t>Директива 2004/37/ЄС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8" w:name="8203"/>
            <w:bookmarkEnd w:id="8888"/>
            <w:r w:rsidRPr="00AB61A9">
              <w:rPr>
                <w:rFonts w:ascii="Times New Roman" w:eastAsia="Times New Roman" w:hAnsi="Times New Roman" w:cs="Times New Roman"/>
                <w:sz w:val="24"/>
                <w:szCs w:val="24"/>
                <w:lang w:eastAsia="uk-UA"/>
              </w:rPr>
              <w:t>1) розроблення проекту нормативно-</w:t>
            </w:r>
            <w:r w:rsidRPr="00AB61A9">
              <w:rPr>
                <w:rFonts w:ascii="Times New Roman" w:eastAsia="Times New Roman" w:hAnsi="Times New Roman" w:cs="Times New Roman"/>
                <w:sz w:val="24"/>
                <w:szCs w:val="24"/>
                <w:lang w:eastAsia="uk-UA"/>
              </w:rPr>
              <w:lastRenderedPageBreak/>
              <w:t>правового акта щодо порядку дій роботодавців у разі виявлення небезпеки впливу біологічних агентів на працівників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89" w:name="8204"/>
            <w:bookmarkEnd w:id="8889"/>
            <w:r w:rsidRPr="00AB61A9">
              <w:rPr>
                <w:rFonts w:ascii="Times New Roman" w:eastAsia="Times New Roman" w:hAnsi="Times New Roman" w:cs="Times New Roman"/>
                <w:sz w:val="24"/>
                <w:szCs w:val="24"/>
                <w:lang w:eastAsia="uk-UA"/>
              </w:rPr>
              <w:lastRenderedPageBreak/>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0" w:name="8205"/>
            <w:bookmarkEnd w:id="889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1" w:name="8206"/>
            <w:bookmarkEnd w:id="8891"/>
            <w:r w:rsidRPr="00AB61A9">
              <w:rPr>
                <w:rFonts w:ascii="Times New Roman" w:eastAsia="Times New Roman" w:hAnsi="Times New Roman" w:cs="Times New Roman"/>
                <w:sz w:val="24"/>
                <w:szCs w:val="24"/>
                <w:lang w:eastAsia="uk-UA"/>
              </w:rPr>
              <w:lastRenderedPageBreak/>
              <w:t>1354. Забезпечення медичного нагляду за здоров'ям працівників, що зазнають впливу канцерогенів та мутагенів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2" w:name="8207"/>
            <w:bookmarkEnd w:id="889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3" w:name="8208"/>
            <w:bookmarkEnd w:id="8893"/>
            <w:r w:rsidRPr="00AB61A9">
              <w:rPr>
                <w:rFonts w:ascii="Times New Roman" w:eastAsia="Times New Roman" w:hAnsi="Times New Roman" w:cs="Times New Roman"/>
                <w:sz w:val="24"/>
                <w:szCs w:val="24"/>
                <w:lang w:eastAsia="uk-UA"/>
              </w:rPr>
              <w:t>Директива 2004/37/ЄС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4" w:name="8209"/>
            <w:bookmarkEnd w:id="8894"/>
            <w:r w:rsidRPr="00AB61A9">
              <w:rPr>
                <w:rFonts w:ascii="Times New Roman" w:eastAsia="Times New Roman" w:hAnsi="Times New Roman" w:cs="Times New Roman"/>
                <w:sz w:val="24"/>
                <w:szCs w:val="24"/>
                <w:lang w:eastAsia="uk-UA"/>
              </w:rPr>
              <w:t>1) розроблення, видання та реєстрація в Мін'юсті проекту нормативно-правового акта щодо внесення змін до Порядку проведення медичних оглядів працівників певних категорій</w:t>
            </w:r>
            <w:r w:rsidRPr="00AB61A9">
              <w:rPr>
                <w:rFonts w:ascii="Times New Roman" w:eastAsia="Times New Roman" w:hAnsi="Times New Roman" w:cs="Times New Roman"/>
                <w:sz w:val="24"/>
                <w:szCs w:val="24"/>
                <w:lang w:eastAsia="uk-UA"/>
              </w:rPr>
              <w:br/>
              <w:t>2) забезпечення функціонування мережі інституцій, які здійснюють медичний нагляд за здоров'ям працівників, що зазнають впливу канцерогенів та мутагенів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5" w:name="8210"/>
            <w:bookmarkEnd w:id="8895"/>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6" w:name="8211"/>
            <w:bookmarkEnd w:id="889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7" w:name="8212"/>
            <w:bookmarkEnd w:id="8897"/>
            <w:r w:rsidRPr="00AB61A9">
              <w:rPr>
                <w:rFonts w:ascii="Times New Roman" w:eastAsia="Times New Roman" w:hAnsi="Times New Roman" w:cs="Times New Roman"/>
                <w:sz w:val="24"/>
                <w:szCs w:val="24"/>
                <w:lang w:eastAsia="uk-UA"/>
              </w:rPr>
              <w:t>1355. Запровадження механізму оцінки рівня небезпеки впливу біологічних агентів на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8" w:name="8213"/>
            <w:bookmarkEnd w:id="889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899" w:name="8214"/>
            <w:bookmarkEnd w:id="8899"/>
            <w:r w:rsidRPr="00AB61A9">
              <w:rPr>
                <w:rFonts w:ascii="Times New Roman" w:eastAsia="Times New Roman" w:hAnsi="Times New Roman" w:cs="Times New Roman"/>
                <w:sz w:val="24"/>
                <w:szCs w:val="24"/>
                <w:lang w:eastAsia="uk-UA"/>
              </w:rPr>
              <w:t>Директива 2000/54/ЄС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0" w:name="8215"/>
            <w:bookmarkEnd w:id="8900"/>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оцінки рівня небезпеки впливу біологічних агентів на працівника</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1" w:name="8216"/>
            <w:bookmarkEnd w:id="8901"/>
            <w:r w:rsidRPr="00AB61A9">
              <w:rPr>
                <w:rFonts w:ascii="Times New Roman" w:eastAsia="Times New Roman" w:hAnsi="Times New Roman" w:cs="Times New Roman"/>
                <w:sz w:val="24"/>
                <w:szCs w:val="24"/>
                <w:lang w:eastAsia="uk-UA"/>
              </w:rPr>
              <w:lastRenderedPageBreak/>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2" w:name="8217"/>
            <w:bookmarkEnd w:id="890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3" w:name="8218"/>
            <w:bookmarkEnd w:id="8903"/>
            <w:r w:rsidRPr="00AB61A9">
              <w:rPr>
                <w:rFonts w:ascii="Times New Roman" w:eastAsia="Times New Roman" w:hAnsi="Times New Roman" w:cs="Times New Roman"/>
                <w:sz w:val="24"/>
                <w:szCs w:val="24"/>
                <w:lang w:eastAsia="uk-UA"/>
              </w:rPr>
              <w:t>1356. Встановлення єдиного класифікаційного переліку біологічних агентів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4" w:name="8219"/>
            <w:bookmarkEnd w:id="890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5" w:name="8220"/>
            <w:bookmarkEnd w:id="8905"/>
            <w:r w:rsidRPr="00AB61A9">
              <w:rPr>
                <w:rFonts w:ascii="Times New Roman" w:eastAsia="Times New Roman" w:hAnsi="Times New Roman" w:cs="Times New Roman"/>
                <w:sz w:val="24"/>
                <w:szCs w:val="24"/>
                <w:lang w:eastAsia="uk-UA"/>
              </w:rPr>
              <w:t>Директива 2000/54/ЄС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6" w:name="8221"/>
            <w:bookmarkEnd w:id="8906"/>
            <w:r w:rsidRPr="00AB61A9">
              <w:rPr>
                <w:rFonts w:ascii="Times New Roman" w:eastAsia="Times New Roman" w:hAnsi="Times New Roman" w:cs="Times New Roman"/>
                <w:sz w:val="24"/>
                <w:szCs w:val="24"/>
                <w:lang w:eastAsia="uk-UA"/>
              </w:rPr>
              <w:t>розроблення, видання та реєстрація в Мін'юсті наказу МОЗ про єдиний перелік біологічних агентів, що впливають на людину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7" w:name="8222"/>
            <w:bookmarkEnd w:id="8907"/>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8" w:name="8223"/>
            <w:bookmarkEnd w:id="890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09" w:name="8224"/>
            <w:bookmarkEnd w:id="8909"/>
            <w:r w:rsidRPr="00AB61A9">
              <w:rPr>
                <w:rFonts w:ascii="Times New Roman" w:eastAsia="Times New Roman" w:hAnsi="Times New Roman" w:cs="Times New Roman"/>
                <w:sz w:val="24"/>
                <w:szCs w:val="24"/>
                <w:lang w:eastAsia="uk-UA"/>
              </w:rPr>
              <w:t>1357. Визначення обов'язків та порядку дій роботодавців у разі виявлення небезпеки впливу біологічних агентів на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0" w:name="8225"/>
            <w:bookmarkEnd w:id="891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1" w:name="8226"/>
            <w:bookmarkEnd w:id="8911"/>
            <w:r w:rsidRPr="00AB61A9">
              <w:rPr>
                <w:rFonts w:ascii="Times New Roman" w:eastAsia="Times New Roman" w:hAnsi="Times New Roman" w:cs="Times New Roman"/>
                <w:sz w:val="24"/>
                <w:szCs w:val="24"/>
                <w:lang w:eastAsia="uk-UA"/>
              </w:rPr>
              <w:t>Директива 2000/54/ЄС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2" w:name="8227"/>
            <w:bookmarkEnd w:id="8912"/>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дій роботодавців у разі виявлення небезпеки впливу біологічних агентів на працівників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3" w:name="8228"/>
            <w:bookmarkEnd w:id="8913"/>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4" w:name="8229"/>
            <w:bookmarkEnd w:id="891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5" w:name="8230"/>
            <w:bookmarkEnd w:id="8915"/>
            <w:r w:rsidRPr="00AB61A9">
              <w:rPr>
                <w:rFonts w:ascii="Times New Roman" w:eastAsia="Times New Roman" w:hAnsi="Times New Roman" w:cs="Times New Roman"/>
                <w:sz w:val="24"/>
                <w:szCs w:val="24"/>
                <w:lang w:eastAsia="uk-UA"/>
              </w:rPr>
              <w:t>1358. Забезпечення медичного нагляду за здоров'ям працівників, що зазнають впливу біологічних агентів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6" w:name="8231"/>
            <w:bookmarkEnd w:id="891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7" w:name="8232"/>
            <w:bookmarkEnd w:id="8917"/>
            <w:r w:rsidRPr="00AB61A9">
              <w:rPr>
                <w:rFonts w:ascii="Times New Roman" w:eastAsia="Times New Roman" w:hAnsi="Times New Roman" w:cs="Times New Roman"/>
                <w:sz w:val="24"/>
                <w:szCs w:val="24"/>
                <w:lang w:eastAsia="uk-UA"/>
              </w:rPr>
              <w:t>Директива 2000/54/ЄС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8" w:name="8233"/>
            <w:bookmarkEnd w:id="8918"/>
            <w:r w:rsidRPr="00AB61A9">
              <w:rPr>
                <w:rFonts w:ascii="Times New Roman" w:eastAsia="Times New Roman" w:hAnsi="Times New Roman" w:cs="Times New Roman"/>
                <w:sz w:val="24"/>
                <w:szCs w:val="24"/>
                <w:lang w:eastAsia="uk-UA"/>
              </w:rPr>
              <w:t>1) розроблення, видання та реєстрація в Мін'юсті проекту нормативно-правового акта щодо внесення змін до Порядку проведення медичних оглядів працівників певних категорій</w:t>
            </w:r>
            <w:r w:rsidRPr="00AB61A9">
              <w:rPr>
                <w:rFonts w:ascii="Times New Roman" w:eastAsia="Times New Roman" w:hAnsi="Times New Roman" w:cs="Times New Roman"/>
                <w:sz w:val="24"/>
                <w:szCs w:val="24"/>
                <w:lang w:eastAsia="uk-UA"/>
              </w:rPr>
              <w:br/>
              <w:t xml:space="preserve">2) забезпечення функціонування мережі інституцій, які здійснюють медичний нагляд за здоров'ям працівників, що </w:t>
            </w:r>
            <w:r w:rsidRPr="00AB61A9">
              <w:rPr>
                <w:rFonts w:ascii="Times New Roman" w:eastAsia="Times New Roman" w:hAnsi="Times New Roman" w:cs="Times New Roman"/>
                <w:sz w:val="24"/>
                <w:szCs w:val="24"/>
                <w:lang w:eastAsia="uk-UA"/>
              </w:rPr>
              <w:lastRenderedPageBreak/>
              <w:t>зазнають впливу біологічних агентів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19" w:name="8234"/>
            <w:bookmarkEnd w:id="8919"/>
            <w:r w:rsidRPr="00AB61A9">
              <w:rPr>
                <w:rFonts w:ascii="Times New Roman" w:eastAsia="Times New Roman" w:hAnsi="Times New Roman" w:cs="Times New Roman"/>
                <w:sz w:val="24"/>
                <w:szCs w:val="24"/>
                <w:lang w:eastAsia="uk-UA"/>
              </w:rPr>
              <w:lastRenderedPageBreak/>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0" w:name="8235"/>
            <w:bookmarkEnd w:id="892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1" w:name="8236"/>
            <w:bookmarkEnd w:id="8921"/>
            <w:r w:rsidRPr="00AB61A9">
              <w:rPr>
                <w:rFonts w:ascii="Times New Roman" w:eastAsia="Times New Roman" w:hAnsi="Times New Roman" w:cs="Times New Roman"/>
                <w:sz w:val="24"/>
                <w:szCs w:val="24"/>
                <w:lang w:eastAsia="uk-UA"/>
              </w:rPr>
              <w:t>1359. Визначення спеціальних захисних заходів у виробничих процесах, лабораторіях і приміщеннях для утримання тварин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2" w:name="8237"/>
            <w:bookmarkEnd w:id="892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3" w:name="8238"/>
            <w:bookmarkEnd w:id="8923"/>
            <w:r w:rsidRPr="00AB61A9">
              <w:rPr>
                <w:rFonts w:ascii="Times New Roman" w:eastAsia="Times New Roman" w:hAnsi="Times New Roman" w:cs="Times New Roman"/>
                <w:sz w:val="24"/>
                <w:szCs w:val="24"/>
                <w:lang w:eastAsia="uk-UA"/>
              </w:rPr>
              <w:t>Директива 2000/54/ЄС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4" w:name="8239"/>
            <w:bookmarkEnd w:id="8924"/>
            <w:r w:rsidRPr="00AB61A9">
              <w:rPr>
                <w:rFonts w:ascii="Times New Roman" w:eastAsia="Times New Roman" w:hAnsi="Times New Roman" w:cs="Times New Roman"/>
                <w:sz w:val="24"/>
                <w:szCs w:val="24"/>
                <w:lang w:eastAsia="uk-UA"/>
              </w:rPr>
              <w:t>розроблення, видання та реєстрація в Мін'юсті наказу щодо спеціальних захисних заходів у виробничих процесах, лабораторіях і приміщеннях для утримання тварин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5" w:name="8240"/>
            <w:bookmarkEnd w:id="8925"/>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6" w:name="8241"/>
            <w:bookmarkEnd w:id="892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7" w:name="8242"/>
            <w:bookmarkEnd w:id="8927"/>
            <w:r w:rsidRPr="00AB61A9">
              <w:rPr>
                <w:rFonts w:ascii="Times New Roman" w:eastAsia="Times New Roman" w:hAnsi="Times New Roman" w:cs="Times New Roman"/>
                <w:sz w:val="24"/>
                <w:szCs w:val="24"/>
                <w:lang w:eastAsia="uk-UA"/>
              </w:rPr>
              <w:t>1360. Приведення у відповідність із стандартами ЄС мінімальних вимог безпеки здоров'я під час роботи з екранними пристроями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8" w:name="8243"/>
            <w:bookmarkEnd w:id="892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29" w:name="8244"/>
            <w:bookmarkEnd w:id="8929"/>
            <w:r w:rsidRPr="00AB61A9">
              <w:rPr>
                <w:rFonts w:ascii="Times New Roman" w:eastAsia="Times New Roman" w:hAnsi="Times New Roman" w:cs="Times New Roman"/>
                <w:sz w:val="24"/>
                <w:szCs w:val="24"/>
                <w:lang w:eastAsia="uk-UA"/>
              </w:rPr>
              <w:t>Директива Ради 90/270/ЄЕС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0" w:name="8245"/>
            <w:bookmarkEnd w:id="8930"/>
            <w:r w:rsidRPr="00AB61A9">
              <w:rPr>
                <w:rFonts w:ascii="Times New Roman" w:eastAsia="Times New Roman" w:hAnsi="Times New Roman" w:cs="Times New Roman"/>
                <w:sz w:val="24"/>
                <w:szCs w:val="24"/>
                <w:lang w:eastAsia="uk-UA"/>
              </w:rPr>
              <w:t>розроблення, видання та реєстрація в Мін'юсті наказу Мінсоцполітики щодо мінімальних вимог безпеки та гігієни праці під час роботи з екранними пристроями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1" w:name="8246"/>
            <w:bookmarkEnd w:id="8931"/>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2" w:name="8247"/>
            <w:bookmarkEnd w:id="8932"/>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3" w:name="8248"/>
            <w:bookmarkEnd w:id="8933"/>
            <w:r w:rsidRPr="00AB61A9">
              <w:rPr>
                <w:rFonts w:ascii="Times New Roman" w:eastAsia="Times New Roman" w:hAnsi="Times New Roman" w:cs="Times New Roman"/>
                <w:sz w:val="24"/>
                <w:szCs w:val="24"/>
                <w:lang w:eastAsia="uk-UA"/>
              </w:rPr>
              <w:t>1361. Приведення у відповідність із стандартами ЄС мінімальних вимог до позначень безпеки та гігієни на робочому місці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4" w:name="8249"/>
            <w:bookmarkEnd w:id="893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5" w:name="8250"/>
            <w:bookmarkEnd w:id="8935"/>
            <w:r w:rsidRPr="00AB61A9">
              <w:rPr>
                <w:rFonts w:ascii="Times New Roman" w:eastAsia="Times New Roman" w:hAnsi="Times New Roman" w:cs="Times New Roman"/>
                <w:sz w:val="24"/>
                <w:szCs w:val="24"/>
                <w:lang w:eastAsia="uk-UA"/>
              </w:rPr>
              <w:t>Директива Ради 92/58/ЄЕС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6" w:name="8251"/>
            <w:bookmarkEnd w:id="8936"/>
            <w:r w:rsidRPr="00AB61A9">
              <w:rPr>
                <w:rFonts w:ascii="Times New Roman" w:eastAsia="Times New Roman" w:hAnsi="Times New Roman" w:cs="Times New Roman"/>
                <w:sz w:val="24"/>
                <w:szCs w:val="24"/>
                <w:lang w:eastAsia="uk-UA"/>
              </w:rPr>
              <w:t>розроблення, видання та реєстрація в Мін'юсті наказу Мінсоцполітики щодо позначень безпеки та гігієни на робочому місці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7" w:name="8252"/>
            <w:bookmarkEnd w:id="8937"/>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8" w:name="8253"/>
            <w:bookmarkEnd w:id="8938"/>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39" w:name="8254"/>
            <w:bookmarkEnd w:id="8939"/>
            <w:r w:rsidRPr="00AB61A9">
              <w:rPr>
                <w:rFonts w:ascii="Times New Roman" w:eastAsia="Times New Roman" w:hAnsi="Times New Roman" w:cs="Times New Roman"/>
                <w:sz w:val="24"/>
                <w:szCs w:val="24"/>
                <w:lang w:eastAsia="uk-UA"/>
              </w:rPr>
              <w:t>1362. Приведення у відповідність з нормами ЄС гранично допустимих концентрацій хімічних речовин у повітрі робочої зони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0" w:name="8255"/>
            <w:bookmarkEnd w:id="894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1" w:name="8256"/>
            <w:bookmarkEnd w:id="8941"/>
            <w:r w:rsidRPr="00AB61A9">
              <w:rPr>
                <w:rFonts w:ascii="Times New Roman" w:eastAsia="Times New Roman" w:hAnsi="Times New Roman" w:cs="Times New Roman"/>
                <w:sz w:val="24"/>
                <w:szCs w:val="24"/>
                <w:lang w:eastAsia="uk-UA"/>
              </w:rPr>
              <w:t>Директива Комісії 2000/39/ЄС; Директива Комісії 2006/15/ЄС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2" w:name="8257"/>
            <w:bookmarkEnd w:id="8942"/>
            <w:r w:rsidRPr="00AB61A9">
              <w:rPr>
                <w:rFonts w:ascii="Times New Roman" w:eastAsia="Times New Roman" w:hAnsi="Times New Roman" w:cs="Times New Roman"/>
                <w:sz w:val="24"/>
                <w:szCs w:val="24"/>
                <w:lang w:eastAsia="uk-UA"/>
              </w:rPr>
              <w:t>розроблення, видання та реєстрація в Мін'юсті наказу МОЗ щодо встановлення гранично допустимих концентрацій хімічних речовин у повітрі робочої зони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3" w:name="8258"/>
            <w:bookmarkEnd w:id="8943"/>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4" w:name="8259"/>
            <w:bookmarkEnd w:id="894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5" w:name="8260"/>
            <w:bookmarkEnd w:id="8945"/>
            <w:r w:rsidRPr="00AB61A9">
              <w:rPr>
                <w:rFonts w:ascii="Times New Roman" w:eastAsia="Times New Roman" w:hAnsi="Times New Roman" w:cs="Times New Roman"/>
                <w:sz w:val="24"/>
                <w:szCs w:val="24"/>
                <w:lang w:eastAsia="uk-UA"/>
              </w:rPr>
              <w:t xml:space="preserve">1363. Встановлення граничних </w:t>
            </w:r>
            <w:r w:rsidRPr="00AB61A9">
              <w:rPr>
                <w:rFonts w:ascii="Times New Roman" w:eastAsia="Times New Roman" w:hAnsi="Times New Roman" w:cs="Times New Roman"/>
                <w:sz w:val="24"/>
                <w:szCs w:val="24"/>
                <w:lang w:eastAsia="uk-UA"/>
              </w:rPr>
              <w:lastRenderedPageBreak/>
              <w:t>величин виробничої експозиції і біологічно граничних величин для хімічних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6" w:name="8261"/>
            <w:bookmarkEnd w:id="8946"/>
            <w:r w:rsidRPr="00AB61A9">
              <w:rPr>
                <w:rFonts w:ascii="Times New Roman" w:eastAsia="Times New Roman" w:hAnsi="Times New Roman" w:cs="Times New Roman"/>
                <w:sz w:val="24"/>
                <w:szCs w:val="24"/>
                <w:lang w:eastAsia="uk-UA"/>
              </w:rPr>
              <w:lastRenderedPageBreak/>
              <w:t xml:space="preserve">стаття 424, </w:t>
            </w:r>
            <w:r w:rsidRPr="00AB61A9">
              <w:rPr>
                <w:rFonts w:ascii="Times New Roman" w:eastAsia="Times New Roman" w:hAnsi="Times New Roman" w:cs="Times New Roman"/>
                <w:sz w:val="24"/>
                <w:szCs w:val="24"/>
                <w:lang w:eastAsia="uk-UA"/>
              </w:rPr>
              <w:lastRenderedPageBreak/>
              <w:t>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7" w:name="8262"/>
            <w:bookmarkEnd w:id="8947"/>
            <w:r w:rsidRPr="00AB61A9">
              <w:rPr>
                <w:rFonts w:ascii="Times New Roman" w:eastAsia="Times New Roman" w:hAnsi="Times New Roman" w:cs="Times New Roman"/>
                <w:sz w:val="24"/>
                <w:szCs w:val="24"/>
                <w:lang w:eastAsia="uk-UA"/>
              </w:rPr>
              <w:lastRenderedPageBreak/>
              <w:t>Директива Ради 98/24/ЄС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8" w:name="8263"/>
            <w:bookmarkEnd w:id="8948"/>
            <w:r w:rsidRPr="00AB61A9">
              <w:rPr>
                <w:rFonts w:ascii="Times New Roman" w:eastAsia="Times New Roman" w:hAnsi="Times New Roman" w:cs="Times New Roman"/>
                <w:sz w:val="24"/>
                <w:szCs w:val="24"/>
                <w:lang w:eastAsia="uk-UA"/>
              </w:rPr>
              <w:t xml:space="preserve">розроблення, видання та реєстрація в </w:t>
            </w:r>
            <w:r w:rsidRPr="00AB61A9">
              <w:rPr>
                <w:rFonts w:ascii="Times New Roman" w:eastAsia="Times New Roman" w:hAnsi="Times New Roman" w:cs="Times New Roman"/>
                <w:sz w:val="24"/>
                <w:szCs w:val="24"/>
                <w:lang w:eastAsia="uk-UA"/>
              </w:rPr>
              <w:lastRenderedPageBreak/>
              <w:t>Мін'юсті наказу МОЗ щодо встановлення граничних величин виробничої експозиції і біологічно граничних величин для хімічних речовин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49" w:name="8264"/>
            <w:bookmarkEnd w:id="8949"/>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0" w:name="8265"/>
            <w:bookmarkEnd w:id="895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1" w:name="8266"/>
            <w:bookmarkEnd w:id="8951"/>
            <w:r w:rsidRPr="00AB61A9">
              <w:rPr>
                <w:rFonts w:ascii="Times New Roman" w:eastAsia="Times New Roman" w:hAnsi="Times New Roman" w:cs="Times New Roman"/>
                <w:sz w:val="24"/>
                <w:szCs w:val="24"/>
                <w:lang w:eastAsia="uk-UA"/>
              </w:rPr>
              <w:lastRenderedPageBreak/>
              <w:t>1364. Запровадження механізму оцінки ризиків, пов'язаних із впливом небезпечних хімічних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2" w:name="8267"/>
            <w:bookmarkEnd w:id="895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3" w:name="8268"/>
            <w:bookmarkEnd w:id="8953"/>
            <w:r w:rsidRPr="00AB61A9">
              <w:rPr>
                <w:rFonts w:ascii="Times New Roman" w:eastAsia="Times New Roman" w:hAnsi="Times New Roman" w:cs="Times New Roman"/>
                <w:sz w:val="24"/>
                <w:szCs w:val="24"/>
                <w:lang w:eastAsia="uk-UA"/>
              </w:rPr>
              <w:t>Директива Ради 98/24/ЄС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4" w:name="8269"/>
            <w:bookmarkEnd w:id="8954"/>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проведення оцінки ризиків, пов'язаних із впливом небезпечних хімічних речовин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5" w:name="8270"/>
            <w:bookmarkEnd w:id="8955"/>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6" w:name="8271"/>
            <w:bookmarkEnd w:id="895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7" w:name="8272"/>
            <w:bookmarkEnd w:id="8957"/>
            <w:r w:rsidRPr="00AB61A9">
              <w:rPr>
                <w:rFonts w:ascii="Times New Roman" w:eastAsia="Times New Roman" w:hAnsi="Times New Roman" w:cs="Times New Roman"/>
                <w:sz w:val="24"/>
                <w:szCs w:val="24"/>
                <w:lang w:eastAsia="uk-UA"/>
              </w:rPr>
              <w:t>1365. Визначення обов'язків та порядку дій роботодавців у разі виявлення ризиків, пов'язаних із впливом небезпечних хімічних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8" w:name="8273"/>
            <w:bookmarkEnd w:id="895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59" w:name="8274"/>
            <w:bookmarkEnd w:id="8959"/>
            <w:r w:rsidRPr="00AB61A9">
              <w:rPr>
                <w:rFonts w:ascii="Times New Roman" w:eastAsia="Times New Roman" w:hAnsi="Times New Roman" w:cs="Times New Roman"/>
                <w:sz w:val="24"/>
                <w:szCs w:val="24"/>
                <w:lang w:eastAsia="uk-UA"/>
              </w:rPr>
              <w:t>Директива Ради 98/24/ЄС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0" w:name="8275"/>
            <w:bookmarkEnd w:id="8960"/>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дій роботодавців у разі виявлення ризиків, пов'язаних із впливом небезпечних хімічних речовин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1" w:name="8276"/>
            <w:bookmarkEnd w:id="8961"/>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2" w:name="8277"/>
            <w:bookmarkEnd w:id="896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3" w:name="8278"/>
            <w:bookmarkEnd w:id="8963"/>
            <w:r w:rsidRPr="00AB61A9">
              <w:rPr>
                <w:rFonts w:ascii="Times New Roman" w:eastAsia="Times New Roman" w:hAnsi="Times New Roman" w:cs="Times New Roman"/>
                <w:sz w:val="24"/>
                <w:szCs w:val="24"/>
                <w:lang w:eastAsia="uk-UA"/>
              </w:rPr>
              <w:t xml:space="preserve">1366. Забезпечення медичного </w:t>
            </w:r>
            <w:r w:rsidRPr="00AB61A9">
              <w:rPr>
                <w:rFonts w:ascii="Times New Roman" w:eastAsia="Times New Roman" w:hAnsi="Times New Roman" w:cs="Times New Roman"/>
                <w:sz w:val="24"/>
                <w:szCs w:val="24"/>
                <w:lang w:eastAsia="uk-UA"/>
              </w:rPr>
              <w:lastRenderedPageBreak/>
              <w:t>нагляду за здоров'ям працівників, що зазнають впливу небезпечних хімічних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4" w:name="8279"/>
            <w:bookmarkEnd w:id="8964"/>
            <w:r w:rsidRPr="00AB61A9">
              <w:rPr>
                <w:rFonts w:ascii="Times New Roman" w:eastAsia="Times New Roman" w:hAnsi="Times New Roman" w:cs="Times New Roman"/>
                <w:sz w:val="24"/>
                <w:szCs w:val="24"/>
                <w:lang w:eastAsia="uk-UA"/>
              </w:rPr>
              <w:lastRenderedPageBreak/>
              <w:t xml:space="preserve">стаття 424, </w:t>
            </w:r>
            <w:r w:rsidRPr="00AB61A9">
              <w:rPr>
                <w:rFonts w:ascii="Times New Roman" w:eastAsia="Times New Roman" w:hAnsi="Times New Roman" w:cs="Times New Roman"/>
                <w:sz w:val="24"/>
                <w:szCs w:val="24"/>
                <w:lang w:eastAsia="uk-UA"/>
              </w:rPr>
              <w:lastRenderedPageBreak/>
              <w:t>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5" w:name="8280"/>
            <w:bookmarkEnd w:id="8965"/>
            <w:r w:rsidRPr="00AB61A9">
              <w:rPr>
                <w:rFonts w:ascii="Times New Roman" w:eastAsia="Times New Roman" w:hAnsi="Times New Roman" w:cs="Times New Roman"/>
                <w:sz w:val="24"/>
                <w:szCs w:val="24"/>
                <w:lang w:eastAsia="uk-UA"/>
              </w:rPr>
              <w:lastRenderedPageBreak/>
              <w:t>Директива Ради 98/24/ЄС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6" w:name="8281"/>
            <w:bookmarkEnd w:id="8966"/>
            <w:r w:rsidRPr="00AB61A9">
              <w:rPr>
                <w:rFonts w:ascii="Times New Roman" w:eastAsia="Times New Roman" w:hAnsi="Times New Roman" w:cs="Times New Roman"/>
                <w:sz w:val="24"/>
                <w:szCs w:val="24"/>
                <w:lang w:eastAsia="uk-UA"/>
              </w:rPr>
              <w:t xml:space="preserve">1) розроблення, видання та реєстрація в </w:t>
            </w:r>
            <w:r w:rsidRPr="00AB61A9">
              <w:rPr>
                <w:rFonts w:ascii="Times New Roman" w:eastAsia="Times New Roman" w:hAnsi="Times New Roman" w:cs="Times New Roman"/>
                <w:sz w:val="24"/>
                <w:szCs w:val="24"/>
                <w:lang w:eastAsia="uk-UA"/>
              </w:rPr>
              <w:lastRenderedPageBreak/>
              <w:t>Мін'юсті проекту нормативно-правового акта щодо внесення змін до Порядку проведення медичних оглядів працівників певних категорій</w:t>
            </w:r>
            <w:r w:rsidRPr="00AB61A9">
              <w:rPr>
                <w:rFonts w:ascii="Times New Roman" w:eastAsia="Times New Roman" w:hAnsi="Times New Roman" w:cs="Times New Roman"/>
                <w:sz w:val="24"/>
                <w:szCs w:val="24"/>
                <w:lang w:eastAsia="uk-UA"/>
              </w:rPr>
              <w:br/>
              <w:t>2) забезпечення функціонування мережі інституцій, які здійснюють медичний нагляд за здоров'ям працівників, що зазнають впливу небезпечних хімічних речовин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7" w:name="8282"/>
            <w:bookmarkEnd w:id="8967"/>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8" w:name="8283"/>
            <w:bookmarkEnd w:id="896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69" w:name="8284"/>
            <w:bookmarkEnd w:id="8969"/>
            <w:r w:rsidRPr="00AB61A9">
              <w:rPr>
                <w:rFonts w:ascii="Times New Roman" w:eastAsia="Times New Roman" w:hAnsi="Times New Roman" w:cs="Times New Roman"/>
                <w:sz w:val="24"/>
                <w:szCs w:val="24"/>
                <w:lang w:eastAsia="uk-UA"/>
              </w:rPr>
              <w:lastRenderedPageBreak/>
              <w:t>1367. Запровадження обмежень щодо виробництва і використання в роботі деяких небезпечних хімічних речовин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0" w:name="8285"/>
            <w:bookmarkEnd w:id="897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1" w:name="8286"/>
            <w:bookmarkEnd w:id="8971"/>
            <w:r w:rsidRPr="00AB61A9">
              <w:rPr>
                <w:rFonts w:ascii="Times New Roman" w:eastAsia="Times New Roman" w:hAnsi="Times New Roman" w:cs="Times New Roman"/>
                <w:sz w:val="24"/>
                <w:szCs w:val="24"/>
                <w:lang w:eastAsia="uk-UA"/>
              </w:rPr>
              <w:t>Директива Ради 98/24/ЄС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2" w:name="8287"/>
            <w:bookmarkEnd w:id="8972"/>
            <w:r w:rsidRPr="00AB61A9">
              <w:rPr>
                <w:rFonts w:ascii="Times New Roman" w:eastAsia="Times New Roman" w:hAnsi="Times New Roman" w:cs="Times New Roman"/>
                <w:sz w:val="24"/>
                <w:szCs w:val="24"/>
                <w:lang w:eastAsia="uk-UA"/>
              </w:rPr>
              <w:t>1) розроблення проекту нормативно-правового акта щодо заборони виробництва і використання в роботі деяких небезпечних хімічних речовин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3" w:name="8288"/>
            <w:bookmarkEnd w:id="8973"/>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4" w:name="8289"/>
            <w:bookmarkEnd w:id="897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5" w:name="8290"/>
            <w:bookmarkEnd w:id="8975"/>
            <w:r w:rsidRPr="00AB61A9">
              <w:rPr>
                <w:rFonts w:ascii="Times New Roman" w:eastAsia="Times New Roman" w:hAnsi="Times New Roman" w:cs="Times New Roman"/>
                <w:sz w:val="24"/>
                <w:szCs w:val="24"/>
                <w:lang w:eastAsia="uk-UA"/>
              </w:rPr>
              <w:t>1368. Встановлення мінімальних вимог безпеки і захисту здоров'я від ризиків, що виникають або можуть виникнути у вибухонебезпечному середовищі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6" w:name="8291"/>
            <w:bookmarkEnd w:id="897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7" w:name="8292"/>
            <w:bookmarkEnd w:id="8977"/>
            <w:r w:rsidRPr="00AB61A9">
              <w:rPr>
                <w:rFonts w:ascii="Times New Roman" w:eastAsia="Times New Roman" w:hAnsi="Times New Roman" w:cs="Times New Roman"/>
                <w:sz w:val="24"/>
                <w:szCs w:val="24"/>
                <w:lang w:eastAsia="uk-UA"/>
              </w:rPr>
              <w:t>Директива 1999/92/ЄС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8" w:name="8293"/>
            <w:bookmarkEnd w:id="8978"/>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визначення мінімальних вимог щодо безпеки і захисту здоров'я від ризиків, що виникають або </w:t>
            </w:r>
            <w:r w:rsidRPr="00AB61A9">
              <w:rPr>
                <w:rFonts w:ascii="Times New Roman" w:eastAsia="Times New Roman" w:hAnsi="Times New Roman" w:cs="Times New Roman"/>
                <w:sz w:val="24"/>
                <w:szCs w:val="24"/>
                <w:lang w:eastAsia="uk-UA"/>
              </w:rPr>
              <w:lastRenderedPageBreak/>
              <w:t>можуть виникнути у вибухонебезпечному середовищі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79" w:name="8294"/>
            <w:bookmarkEnd w:id="8979"/>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0" w:name="8295"/>
            <w:bookmarkEnd w:id="8980"/>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1" w:name="8296"/>
            <w:bookmarkEnd w:id="8981"/>
            <w:r w:rsidRPr="00AB61A9">
              <w:rPr>
                <w:rFonts w:ascii="Times New Roman" w:eastAsia="Times New Roman" w:hAnsi="Times New Roman" w:cs="Times New Roman"/>
                <w:sz w:val="24"/>
                <w:szCs w:val="24"/>
                <w:lang w:eastAsia="uk-UA"/>
              </w:rPr>
              <w:t>1369. Запровадження відповідальності за порушення вимог безпеки і захисту здоров'я від ризиків, що виникають або можуть виникнути у вибухонебезпечному середовищі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2" w:name="8297"/>
            <w:bookmarkEnd w:id="898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3" w:name="8298"/>
            <w:bookmarkEnd w:id="8983"/>
            <w:r w:rsidRPr="00AB61A9">
              <w:rPr>
                <w:rFonts w:ascii="Times New Roman" w:eastAsia="Times New Roman" w:hAnsi="Times New Roman" w:cs="Times New Roman"/>
                <w:sz w:val="24"/>
                <w:szCs w:val="24"/>
                <w:lang w:eastAsia="uk-UA"/>
              </w:rPr>
              <w:t>Директива 1999/92/ЄС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4" w:name="8299"/>
            <w:bookmarkEnd w:id="89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Кодексу України про адміністративні правопорушення та Кримінального кодексу України щодо порушення вимог безпеки і захисту здоров'я від ризиків, що виникають або можуть виникнути у вибухонебезпечному середовищі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5" w:name="8300"/>
            <w:bookmarkEnd w:id="8985"/>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6" w:name="8301"/>
            <w:bookmarkEnd w:id="8986"/>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7" w:name="8302"/>
            <w:bookmarkEnd w:id="8987"/>
            <w:r w:rsidRPr="00AB61A9">
              <w:rPr>
                <w:rFonts w:ascii="Times New Roman" w:eastAsia="Times New Roman" w:hAnsi="Times New Roman" w:cs="Times New Roman"/>
                <w:sz w:val="24"/>
                <w:szCs w:val="24"/>
                <w:lang w:eastAsia="uk-UA"/>
              </w:rPr>
              <w:t>1370. Приведення у відповідність з нормами ЄС граничних та робочих рівнів вібрації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8" w:name="8303"/>
            <w:bookmarkEnd w:id="898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89" w:name="8304"/>
            <w:bookmarkEnd w:id="8989"/>
            <w:r w:rsidRPr="00AB61A9">
              <w:rPr>
                <w:rFonts w:ascii="Times New Roman" w:eastAsia="Times New Roman" w:hAnsi="Times New Roman" w:cs="Times New Roman"/>
                <w:sz w:val="24"/>
                <w:szCs w:val="24"/>
                <w:lang w:eastAsia="uk-UA"/>
              </w:rPr>
              <w:t>Директива 2002/44/ЄС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0" w:name="8305"/>
            <w:bookmarkEnd w:id="8990"/>
            <w:r w:rsidRPr="00AB61A9">
              <w:rPr>
                <w:rFonts w:ascii="Times New Roman" w:eastAsia="Times New Roman" w:hAnsi="Times New Roman" w:cs="Times New Roman"/>
                <w:sz w:val="24"/>
                <w:szCs w:val="24"/>
                <w:lang w:eastAsia="uk-UA"/>
              </w:rPr>
              <w:t>розроблення, видання та реєстрація в Мін'юсті наказу МОЗ про встановлення граничних та робочих рівнів вібрації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1" w:name="8306"/>
            <w:bookmarkEnd w:id="8991"/>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2" w:name="8307"/>
            <w:bookmarkEnd w:id="899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3" w:name="8308"/>
            <w:bookmarkEnd w:id="8993"/>
            <w:r w:rsidRPr="00AB61A9">
              <w:rPr>
                <w:rFonts w:ascii="Times New Roman" w:eastAsia="Times New Roman" w:hAnsi="Times New Roman" w:cs="Times New Roman"/>
                <w:sz w:val="24"/>
                <w:szCs w:val="24"/>
                <w:lang w:eastAsia="uk-UA"/>
              </w:rPr>
              <w:lastRenderedPageBreak/>
              <w:t>1371. Запровадження механізму оцінки рівня небезпеки впливу вібрації на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4" w:name="8309"/>
            <w:bookmarkEnd w:id="899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5" w:name="8310"/>
            <w:bookmarkEnd w:id="8995"/>
            <w:r w:rsidRPr="00AB61A9">
              <w:rPr>
                <w:rFonts w:ascii="Times New Roman" w:eastAsia="Times New Roman" w:hAnsi="Times New Roman" w:cs="Times New Roman"/>
                <w:sz w:val="24"/>
                <w:szCs w:val="24"/>
                <w:lang w:eastAsia="uk-UA"/>
              </w:rPr>
              <w:t>Директива 2002/44/ЄС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6" w:name="8311"/>
            <w:bookmarkEnd w:id="8996"/>
            <w:r w:rsidRPr="00AB61A9">
              <w:rPr>
                <w:rFonts w:ascii="Times New Roman" w:eastAsia="Times New Roman" w:hAnsi="Times New Roman" w:cs="Times New Roman"/>
                <w:sz w:val="24"/>
                <w:szCs w:val="24"/>
                <w:lang w:eastAsia="uk-UA"/>
              </w:rPr>
              <w:t>1) розроблення проекту нормативно-правового акта про порядок проведення оцінки рівня небезпеки впливу вібрації на працівника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7" w:name="8312"/>
            <w:bookmarkEnd w:id="8997"/>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8" w:name="8313"/>
            <w:bookmarkEnd w:id="899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8999" w:name="8314"/>
            <w:bookmarkEnd w:id="8999"/>
            <w:r w:rsidRPr="00AB61A9">
              <w:rPr>
                <w:rFonts w:ascii="Times New Roman" w:eastAsia="Times New Roman" w:hAnsi="Times New Roman" w:cs="Times New Roman"/>
                <w:sz w:val="24"/>
                <w:szCs w:val="24"/>
                <w:lang w:eastAsia="uk-UA"/>
              </w:rPr>
              <w:t>1372. Визначення обов'язків та порядку дій роботодавців у разі виявлення небезпеки впливу вібрації на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0" w:name="8315"/>
            <w:bookmarkEnd w:id="900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1" w:name="8316"/>
            <w:bookmarkEnd w:id="9001"/>
            <w:r w:rsidRPr="00AB61A9">
              <w:rPr>
                <w:rFonts w:ascii="Times New Roman" w:eastAsia="Times New Roman" w:hAnsi="Times New Roman" w:cs="Times New Roman"/>
                <w:sz w:val="24"/>
                <w:szCs w:val="24"/>
                <w:lang w:eastAsia="uk-UA"/>
              </w:rPr>
              <w:t>Директива 2002/44/ЄС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2" w:name="8317"/>
            <w:bookmarkEnd w:id="9002"/>
            <w:r w:rsidRPr="00AB61A9">
              <w:rPr>
                <w:rFonts w:ascii="Times New Roman" w:eastAsia="Times New Roman" w:hAnsi="Times New Roman" w:cs="Times New Roman"/>
                <w:sz w:val="24"/>
                <w:szCs w:val="24"/>
                <w:lang w:eastAsia="uk-UA"/>
              </w:rPr>
              <w:t>1) розроблення проекту нормативно-правового акта про порядок дій роботодавців у разі виявлення небезпеки впливу вібрації на працівника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3" w:name="8318"/>
            <w:bookmarkEnd w:id="9003"/>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4" w:name="8319"/>
            <w:bookmarkEnd w:id="9004"/>
            <w:r w:rsidRPr="00AB61A9">
              <w:rPr>
                <w:rFonts w:ascii="Times New Roman" w:eastAsia="Times New Roman" w:hAnsi="Times New Roman" w:cs="Times New Roman"/>
                <w:sz w:val="24"/>
                <w:szCs w:val="24"/>
                <w:lang w:eastAsia="uk-UA"/>
              </w:rP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5" w:name="8320"/>
            <w:bookmarkEnd w:id="9005"/>
            <w:r w:rsidRPr="00AB61A9">
              <w:rPr>
                <w:rFonts w:ascii="Times New Roman" w:eastAsia="Times New Roman" w:hAnsi="Times New Roman" w:cs="Times New Roman"/>
                <w:sz w:val="24"/>
                <w:szCs w:val="24"/>
                <w:lang w:eastAsia="uk-UA"/>
              </w:rPr>
              <w:t>1373. Забезпечення медичного нагляду за здоров'ям працівників, що зазнають впливу вібрації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6" w:name="8321"/>
            <w:bookmarkEnd w:id="900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7" w:name="8322"/>
            <w:bookmarkEnd w:id="900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8" w:name="8323"/>
            <w:bookmarkEnd w:id="9008"/>
            <w:r w:rsidRPr="00AB61A9">
              <w:rPr>
                <w:rFonts w:ascii="Times New Roman" w:eastAsia="Times New Roman" w:hAnsi="Times New Roman" w:cs="Times New Roman"/>
                <w:sz w:val="24"/>
                <w:szCs w:val="24"/>
                <w:lang w:eastAsia="uk-UA"/>
              </w:rPr>
              <w:t>1) розроблення, видання та реєстрація в Мін'юсті нормативно-правового акта щодо внесення змін до Порядку проведення медичних оглядів працівників певних категорій</w:t>
            </w:r>
            <w:r w:rsidRPr="00AB61A9">
              <w:rPr>
                <w:rFonts w:ascii="Times New Roman" w:eastAsia="Times New Roman" w:hAnsi="Times New Roman" w:cs="Times New Roman"/>
                <w:sz w:val="24"/>
                <w:szCs w:val="24"/>
                <w:lang w:eastAsia="uk-UA"/>
              </w:rPr>
              <w:br/>
              <w:t xml:space="preserve">2) забезпечення функціонування мережі інституцій, які здійснюють </w:t>
            </w:r>
            <w:r w:rsidRPr="00AB61A9">
              <w:rPr>
                <w:rFonts w:ascii="Times New Roman" w:eastAsia="Times New Roman" w:hAnsi="Times New Roman" w:cs="Times New Roman"/>
                <w:sz w:val="24"/>
                <w:szCs w:val="24"/>
                <w:lang w:eastAsia="uk-UA"/>
              </w:rPr>
              <w:lastRenderedPageBreak/>
              <w:t>медичний нагляд за здоров'ям працівників, що зазнають впливу вібрації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09" w:name="8324"/>
            <w:bookmarkEnd w:id="9009"/>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0" w:name="8325"/>
            <w:bookmarkEnd w:id="901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1" w:name="8326"/>
            <w:bookmarkEnd w:id="9011"/>
            <w:r w:rsidRPr="00AB61A9">
              <w:rPr>
                <w:rFonts w:ascii="Times New Roman" w:eastAsia="Times New Roman" w:hAnsi="Times New Roman" w:cs="Times New Roman"/>
                <w:sz w:val="24"/>
                <w:szCs w:val="24"/>
                <w:lang w:eastAsia="uk-UA"/>
              </w:rPr>
              <w:t>1374. Приведення у відповідність з нормами ЄС граничних та робочих значень шумового впливу на працівника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2" w:name="8327"/>
            <w:bookmarkEnd w:id="901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3" w:name="8328"/>
            <w:bookmarkEnd w:id="9013"/>
            <w:r w:rsidRPr="00AB61A9">
              <w:rPr>
                <w:rFonts w:ascii="Times New Roman" w:eastAsia="Times New Roman" w:hAnsi="Times New Roman" w:cs="Times New Roman"/>
                <w:sz w:val="24"/>
                <w:szCs w:val="24"/>
                <w:lang w:eastAsia="uk-UA"/>
              </w:rPr>
              <w:t>Директива 2003/10/ЄС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4" w:name="8329"/>
            <w:bookmarkEnd w:id="9014"/>
            <w:r w:rsidRPr="00AB61A9">
              <w:rPr>
                <w:rFonts w:ascii="Times New Roman" w:eastAsia="Times New Roman" w:hAnsi="Times New Roman" w:cs="Times New Roman"/>
                <w:sz w:val="24"/>
                <w:szCs w:val="24"/>
                <w:lang w:eastAsia="uk-UA"/>
              </w:rPr>
              <w:t>розроблення, видання та реєстрація в Мін'юсті наказу МОЗ про встановлення граничних та робочих значень шумового впливу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5" w:name="8330"/>
            <w:bookmarkEnd w:id="9015"/>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6" w:name="8331"/>
            <w:bookmarkEnd w:id="901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7" w:name="8332"/>
            <w:bookmarkEnd w:id="9017"/>
            <w:r w:rsidRPr="00AB61A9">
              <w:rPr>
                <w:rFonts w:ascii="Times New Roman" w:eastAsia="Times New Roman" w:hAnsi="Times New Roman" w:cs="Times New Roman"/>
                <w:sz w:val="24"/>
                <w:szCs w:val="24"/>
                <w:lang w:eastAsia="uk-UA"/>
              </w:rPr>
              <w:t>1375. Запровадження механізму оцінки рівня небезпеки шумового впливу на працівника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8" w:name="8333"/>
            <w:bookmarkEnd w:id="901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19" w:name="8334"/>
            <w:bookmarkEnd w:id="9019"/>
            <w:r w:rsidRPr="00AB61A9">
              <w:rPr>
                <w:rFonts w:ascii="Times New Roman" w:eastAsia="Times New Roman" w:hAnsi="Times New Roman" w:cs="Times New Roman"/>
                <w:sz w:val="24"/>
                <w:szCs w:val="24"/>
                <w:lang w:eastAsia="uk-UA"/>
              </w:rPr>
              <w:t>Директива 2003/10/ЄС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0" w:name="8335"/>
            <w:bookmarkEnd w:id="9020"/>
            <w:r w:rsidRPr="00AB61A9">
              <w:rPr>
                <w:rFonts w:ascii="Times New Roman" w:eastAsia="Times New Roman" w:hAnsi="Times New Roman" w:cs="Times New Roman"/>
                <w:sz w:val="24"/>
                <w:szCs w:val="24"/>
                <w:lang w:eastAsia="uk-UA"/>
              </w:rPr>
              <w:t>1) розроблення проекту нормативно-правового акта про порядок проведення оцінки рівня небезпеки шумового впливу на працівника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нормативно-правовий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1" w:name="8336"/>
            <w:bookmarkEnd w:id="9021"/>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2" w:name="8337"/>
            <w:bookmarkEnd w:id="902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3" w:name="8338"/>
            <w:bookmarkEnd w:id="9023"/>
            <w:r w:rsidRPr="00AB61A9">
              <w:rPr>
                <w:rFonts w:ascii="Times New Roman" w:eastAsia="Times New Roman" w:hAnsi="Times New Roman" w:cs="Times New Roman"/>
                <w:sz w:val="24"/>
                <w:szCs w:val="24"/>
                <w:lang w:eastAsia="uk-UA"/>
              </w:rPr>
              <w:t>1376. Визначення обов'язків та порядку дій роботодавців у разі виявлення небезпеки шумового впливу на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4" w:name="8339"/>
            <w:bookmarkEnd w:id="902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5" w:name="8340"/>
            <w:bookmarkEnd w:id="9025"/>
            <w:r w:rsidRPr="00AB61A9">
              <w:rPr>
                <w:rFonts w:ascii="Times New Roman" w:eastAsia="Times New Roman" w:hAnsi="Times New Roman" w:cs="Times New Roman"/>
                <w:sz w:val="24"/>
                <w:szCs w:val="24"/>
                <w:lang w:eastAsia="uk-UA"/>
              </w:rPr>
              <w:t>Директива 2003/10/ЄС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6" w:name="8341"/>
            <w:bookmarkEnd w:id="9026"/>
            <w:r w:rsidRPr="00AB61A9">
              <w:rPr>
                <w:rFonts w:ascii="Times New Roman" w:eastAsia="Times New Roman" w:hAnsi="Times New Roman" w:cs="Times New Roman"/>
                <w:sz w:val="24"/>
                <w:szCs w:val="24"/>
                <w:lang w:eastAsia="uk-UA"/>
              </w:rPr>
              <w:t>1) розроблення проекту нормативно-правового акта про порядок дій роботодавців у разі виявлення небезпеки шумового впливу на працівника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7" w:name="8342"/>
            <w:bookmarkEnd w:id="9027"/>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8" w:name="8343"/>
            <w:bookmarkEnd w:id="902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29" w:name="8344"/>
            <w:bookmarkEnd w:id="9029"/>
            <w:r w:rsidRPr="00AB61A9">
              <w:rPr>
                <w:rFonts w:ascii="Times New Roman" w:eastAsia="Times New Roman" w:hAnsi="Times New Roman" w:cs="Times New Roman"/>
                <w:sz w:val="24"/>
                <w:szCs w:val="24"/>
                <w:lang w:eastAsia="uk-UA"/>
              </w:rPr>
              <w:t xml:space="preserve">1377. Забезпечення медичного </w:t>
            </w:r>
            <w:r w:rsidRPr="00AB61A9">
              <w:rPr>
                <w:rFonts w:ascii="Times New Roman" w:eastAsia="Times New Roman" w:hAnsi="Times New Roman" w:cs="Times New Roman"/>
                <w:sz w:val="24"/>
                <w:szCs w:val="24"/>
                <w:lang w:eastAsia="uk-UA"/>
              </w:rPr>
              <w:lastRenderedPageBreak/>
              <w:t>нагляду за здоров'ям працівників, що зазнають шумового впливу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0" w:name="8345"/>
            <w:bookmarkEnd w:id="9030"/>
            <w:r w:rsidRPr="00AB61A9">
              <w:rPr>
                <w:rFonts w:ascii="Times New Roman" w:eastAsia="Times New Roman" w:hAnsi="Times New Roman" w:cs="Times New Roman"/>
                <w:sz w:val="24"/>
                <w:szCs w:val="24"/>
                <w:lang w:eastAsia="uk-UA"/>
              </w:rPr>
              <w:lastRenderedPageBreak/>
              <w:t xml:space="preserve">стаття 424, </w:t>
            </w:r>
            <w:r w:rsidRPr="00AB61A9">
              <w:rPr>
                <w:rFonts w:ascii="Times New Roman" w:eastAsia="Times New Roman" w:hAnsi="Times New Roman" w:cs="Times New Roman"/>
                <w:sz w:val="24"/>
                <w:szCs w:val="24"/>
                <w:lang w:eastAsia="uk-UA"/>
              </w:rPr>
              <w:lastRenderedPageBreak/>
              <w:t>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1" w:name="8346"/>
            <w:bookmarkEnd w:id="9031"/>
            <w:r w:rsidRPr="00AB61A9">
              <w:rPr>
                <w:rFonts w:ascii="Times New Roman" w:eastAsia="Times New Roman" w:hAnsi="Times New Roman" w:cs="Times New Roman"/>
                <w:sz w:val="24"/>
                <w:szCs w:val="24"/>
                <w:lang w:eastAsia="uk-UA"/>
              </w:rPr>
              <w:lastRenderedPageBreak/>
              <w:t>Директива 2003/10/ЄС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2" w:name="8347"/>
            <w:bookmarkEnd w:id="9032"/>
            <w:r w:rsidRPr="00AB61A9">
              <w:rPr>
                <w:rFonts w:ascii="Times New Roman" w:eastAsia="Times New Roman" w:hAnsi="Times New Roman" w:cs="Times New Roman"/>
                <w:sz w:val="24"/>
                <w:szCs w:val="24"/>
                <w:lang w:eastAsia="uk-UA"/>
              </w:rPr>
              <w:t xml:space="preserve">1) розроблення, видання та реєстрація в </w:t>
            </w:r>
            <w:r w:rsidRPr="00AB61A9">
              <w:rPr>
                <w:rFonts w:ascii="Times New Roman" w:eastAsia="Times New Roman" w:hAnsi="Times New Roman" w:cs="Times New Roman"/>
                <w:sz w:val="24"/>
                <w:szCs w:val="24"/>
                <w:lang w:eastAsia="uk-UA"/>
              </w:rPr>
              <w:lastRenderedPageBreak/>
              <w:t>Мін'юсті нормативно-правового акта щодо внесення змін до Порядку проведення медичних оглядів працівників певних категорій</w:t>
            </w:r>
            <w:r w:rsidRPr="00AB61A9">
              <w:rPr>
                <w:rFonts w:ascii="Times New Roman" w:eastAsia="Times New Roman" w:hAnsi="Times New Roman" w:cs="Times New Roman"/>
                <w:sz w:val="24"/>
                <w:szCs w:val="24"/>
                <w:lang w:eastAsia="uk-UA"/>
              </w:rPr>
              <w:br/>
              <w:t>2) забезпечення функціонування мережі інституцій, які здійснюють медичний нагляд за здоров'ям працівників, що зазнають шумового впливу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3" w:name="8348"/>
            <w:bookmarkEnd w:id="9033"/>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4" w:name="8349"/>
            <w:bookmarkEnd w:id="903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5" w:name="8350"/>
            <w:bookmarkEnd w:id="9035"/>
            <w:r w:rsidRPr="00AB61A9">
              <w:rPr>
                <w:rFonts w:ascii="Times New Roman" w:eastAsia="Times New Roman" w:hAnsi="Times New Roman" w:cs="Times New Roman"/>
                <w:sz w:val="24"/>
                <w:szCs w:val="24"/>
                <w:lang w:eastAsia="uk-UA"/>
              </w:rPr>
              <w:lastRenderedPageBreak/>
              <w:t>1378. Приведення у відповідність з нормами ЄС граничних та робочих значень впливу електромагнітних полів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6" w:name="8351"/>
            <w:bookmarkEnd w:id="903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7" w:name="8352"/>
            <w:bookmarkEnd w:id="9037"/>
            <w:r w:rsidRPr="00AB61A9">
              <w:rPr>
                <w:rFonts w:ascii="Times New Roman" w:eastAsia="Times New Roman" w:hAnsi="Times New Roman" w:cs="Times New Roman"/>
                <w:sz w:val="24"/>
                <w:szCs w:val="24"/>
                <w:lang w:eastAsia="uk-UA"/>
              </w:rPr>
              <w:t>Директива 2013/35/ЄС (замінює Директиву 2004/40/ЄС)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8" w:name="8353"/>
            <w:bookmarkEnd w:id="9038"/>
            <w:r w:rsidRPr="00AB61A9">
              <w:rPr>
                <w:rFonts w:ascii="Times New Roman" w:eastAsia="Times New Roman" w:hAnsi="Times New Roman" w:cs="Times New Roman"/>
                <w:sz w:val="24"/>
                <w:szCs w:val="24"/>
                <w:lang w:eastAsia="uk-UA"/>
              </w:rPr>
              <w:t>1) розроблення, видання та реєстрація в Мін'юсті наказу МОЗ про встановлення граничних та робочих значень впливу електромагнітних полів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39" w:name="8354"/>
            <w:bookmarkEnd w:id="9039"/>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0" w:name="8355"/>
            <w:bookmarkEnd w:id="904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1" w:name="8356"/>
            <w:bookmarkEnd w:id="9041"/>
            <w:r w:rsidRPr="00AB61A9">
              <w:rPr>
                <w:rFonts w:ascii="Times New Roman" w:eastAsia="Times New Roman" w:hAnsi="Times New Roman" w:cs="Times New Roman"/>
                <w:sz w:val="24"/>
                <w:szCs w:val="24"/>
                <w:lang w:eastAsia="uk-UA"/>
              </w:rPr>
              <w:t>1379. Впровадження механізму оцінки рівня небезпеки впливу електромагнітних полів на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2" w:name="8357"/>
            <w:bookmarkEnd w:id="904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3" w:name="8358"/>
            <w:bookmarkEnd w:id="9043"/>
            <w:r w:rsidRPr="00AB61A9">
              <w:rPr>
                <w:rFonts w:ascii="Times New Roman" w:eastAsia="Times New Roman" w:hAnsi="Times New Roman" w:cs="Times New Roman"/>
                <w:sz w:val="24"/>
                <w:szCs w:val="24"/>
                <w:lang w:eastAsia="uk-UA"/>
              </w:rPr>
              <w:t>Директива 2013/35/ЄС (замінює Директиву 2004/40/ЄС)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4" w:name="8359"/>
            <w:bookmarkEnd w:id="9044"/>
            <w:r w:rsidRPr="00AB61A9">
              <w:rPr>
                <w:rFonts w:ascii="Times New Roman" w:eastAsia="Times New Roman" w:hAnsi="Times New Roman" w:cs="Times New Roman"/>
                <w:sz w:val="24"/>
                <w:szCs w:val="24"/>
                <w:lang w:eastAsia="uk-UA"/>
              </w:rPr>
              <w:t>1) розроблення проекту нормативно-правового акта про порядок проведення оцінки рівня небезпеки впливу електромагнітних полів на працівника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5" w:name="8360"/>
            <w:bookmarkEnd w:id="9045"/>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6" w:name="8361"/>
            <w:bookmarkEnd w:id="904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7" w:name="8362"/>
            <w:bookmarkEnd w:id="9047"/>
            <w:r w:rsidRPr="00AB61A9">
              <w:rPr>
                <w:rFonts w:ascii="Times New Roman" w:eastAsia="Times New Roman" w:hAnsi="Times New Roman" w:cs="Times New Roman"/>
                <w:sz w:val="24"/>
                <w:szCs w:val="24"/>
                <w:lang w:eastAsia="uk-UA"/>
              </w:rPr>
              <w:t xml:space="preserve">1380. Забезпечення медичного нагляду за </w:t>
            </w:r>
            <w:r w:rsidRPr="00AB61A9">
              <w:rPr>
                <w:rFonts w:ascii="Times New Roman" w:eastAsia="Times New Roman" w:hAnsi="Times New Roman" w:cs="Times New Roman"/>
                <w:sz w:val="24"/>
                <w:szCs w:val="24"/>
                <w:lang w:eastAsia="uk-UA"/>
              </w:rPr>
              <w:lastRenderedPageBreak/>
              <w:t>здоров'ям працівників, що зазнають впливу електромагнітних полів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8" w:name="8363"/>
            <w:bookmarkEnd w:id="9048"/>
            <w:r w:rsidRPr="00AB61A9">
              <w:rPr>
                <w:rFonts w:ascii="Times New Roman" w:eastAsia="Times New Roman" w:hAnsi="Times New Roman" w:cs="Times New Roman"/>
                <w:sz w:val="24"/>
                <w:szCs w:val="24"/>
                <w:lang w:eastAsia="uk-UA"/>
              </w:rPr>
              <w:lastRenderedPageBreak/>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49" w:name="8364"/>
            <w:bookmarkEnd w:id="9049"/>
            <w:r w:rsidRPr="00AB61A9">
              <w:rPr>
                <w:rFonts w:ascii="Times New Roman" w:eastAsia="Times New Roman" w:hAnsi="Times New Roman" w:cs="Times New Roman"/>
                <w:sz w:val="24"/>
                <w:szCs w:val="24"/>
                <w:lang w:eastAsia="uk-UA"/>
              </w:rPr>
              <w:t xml:space="preserve">Директива 2013/35/ЄС (замінює Директиву </w:t>
            </w:r>
            <w:r w:rsidRPr="00AB61A9">
              <w:rPr>
                <w:rFonts w:ascii="Times New Roman" w:eastAsia="Times New Roman" w:hAnsi="Times New Roman" w:cs="Times New Roman"/>
                <w:sz w:val="24"/>
                <w:szCs w:val="24"/>
                <w:lang w:eastAsia="uk-UA"/>
              </w:rPr>
              <w:lastRenderedPageBreak/>
              <w:t>2004/40/ЄС)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0" w:name="8365"/>
            <w:bookmarkEnd w:id="9050"/>
            <w:r w:rsidRPr="00AB61A9">
              <w:rPr>
                <w:rFonts w:ascii="Times New Roman" w:eastAsia="Times New Roman" w:hAnsi="Times New Roman" w:cs="Times New Roman"/>
                <w:sz w:val="24"/>
                <w:szCs w:val="24"/>
                <w:lang w:eastAsia="uk-UA"/>
              </w:rPr>
              <w:lastRenderedPageBreak/>
              <w:t xml:space="preserve">1) розроблення, видання та реєстрація в Мін'юсті </w:t>
            </w:r>
            <w:r w:rsidRPr="00AB61A9">
              <w:rPr>
                <w:rFonts w:ascii="Times New Roman" w:eastAsia="Times New Roman" w:hAnsi="Times New Roman" w:cs="Times New Roman"/>
                <w:sz w:val="24"/>
                <w:szCs w:val="24"/>
                <w:lang w:eastAsia="uk-UA"/>
              </w:rPr>
              <w:lastRenderedPageBreak/>
              <w:t>нормативно-правового акта щодо внесення змін до Порядку проведення медичних оглядів працівників певних категорій</w:t>
            </w:r>
            <w:r w:rsidRPr="00AB61A9">
              <w:rPr>
                <w:rFonts w:ascii="Times New Roman" w:eastAsia="Times New Roman" w:hAnsi="Times New Roman" w:cs="Times New Roman"/>
                <w:sz w:val="24"/>
                <w:szCs w:val="24"/>
                <w:lang w:eastAsia="uk-UA"/>
              </w:rPr>
              <w:br/>
              <w:t>2) забезпечення функціонування мережі інституцій, які здійснюють медичний нагляд за здоров'ям працівників, що зазнають впливу електромагнітних полів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1" w:name="8366"/>
            <w:bookmarkEnd w:id="9051"/>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2" w:name="8367"/>
            <w:bookmarkEnd w:id="905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3" w:name="8368"/>
            <w:bookmarkEnd w:id="9053"/>
            <w:r w:rsidRPr="00AB61A9">
              <w:rPr>
                <w:rFonts w:ascii="Times New Roman" w:eastAsia="Times New Roman" w:hAnsi="Times New Roman" w:cs="Times New Roman"/>
                <w:sz w:val="24"/>
                <w:szCs w:val="24"/>
                <w:lang w:eastAsia="uk-UA"/>
              </w:rPr>
              <w:t>1381. Запровадження санкцій щодо роботодавців за порушення вимог до впливу електромагнітних полів на здоров'я працівників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4" w:name="8369"/>
            <w:bookmarkEnd w:id="9054"/>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5" w:name="8370"/>
            <w:bookmarkEnd w:id="9055"/>
            <w:r w:rsidRPr="00AB61A9">
              <w:rPr>
                <w:rFonts w:ascii="Times New Roman" w:eastAsia="Times New Roman" w:hAnsi="Times New Roman" w:cs="Times New Roman"/>
                <w:sz w:val="24"/>
                <w:szCs w:val="24"/>
                <w:lang w:eastAsia="uk-UA"/>
              </w:rPr>
              <w:t>Директиву 2013/35/ЄС (замінює Директиву 2004/40/ЄС)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6" w:name="8371"/>
            <w:bookmarkEnd w:id="9056"/>
            <w:r w:rsidRPr="00AB61A9">
              <w:rPr>
                <w:rFonts w:ascii="Times New Roman" w:eastAsia="Times New Roman" w:hAnsi="Times New Roman" w:cs="Times New Roman"/>
                <w:sz w:val="24"/>
                <w:szCs w:val="24"/>
                <w:lang w:eastAsia="uk-UA"/>
              </w:rPr>
              <w:t>1) розроблення проекту нормативно-правового акта про запровадження санкцій щодо роботодавців за порушення вимог щодо впливу електромагнітних полів на здоров'я працівників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7" w:name="8372"/>
            <w:bookmarkEnd w:id="9057"/>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8" w:name="8373"/>
            <w:bookmarkEnd w:id="905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59" w:name="8374"/>
            <w:bookmarkEnd w:id="9059"/>
            <w:r w:rsidRPr="00AB61A9">
              <w:rPr>
                <w:rFonts w:ascii="Times New Roman" w:eastAsia="Times New Roman" w:hAnsi="Times New Roman" w:cs="Times New Roman"/>
                <w:sz w:val="24"/>
                <w:szCs w:val="24"/>
                <w:lang w:eastAsia="uk-UA"/>
              </w:rPr>
              <w:t>1382. Встановлення індикативних обмежень гранично допустимих концентрацій професійного опромінення відповідно до норм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0" w:name="8375"/>
            <w:bookmarkEnd w:id="906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1" w:name="8376"/>
            <w:bookmarkEnd w:id="9061"/>
            <w:r w:rsidRPr="00AB61A9">
              <w:rPr>
                <w:rFonts w:ascii="Times New Roman" w:eastAsia="Times New Roman" w:hAnsi="Times New Roman" w:cs="Times New Roman"/>
                <w:sz w:val="24"/>
                <w:szCs w:val="24"/>
                <w:lang w:eastAsia="uk-UA"/>
              </w:rPr>
              <w:t>Директива Комісії 91/322/ЄЕС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2" w:name="8377"/>
            <w:bookmarkEnd w:id="9062"/>
            <w:r w:rsidRPr="00AB61A9">
              <w:rPr>
                <w:rFonts w:ascii="Times New Roman" w:eastAsia="Times New Roman" w:hAnsi="Times New Roman" w:cs="Times New Roman"/>
                <w:sz w:val="24"/>
                <w:szCs w:val="24"/>
                <w:lang w:eastAsia="uk-UA"/>
              </w:rPr>
              <w:t>розроблення, видання та реєстрація в Мін'юсті наказу МОЗ про встановлення індикативних обмежень гранично допустимих концентрацій професійного опромінення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3" w:name="8378"/>
            <w:bookmarkEnd w:id="9063"/>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4" w:name="8379"/>
            <w:bookmarkEnd w:id="906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5" w:name="8380"/>
            <w:bookmarkEnd w:id="9065"/>
            <w:r w:rsidRPr="00AB61A9">
              <w:rPr>
                <w:rFonts w:ascii="Times New Roman" w:eastAsia="Times New Roman" w:hAnsi="Times New Roman" w:cs="Times New Roman"/>
                <w:sz w:val="24"/>
                <w:szCs w:val="24"/>
                <w:lang w:eastAsia="uk-UA"/>
              </w:rPr>
              <w:lastRenderedPageBreak/>
              <w:t>1383. Приведення у відповідність з нормами ЄС мінімальних вимог безпеки та захисту здоров'я працівників під час роботи на борту риболовних суден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6" w:name="8381"/>
            <w:bookmarkEnd w:id="9066"/>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7" w:name="8382"/>
            <w:bookmarkEnd w:id="9067"/>
            <w:r w:rsidRPr="00AB61A9">
              <w:rPr>
                <w:rFonts w:ascii="Times New Roman" w:eastAsia="Times New Roman" w:hAnsi="Times New Roman" w:cs="Times New Roman"/>
                <w:sz w:val="24"/>
                <w:szCs w:val="24"/>
                <w:lang w:eastAsia="uk-UA"/>
              </w:rPr>
              <w:t>Директива Ради 93/103/ЄС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8" w:name="8383"/>
            <w:bookmarkEnd w:id="9068"/>
            <w:r w:rsidRPr="00AB61A9">
              <w:rPr>
                <w:rFonts w:ascii="Times New Roman" w:eastAsia="Times New Roman" w:hAnsi="Times New Roman" w:cs="Times New Roman"/>
                <w:sz w:val="24"/>
                <w:szCs w:val="24"/>
                <w:lang w:eastAsia="uk-UA"/>
              </w:rPr>
              <w:t>1) розроблення проекту нормативно-правового акта щодо вимог безпеки та захисту здоров'я працівників під час роботи на борту риболовних суден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69" w:name="8384"/>
            <w:bookmarkEnd w:id="9069"/>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0" w:name="8385"/>
            <w:bookmarkEnd w:id="907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1" w:name="8386"/>
            <w:bookmarkEnd w:id="9071"/>
            <w:r w:rsidRPr="00AB61A9">
              <w:rPr>
                <w:rFonts w:ascii="Times New Roman" w:eastAsia="Times New Roman" w:hAnsi="Times New Roman" w:cs="Times New Roman"/>
                <w:sz w:val="24"/>
                <w:szCs w:val="24"/>
                <w:lang w:eastAsia="uk-UA"/>
              </w:rPr>
              <w:t>1384. Встановлення мінімальних вимог до медичного обслуговування на борту суден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2" w:name="8387"/>
            <w:bookmarkEnd w:id="9072"/>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3" w:name="8388"/>
            <w:bookmarkEnd w:id="9073"/>
            <w:r w:rsidRPr="00AB61A9">
              <w:rPr>
                <w:rFonts w:ascii="Times New Roman" w:eastAsia="Times New Roman" w:hAnsi="Times New Roman" w:cs="Times New Roman"/>
                <w:sz w:val="24"/>
                <w:szCs w:val="24"/>
                <w:lang w:eastAsia="uk-UA"/>
              </w:rPr>
              <w:t>Директива Ради 92/29/ЄЕС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4" w:name="8389"/>
            <w:bookmarkEnd w:id="9074"/>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медичного обслуговування на борту суден</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розроблення і затвердження інструкції з інформування та навчання працівників суден щодо медичних чи надзвичайних заходів при аварійній ситуації або важкому стані потерпілих</w:t>
            </w:r>
            <w:r w:rsidRPr="00AB61A9">
              <w:rPr>
                <w:rFonts w:ascii="Times New Roman" w:eastAsia="Times New Roman" w:hAnsi="Times New Roman" w:cs="Times New Roman"/>
                <w:sz w:val="24"/>
                <w:szCs w:val="24"/>
                <w:lang w:eastAsia="uk-UA"/>
              </w:rPr>
              <w:br/>
              <w:t xml:space="preserve">5) розроблення, видання та реєстрація в </w:t>
            </w:r>
            <w:r w:rsidRPr="00AB61A9">
              <w:rPr>
                <w:rFonts w:ascii="Times New Roman" w:eastAsia="Times New Roman" w:hAnsi="Times New Roman" w:cs="Times New Roman"/>
                <w:sz w:val="24"/>
                <w:szCs w:val="24"/>
                <w:lang w:eastAsia="uk-UA"/>
              </w:rPr>
              <w:lastRenderedPageBreak/>
              <w:t>Мін'юсті наказу про перелік ліків та медичних засобів, які повинні перебувати на борту судна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5" w:name="8390"/>
            <w:bookmarkEnd w:id="9075"/>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6" w:name="8391"/>
            <w:bookmarkEnd w:id="907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7" w:name="8392"/>
            <w:bookmarkEnd w:id="9077"/>
            <w:r w:rsidRPr="00AB61A9">
              <w:rPr>
                <w:rFonts w:ascii="Times New Roman" w:eastAsia="Times New Roman" w:hAnsi="Times New Roman" w:cs="Times New Roman"/>
                <w:sz w:val="24"/>
                <w:szCs w:val="24"/>
                <w:lang w:eastAsia="uk-UA"/>
              </w:rPr>
              <w:t>1385. Запровадження механізму надання медичних консультацій по радіо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8" w:name="8393"/>
            <w:bookmarkEnd w:id="9078"/>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79" w:name="8394"/>
            <w:bookmarkEnd w:id="9079"/>
            <w:r w:rsidRPr="00AB61A9">
              <w:rPr>
                <w:rFonts w:ascii="Times New Roman" w:eastAsia="Times New Roman" w:hAnsi="Times New Roman" w:cs="Times New Roman"/>
                <w:sz w:val="24"/>
                <w:szCs w:val="24"/>
                <w:lang w:eastAsia="uk-UA"/>
              </w:rPr>
              <w:t>Директива Ради 92/29/ЄЕС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0" w:name="8395"/>
            <w:bookmarkEnd w:id="9080"/>
            <w:r w:rsidRPr="00AB61A9">
              <w:rPr>
                <w:rFonts w:ascii="Times New Roman" w:eastAsia="Times New Roman" w:hAnsi="Times New Roman" w:cs="Times New Roman"/>
                <w:sz w:val="24"/>
                <w:szCs w:val="24"/>
                <w:lang w:eastAsia="uk-UA"/>
              </w:rPr>
              <w:t>1) розроблення, видання та реєстрація в Мін'юсті наказу МОЗ щодо визначення порядку надання безкоштовних медичних консультацій по радіо</w:t>
            </w:r>
            <w:r w:rsidRPr="00AB61A9">
              <w:rPr>
                <w:rFonts w:ascii="Times New Roman" w:eastAsia="Times New Roman" w:hAnsi="Times New Roman" w:cs="Times New Roman"/>
                <w:sz w:val="24"/>
                <w:szCs w:val="24"/>
                <w:lang w:eastAsia="uk-UA"/>
              </w:rPr>
              <w:br/>
              <w:t>2) створення мережі установ (центрів) з надання безкоштовних медичних консультацій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1" w:name="8396"/>
            <w:bookmarkEnd w:id="9081"/>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2" w:name="8397"/>
            <w:bookmarkEnd w:id="9082"/>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3" w:name="8398"/>
            <w:bookmarkEnd w:id="9083"/>
            <w:r w:rsidRPr="00AB61A9">
              <w:rPr>
                <w:rFonts w:ascii="Times New Roman" w:eastAsia="Times New Roman" w:hAnsi="Times New Roman" w:cs="Times New Roman"/>
                <w:sz w:val="24"/>
                <w:szCs w:val="24"/>
                <w:lang w:eastAsia="uk-UA"/>
              </w:rPr>
              <w:t>1386. Забезпечення щорічного інспектування суден щодо перевірки стану медичного обслуговування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4" w:name="8399"/>
            <w:bookmarkEnd w:id="9084"/>
            <w:r w:rsidRPr="00AB61A9">
              <w:rPr>
                <w:rFonts w:ascii="Times New Roman" w:eastAsia="Times New Roman" w:hAnsi="Times New Roman" w:cs="Times New Roman"/>
                <w:sz w:val="24"/>
                <w:szCs w:val="24"/>
                <w:lang w:eastAsia="uk-UA"/>
              </w:rPr>
              <w:t>статті 420,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5" w:name="8400"/>
            <w:bookmarkEnd w:id="9085"/>
            <w:r w:rsidRPr="00AB61A9">
              <w:rPr>
                <w:rFonts w:ascii="Times New Roman" w:eastAsia="Times New Roman" w:hAnsi="Times New Roman" w:cs="Times New Roman"/>
                <w:sz w:val="24"/>
                <w:szCs w:val="24"/>
                <w:lang w:eastAsia="uk-UA"/>
              </w:rPr>
              <w:t>Директива Ради 92/29/ЄЕС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6" w:name="8401"/>
            <w:bookmarkEnd w:id="9086"/>
            <w:r w:rsidRPr="00AB61A9">
              <w:rPr>
                <w:rFonts w:ascii="Times New Roman" w:eastAsia="Times New Roman" w:hAnsi="Times New Roman" w:cs="Times New Roman"/>
                <w:sz w:val="24"/>
                <w:szCs w:val="24"/>
                <w:lang w:eastAsia="uk-UA"/>
              </w:rPr>
              <w:t>1) розроблення проекту нормативно-правового акта щодо порядку проведення перевірок стану медичного обслуговування на суднах</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забезпечення кадрової, фінансової та матеріально-технічної спроможності уповноваженого органу з проведення перевірок</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7" w:name="8402"/>
            <w:bookmarkEnd w:id="9087"/>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8" w:name="8403"/>
            <w:bookmarkEnd w:id="908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89" w:name="8404"/>
            <w:bookmarkEnd w:id="9089"/>
            <w:r w:rsidRPr="00AB61A9">
              <w:rPr>
                <w:rFonts w:ascii="Times New Roman" w:eastAsia="Times New Roman" w:hAnsi="Times New Roman" w:cs="Times New Roman"/>
                <w:sz w:val="24"/>
                <w:szCs w:val="24"/>
                <w:lang w:eastAsia="uk-UA"/>
              </w:rPr>
              <w:lastRenderedPageBreak/>
              <w:t>1387. Встановлення мінімальних вимог безпеки та гігієни ручного переміщення вантажів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0" w:name="8405"/>
            <w:bookmarkEnd w:id="9090"/>
            <w:r w:rsidRPr="00AB61A9">
              <w:rPr>
                <w:rFonts w:ascii="Times New Roman" w:eastAsia="Times New Roman" w:hAnsi="Times New Roman" w:cs="Times New Roman"/>
                <w:sz w:val="24"/>
                <w:szCs w:val="24"/>
                <w:lang w:eastAsia="uk-UA"/>
              </w:rPr>
              <w:t>стаття 424, додаток XL</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1" w:name="8406"/>
            <w:bookmarkEnd w:id="9091"/>
            <w:r w:rsidRPr="00AB61A9">
              <w:rPr>
                <w:rFonts w:ascii="Times New Roman" w:eastAsia="Times New Roman" w:hAnsi="Times New Roman" w:cs="Times New Roman"/>
                <w:sz w:val="24"/>
                <w:szCs w:val="24"/>
                <w:lang w:eastAsia="uk-UA"/>
              </w:rPr>
              <w:t>Директива 90/269/ЄЕС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2" w:name="8407"/>
            <w:bookmarkEnd w:id="9092"/>
            <w:r w:rsidRPr="00AB61A9">
              <w:rPr>
                <w:rFonts w:ascii="Times New Roman" w:eastAsia="Times New Roman" w:hAnsi="Times New Roman" w:cs="Times New Roman"/>
                <w:sz w:val="24"/>
                <w:szCs w:val="24"/>
                <w:lang w:eastAsia="uk-UA"/>
              </w:rPr>
              <w:t>розроблення, видання та реєстрація в Мін'юсті наказу про вимоги безпеки та гігієни ручного переміщення вантажів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3" w:name="8408"/>
            <w:bookmarkEnd w:id="9093"/>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4" w:name="8409"/>
            <w:bookmarkEnd w:id="9094"/>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9095" w:name="8410"/>
            <w:bookmarkEnd w:id="9095"/>
            <w:r w:rsidRPr="00AB61A9">
              <w:rPr>
                <w:rFonts w:ascii="Times New Roman" w:eastAsia="Times New Roman" w:hAnsi="Times New Roman" w:cs="Times New Roman"/>
                <w:sz w:val="24"/>
                <w:szCs w:val="24"/>
                <w:lang w:eastAsia="uk-UA"/>
              </w:rPr>
              <w:t>Громадське здоров'я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6" w:name="8411"/>
            <w:bookmarkEnd w:id="9096"/>
            <w:r w:rsidRPr="00AB61A9">
              <w:rPr>
                <w:rFonts w:ascii="Times New Roman" w:eastAsia="Times New Roman" w:hAnsi="Times New Roman" w:cs="Times New Roman"/>
                <w:sz w:val="24"/>
                <w:szCs w:val="24"/>
                <w:lang w:eastAsia="uk-UA"/>
              </w:rPr>
              <w:t>1388. Формування дорожньої карти адаптації законодавства України до права ЄС у сфері реєстрації та обігу лікарських засобів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7" w:name="8412"/>
            <w:bookmarkEnd w:id="9097"/>
            <w:r w:rsidRPr="00AB61A9">
              <w:rPr>
                <w:rFonts w:ascii="Times New Roman" w:eastAsia="Times New Roman" w:hAnsi="Times New Roman" w:cs="Times New Roman"/>
                <w:sz w:val="24"/>
                <w:szCs w:val="24"/>
                <w:lang w:eastAsia="uk-UA"/>
              </w:rPr>
              <w:t>стаття 426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8" w:name="8413"/>
            <w:bookmarkEnd w:id="909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099" w:name="8414"/>
            <w:bookmarkEnd w:id="9099"/>
            <w:r w:rsidRPr="00AB61A9">
              <w:rPr>
                <w:rFonts w:ascii="Times New Roman" w:eastAsia="Times New Roman" w:hAnsi="Times New Roman" w:cs="Times New Roman"/>
                <w:sz w:val="24"/>
                <w:szCs w:val="24"/>
                <w:lang w:eastAsia="uk-UA"/>
              </w:rPr>
              <w:t>1) розроблення проекту відповідної дорожньої карти</w:t>
            </w:r>
            <w:r w:rsidRPr="00AB61A9">
              <w:rPr>
                <w:rFonts w:ascii="Times New Roman" w:eastAsia="Times New Roman" w:hAnsi="Times New Roman" w:cs="Times New Roman"/>
                <w:sz w:val="24"/>
                <w:szCs w:val="24"/>
                <w:lang w:eastAsia="uk-UA"/>
              </w:rPr>
              <w:br/>
              <w:t>2) опрацювання проекту дорожньої карти з експертами ЄС</w:t>
            </w:r>
            <w:r w:rsidRPr="00AB61A9">
              <w:rPr>
                <w:rFonts w:ascii="Times New Roman" w:eastAsia="Times New Roman" w:hAnsi="Times New Roman" w:cs="Times New Roman"/>
                <w:sz w:val="24"/>
                <w:szCs w:val="24"/>
                <w:lang w:eastAsia="uk-UA"/>
              </w:rPr>
              <w:br/>
              <w:t>3) внесення на розгляд Кабінету Міністрів України проекту акта Кабінету Міністрів України про затвердження дорожньої карти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0" w:name="8415"/>
            <w:bookmarkEnd w:id="910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1" w:name="8416"/>
            <w:bookmarkEnd w:id="910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Держлікслужба</w:t>
            </w: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2" w:name="13321"/>
            <w:bookmarkEnd w:id="9102"/>
            <w:r w:rsidRPr="00AB61A9">
              <w:rPr>
                <w:rFonts w:ascii="Times New Roman" w:eastAsia="Times New Roman" w:hAnsi="Times New Roman" w:cs="Times New Roman"/>
                <w:sz w:val="24"/>
                <w:szCs w:val="24"/>
                <w:lang w:eastAsia="uk-UA"/>
              </w:rPr>
              <w:t>1389. Встановлення граничного вмісту смоли, нікотину та моноксиду вуглецю у тютюнових виробах відповідно до норм ЄС</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3" w:name="13322"/>
            <w:bookmarkEnd w:id="9103"/>
            <w:r w:rsidRPr="00AB61A9">
              <w:rPr>
                <w:rFonts w:ascii="Times New Roman" w:eastAsia="Times New Roman" w:hAnsi="Times New Roman" w:cs="Times New Roman"/>
                <w:sz w:val="24"/>
                <w:szCs w:val="24"/>
                <w:lang w:eastAsia="uk-UA"/>
              </w:rPr>
              <w:t>стаття 428, додаток XLI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4" w:name="13323"/>
            <w:bookmarkEnd w:id="9104"/>
            <w:r w:rsidRPr="00AB61A9">
              <w:rPr>
                <w:rFonts w:ascii="Times New Roman" w:eastAsia="Times New Roman" w:hAnsi="Times New Roman" w:cs="Times New Roman"/>
                <w:sz w:val="24"/>
                <w:szCs w:val="24"/>
                <w:lang w:eastAsia="uk-UA"/>
              </w:rPr>
              <w:t>Директива 2001/37/ЄС (скасована); 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5" w:name="13324"/>
            <w:bookmarkEnd w:id="910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Законів України "Про заходи щодо попередження та зменшення вживання тютюнових виробів і їх шкідливого впливу на здоров'я населення" та "Про державне регулювання виробництва і обігу спирту етилового, коньячного і </w:t>
            </w:r>
            <w:r w:rsidRPr="00AB61A9">
              <w:rPr>
                <w:rFonts w:ascii="Times New Roman" w:eastAsia="Times New Roman" w:hAnsi="Times New Roman" w:cs="Times New Roman"/>
                <w:sz w:val="24"/>
                <w:szCs w:val="24"/>
                <w:lang w:eastAsia="uk-UA"/>
              </w:rPr>
              <w:lastRenderedPageBreak/>
              <w:t>плодового, алкогольних напоїв, тютюнових виробів та пального"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6" w:name="13325"/>
            <w:bookmarkEnd w:id="9106"/>
            <w:r w:rsidRPr="00AB61A9">
              <w:rPr>
                <w:rFonts w:ascii="Times New Roman" w:eastAsia="Times New Roman" w:hAnsi="Times New Roman" w:cs="Times New Roman"/>
                <w:sz w:val="24"/>
                <w:szCs w:val="24"/>
                <w:lang w:eastAsia="uk-UA"/>
              </w:rPr>
              <w:lastRenderedPageBreak/>
              <w:t>до 20 березня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7" w:name="13326"/>
            <w:bookmarkEnd w:id="910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8" w:name="8420"/>
            <w:bookmarkEnd w:id="9108"/>
            <w:r w:rsidRPr="00AB61A9">
              <w:rPr>
                <w:rFonts w:ascii="Times New Roman" w:eastAsia="Times New Roman" w:hAnsi="Times New Roman" w:cs="Times New Roman"/>
                <w:sz w:val="24"/>
                <w:szCs w:val="24"/>
                <w:lang w:eastAsia="uk-UA"/>
              </w:rP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09" w:name="8421"/>
            <w:bookmarkEnd w:id="910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0" w:name="8422"/>
            <w:bookmarkEnd w:id="911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1" w:name="13330"/>
            <w:bookmarkEnd w:id="9111"/>
            <w:r w:rsidRPr="00AB61A9">
              <w:rPr>
                <w:rFonts w:ascii="Times New Roman" w:eastAsia="Times New Roman" w:hAnsi="Times New Roman" w:cs="Times New Roman"/>
                <w:sz w:val="24"/>
                <w:szCs w:val="24"/>
                <w:lang w:eastAsia="uk-UA"/>
              </w:rPr>
              <w:t>4) розроблення, видання та реєстрація в Мін'юсті наказу Мінекономіки про затвердження правил роздрібної торгівлі тютюновими виробами</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2" w:name="13332"/>
            <w:bookmarkEnd w:id="9112"/>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3" w:name="13336"/>
            <w:bookmarkEnd w:id="9113"/>
            <w:r w:rsidRPr="00AB61A9">
              <w:rPr>
                <w:rFonts w:ascii="Times New Roman" w:eastAsia="Times New Roman" w:hAnsi="Times New Roman" w:cs="Times New Roman"/>
                <w:sz w:val="24"/>
                <w:szCs w:val="24"/>
                <w:lang w:eastAsia="uk-UA"/>
              </w:rPr>
              <w:t>5) забезпечення державного нагляду за вмістом смоли, нікотину та моноксиду вуглецю в тютюнових виробах</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4" w:name="13339"/>
            <w:bookmarkEnd w:id="9114"/>
            <w:r w:rsidRPr="00AB61A9">
              <w:rPr>
                <w:rFonts w:ascii="Times New Roman" w:eastAsia="Times New Roman" w:hAnsi="Times New Roman" w:cs="Times New Roman"/>
                <w:sz w:val="24"/>
                <w:szCs w:val="24"/>
                <w:lang w:eastAsia="uk-UA"/>
              </w:rPr>
              <w:t>1390. Посилення вимог до маркування упаковки тютюнових виробів та трав'яних сумішей для куріння та електронних сигарет</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5" w:name="13340"/>
            <w:bookmarkEnd w:id="9115"/>
            <w:r w:rsidRPr="00AB61A9">
              <w:rPr>
                <w:rFonts w:ascii="Times New Roman" w:eastAsia="Times New Roman" w:hAnsi="Times New Roman" w:cs="Times New Roman"/>
                <w:sz w:val="24"/>
                <w:szCs w:val="24"/>
                <w:lang w:eastAsia="uk-UA"/>
              </w:rPr>
              <w:t>стаття 428, додаток XLI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6" w:name="13341"/>
            <w:bookmarkEnd w:id="9116"/>
            <w:r w:rsidRPr="00AB61A9">
              <w:rPr>
                <w:rFonts w:ascii="Times New Roman" w:eastAsia="Times New Roman" w:hAnsi="Times New Roman" w:cs="Times New Roman"/>
                <w:sz w:val="24"/>
                <w:szCs w:val="24"/>
                <w:lang w:eastAsia="uk-UA"/>
              </w:rPr>
              <w:t>Директива 2001/37/ЄС (скасована); 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7" w:name="13342"/>
            <w:bookmarkEnd w:id="9117"/>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Законів України "Про заходи щодо попередження та зменшення вживання тютюнових виробів і їх шкідливого </w:t>
            </w:r>
            <w:r w:rsidRPr="00AB61A9">
              <w:rPr>
                <w:rFonts w:ascii="Times New Roman" w:eastAsia="Times New Roman" w:hAnsi="Times New Roman" w:cs="Times New Roman"/>
                <w:sz w:val="24"/>
                <w:szCs w:val="24"/>
                <w:lang w:eastAsia="uk-UA"/>
              </w:rPr>
              <w:lastRenderedPageBreak/>
              <w:t>впливу на здоров'я населення" та "Про державне регулювання виробництва і обігу спирту етилового, коньячного і плодового, алкогольних напоїв, тютюнових виробів та пального"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8" w:name="13343"/>
            <w:bookmarkEnd w:id="9118"/>
            <w:r w:rsidRPr="00AB61A9">
              <w:rPr>
                <w:rFonts w:ascii="Times New Roman" w:eastAsia="Times New Roman" w:hAnsi="Times New Roman" w:cs="Times New Roman"/>
                <w:sz w:val="24"/>
                <w:szCs w:val="24"/>
                <w:lang w:eastAsia="uk-UA"/>
              </w:rPr>
              <w:lastRenderedPageBreak/>
              <w:t>до 20 березня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19" w:name="13344"/>
            <w:bookmarkEnd w:id="9119"/>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0" w:name="8426"/>
            <w:bookmarkEnd w:id="9120"/>
            <w:r w:rsidRPr="00AB61A9">
              <w:rPr>
                <w:rFonts w:ascii="Times New Roman" w:eastAsia="Times New Roman" w:hAnsi="Times New Roman" w:cs="Times New Roman"/>
                <w:sz w:val="24"/>
                <w:szCs w:val="24"/>
                <w:lang w:eastAsia="uk-UA"/>
              </w:rP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1" w:name="8427"/>
            <w:bookmarkEnd w:id="912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2" w:name="8428"/>
            <w:bookmarkEnd w:id="912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3" w:name="13348"/>
            <w:bookmarkEnd w:id="9123"/>
            <w:r w:rsidRPr="00AB61A9">
              <w:rPr>
                <w:rFonts w:ascii="Times New Roman" w:eastAsia="Times New Roman" w:hAnsi="Times New Roman" w:cs="Times New Roman"/>
                <w:sz w:val="24"/>
                <w:szCs w:val="24"/>
                <w:lang w:eastAsia="uk-UA"/>
              </w:rPr>
              <w:t>4) розроблення, видання та реєстрація в Мін'юсті наказу Мінекономіки "Про затвердження правил роздрібної торгівлі тютюновими виробами"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4" w:name="13349"/>
            <w:bookmarkEnd w:id="9124"/>
            <w:r w:rsidRPr="00AB61A9">
              <w:rPr>
                <w:rFonts w:ascii="Times New Roman" w:eastAsia="Times New Roman" w:hAnsi="Times New Roman" w:cs="Times New Roman"/>
                <w:sz w:val="24"/>
                <w:szCs w:val="24"/>
                <w:lang w:eastAsia="uk-UA"/>
              </w:rPr>
              <w:t>до 20 березня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5" w:name="13350"/>
            <w:bookmarkEnd w:id="9125"/>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6" w:name="8429"/>
            <w:bookmarkEnd w:id="9126"/>
            <w:r w:rsidRPr="00AB61A9">
              <w:rPr>
                <w:rFonts w:ascii="Times New Roman" w:eastAsia="Times New Roman" w:hAnsi="Times New Roman" w:cs="Times New Roman"/>
                <w:sz w:val="24"/>
                <w:szCs w:val="24"/>
                <w:lang w:eastAsia="uk-UA"/>
              </w:rPr>
              <w:t>1391. Забезпечення обміну інформацією між виробниками та імпортерами тютюнових виробів і уповноваженими державними органами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7" w:name="8430"/>
            <w:bookmarkEnd w:id="9127"/>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8" w:name="8431"/>
            <w:bookmarkEnd w:id="9128"/>
            <w:r w:rsidRPr="00AB61A9">
              <w:rPr>
                <w:rFonts w:ascii="Times New Roman" w:eastAsia="Times New Roman" w:hAnsi="Times New Roman" w:cs="Times New Roman"/>
                <w:sz w:val="24"/>
                <w:szCs w:val="24"/>
                <w:lang w:eastAsia="uk-UA"/>
              </w:rPr>
              <w:t>Директива 2001/37/ЄС (скасована); 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29" w:name="8432"/>
            <w:bookmarkEnd w:id="912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України "Про заходи щодо попередження та зменшення вживання тютюнових виробів і їх шкідливого </w:t>
            </w:r>
            <w:r w:rsidRPr="00AB61A9">
              <w:rPr>
                <w:rFonts w:ascii="Times New Roman" w:eastAsia="Times New Roman" w:hAnsi="Times New Roman" w:cs="Times New Roman"/>
                <w:sz w:val="24"/>
                <w:szCs w:val="24"/>
                <w:lang w:eastAsia="uk-UA"/>
              </w:rPr>
              <w:lastRenderedPageBreak/>
              <w:t>впливу на здоров'я населення"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нормативно-правових актів щодо процедур обміну інформацією</w:t>
            </w:r>
            <w:r w:rsidRPr="00AB61A9">
              <w:rPr>
                <w:rFonts w:ascii="Times New Roman" w:eastAsia="Times New Roman" w:hAnsi="Times New Roman" w:cs="Times New Roman"/>
                <w:sz w:val="24"/>
                <w:szCs w:val="24"/>
                <w:lang w:eastAsia="uk-UA"/>
              </w:rPr>
              <w:br/>
              <w:t>5) оприлюднення необхідної інформації у вільному доступі в Інтернеті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0" w:name="8433"/>
            <w:bookmarkEnd w:id="9130"/>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1" w:name="8434"/>
            <w:bookmarkEnd w:id="913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2" w:name="8435"/>
            <w:bookmarkEnd w:id="9132"/>
            <w:r w:rsidRPr="00AB61A9">
              <w:rPr>
                <w:rFonts w:ascii="Times New Roman" w:eastAsia="Times New Roman" w:hAnsi="Times New Roman" w:cs="Times New Roman"/>
                <w:sz w:val="24"/>
                <w:szCs w:val="24"/>
                <w:lang w:eastAsia="uk-UA"/>
              </w:rPr>
              <w:t>1392. Приведення процедури сертифікації тютюнових виробів у відповідність із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3" w:name="8436"/>
            <w:bookmarkEnd w:id="9133"/>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4" w:name="8437"/>
            <w:bookmarkEnd w:id="9134"/>
            <w:r w:rsidRPr="00AB61A9">
              <w:rPr>
                <w:rFonts w:ascii="Times New Roman" w:eastAsia="Times New Roman" w:hAnsi="Times New Roman" w:cs="Times New Roman"/>
                <w:sz w:val="24"/>
                <w:szCs w:val="24"/>
                <w:lang w:eastAsia="uk-UA"/>
              </w:rPr>
              <w:t>Директива 2001/37/ЄС (скасована); 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5" w:name="8438"/>
            <w:bookmarkEnd w:id="913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заходи щодо попередження та зменшення вживання тютюнових виробів і їх шкідливого впливу на здоров'я населення"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6" w:name="8439"/>
            <w:bookmarkEnd w:id="9136"/>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7" w:name="8440"/>
            <w:bookmarkEnd w:id="9137"/>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8" w:name="8441"/>
            <w:bookmarkEnd w:id="9138"/>
            <w:r w:rsidRPr="00AB61A9">
              <w:rPr>
                <w:rFonts w:ascii="Times New Roman" w:eastAsia="Times New Roman" w:hAnsi="Times New Roman" w:cs="Times New Roman"/>
                <w:sz w:val="24"/>
                <w:szCs w:val="24"/>
                <w:lang w:eastAsia="uk-UA"/>
              </w:rPr>
              <w:t>1393. Заборона виробництва та продажу тютюну перорального вжитку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39" w:name="8442"/>
            <w:bookmarkEnd w:id="9139"/>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0" w:name="8443"/>
            <w:bookmarkEnd w:id="9140"/>
            <w:r w:rsidRPr="00AB61A9">
              <w:rPr>
                <w:rFonts w:ascii="Times New Roman" w:eastAsia="Times New Roman" w:hAnsi="Times New Roman" w:cs="Times New Roman"/>
                <w:sz w:val="24"/>
                <w:szCs w:val="24"/>
                <w:lang w:eastAsia="uk-UA"/>
              </w:rPr>
              <w:t>Директива 2001/37/ЄС (скасована); 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1" w:name="8444"/>
            <w:bookmarkEnd w:id="914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заходи щодо попередження та зменшення вживання тютюнових виробів і їх шкідливого впливу на здоров'я населення"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підпункт 4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2" w:name="8445"/>
            <w:bookmarkEnd w:id="9142"/>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3" w:name="8446"/>
            <w:bookmarkEnd w:id="9143"/>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4" w:name="8447"/>
            <w:bookmarkEnd w:id="9144"/>
            <w:r w:rsidRPr="00AB61A9">
              <w:rPr>
                <w:rFonts w:ascii="Times New Roman" w:eastAsia="Times New Roman" w:hAnsi="Times New Roman" w:cs="Times New Roman"/>
                <w:sz w:val="24"/>
                <w:szCs w:val="24"/>
                <w:lang w:eastAsia="uk-UA"/>
              </w:rPr>
              <w:t>1394. Заборона виробництва та продажу тютюнових виробів із смаковими добавками, інформація про які може вводити в оману споживача</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5" w:name="8448"/>
            <w:bookmarkEnd w:id="9145"/>
            <w:r w:rsidRPr="00AB61A9">
              <w:rPr>
                <w:rFonts w:ascii="Times New Roman" w:eastAsia="Times New Roman" w:hAnsi="Times New Roman" w:cs="Times New Roman"/>
                <w:sz w:val="24"/>
                <w:szCs w:val="24"/>
                <w:lang w:eastAsia="uk-UA"/>
              </w:rPr>
              <w:t>стаття 428, додаток XLI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6" w:name="8449"/>
            <w:bookmarkEnd w:id="9146"/>
            <w:r w:rsidRPr="00AB61A9">
              <w:rPr>
                <w:rFonts w:ascii="Times New Roman" w:eastAsia="Times New Roman" w:hAnsi="Times New Roman" w:cs="Times New Roman"/>
                <w:sz w:val="24"/>
                <w:szCs w:val="24"/>
                <w:lang w:eastAsia="uk-UA"/>
              </w:rPr>
              <w:t>Директива 2001/37/ЄС (скасована); 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7" w:name="8450"/>
            <w:bookmarkEnd w:id="914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заходи щодо попередження та зменшення вживання тютюнових виробів і їх шкідливого впливу на здоров'я населення"</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8" w:name="8451"/>
            <w:bookmarkEnd w:id="9148"/>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49" w:name="8452"/>
            <w:bookmarkEnd w:id="9149"/>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0" w:name="13360"/>
            <w:bookmarkEnd w:id="9150"/>
            <w:r w:rsidRPr="00AB61A9">
              <w:rPr>
                <w:rFonts w:ascii="Times New Roman" w:eastAsia="Times New Roman" w:hAnsi="Times New Roman" w:cs="Times New Roman"/>
                <w:sz w:val="24"/>
                <w:szCs w:val="24"/>
                <w:lang w:eastAsia="uk-UA"/>
              </w:rPr>
              <w:t>4) розроблення, видання та реєстрація в Мін'юсті наказу Мінекономіки "Про затвердження Правил роздрібної торгівлі тютюновими виробами"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1" w:name="13361"/>
            <w:bookmarkEnd w:id="9151"/>
            <w:r w:rsidRPr="00AB61A9">
              <w:rPr>
                <w:rFonts w:ascii="Times New Roman" w:eastAsia="Times New Roman" w:hAnsi="Times New Roman" w:cs="Times New Roman"/>
                <w:sz w:val="24"/>
                <w:szCs w:val="24"/>
                <w:lang w:eastAsia="uk-UA"/>
              </w:rPr>
              <w:t>до 20 березня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2" w:name="13362"/>
            <w:bookmarkEnd w:id="9152"/>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3" w:name="13354"/>
            <w:bookmarkEnd w:id="9153"/>
            <w:r w:rsidRPr="00AB61A9">
              <w:rPr>
                <w:rFonts w:ascii="Times New Roman" w:eastAsia="Times New Roman" w:hAnsi="Times New Roman" w:cs="Times New Roman"/>
                <w:sz w:val="24"/>
                <w:szCs w:val="24"/>
                <w:lang w:eastAsia="uk-UA"/>
              </w:rPr>
              <w:t>5) підпункт 5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4" w:name="13355"/>
            <w:bookmarkEnd w:id="9154"/>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5" w:name="13356"/>
            <w:bookmarkEnd w:id="9155"/>
            <w:r w:rsidRPr="00AB61A9">
              <w:rPr>
                <w:rFonts w:ascii="Times New Roman" w:eastAsia="Times New Roman" w:hAnsi="Times New Roman" w:cs="Times New Roman"/>
                <w:sz w:val="24"/>
                <w:szCs w:val="24"/>
                <w:lang w:eastAsia="uk-UA"/>
              </w:rPr>
              <w:t> </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6" w:name="8453"/>
            <w:bookmarkEnd w:id="9156"/>
            <w:r w:rsidRPr="00AB61A9">
              <w:rPr>
                <w:rFonts w:ascii="Times New Roman" w:eastAsia="Times New Roman" w:hAnsi="Times New Roman" w:cs="Times New Roman"/>
                <w:sz w:val="24"/>
                <w:szCs w:val="24"/>
                <w:lang w:eastAsia="uk-UA"/>
              </w:rPr>
              <w:t>1395. Встановлення правил виробництва і продажу електронних сигарет та заправних контейнерів для них</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7" w:name="8454"/>
            <w:bookmarkEnd w:id="9157"/>
            <w:r w:rsidRPr="00AB61A9">
              <w:rPr>
                <w:rFonts w:ascii="Times New Roman" w:eastAsia="Times New Roman" w:hAnsi="Times New Roman" w:cs="Times New Roman"/>
                <w:sz w:val="24"/>
                <w:szCs w:val="24"/>
                <w:lang w:eastAsia="uk-UA"/>
              </w:rPr>
              <w:t>стаття 428, додаток XLI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8" w:name="8455"/>
            <w:bookmarkEnd w:id="9158"/>
            <w:r w:rsidRPr="00AB61A9">
              <w:rPr>
                <w:rFonts w:ascii="Times New Roman" w:eastAsia="Times New Roman" w:hAnsi="Times New Roman" w:cs="Times New Roman"/>
                <w:sz w:val="24"/>
                <w:szCs w:val="24"/>
                <w:lang w:eastAsia="uk-UA"/>
              </w:rPr>
              <w:t>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59" w:name="8456"/>
            <w:bookmarkEnd w:id="915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державне регулювання виробництва і обігу спирту етилового, коньячного і плодового, алкогольних напоїв та тютюнових виробів" щодо регулювання виробництва і обігу електронних сигарет та заправних контейнерів для них</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0" w:name="8457"/>
            <w:bookmarkEnd w:id="9160"/>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1" w:name="8458"/>
            <w:bookmarkEnd w:id="916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2" w:name="13366"/>
            <w:bookmarkEnd w:id="9162"/>
            <w:r w:rsidRPr="00AB61A9">
              <w:rPr>
                <w:rFonts w:ascii="Times New Roman" w:eastAsia="Times New Roman" w:hAnsi="Times New Roman" w:cs="Times New Roman"/>
                <w:sz w:val="24"/>
                <w:szCs w:val="24"/>
                <w:lang w:eastAsia="uk-UA"/>
              </w:rPr>
              <w:t>4) розроблення, видання та реєстрація в Мін'юсті наказу Мінекономіки про затвердження правил виробництва та продажу електронних сигарет</w:t>
            </w:r>
            <w:r w:rsidRPr="00AB61A9">
              <w:rPr>
                <w:rFonts w:ascii="Times New Roman" w:eastAsia="Times New Roman" w:hAnsi="Times New Roman" w:cs="Times New Roman"/>
                <w:sz w:val="24"/>
                <w:szCs w:val="24"/>
                <w:lang w:eastAsia="uk-UA"/>
              </w:rPr>
              <w:br/>
              <w:t>5) визначення органу, уповноваженого здійснювати державний нагляд за виробництвом та обігом електронних сигарет та заправних контейнерів до них</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3" w:name="13368"/>
            <w:bookmarkEnd w:id="9163"/>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4" w:name="8459"/>
            <w:bookmarkEnd w:id="9164"/>
            <w:r w:rsidRPr="00AB61A9">
              <w:rPr>
                <w:rFonts w:ascii="Times New Roman" w:eastAsia="Times New Roman" w:hAnsi="Times New Roman" w:cs="Times New Roman"/>
                <w:sz w:val="24"/>
                <w:szCs w:val="24"/>
                <w:lang w:eastAsia="uk-UA"/>
              </w:rPr>
              <w:t>1396. Встановлення обов'язку виробників та експортерів інформувати уповноважені державні органи про склад трав'яних сумішей для куріння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5" w:name="8460"/>
            <w:bookmarkEnd w:id="9165"/>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6" w:name="8461"/>
            <w:bookmarkEnd w:id="9166"/>
            <w:r w:rsidRPr="00AB61A9">
              <w:rPr>
                <w:rFonts w:ascii="Times New Roman" w:eastAsia="Times New Roman" w:hAnsi="Times New Roman" w:cs="Times New Roman"/>
                <w:sz w:val="24"/>
                <w:szCs w:val="24"/>
                <w:lang w:eastAsia="uk-UA"/>
              </w:rPr>
              <w:t>Директива 2014/40/ЄС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7" w:name="8462"/>
            <w:bookmarkEnd w:id="916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деяких законів щодо регулювання продажу трав'яних сумішей, призначених для куріння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про порядок надання та оприлюднити інформації про склад трав'яних сумішей, призначених для куріння</w:t>
            </w:r>
            <w:r w:rsidRPr="00AB61A9">
              <w:rPr>
                <w:rFonts w:ascii="Times New Roman" w:eastAsia="Times New Roman" w:hAnsi="Times New Roman" w:cs="Times New Roman"/>
                <w:sz w:val="24"/>
                <w:szCs w:val="24"/>
                <w:lang w:eastAsia="uk-UA"/>
              </w:rPr>
              <w:br/>
              <w:t>5) оприлюднення на офіційному веб-сайті відповідного органу виконавчої влади інформації про склад трав'яних сумішей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8" w:name="8463"/>
            <w:bookmarkEnd w:id="916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69" w:name="8464"/>
            <w:bookmarkEnd w:id="9169"/>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0" w:name="8465"/>
            <w:bookmarkEnd w:id="9170"/>
            <w:r w:rsidRPr="00AB61A9">
              <w:rPr>
                <w:rFonts w:ascii="Times New Roman" w:eastAsia="Times New Roman" w:hAnsi="Times New Roman" w:cs="Times New Roman"/>
                <w:sz w:val="24"/>
                <w:szCs w:val="24"/>
                <w:lang w:eastAsia="uk-UA"/>
              </w:rPr>
              <w:t>1397. Посилення обмежень на рекламування та просування тютюнових виробів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1" w:name="8466"/>
            <w:bookmarkEnd w:id="9171"/>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2" w:name="8467"/>
            <w:bookmarkEnd w:id="9172"/>
            <w:r w:rsidRPr="00AB61A9">
              <w:rPr>
                <w:rFonts w:ascii="Times New Roman" w:eastAsia="Times New Roman" w:hAnsi="Times New Roman" w:cs="Times New Roman"/>
                <w:sz w:val="24"/>
                <w:szCs w:val="24"/>
                <w:lang w:eastAsia="uk-UA"/>
              </w:rPr>
              <w:t>Директива 2003/33/ЄС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3" w:name="8468"/>
            <w:bookmarkEnd w:id="917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заборони рекламування та просування тютюнових виробів через Інтернет</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4" w:name="8469"/>
            <w:bookmarkEnd w:id="9174"/>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5" w:name="8470"/>
            <w:bookmarkEnd w:id="9175"/>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Національна академія медичних наук (за згодою)</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6" w:name="8471"/>
            <w:bookmarkEnd w:id="9176"/>
            <w:r w:rsidRPr="00AB61A9">
              <w:rPr>
                <w:rFonts w:ascii="Times New Roman" w:eastAsia="Times New Roman" w:hAnsi="Times New Roman" w:cs="Times New Roman"/>
                <w:sz w:val="24"/>
                <w:szCs w:val="24"/>
                <w:lang w:eastAsia="uk-UA"/>
              </w:rPr>
              <w:t xml:space="preserve">1398. Посилення санкцій за порушення законодавства про рекламу та спонсорство </w:t>
            </w:r>
            <w:r w:rsidRPr="00AB61A9">
              <w:rPr>
                <w:rFonts w:ascii="Times New Roman" w:eastAsia="Times New Roman" w:hAnsi="Times New Roman" w:cs="Times New Roman"/>
                <w:sz w:val="24"/>
                <w:szCs w:val="24"/>
                <w:lang w:eastAsia="uk-UA"/>
              </w:rPr>
              <w:lastRenderedPageBreak/>
              <w:t>тютюнових виробів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7" w:name="8472"/>
            <w:bookmarkEnd w:id="9177"/>
            <w:r w:rsidRPr="00AB61A9">
              <w:rPr>
                <w:rFonts w:ascii="Times New Roman" w:eastAsia="Times New Roman" w:hAnsi="Times New Roman" w:cs="Times New Roman"/>
                <w:sz w:val="24"/>
                <w:szCs w:val="24"/>
                <w:lang w:eastAsia="uk-UA"/>
              </w:rPr>
              <w:lastRenderedPageBreak/>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8" w:name="8473"/>
            <w:bookmarkEnd w:id="9178"/>
            <w:r w:rsidRPr="00AB61A9">
              <w:rPr>
                <w:rFonts w:ascii="Times New Roman" w:eastAsia="Times New Roman" w:hAnsi="Times New Roman" w:cs="Times New Roman"/>
                <w:sz w:val="24"/>
                <w:szCs w:val="24"/>
                <w:lang w:eastAsia="uk-UA"/>
              </w:rPr>
              <w:t>Директива 2003/33/ЄС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79" w:name="8474"/>
            <w:bookmarkEnd w:id="917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w:t>
            </w:r>
            <w:r w:rsidRPr="00AB61A9">
              <w:rPr>
                <w:rFonts w:ascii="Times New Roman" w:eastAsia="Times New Roman" w:hAnsi="Times New Roman" w:cs="Times New Roman"/>
                <w:sz w:val="24"/>
                <w:szCs w:val="24"/>
                <w:lang w:eastAsia="uk-UA"/>
              </w:rPr>
              <w:lastRenderedPageBreak/>
              <w:t>відповідних змін до Кодексу України про адміністративні правопорушення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постанови Кабінету Міністрів України про внесення змін до Порядку накладення штрафів за порушення законодавства про рекламу</w:t>
            </w:r>
            <w:r w:rsidRPr="00AB61A9">
              <w:rPr>
                <w:rFonts w:ascii="Times New Roman" w:eastAsia="Times New Roman" w:hAnsi="Times New Roman" w:cs="Times New Roman"/>
                <w:sz w:val="24"/>
                <w:szCs w:val="24"/>
                <w:lang w:eastAsia="uk-UA"/>
              </w:rPr>
              <w:br/>
              <w:t>5) опрацювання проекту постанови з експертами ЄС</w:t>
            </w:r>
            <w:r w:rsidRPr="00AB61A9">
              <w:rPr>
                <w:rFonts w:ascii="Times New Roman" w:eastAsia="Times New Roman" w:hAnsi="Times New Roman" w:cs="Times New Roman"/>
                <w:sz w:val="24"/>
                <w:szCs w:val="24"/>
                <w:lang w:eastAsia="uk-UA"/>
              </w:rPr>
              <w:br/>
              <w:t>6)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0" w:name="8475"/>
            <w:bookmarkEnd w:id="9180"/>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1" w:name="8476"/>
            <w:bookmarkEnd w:id="9181"/>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Національна академія медичних наук (за згодою)</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2" w:name="8477"/>
            <w:bookmarkEnd w:id="9182"/>
            <w:r w:rsidRPr="00AB61A9">
              <w:rPr>
                <w:rFonts w:ascii="Times New Roman" w:eastAsia="Times New Roman" w:hAnsi="Times New Roman" w:cs="Times New Roman"/>
                <w:sz w:val="24"/>
                <w:szCs w:val="24"/>
                <w:lang w:eastAsia="uk-UA"/>
              </w:rPr>
              <w:t>1399. Визначення уповноваженого державного органу, відповідального за якість та безпеку трансплантації тканин і клітин людини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3" w:name="8478"/>
            <w:bookmarkEnd w:id="9183"/>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4" w:name="8479"/>
            <w:bookmarkEnd w:id="9184"/>
            <w:r w:rsidRPr="00AB61A9">
              <w:rPr>
                <w:rFonts w:ascii="Times New Roman" w:eastAsia="Times New Roman" w:hAnsi="Times New Roman" w:cs="Times New Roman"/>
                <w:sz w:val="24"/>
                <w:szCs w:val="24"/>
                <w:lang w:eastAsia="uk-UA"/>
              </w:rPr>
              <w:t>Директива 2004/23/ЕС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5" w:name="8480"/>
            <w:bookmarkEnd w:id="918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України "Про трансплантацію органів та інших анатомічних </w:t>
            </w:r>
            <w:r w:rsidRPr="00AB61A9">
              <w:rPr>
                <w:rFonts w:ascii="Times New Roman" w:eastAsia="Times New Roman" w:hAnsi="Times New Roman" w:cs="Times New Roman"/>
                <w:sz w:val="24"/>
                <w:szCs w:val="24"/>
                <w:lang w:eastAsia="uk-UA"/>
              </w:rPr>
              <w:lastRenderedPageBreak/>
              <w:t>матеріалів людини"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затвердження положення про уповноважений державний орган, відповідальний за якість та безпеку донорства тканин і клітин людини</w:t>
            </w:r>
            <w:r w:rsidRPr="00AB61A9">
              <w:rPr>
                <w:rFonts w:ascii="Times New Roman" w:eastAsia="Times New Roman" w:hAnsi="Times New Roman" w:cs="Times New Roman"/>
                <w:sz w:val="24"/>
                <w:szCs w:val="24"/>
                <w:lang w:eastAsia="uk-UA"/>
              </w:rPr>
              <w:br/>
              <w:t>5) забезпечення кадрової, фінансової та матеріально-технічної спроможності уповноваженого органу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6" w:name="8481"/>
            <w:bookmarkEnd w:id="918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7" w:name="8482"/>
            <w:bookmarkEnd w:id="9187"/>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8" w:name="8483"/>
            <w:bookmarkEnd w:id="9188"/>
            <w:r w:rsidRPr="00AB61A9">
              <w:rPr>
                <w:rFonts w:ascii="Times New Roman" w:eastAsia="Times New Roman" w:hAnsi="Times New Roman" w:cs="Times New Roman"/>
                <w:sz w:val="24"/>
                <w:szCs w:val="24"/>
                <w:lang w:eastAsia="uk-UA"/>
              </w:rPr>
              <w:t>1400. Приведення у відповідність з нормами ЄС ліцензійних умов і процедур ліцензування та акредитації установ, що працюють із тканинами і клітинами людини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89" w:name="8484"/>
            <w:bookmarkEnd w:id="9189"/>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0" w:name="8485"/>
            <w:bookmarkEnd w:id="9190"/>
            <w:r w:rsidRPr="00AB61A9">
              <w:rPr>
                <w:rFonts w:ascii="Times New Roman" w:eastAsia="Times New Roman" w:hAnsi="Times New Roman" w:cs="Times New Roman"/>
                <w:sz w:val="24"/>
                <w:szCs w:val="24"/>
                <w:lang w:eastAsia="uk-UA"/>
              </w:rPr>
              <w:t>Директива 2004/23/ЄС; Директива Комісії 2006/86/ЄС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1" w:name="8486"/>
            <w:bookmarkEnd w:id="919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трансплантацію органів та інших анатомічних матеріалів людини"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підпункт 4 виключено</w:t>
            </w:r>
            <w:r w:rsidRPr="00AB61A9">
              <w:rPr>
                <w:rFonts w:ascii="Times New Roman" w:eastAsia="Times New Roman" w:hAnsi="Times New Roman" w:cs="Times New Roman"/>
                <w:sz w:val="24"/>
                <w:szCs w:val="24"/>
                <w:lang w:eastAsia="uk-UA"/>
              </w:rPr>
              <w:br/>
              <w:t>5) підпункт 5 виключено</w:t>
            </w:r>
            <w:r w:rsidRPr="00AB61A9">
              <w:rPr>
                <w:rFonts w:ascii="Times New Roman" w:eastAsia="Times New Roman" w:hAnsi="Times New Roman" w:cs="Times New Roman"/>
                <w:sz w:val="24"/>
                <w:szCs w:val="24"/>
                <w:lang w:eastAsia="uk-UA"/>
              </w:rPr>
              <w:br/>
              <w:t>6) підпункт 6 виключено</w:t>
            </w:r>
            <w:r w:rsidRPr="00AB61A9">
              <w:rPr>
                <w:rFonts w:ascii="Times New Roman" w:eastAsia="Times New Roman" w:hAnsi="Times New Roman" w:cs="Times New Roman"/>
                <w:sz w:val="24"/>
                <w:szCs w:val="24"/>
                <w:lang w:eastAsia="uk-UA"/>
              </w:rPr>
              <w:br/>
              <w:t>7) розроблення, видання та реєстрація в Мін'юсті наказу МОЗ щодо внесення змін до Порядку контролю за додержанням Ліцензійних умов провадження господарської діяльності банків пуповинної крові, інших тканин і клітин людини</w:t>
            </w:r>
            <w:r w:rsidRPr="00AB61A9">
              <w:rPr>
                <w:rFonts w:ascii="Times New Roman" w:eastAsia="Times New Roman" w:hAnsi="Times New Roman" w:cs="Times New Roman"/>
                <w:sz w:val="24"/>
                <w:szCs w:val="24"/>
                <w:lang w:eastAsia="uk-UA"/>
              </w:rPr>
              <w:br/>
              <w:t>8) розроблення, видання та реєстрація в Мін'юсті наказу МОЗ щодо внесення змін до Переліку тканин і клітин людини, з якими дозволена діяльність банків пуповинної крові, інших тканин і клітин людини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2" w:name="8487"/>
            <w:bookmarkEnd w:id="9192"/>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3" w:name="8488"/>
            <w:bookmarkEnd w:id="9193"/>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4" w:name="8489"/>
            <w:bookmarkEnd w:id="9194"/>
            <w:r w:rsidRPr="00AB61A9">
              <w:rPr>
                <w:rFonts w:ascii="Times New Roman" w:eastAsia="Times New Roman" w:hAnsi="Times New Roman" w:cs="Times New Roman"/>
                <w:sz w:val="24"/>
                <w:szCs w:val="24"/>
                <w:lang w:eastAsia="uk-UA"/>
              </w:rPr>
              <w:t>1401. Забезпечення ефективного державного нагляду та контролю за діяльністю установ, що працюють із тканинами та клітинами людини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5" w:name="8490"/>
            <w:bookmarkEnd w:id="9195"/>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6" w:name="8491"/>
            <w:bookmarkEnd w:id="9196"/>
            <w:r w:rsidRPr="00AB61A9">
              <w:rPr>
                <w:rFonts w:ascii="Times New Roman" w:eastAsia="Times New Roman" w:hAnsi="Times New Roman" w:cs="Times New Roman"/>
                <w:sz w:val="24"/>
                <w:szCs w:val="24"/>
                <w:lang w:eastAsia="uk-UA"/>
              </w:rPr>
              <w:t>Директива 2004/23/ЄС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7" w:name="8492"/>
            <w:bookmarkEnd w:id="919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трансплантацію органів та інших анатомічних матеріалів людини"</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затвердження положення про уповноважений державний орган, відповідальний за якість та безпеку донорства тканин і клітин людини</w:t>
            </w:r>
            <w:r w:rsidRPr="00AB61A9">
              <w:rPr>
                <w:rFonts w:ascii="Times New Roman" w:eastAsia="Times New Roman" w:hAnsi="Times New Roman" w:cs="Times New Roman"/>
                <w:sz w:val="24"/>
                <w:szCs w:val="24"/>
                <w:lang w:eastAsia="uk-UA"/>
              </w:rPr>
              <w:br/>
              <w:t>5) розроблення, видання та реєстрація в Мін'юсті наказу МОЗ щодо внесення змін до Порядку контролю за додержанням Ліцензійних умов провадження господарської діяльності банків пуповинної крові, інших тканин і клітин людини</w:t>
            </w:r>
            <w:r w:rsidRPr="00AB61A9">
              <w:rPr>
                <w:rFonts w:ascii="Times New Roman" w:eastAsia="Times New Roman" w:hAnsi="Times New Roman" w:cs="Times New Roman"/>
                <w:sz w:val="24"/>
                <w:szCs w:val="24"/>
                <w:lang w:eastAsia="uk-UA"/>
              </w:rPr>
              <w:br/>
              <w:t>6) розроблення, видання та реєстрація в Мін'юсті наказу МОЗ щодо внесення змін до Порядку контролю за додержанням Ліцензійних умов провадження певних видів господарської діяльності в галузі охорони здоров'я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8" w:name="8493"/>
            <w:bookmarkEnd w:id="919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199" w:name="8494"/>
            <w:bookmarkEnd w:id="9199"/>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Центр громадського здоров'я</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0" w:name="8495"/>
            <w:bookmarkEnd w:id="9200"/>
            <w:r w:rsidRPr="00AB61A9">
              <w:rPr>
                <w:rFonts w:ascii="Times New Roman" w:eastAsia="Times New Roman" w:hAnsi="Times New Roman" w:cs="Times New Roman"/>
                <w:sz w:val="24"/>
                <w:szCs w:val="24"/>
                <w:lang w:eastAsia="uk-UA"/>
              </w:rPr>
              <w:lastRenderedPageBreak/>
              <w:t>1402. Встановлення вимог до діяльності (в тому числі технічних) щодо придбання, отримання, тестування, обробки, зберігання і розподілу тканин і клітин людини відповідно до стандартів ЄС</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1" w:name="8496"/>
            <w:bookmarkEnd w:id="9201"/>
            <w:r w:rsidRPr="00AB61A9">
              <w:rPr>
                <w:rFonts w:ascii="Times New Roman" w:eastAsia="Times New Roman" w:hAnsi="Times New Roman" w:cs="Times New Roman"/>
                <w:sz w:val="24"/>
                <w:szCs w:val="24"/>
                <w:lang w:eastAsia="uk-UA"/>
              </w:rPr>
              <w:t>стаття 428, додаток XLI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2" w:name="8497"/>
            <w:bookmarkEnd w:id="9202"/>
            <w:r w:rsidRPr="00AB61A9">
              <w:rPr>
                <w:rFonts w:ascii="Times New Roman" w:eastAsia="Times New Roman" w:hAnsi="Times New Roman" w:cs="Times New Roman"/>
                <w:sz w:val="24"/>
                <w:szCs w:val="24"/>
                <w:lang w:eastAsia="uk-UA"/>
              </w:rPr>
              <w:t>Директива 2004/23/ЄС; Директива Комісії 2006/17/ЄС; Директива Комісії 2006/86/ЄС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3" w:name="8498"/>
            <w:bookmarkEnd w:id="9203"/>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організації, структури і стандартів якості та безпеки збору, тестування, обробки, зберігання та розповсюдження людських тканин і клітин</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МОЗ про затвердження нормативно-правових документів з питань трансплантації</w:t>
            </w:r>
            <w:r w:rsidRPr="00AB61A9">
              <w:rPr>
                <w:rFonts w:ascii="Times New Roman" w:eastAsia="Times New Roman" w:hAnsi="Times New Roman" w:cs="Times New Roman"/>
                <w:sz w:val="24"/>
                <w:szCs w:val="24"/>
                <w:lang w:eastAsia="uk-UA"/>
              </w:rPr>
              <w:br/>
              <w:t>5) забезпечення здійснення заходів державного нагляду за придбанням, отриманням, тестуванням, обробкою, зберіганням і розподілом тканин і клітин людини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4" w:name="8499"/>
            <w:bookmarkEnd w:id="920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5" w:name="8500"/>
            <w:bookmarkEnd w:id="9205"/>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Центр громадського здоров'я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6" w:name="13378"/>
            <w:bookmarkEnd w:id="9206"/>
            <w:r w:rsidRPr="00AB61A9">
              <w:rPr>
                <w:rFonts w:ascii="Times New Roman" w:eastAsia="Times New Roman" w:hAnsi="Times New Roman" w:cs="Times New Roman"/>
                <w:sz w:val="24"/>
                <w:szCs w:val="24"/>
                <w:lang w:eastAsia="uk-UA"/>
              </w:rPr>
              <w:t>6) розроблення, проекту наказу МОЗ щодо затвердження структури компенсаційної вартості витрат, пов'язаних з отриманням, збереженням та перевезенням клітин та тканин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7" w:name="13379"/>
            <w:bookmarkEnd w:id="9207"/>
            <w:r w:rsidRPr="00AB61A9">
              <w:rPr>
                <w:rFonts w:ascii="Times New Roman" w:eastAsia="Times New Roman" w:hAnsi="Times New Roman" w:cs="Times New Roman"/>
                <w:sz w:val="24"/>
                <w:szCs w:val="24"/>
                <w:lang w:eastAsia="uk-UA"/>
              </w:rPr>
              <w:t>до 1 березня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8" w:name="13380"/>
            <w:bookmarkEnd w:id="920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Центр громадського здоров'я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09" w:name="8501"/>
            <w:bookmarkEnd w:id="9209"/>
            <w:r w:rsidRPr="00AB61A9">
              <w:rPr>
                <w:rFonts w:ascii="Times New Roman" w:eastAsia="Times New Roman" w:hAnsi="Times New Roman" w:cs="Times New Roman"/>
                <w:sz w:val="24"/>
                <w:szCs w:val="24"/>
                <w:lang w:eastAsia="uk-UA"/>
              </w:rPr>
              <w:t>1403. Створення механізму відстеження переміщення тканин та клітин від донора до реципієнта та навпаки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0" w:name="8502"/>
            <w:bookmarkEnd w:id="9210"/>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1" w:name="8503"/>
            <w:bookmarkEnd w:id="9211"/>
            <w:r w:rsidRPr="00AB61A9">
              <w:rPr>
                <w:rFonts w:ascii="Times New Roman" w:eastAsia="Times New Roman" w:hAnsi="Times New Roman" w:cs="Times New Roman"/>
                <w:sz w:val="24"/>
                <w:szCs w:val="24"/>
                <w:lang w:eastAsia="uk-UA"/>
              </w:rPr>
              <w:t>Директива 2004/23/ЄС; Директива Комісії 2006/17/ЄС; Директива Комісії 2006/86/ЄС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2" w:name="8504"/>
            <w:bookmarkEnd w:id="921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трансплантацію органів та інших анатомічних матеріалів людини"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МОЗ щодо порядку ведення електронного реєстру донорів, реципієнтів, а також переміщення клітин і тканин</w:t>
            </w:r>
            <w:r w:rsidRPr="00AB61A9">
              <w:rPr>
                <w:rFonts w:ascii="Times New Roman" w:eastAsia="Times New Roman" w:hAnsi="Times New Roman" w:cs="Times New Roman"/>
                <w:sz w:val="24"/>
                <w:szCs w:val="24"/>
                <w:lang w:eastAsia="uk-UA"/>
              </w:rPr>
              <w:br/>
              <w:t xml:space="preserve">5) розроблення, видання та реєстрація в Мін'юсті наказу МОЗ щодо </w:t>
            </w:r>
            <w:r w:rsidRPr="00AB61A9">
              <w:rPr>
                <w:rFonts w:ascii="Times New Roman" w:eastAsia="Times New Roman" w:hAnsi="Times New Roman" w:cs="Times New Roman"/>
                <w:sz w:val="24"/>
                <w:szCs w:val="24"/>
                <w:lang w:eastAsia="uk-UA"/>
              </w:rPr>
              <w:lastRenderedPageBreak/>
              <w:t>кодування клітин і тканин з метою їх ідентифікації та відстеження</w:t>
            </w:r>
            <w:r w:rsidRPr="00AB61A9">
              <w:rPr>
                <w:rFonts w:ascii="Times New Roman" w:eastAsia="Times New Roman" w:hAnsi="Times New Roman" w:cs="Times New Roman"/>
                <w:sz w:val="24"/>
                <w:szCs w:val="24"/>
                <w:lang w:eastAsia="uk-UA"/>
              </w:rPr>
              <w:br/>
              <w:t>6) розроблення, тестування та сертифікація роботи програмного забезпечення для ведення реєстру</w:t>
            </w:r>
            <w:r w:rsidRPr="00AB61A9">
              <w:rPr>
                <w:rFonts w:ascii="Times New Roman" w:eastAsia="Times New Roman" w:hAnsi="Times New Roman" w:cs="Times New Roman"/>
                <w:sz w:val="24"/>
                <w:szCs w:val="24"/>
                <w:lang w:eastAsia="uk-UA"/>
              </w:rPr>
              <w:br/>
              <w:t>7) забезпечення роботи електронного реєстру клітин і тканин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3" w:name="8505"/>
            <w:bookmarkEnd w:id="921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4" w:name="8506"/>
            <w:bookmarkEnd w:id="9214"/>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5" w:name="8507"/>
            <w:bookmarkEnd w:id="9215"/>
            <w:r w:rsidRPr="00AB61A9">
              <w:rPr>
                <w:rFonts w:ascii="Times New Roman" w:eastAsia="Times New Roman" w:hAnsi="Times New Roman" w:cs="Times New Roman"/>
                <w:sz w:val="24"/>
                <w:szCs w:val="24"/>
                <w:lang w:eastAsia="uk-UA"/>
              </w:rPr>
              <w:t>1404. Впровадження механізму моніторингу та обміну інформацією щодо негативних явищ та реакцій, пов'язаних із трансплантацією клітин і тканин людини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6" w:name="8508"/>
            <w:bookmarkEnd w:id="9216"/>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7" w:name="8509"/>
            <w:bookmarkEnd w:id="9217"/>
            <w:r w:rsidRPr="00AB61A9">
              <w:rPr>
                <w:rFonts w:ascii="Times New Roman" w:eastAsia="Times New Roman" w:hAnsi="Times New Roman" w:cs="Times New Roman"/>
                <w:sz w:val="24"/>
                <w:szCs w:val="24"/>
                <w:lang w:eastAsia="uk-UA"/>
              </w:rPr>
              <w:t>Директива 2004/23/ЄС; Директива Комісії 2006/86/ЄС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8" w:name="8510"/>
            <w:bookmarkEnd w:id="921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трансплантацію органів та інших анатомічних матеріалів людини"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МОЗ щодо порядку реєстрації небажаних явищ та реакцій, пов'язаних із трансплантацією клітин і тканин людини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5) розроблення механізму періодичної звітності щодо небажаних явищ та реакцій, пов'язаних із трансплантацією клітин і тканин людини</w:t>
            </w:r>
            <w:r w:rsidRPr="00AB61A9">
              <w:rPr>
                <w:rFonts w:ascii="Times New Roman" w:eastAsia="Times New Roman" w:hAnsi="Times New Roman" w:cs="Times New Roman"/>
                <w:sz w:val="24"/>
                <w:szCs w:val="24"/>
                <w:lang w:eastAsia="uk-UA"/>
              </w:rPr>
              <w:br/>
              <w:t>6) формування першого звіту</w:t>
            </w:r>
            <w:r w:rsidRPr="00AB61A9">
              <w:rPr>
                <w:rFonts w:ascii="Times New Roman" w:eastAsia="Times New Roman" w:hAnsi="Times New Roman" w:cs="Times New Roman"/>
                <w:sz w:val="24"/>
                <w:szCs w:val="24"/>
                <w:lang w:eastAsia="uk-UA"/>
              </w:rPr>
              <w:br/>
              <w:t>7) розроблення механізму обробки та впровадження рекомендацій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19" w:name="8511"/>
            <w:bookmarkEnd w:id="921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0" w:name="8512"/>
            <w:bookmarkEnd w:id="9220"/>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1" w:name="8513"/>
            <w:bookmarkEnd w:id="9221"/>
            <w:r w:rsidRPr="00AB61A9">
              <w:rPr>
                <w:rFonts w:ascii="Times New Roman" w:eastAsia="Times New Roman" w:hAnsi="Times New Roman" w:cs="Times New Roman"/>
                <w:sz w:val="24"/>
                <w:szCs w:val="24"/>
                <w:lang w:eastAsia="uk-UA"/>
              </w:rPr>
              <w:t>1405. Врегулювання питання імпорту/експорту тканин і клітин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2" w:name="8514"/>
            <w:bookmarkEnd w:id="9222"/>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3" w:name="8515"/>
            <w:bookmarkEnd w:id="9223"/>
            <w:r w:rsidRPr="00AB61A9">
              <w:rPr>
                <w:rFonts w:ascii="Times New Roman" w:eastAsia="Times New Roman" w:hAnsi="Times New Roman" w:cs="Times New Roman"/>
                <w:sz w:val="24"/>
                <w:szCs w:val="24"/>
                <w:lang w:eastAsia="uk-UA"/>
              </w:rPr>
              <w:t>Директива 2004/23/ЄС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4" w:name="8516"/>
            <w:bookmarkEnd w:id="922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трансплантацію органів та інших анатомічних матеріалів людини"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проекту постанови Кабінету Міністрів України про порядок видачі дозволу на експорт/імпорт органів та інших анатомічних матеріалів </w:t>
            </w:r>
            <w:r w:rsidRPr="00AB61A9">
              <w:rPr>
                <w:rFonts w:ascii="Times New Roman" w:eastAsia="Times New Roman" w:hAnsi="Times New Roman" w:cs="Times New Roman"/>
                <w:sz w:val="24"/>
                <w:szCs w:val="24"/>
                <w:lang w:eastAsia="uk-UA"/>
              </w:rPr>
              <w:lastRenderedPageBreak/>
              <w:t>людини</w:t>
            </w:r>
            <w:r w:rsidRPr="00AB61A9">
              <w:rPr>
                <w:rFonts w:ascii="Times New Roman" w:eastAsia="Times New Roman" w:hAnsi="Times New Roman" w:cs="Times New Roman"/>
                <w:sz w:val="24"/>
                <w:szCs w:val="24"/>
                <w:lang w:eastAsia="uk-UA"/>
              </w:rPr>
              <w:br/>
              <w:t>5) опрацювання проекту постанови з експертами ЄС</w:t>
            </w:r>
            <w:r w:rsidRPr="00AB61A9">
              <w:rPr>
                <w:rFonts w:ascii="Times New Roman" w:eastAsia="Times New Roman" w:hAnsi="Times New Roman" w:cs="Times New Roman"/>
                <w:sz w:val="24"/>
                <w:szCs w:val="24"/>
                <w:lang w:eastAsia="uk-UA"/>
              </w:rPr>
              <w:br/>
              <w:t>6)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7) розроблення, видання та реєстрація в Мін'юсті наказу МОЗ про затвердження нормативно-правових документів з питань трансплантації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5" w:name="8517"/>
            <w:bookmarkEnd w:id="922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6" w:name="8518"/>
            <w:bookmarkEnd w:id="9226"/>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7" w:name="8519"/>
            <w:bookmarkEnd w:id="9227"/>
            <w:r w:rsidRPr="00AB61A9">
              <w:rPr>
                <w:rFonts w:ascii="Times New Roman" w:eastAsia="Times New Roman" w:hAnsi="Times New Roman" w:cs="Times New Roman"/>
                <w:sz w:val="24"/>
                <w:szCs w:val="24"/>
                <w:lang w:eastAsia="uk-UA"/>
              </w:rPr>
              <w:t>1406. Розроблення і здійснення заходів з метою стимулювання добровільного та безоплатного донорства тканин і клітин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8" w:name="8520"/>
            <w:bookmarkEnd w:id="9228"/>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29" w:name="8521"/>
            <w:bookmarkEnd w:id="9229"/>
            <w:r w:rsidRPr="00AB61A9">
              <w:rPr>
                <w:rFonts w:ascii="Times New Roman" w:eastAsia="Times New Roman" w:hAnsi="Times New Roman" w:cs="Times New Roman"/>
                <w:sz w:val="24"/>
                <w:szCs w:val="24"/>
                <w:lang w:eastAsia="uk-UA"/>
              </w:rPr>
              <w:t>Директива 2004/23/ЄС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0" w:name="8522"/>
            <w:bookmarkEnd w:id="9230"/>
            <w:r w:rsidRPr="00AB61A9">
              <w:rPr>
                <w:rFonts w:ascii="Times New Roman" w:eastAsia="Times New Roman" w:hAnsi="Times New Roman" w:cs="Times New Roman"/>
                <w:sz w:val="24"/>
                <w:szCs w:val="24"/>
                <w:lang w:eastAsia="uk-UA"/>
              </w:rPr>
              <w:t>1) розроблення проекту цільової програми стимулювання добровільного безоплатного донорства в Україні</w:t>
            </w:r>
            <w:r w:rsidRPr="00AB61A9">
              <w:rPr>
                <w:rFonts w:ascii="Times New Roman" w:eastAsia="Times New Roman" w:hAnsi="Times New Roman" w:cs="Times New Roman"/>
                <w:sz w:val="24"/>
                <w:szCs w:val="24"/>
                <w:lang w:eastAsia="uk-UA"/>
              </w:rPr>
              <w:br/>
              <w:t>2) опрацювання проекту програми з експертами ЄС</w:t>
            </w:r>
            <w:r w:rsidRPr="00AB61A9">
              <w:rPr>
                <w:rFonts w:ascii="Times New Roman" w:eastAsia="Times New Roman" w:hAnsi="Times New Roman" w:cs="Times New Roman"/>
                <w:sz w:val="24"/>
                <w:szCs w:val="24"/>
                <w:lang w:eastAsia="uk-UA"/>
              </w:rPr>
              <w:br/>
              <w:t>3) подання на розгляд Кабінету Міністрів України проекту акта Кабінету Міністрів України про затвердження програми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1" w:name="8523"/>
            <w:bookmarkEnd w:id="923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2" w:name="8524"/>
            <w:bookmarkEnd w:id="9232"/>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3" w:name="8525"/>
            <w:bookmarkEnd w:id="9233"/>
            <w:r w:rsidRPr="00AB61A9">
              <w:rPr>
                <w:rFonts w:ascii="Times New Roman" w:eastAsia="Times New Roman" w:hAnsi="Times New Roman" w:cs="Times New Roman"/>
                <w:sz w:val="24"/>
                <w:szCs w:val="24"/>
                <w:lang w:eastAsia="uk-UA"/>
              </w:rPr>
              <w:t xml:space="preserve">1407. Формування механізму періодичної звітності щодо якості та безпеки трансплантації </w:t>
            </w:r>
            <w:r w:rsidRPr="00AB61A9">
              <w:rPr>
                <w:rFonts w:ascii="Times New Roman" w:eastAsia="Times New Roman" w:hAnsi="Times New Roman" w:cs="Times New Roman"/>
                <w:sz w:val="24"/>
                <w:szCs w:val="24"/>
                <w:lang w:eastAsia="uk-UA"/>
              </w:rPr>
              <w:lastRenderedPageBreak/>
              <w:t>тканин і клітин людини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4" w:name="8526"/>
            <w:bookmarkEnd w:id="9234"/>
            <w:r w:rsidRPr="00AB61A9">
              <w:rPr>
                <w:rFonts w:ascii="Times New Roman" w:eastAsia="Times New Roman" w:hAnsi="Times New Roman" w:cs="Times New Roman"/>
                <w:sz w:val="24"/>
                <w:szCs w:val="24"/>
                <w:lang w:eastAsia="uk-UA"/>
              </w:rPr>
              <w:lastRenderedPageBreak/>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5" w:name="8527"/>
            <w:bookmarkEnd w:id="9235"/>
            <w:r w:rsidRPr="00AB61A9">
              <w:rPr>
                <w:rFonts w:ascii="Times New Roman" w:eastAsia="Times New Roman" w:hAnsi="Times New Roman" w:cs="Times New Roman"/>
                <w:sz w:val="24"/>
                <w:szCs w:val="24"/>
                <w:lang w:eastAsia="uk-UA"/>
              </w:rPr>
              <w:t>Директива 2004/23/ЄС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6" w:name="8528"/>
            <w:bookmarkEnd w:id="9236"/>
            <w:r w:rsidRPr="00AB61A9">
              <w:rPr>
                <w:rFonts w:ascii="Times New Roman" w:eastAsia="Times New Roman" w:hAnsi="Times New Roman" w:cs="Times New Roman"/>
                <w:sz w:val="24"/>
                <w:szCs w:val="24"/>
                <w:lang w:eastAsia="uk-UA"/>
              </w:rPr>
              <w:t xml:space="preserve">1) розроблення механізму моніторингу та періодичної звітності щодо якості та безпеки трансплантації </w:t>
            </w:r>
            <w:r w:rsidRPr="00AB61A9">
              <w:rPr>
                <w:rFonts w:ascii="Times New Roman" w:eastAsia="Times New Roman" w:hAnsi="Times New Roman" w:cs="Times New Roman"/>
                <w:sz w:val="24"/>
                <w:szCs w:val="24"/>
                <w:lang w:eastAsia="uk-UA"/>
              </w:rPr>
              <w:lastRenderedPageBreak/>
              <w:t>клітин і тканин</w:t>
            </w:r>
            <w:r w:rsidRPr="00AB61A9">
              <w:rPr>
                <w:rFonts w:ascii="Times New Roman" w:eastAsia="Times New Roman" w:hAnsi="Times New Roman" w:cs="Times New Roman"/>
                <w:sz w:val="24"/>
                <w:szCs w:val="24"/>
                <w:lang w:eastAsia="uk-UA"/>
              </w:rPr>
              <w:br/>
              <w:t>2) формування відповідного (першого) звіту</w:t>
            </w:r>
            <w:r w:rsidRPr="00AB61A9">
              <w:rPr>
                <w:rFonts w:ascii="Times New Roman" w:eastAsia="Times New Roman" w:hAnsi="Times New Roman" w:cs="Times New Roman"/>
                <w:sz w:val="24"/>
                <w:szCs w:val="24"/>
                <w:lang w:eastAsia="uk-UA"/>
              </w:rPr>
              <w:br/>
              <w:t>3) розроблення механізму обробки та впровадження рекомендацій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7" w:name="8529"/>
            <w:bookmarkEnd w:id="923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8" w:name="8530"/>
            <w:bookmarkEnd w:id="923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39" w:name="8531"/>
            <w:bookmarkEnd w:id="9239"/>
            <w:r w:rsidRPr="00AB61A9">
              <w:rPr>
                <w:rFonts w:ascii="Times New Roman" w:eastAsia="Times New Roman" w:hAnsi="Times New Roman" w:cs="Times New Roman"/>
                <w:sz w:val="24"/>
                <w:szCs w:val="24"/>
                <w:lang w:eastAsia="uk-UA"/>
              </w:rPr>
              <w:t>1408. Посилення санкцій за порушення законодавства в галузі донорства і трансплантації тканин і клітин людини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0" w:name="8532"/>
            <w:bookmarkEnd w:id="9240"/>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1" w:name="8533"/>
            <w:bookmarkEnd w:id="9241"/>
            <w:r w:rsidRPr="00AB61A9">
              <w:rPr>
                <w:rFonts w:ascii="Times New Roman" w:eastAsia="Times New Roman" w:hAnsi="Times New Roman" w:cs="Times New Roman"/>
                <w:sz w:val="24"/>
                <w:szCs w:val="24"/>
                <w:lang w:eastAsia="uk-UA"/>
              </w:rPr>
              <w:t>Директива 2004/23/ЄС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2" w:name="8534"/>
            <w:bookmarkEnd w:id="92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Кодексу України про адміністративні правопорушення та Кримінального кодексу України щодо санкцій за порушення законодавства в галузі донорства і трансплантації тканин і клітин людини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3" w:name="8535"/>
            <w:bookmarkEnd w:id="924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4" w:name="8536"/>
            <w:bookmarkEnd w:id="9244"/>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5" w:name="8537"/>
            <w:bookmarkEnd w:id="9245"/>
            <w:r w:rsidRPr="00AB61A9">
              <w:rPr>
                <w:rFonts w:ascii="Times New Roman" w:eastAsia="Times New Roman" w:hAnsi="Times New Roman" w:cs="Times New Roman"/>
                <w:sz w:val="24"/>
                <w:szCs w:val="24"/>
                <w:lang w:eastAsia="uk-UA"/>
              </w:rPr>
              <w:t>1409. Визначення уповноваженого державного органу, відповідального за якість та безпеку людської крові та її компонентів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6" w:name="8538"/>
            <w:bookmarkEnd w:id="9246"/>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7" w:name="8539"/>
            <w:bookmarkEnd w:id="9247"/>
            <w:r w:rsidRPr="00AB61A9">
              <w:rPr>
                <w:rFonts w:ascii="Times New Roman" w:eastAsia="Times New Roman" w:hAnsi="Times New Roman" w:cs="Times New Roman"/>
                <w:sz w:val="24"/>
                <w:szCs w:val="24"/>
                <w:lang w:eastAsia="uk-UA"/>
              </w:rPr>
              <w:t>Директива 2002/98/ЄС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8" w:name="8540"/>
            <w:bookmarkEnd w:id="92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донорство крові та її компонентів"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підпункт 4 виключено</w:t>
            </w:r>
            <w:r w:rsidRPr="00AB61A9">
              <w:rPr>
                <w:rFonts w:ascii="Times New Roman" w:eastAsia="Times New Roman" w:hAnsi="Times New Roman" w:cs="Times New Roman"/>
                <w:sz w:val="24"/>
                <w:szCs w:val="24"/>
                <w:lang w:eastAsia="uk-UA"/>
              </w:rPr>
              <w:br/>
              <w:t>5) підпункт 5 виключено</w:t>
            </w:r>
            <w:r w:rsidRPr="00AB61A9">
              <w:rPr>
                <w:rFonts w:ascii="Times New Roman" w:eastAsia="Times New Roman" w:hAnsi="Times New Roman" w:cs="Times New Roman"/>
                <w:sz w:val="24"/>
                <w:szCs w:val="24"/>
                <w:lang w:eastAsia="uk-UA"/>
              </w:rPr>
              <w:br/>
              <w:t>6) підпункт 6 виключено</w:t>
            </w:r>
            <w:r w:rsidRPr="00AB61A9">
              <w:rPr>
                <w:rFonts w:ascii="Times New Roman" w:eastAsia="Times New Roman" w:hAnsi="Times New Roman" w:cs="Times New Roman"/>
                <w:sz w:val="24"/>
                <w:szCs w:val="24"/>
                <w:lang w:eastAsia="uk-UA"/>
              </w:rPr>
              <w:br/>
              <w:t>7) розроблення та затвердження положення про уповноважений державний орган, відповідальний за якість та безпеку людської крові та її компонентів</w:t>
            </w:r>
            <w:r w:rsidRPr="00AB61A9">
              <w:rPr>
                <w:rFonts w:ascii="Times New Roman" w:eastAsia="Times New Roman" w:hAnsi="Times New Roman" w:cs="Times New Roman"/>
                <w:sz w:val="24"/>
                <w:szCs w:val="24"/>
                <w:lang w:eastAsia="uk-UA"/>
              </w:rPr>
              <w:br/>
              <w:t>8) забезпечення кадрової, фінансової та матеріально-технічної спроможність уповноваженого органу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49" w:name="8541"/>
            <w:bookmarkEnd w:id="924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0" w:name="8542"/>
            <w:bookmarkEnd w:id="9250"/>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1" w:name="8543"/>
            <w:bookmarkEnd w:id="9251"/>
            <w:r w:rsidRPr="00AB61A9">
              <w:rPr>
                <w:rFonts w:ascii="Times New Roman" w:eastAsia="Times New Roman" w:hAnsi="Times New Roman" w:cs="Times New Roman"/>
                <w:sz w:val="24"/>
                <w:szCs w:val="24"/>
                <w:lang w:eastAsia="uk-UA"/>
              </w:rPr>
              <w:t>1410. Приведення у відповідність з нормами ЄС ліцензійних умов і процедур ліцензування та акредитації закладів та установ системи крові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2" w:name="8544"/>
            <w:bookmarkEnd w:id="9252"/>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3" w:name="8545"/>
            <w:bookmarkEnd w:id="9253"/>
            <w:r w:rsidRPr="00AB61A9">
              <w:rPr>
                <w:rFonts w:ascii="Times New Roman" w:eastAsia="Times New Roman" w:hAnsi="Times New Roman" w:cs="Times New Roman"/>
                <w:sz w:val="24"/>
                <w:szCs w:val="24"/>
                <w:lang w:eastAsia="uk-UA"/>
              </w:rPr>
              <w:t>Директива 2002/98/ЄС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4" w:name="8546"/>
            <w:bookmarkEnd w:id="925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законопроектів про внесення змін до Законів України "Про ліцензування видів господарської діяльності" та "Про донорство крові та її компонентів"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r w:rsidRPr="00AB61A9">
              <w:rPr>
                <w:rFonts w:ascii="Times New Roman" w:eastAsia="Times New Roman" w:hAnsi="Times New Roman" w:cs="Times New Roman"/>
                <w:sz w:val="24"/>
                <w:szCs w:val="24"/>
                <w:lang w:eastAsia="uk-UA"/>
              </w:rPr>
              <w:br/>
              <w:t>4) підпункт 4 виключено</w:t>
            </w:r>
            <w:r w:rsidRPr="00AB61A9">
              <w:rPr>
                <w:rFonts w:ascii="Times New Roman" w:eastAsia="Times New Roman" w:hAnsi="Times New Roman" w:cs="Times New Roman"/>
                <w:sz w:val="24"/>
                <w:szCs w:val="24"/>
                <w:lang w:eastAsia="uk-UA"/>
              </w:rPr>
              <w:br/>
              <w:t>5) підпункт 5 виключено</w:t>
            </w:r>
            <w:r w:rsidRPr="00AB61A9">
              <w:rPr>
                <w:rFonts w:ascii="Times New Roman" w:eastAsia="Times New Roman" w:hAnsi="Times New Roman" w:cs="Times New Roman"/>
                <w:sz w:val="24"/>
                <w:szCs w:val="24"/>
                <w:lang w:eastAsia="uk-UA"/>
              </w:rPr>
              <w:br/>
              <w:t>6) підпункт 6 виключено</w:t>
            </w:r>
            <w:r w:rsidRPr="00AB61A9">
              <w:rPr>
                <w:rFonts w:ascii="Times New Roman" w:eastAsia="Times New Roman" w:hAnsi="Times New Roman" w:cs="Times New Roman"/>
                <w:sz w:val="24"/>
                <w:szCs w:val="24"/>
                <w:lang w:eastAsia="uk-UA"/>
              </w:rPr>
              <w:br/>
              <w:t>7) розроблення проекту постанови Кабінету Міністрів України щодо внесення змін до Ліцензійних умов провадження господарської діяльності з медичної практики</w:t>
            </w:r>
            <w:r w:rsidRPr="00AB61A9">
              <w:rPr>
                <w:rFonts w:ascii="Times New Roman" w:eastAsia="Times New Roman" w:hAnsi="Times New Roman" w:cs="Times New Roman"/>
                <w:sz w:val="24"/>
                <w:szCs w:val="24"/>
                <w:lang w:eastAsia="uk-UA"/>
              </w:rPr>
              <w:br/>
              <w:t>8) опрацювання проекту постанови з експертами ЄС</w:t>
            </w:r>
            <w:r w:rsidRPr="00AB61A9">
              <w:rPr>
                <w:rFonts w:ascii="Times New Roman" w:eastAsia="Times New Roman" w:hAnsi="Times New Roman" w:cs="Times New Roman"/>
                <w:sz w:val="24"/>
                <w:szCs w:val="24"/>
                <w:lang w:eastAsia="uk-UA"/>
              </w:rPr>
              <w:br/>
              <w:t>9)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10) підпункт 10 виключено</w:t>
            </w:r>
            <w:r w:rsidRPr="00AB61A9">
              <w:rPr>
                <w:rFonts w:ascii="Times New Roman" w:eastAsia="Times New Roman" w:hAnsi="Times New Roman" w:cs="Times New Roman"/>
                <w:sz w:val="24"/>
                <w:szCs w:val="24"/>
                <w:lang w:eastAsia="uk-UA"/>
              </w:rPr>
              <w:br/>
              <w:t>11) підпункт 11 виключено</w:t>
            </w:r>
            <w:r w:rsidRPr="00AB61A9">
              <w:rPr>
                <w:rFonts w:ascii="Times New Roman" w:eastAsia="Times New Roman" w:hAnsi="Times New Roman" w:cs="Times New Roman"/>
                <w:sz w:val="24"/>
                <w:szCs w:val="24"/>
                <w:lang w:eastAsia="uk-UA"/>
              </w:rPr>
              <w:br/>
              <w:t>12) підпункт 12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5" w:name="8547"/>
            <w:bookmarkEnd w:id="9255"/>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6" w:name="8548"/>
            <w:bookmarkEnd w:id="9256"/>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7" w:name="8549"/>
            <w:bookmarkEnd w:id="9257"/>
            <w:r w:rsidRPr="00AB61A9">
              <w:rPr>
                <w:rFonts w:ascii="Times New Roman" w:eastAsia="Times New Roman" w:hAnsi="Times New Roman" w:cs="Times New Roman"/>
                <w:sz w:val="24"/>
                <w:szCs w:val="24"/>
                <w:lang w:eastAsia="uk-UA"/>
              </w:rPr>
              <w:t>1411. Забезпечення ефективного державного нагляду і контролю за діяльністю закладів та установ системі крові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8" w:name="8550"/>
            <w:bookmarkEnd w:id="9258"/>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59" w:name="8551"/>
            <w:bookmarkEnd w:id="9259"/>
            <w:r w:rsidRPr="00AB61A9">
              <w:rPr>
                <w:rFonts w:ascii="Times New Roman" w:eastAsia="Times New Roman" w:hAnsi="Times New Roman" w:cs="Times New Roman"/>
                <w:sz w:val="24"/>
                <w:szCs w:val="24"/>
                <w:lang w:eastAsia="uk-UA"/>
              </w:rPr>
              <w:t>Директива 2002/98/ЄС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0" w:name="8552"/>
            <w:bookmarkEnd w:id="92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донорство крові та її компонентів"</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підпункт 4 виключено</w:t>
            </w:r>
            <w:r w:rsidRPr="00AB61A9">
              <w:rPr>
                <w:rFonts w:ascii="Times New Roman" w:eastAsia="Times New Roman" w:hAnsi="Times New Roman" w:cs="Times New Roman"/>
                <w:sz w:val="24"/>
                <w:szCs w:val="24"/>
                <w:lang w:eastAsia="uk-UA"/>
              </w:rPr>
              <w:br/>
              <w:t>5) підпункт 5 виключено</w:t>
            </w:r>
            <w:r w:rsidRPr="00AB61A9">
              <w:rPr>
                <w:rFonts w:ascii="Times New Roman" w:eastAsia="Times New Roman" w:hAnsi="Times New Roman" w:cs="Times New Roman"/>
                <w:sz w:val="24"/>
                <w:szCs w:val="24"/>
                <w:lang w:eastAsia="uk-UA"/>
              </w:rPr>
              <w:br/>
              <w:t>6) підпункт 6 виключено</w:t>
            </w:r>
            <w:r w:rsidRPr="00AB61A9">
              <w:rPr>
                <w:rFonts w:ascii="Times New Roman" w:eastAsia="Times New Roman" w:hAnsi="Times New Roman" w:cs="Times New Roman"/>
                <w:sz w:val="24"/>
                <w:szCs w:val="24"/>
                <w:lang w:eastAsia="uk-UA"/>
              </w:rPr>
              <w:br/>
              <w:t>7) підпункт 7 виключено</w:t>
            </w:r>
            <w:r w:rsidRPr="00AB61A9">
              <w:rPr>
                <w:rFonts w:ascii="Times New Roman" w:eastAsia="Times New Roman" w:hAnsi="Times New Roman" w:cs="Times New Roman"/>
                <w:sz w:val="24"/>
                <w:szCs w:val="24"/>
                <w:lang w:eastAsia="uk-UA"/>
              </w:rPr>
              <w:br/>
              <w:t>8) розроблення, видання та реєстрація в Мін'юсті наказу МОЗ про внесення змін до Порядку контролю за дотриманням показників безпеки та якості донорської крові та її компонентів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1" w:name="8553"/>
            <w:bookmarkEnd w:id="9261"/>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2" w:name="8554"/>
            <w:bookmarkEnd w:id="9262"/>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3" w:name="8555"/>
            <w:bookmarkEnd w:id="9263"/>
            <w:r w:rsidRPr="00AB61A9">
              <w:rPr>
                <w:rFonts w:ascii="Times New Roman" w:eastAsia="Times New Roman" w:hAnsi="Times New Roman" w:cs="Times New Roman"/>
                <w:sz w:val="24"/>
                <w:szCs w:val="24"/>
                <w:lang w:eastAsia="uk-UA"/>
              </w:rPr>
              <w:t>1412. Встановлення вимог (в тому числі технічних) до провадження діяльності із збору, тестування, обробки, зберігання та розподілу людської крові відповідно до стандартів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4" w:name="8556"/>
            <w:bookmarkEnd w:id="9264"/>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5" w:name="8557"/>
            <w:bookmarkEnd w:id="9265"/>
            <w:r w:rsidRPr="00AB61A9">
              <w:rPr>
                <w:rFonts w:ascii="Times New Roman" w:eastAsia="Times New Roman" w:hAnsi="Times New Roman" w:cs="Times New Roman"/>
                <w:sz w:val="24"/>
                <w:szCs w:val="24"/>
                <w:lang w:eastAsia="uk-UA"/>
              </w:rPr>
              <w:t>Директива 2002/98/ЄС; Директива Комісії 2004/33/ЄС; Директива Комісії 2005/62/ЄС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6" w:name="8558"/>
            <w:bookmarkEnd w:id="9266"/>
            <w:r w:rsidRPr="00AB61A9">
              <w:rPr>
                <w:rFonts w:ascii="Times New Roman" w:eastAsia="Times New Roman" w:hAnsi="Times New Roman" w:cs="Times New Roman"/>
                <w:sz w:val="24"/>
                <w:szCs w:val="24"/>
                <w:lang w:eastAsia="uk-UA"/>
              </w:rPr>
              <w:t>1) розроблення, видання та реєстрація в Мін'юсті наказу про внесення змін до наказу МОЗ "Про інфекційну безпеку донорської крові та її компонентів"</w:t>
            </w:r>
            <w:r w:rsidRPr="00AB61A9">
              <w:rPr>
                <w:rFonts w:ascii="Times New Roman" w:eastAsia="Times New Roman" w:hAnsi="Times New Roman" w:cs="Times New Roman"/>
                <w:sz w:val="24"/>
                <w:szCs w:val="24"/>
                <w:lang w:eastAsia="uk-UA"/>
              </w:rPr>
              <w:br/>
              <w:t xml:space="preserve">2) розроблення, видання та реєстрація в Мін'юсті наказу про внесення змін до наказу МОЗ "Про затвердження Порядку контролю за дотриманням показників </w:t>
            </w:r>
            <w:r w:rsidRPr="00AB61A9">
              <w:rPr>
                <w:rFonts w:ascii="Times New Roman" w:eastAsia="Times New Roman" w:hAnsi="Times New Roman" w:cs="Times New Roman"/>
                <w:sz w:val="24"/>
                <w:szCs w:val="24"/>
                <w:lang w:eastAsia="uk-UA"/>
              </w:rPr>
              <w:lastRenderedPageBreak/>
              <w:t>безпеки та якості донорської крові та її компонентів"</w:t>
            </w:r>
            <w:r w:rsidRPr="00AB61A9">
              <w:rPr>
                <w:rFonts w:ascii="Times New Roman" w:eastAsia="Times New Roman" w:hAnsi="Times New Roman" w:cs="Times New Roman"/>
                <w:sz w:val="24"/>
                <w:szCs w:val="24"/>
                <w:lang w:eastAsia="uk-UA"/>
              </w:rPr>
              <w:br/>
              <w:t>3) розроблення, видання та реєстрація в Мін'юсті наказу про внесення змін до наказу МОЗ "Про затвердження Положення про установу переливання крові (щодо організації управління системою якості і безпеки донорської крові та її компонентів)"</w:t>
            </w:r>
            <w:r w:rsidRPr="00AB61A9">
              <w:rPr>
                <w:rFonts w:ascii="Times New Roman" w:eastAsia="Times New Roman" w:hAnsi="Times New Roman" w:cs="Times New Roman"/>
                <w:sz w:val="24"/>
                <w:szCs w:val="24"/>
                <w:lang w:eastAsia="uk-UA"/>
              </w:rPr>
              <w:br/>
              <w:t>4) розроблення, видання та реєстрація в Мін'юсті наказу про внесення змін до наказу МОЗ "Про затвердження Порядку проведення тестування на ВІЛ-інфекцію та забезпечення якості досліджень, форм первинної облікової документації щодо тестування на ВІЛ-інфекцію, інструкцій щодо їх заповнення"</w:t>
            </w:r>
            <w:r w:rsidRPr="00AB61A9">
              <w:rPr>
                <w:rFonts w:ascii="Times New Roman" w:eastAsia="Times New Roman" w:hAnsi="Times New Roman" w:cs="Times New Roman"/>
                <w:sz w:val="24"/>
                <w:szCs w:val="24"/>
                <w:lang w:eastAsia="uk-UA"/>
              </w:rPr>
              <w:br/>
              <w:t xml:space="preserve">5) розроблення, видання та реєстрація в Мін'юсті наказу про внесення змін до наказу МОЗ "Про затвердження </w:t>
            </w:r>
            <w:r w:rsidRPr="00AB61A9">
              <w:rPr>
                <w:rFonts w:ascii="Times New Roman" w:eastAsia="Times New Roman" w:hAnsi="Times New Roman" w:cs="Times New Roman"/>
                <w:sz w:val="24"/>
                <w:szCs w:val="24"/>
                <w:lang w:eastAsia="uk-UA"/>
              </w:rPr>
              <w:lastRenderedPageBreak/>
              <w:t>Порядку скринінгу донорської крові та її компонентів на гемотрансмісивні інфекції"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7" w:name="8559"/>
            <w:bookmarkEnd w:id="9267"/>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8" w:name="8560"/>
            <w:bookmarkEnd w:id="926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69" w:name="8561"/>
            <w:bookmarkEnd w:id="9269"/>
            <w:r w:rsidRPr="00AB61A9">
              <w:rPr>
                <w:rFonts w:ascii="Times New Roman" w:eastAsia="Times New Roman" w:hAnsi="Times New Roman" w:cs="Times New Roman"/>
                <w:sz w:val="24"/>
                <w:szCs w:val="24"/>
                <w:lang w:eastAsia="uk-UA"/>
              </w:rPr>
              <w:lastRenderedPageBreak/>
              <w:t>1413. Створення механізму відстеження переміщення крові та її компонентів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0" w:name="8562"/>
            <w:bookmarkEnd w:id="9270"/>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1" w:name="8563"/>
            <w:bookmarkEnd w:id="9271"/>
            <w:r w:rsidRPr="00AB61A9">
              <w:rPr>
                <w:rFonts w:ascii="Times New Roman" w:eastAsia="Times New Roman" w:hAnsi="Times New Roman" w:cs="Times New Roman"/>
                <w:sz w:val="24"/>
                <w:szCs w:val="24"/>
                <w:lang w:eastAsia="uk-UA"/>
              </w:rPr>
              <w:t>Директива 2002/98/ЄС; Директива Комісії 2005/61/ЄС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2" w:name="8564"/>
            <w:bookmarkEnd w:id="92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донорство крові та її компонентів"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підпункт 4 виключено</w:t>
            </w:r>
            <w:r w:rsidRPr="00AB61A9">
              <w:rPr>
                <w:rFonts w:ascii="Times New Roman" w:eastAsia="Times New Roman" w:hAnsi="Times New Roman" w:cs="Times New Roman"/>
                <w:sz w:val="24"/>
                <w:szCs w:val="24"/>
                <w:lang w:eastAsia="uk-UA"/>
              </w:rPr>
              <w:br/>
              <w:t>5) підпункт 5 виключено</w:t>
            </w:r>
            <w:r w:rsidRPr="00AB61A9">
              <w:rPr>
                <w:rFonts w:ascii="Times New Roman" w:eastAsia="Times New Roman" w:hAnsi="Times New Roman" w:cs="Times New Roman"/>
                <w:sz w:val="24"/>
                <w:szCs w:val="24"/>
                <w:lang w:eastAsia="uk-UA"/>
              </w:rPr>
              <w:br/>
              <w:t>6) підпункт 6 виключено</w:t>
            </w:r>
            <w:r w:rsidRPr="00AB61A9">
              <w:rPr>
                <w:rFonts w:ascii="Times New Roman" w:eastAsia="Times New Roman" w:hAnsi="Times New Roman" w:cs="Times New Roman"/>
                <w:sz w:val="24"/>
                <w:szCs w:val="24"/>
                <w:lang w:eastAsia="uk-UA"/>
              </w:rPr>
              <w:br/>
              <w:t xml:space="preserve">7) розроблення проекту постанови Кабінету Міністрів України про внесення змін до Порядку реалізації за межі України компонентів донорської крові і препаратів, виготовлених з донорської крові та її компонентів, а також вивезення з України </w:t>
            </w:r>
            <w:r w:rsidRPr="00AB61A9">
              <w:rPr>
                <w:rFonts w:ascii="Times New Roman" w:eastAsia="Times New Roman" w:hAnsi="Times New Roman" w:cs="Times New Roman"/>
                <w:sz w:val="24"/>
                <w:szCs w:val="24"/>
                <w:lang w:eastAsia="uk-UA"/>
              </w:rPr>
              <w:lastRenderedPageBreak/>
              <w:t>донорської крові та її компонентів</w:t>
            </w:r>
            <w:r w:rsidRPr="00AB61A9">
              <w:rPr>
                <w:rFonts w:ascii="Times New Roman" w:eastAsia="Times New Roman" w:hAnsi="Times New Roman" w:cs="Times New Roman"/>
                <w:sz w:val="24"/>
                <w:szCs w:val="24"/>
                <w:lang w:eastAsia="uk-UA"/>
              </w:rPr>
              <w:br/>
              <w:t>8) опрацювання проекту постанови з експертами ЄС</w:t>
            </w:r>
            <w:r w:rsidRPr="00AB61A9">
              <w:rPr>
                <w:rFonts w:ascii="Times New Roman" w:eastAsia="Times New Roman" w:hAnsi="Times New Roman" w:cs="Times New Roman"/>
                <w:sz w:val="24"/>
                <w:szCs w:val="24"/>
                <w:lang w:eastAsia="uk-UA"/>
              </w:rPr>
              <w:br/>
              <w:t>9)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10) розроблення, видання та реєстрація в Мін'юсті наказу МОЗ щодо порядку ведення електронного реєстру переміщення крові та її компонентів</w:t>
            </w:r>
            <w:r w:rsidRPr="00AB61A9">
              <w:rPr>
                <w:rFonts w:ascii="Times New Roman" w:eastAsia="Times New Roman" w:hAnsi="Times New Roman" w:cs="Times New Roman"/>
                <w:sz w:val="24"/>
                <w:szCs w:val="24"/>
                <w:lang w:eastAsia="uk-UA"/>
              </w:rPr>
              <w:br/>
              <w:t>11) розроблення, тестування та сертифікація роботи програмного забезпечення для ведення реєстру</w:t>
            </w:r>
            <w:r w:rsidRPr="00AB61A9">
              <w:rPr>
                <w:rFonts w:ascii="Times New Roman" w:eastAsia="Times New Roman" w:hAnsi="Times New Roman" w:cs="Times New Roman"/>
                <w:sz w:val="24"/>
                <w:szCs w:val="24"/>
                <w:lang w:eastAsia="uk-UA"/>
              </w:rPr>
              <w:br/>
              <w:t>12) забезпечення роботи електронного реєстру переміщення крові та її компонентів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3" w:name="8565"/>
            <w:bookmarkEnd w:id="9273"/>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4" w:name="8566"/>
            <w:bookmarkEnd w:id="9274"/>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5" w:name="8567"/>
            <w:bookmarkEnd w:id="9275"/>
            <w:r w:rsidRPr="00AB61A9">
              <w:rPr>
                <w:rFonts w:ascii="Times New Roman" w:eastAsia="Times New Roman" w:hAnsi="Times New Roman" w:cs="Times New Roman"/>
                <w:sz w:val="24"/>
                <w:szCs w:val="24"/>
                <w:lang w:eastAsia="uk-UA"/>
              </w:rPr>
              <w:t xml:space="preserve">1414. Впровадження механізму моніторингу та обміну інформацією щодо негативних явищ і реакцій, пов'язаних із збором, тестуванням, обробкою, зберіганням та </w:t>
            </w:r>
            <w:r w:rsidRPr="00AB61A9">
              <w:rPr>
                <w:rFonts w:ascii="Times New Roman" w:eastAsia="Times New Roman" w:hAnsi="Times New Roman" w:cs="Times New Roman"/>
                <w:sz w:val="24"/>
                <w:szCs w:val="24"/>
                <w:lang w:eastAsia="uk-UA"/>
              </w:rPr>
              <w:lastRenderedPageBreak/>
              <w:t>розподілом крові та її компонентів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6" w:name="8568"/>
            <w:bookmarkEnd w:id="9276"/>
            <w:r w:rsidRPr="00AB61A9">
              <w:rPr>
                <w:rFonts w:ascii="Times New Roman" w:eastAsia="Times New Roman" w:hAnsi="Times New Roman" w:cs="Times New Roman"/>
                <w:sz w:val="24"/>
                <w:szCs w:val="24"/>
                <w:lang w:eastAsia="uk-UA"/>
              </w:rPr>
              <w:lastRenderedPageBreak/>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7" w:name="8569"/>
            <w:bookmarkEnd w:id="9277"/>
            <w:r w:rsidRPr="00AB61A9">
              <w:rPr>
                <w:rFonts w:ascii="Times New Roman" w:eastAsia="Times New Roman" w:hAnsi="Times New Roman" w:cs="Times New Roman"/>
                <w:sz w:val="24"/>
                <w:szCs w:val="24"/>
                <w:lang w:eastAsia="uk-UA"/>
              </w:rPr>
              <w:t>Директива 2002/98/ЄС; Директива Комісії 2005/61/ЄС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8" w:name="8570"/>
            <w:bookmarkEnd w:id="9278"/>
            <w:r w:rsidRPr="00AB61A9">
              <w:rPr>
                <w:rFonts w:ascii="Times New Roman" w:eastAsia="Times New Roman" w:hAnsi="Times New Roman" w:cs="Times New Roman"/>
                <w:sz w:val="24"/>
                <w:szCs w:val="24"/>
                <w:lang w:eastAsia="uk-UA"/>
              </w:rPr>
              <w:t>1) підпункт 1 виключено</w:t>
            </w:r>
            <w:r w:rsidRPr="00AB61A9">
              <w:rPr>
                <w:rFonts w:ascii="Times New Roman" w:eastAsia="Times New Roman" w:hAnsi="Times New Roman" w:cs="Times New Roman"/>
                <w:sz w:val="24"/>
                <w:szCs w:val="24"/>
                <w:lang w:eastAsia="uk-UA"/>
              </w:rPr>
              <w:br/>
              <w:t>2) підпункт 2 виключено</w:t>
            </w:r>
            <w:r w:rsidRPr="00AB61A9">
              <w:rPr>
                <w:rFonts w:ascii="Times New Roman" w:eastAsia="Times New Roman" w:hAnsi="Times New Roman" w:cs="Times New Roman"/>
                <w:sz w:val="24"/>
                <w:szCs w:val="24"/>
                <w:lang w:eastAsia="uk-UA"/>
              </w:rPr>
              <w:br/>
              <w:t>3) підпункт 3 виключено</w:t>
            </w:r>
            <w:r w:rsidRPr="00AB61A9">
              <w:rPr>
                <w:rFonts w:ascii="Times New Roman" w:eastAsia="Times New Roman" w:hAnsi="Times New Roman" w:cs="Times New Roman"/>
                <w:sz w:val="24"/>
                <w:szCs w:val="24"/>
                <w:lang w:eastAsia="uk-UA"/>
              </w:rPr>
              <w:br/>
              <w:t xml:space="preserve">4) розроблення, видання та реєстрація в Мін'юсті наказу МОЗ щодо порядку реєстрації </w:t>
            </w:r>
            <w:r w:rsidRPr="00AB61A9">
              <w:rPr>
                <w:rFonts w:ascii="Times New Roman" w:eastAsia="Times New Roman" w:hAnsi="Times New Roman" w:cs="Times New Roman"/>
                <w:sz w:val="24"/>
                <w:szCs w:val="24"/>
                <w:lang w:eastAsia="uk-UA"/>
              </w:rPr>
              <w:lastRenderedPageBreak/>
              <w:t>негативних явищ та реакцій, пов'язаних із збором, тестуванням, обробкою, зберіганням та розподіленням крові та її компонентів</w:t>
            </w:r>
            <w:r w:rsidRPr="00AB61A9">
              <w:rPr>
                <w:rFonts w:ascii="Times New Roman" w:eastAsia="Times New Roman" w:hAnsi="Times New Roman" w:cs="Times New Roman"/>
                <w:sz w:val="24"/>
                <w:szCs w:val="24"/>
                <w:lang w:eastAsia="uk-UA"/>
              </w:rPr>
              <w:br/>
              <w:t>5) розроблення механізму періодичної звітності щодо негативних явищ та реакцій, пов'язаних із збором, тестуванням, обробкою, зберіганням та розподіленням крові та її компонентів</w:t>
            </w:r>
            <w:r w:rsidRPr="00AB61A9">
              <w:rPr>
                <w:rFonts w:ascii="Times New Roman" w:eastAsia="Times New Roman" w:hAnsi="Times New Roman" w:cs="Times New Roman"/>
                <w:sz w:val="24"/>
                <w:szCs w:val="24"/>
                <w:lang w:eastAsia="uk-UA"/>
              </w:rPr>
              <w:br/>
              <w:t>6) формування першого звіту</w:t>
            </w:r>
            <w:r w:rsidRPr="00AB61A9">
              <w:rPr>
                <w:rFonts w:ascii="Times New Roman" w:eastAsia="Times New Roman" w:hAnsi="Times New Roman" w:cs="Times New Roman"/>
                <w:sz w:val="24"/>
                <w:szCs w:val="24"/>
                <w:lang w:eastAsia="uk-UA"/>
              </w:rPr>
              <w:br/>
              <w:t>7) розроблення механізму обробки та впровадження рекомендацій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79" w:name="8571"/>
            <w:bookmarkEnd w:id="9279"/>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0" w:name="8572"/>
            <w:bookmarkEnd w:id="9280"/>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1" w:name="8573"/>
            <w:bookmarkEnd w:id="9281"/>
            <w:r w:rsidRPr="00AB61A9">
              <w:rPr>
                <w:rFonts w:ascii="Times New Roman" w:eastAsia="Times New Roman" w:hAnsi="Times New Roman" w:cs="Times New Roman"/>
                <w:sz w:val="24"/>
                <w:szCs w:val="24"/>
                <w:lang w:eastAsia="uk-UA"/>
              </w:rPr>
              <w:t>1415. Розроблення і здійснення заходів з метою стимулювання добровільного та безоплатного донорства крові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2" w:name="8574"/>
            <w:bookmarkEnd w:id="9282"/>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3" w:name="8575"/>
            <w:bookmarkEnd w:id="9283"/>
            <w:r w:rsidRPr="00AB61A9">
              <w:rPr>
                <w:rFonts w:ascii="Times New Roman" w:eastAsia="Times New Roman" w:hAnsi="Times New Roman" w:cs="Times New Roman"/>
                <w:sz w:val="24"/>
                <w:szCs w:val="24"/>
                <w:lang w:eastAsia="uk-UA"/>
              </w:rPr>
              <w:t>Директива 2002/98/ЄС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4" w:name="8576"/>
            <w:bookmarkEnd w:id="9284"/>
            <w:r w:rsidRPr="00AB61A9">
              <w:rPr>
                <w:rFonts w:ascii="Times New Roman" w:eastAsia="Times New Roman" w:hAnsi="Times New Roman" w:cs="Times New Roman"/>
                <w:sz w:val="24"/>
                <w:szCs w:val="24"/>
                <w:lang w:eastAsia="uk-UA"/>
              </w:rPr>
              <w:t>1) розроблення проекту плану заходів щодо проведення інформаційної кампанії з метою стимулювання донорства крові в Україні</w:t>
            </w:r>
            <w:r w:rsidRPr="00AB61A9">
              <w:rPr>
                <w:rFonts w:ascii="Times New Roman" w:eastAsia="Times New Roman" w:hAnsi="Times New Roman" w:cs="Times New Roman"/>
                <w:sz w:val="24"/>
                <w:szCs w:val="24"/>
                <w:lang w:eastAsia="uk-UA"/>
              </w:rPr>
              <w:br/>
              <w:t>2) затвердження плану заходів щодо проведення інформаційної кампанії з метою стимулювання донорства крові в Україні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5" w:name="8577"/>
            <w:bookmarkEnd w:id="9285"/>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6" w:name="8578"/>
            <w:bookmarkEnd w:id="9286"/>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7" w:name="8579"/>
            <w:bookmarkEnd w:id="9287"/>
            <w:r w:rsidRPr="00AB61A9">
              <w:rPr>
                <w:rFonts w:ascii="Times New Roman" w:eastAsia="Times New Roman" w:hAnsi="Times New Roman" w:cs="Times New Roman"/>
                <w:sz w:val="24"/>
                <w:szCs w:val="24"/>
                <w:lang w:eastAsia="uk-UA"/>
              </w:rPr>
              <w:t xml:space="preserve">1416. Посилення санкцій за порушення законодавства в галузі донорства </w:t>
            </w:r>
            <w:r w:rsidRPr="00AB61A9">
              <w:rPr>
                <w:rFonts w:ascii="Times New Roman" w:eastAsia="Times New Roman" w:hAnsi="Times New Roman" w:cs="Times New Roman"/>
                <w:sz w:val="24"/>
                <w:szCs w:val="24"/>
                <w:lang w:eastAsia="uk-UA"/>
              </w:rPr>
              <w:lastRenderedPageBreak/>
              <w:t>крові та її компонентів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8" w:name="8580"/>
            <w:bookmarkEnd w:id="9288"/>
            <w:r w:rsidRPr="00AB61A9">
              <w:rPr>
                <w:rFonts w:ascii="Times New Roman" w:eastAsia="Times New Roman" w:hAnsi="Times New Roman" w:cs="Times New Roman"/>
                <w:sz w:val="24"/>
                <w:szCs w:val="24"/>
                <w:lang w:eastAsia="uk-UA"/>
              </w:rPr>
              <w:lastRenderedPageBreak/>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89" w:name="8581"/>
            <w:bookmarkEnd w:id="9289"/>
            <w:r w:rsidRPr="00AB61A9">
              <w:rPr>
                <w:rFonts w:ascii="Times New Roman" w:eastAsia="Times New Roman" w:hAnsi="Times New Roman" w:cs="Times New Roman"/>
                <w:sz w:val="24"/>
                <w:szCs w:val="24"/>
                <w:lang w:eastAsia="uk-UA"/>
              </w:rPr>
              <w:t>Директива 2002/98/ЄС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0" w:name="8582"/>
            <w:bookmarkEnd w:id="929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внесення змін до Кодексу України про адміністративні правопорушення та Кримінального кодексу України щодо санкцій за порушення законодавства в галузі донорства крові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1" w:name="8583"/>
            <w:bookmarkEnd w:id="929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2" w:name="8584"/>
            <w:bookmarkEnd w:id="9292"/>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3" w:name="8585"/>
            <w:bookmarkEnd w:id="9293"/>
            <w:r w:rsidRPr="00AB61A9">
              <w:rPr>
                <w:rFonts w:ascii="Times New Roman" w:eastAsia="Times New Roman" w:hAnsi="Times New Roman" w:cs="Times New Roman"/>
                <w:sz w:val="24"/>
                <w:szCs w:val="24"/>
                <w:lang w:eastAsia="uk-UA"/>
              </w:rPr>
              <w:t>1417. Формування механізму періодичної звітності щодо якості і безпеки крові та її компонентів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4" w:name="8586"/>
            <w:bookmarkEnd w:id="9294"/>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5" w:name="8587"/>
            <w:bookmarkEnd w:id="9295"/>
            <w:r w:rsidRPr="00AB61A9">
              <w:rPr>
                <w:rFonts w:ascii="Times New Roman" w:eastAsia="Times New Roman" w:hAnsi="Times New Roman" w:cs="Times New Roman"/>
                <w:sz w:val="24"/>
                <w:szCs w:val="24"/>
                <w:lang w:eastAsia="uk-UA"/>
              </w:rPr>
              <w:t>Директива 2002/98/ЄС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6" w:name="8588"/>
            <w:bookmarkEnd w:id="9296"/>
            <w:r w:rsidRPr="00AB61A9">
              <w:rPr>
                <w:rFonts w:ascii="Times New Roman" w:eastAsia="Times New Roman" w:hAnsi="Times New Roman" w:cs="Times New Roman"/>
                <w:sz w:val="24"/>
                <w:szCs w:val="24"/>
                <w:lang w:eastAsia="uk-UA"/>
              </w:rPr>
              <w:t>1) розроблення механізму моніторингу та періодичної звітності щодо якості та безпеки крові та її компонентів</w:t>
            </w:r>
            <w:r w:rsidRPr="00AB61A9">
              <w:rPr>
                <w:rFonts w:ascii="Times New Roman" w:eastAsia="Times New Roman" w:hAnsi="Times New Roman" w:cs="Times New Roman"/>
                <w:sz w:val="24"/>
                <w:szCs w:val="24"/>
                <w:lang w:eastAsia="uk-UA"/>
              </w:rPr>
              <w:br/>
              <w:t>2) формування відповідного (першого) звіту</w:t>
            </w:r>
            <w:r w:rsidRPr="00AB61A9">
              <w:rPr>
                <w:rFonts w:ascii="Times New Roman" w:eastAsia="Times New Roman" w:hAnsi="Times New Roman" w:cs="Times New Roman"/>
                <w:sz w:val="24"/>
                <w:szCs w:val="24"/>
                <w:lang w:eastAsia="uk-UA"/>
              </w:rPr>
              <w:br/>
              <w:t>3) розроблення механізму обробки та впровадження рекомендацій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7" w:name="8589"/>
            <w:bookmarkEnd w:id="929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8" w:name="8590"/>
            <w:bookmarkEnd w:id="929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299" w:name="8591"/>
            <w:bookmarkEnd w:id="9299"/>
            <w:r w:rsidRPr="00AB61A9">
              <w:rPr>
                <w:rFonts w:ascii="Times New Roman" w:eastAsia="Times New Roman" w:hAnsi="Times New Roman" w:cs="Times New Roman"/>
                <w:sz w:val="24"/>
                <w:szCs w:val="24"/>
                <w:lang w:eastAsia="uk-UA"/>
              </w:rPr>
              <w:t>1418. Запровадження комплексного підходу до діагностики ракових захворювань, заснованого на кращих практиках держав - членів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0" w:name="8592"/>
            <w:bookmarkEnd w:id="9300"/>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1" w:name="8593"/>
            <w:bookmarkEnd w:id="9301"/>
            <w:r w:rsidRPr="00AB61A9">
              <w:rPr>
                <w:rFonts w:ascii="Times New Roman" w:eastAsia="Times New Roman" w:hAnsi="Times New Roman" w:cs="Times New Roman"/>
                <w:sz w:val="24"/>
                <w:szCs w:val="24"/>
                <w:lang w:eastAsia="uk-UA"/>
              </w:rPr>
              <w:t>Рекомендація Комісії 2003/878/ЄС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2" w:name="8594"/>
            <w:bookmarkEnd w:id="9302"/>
            <w:r w:rsidRPr="00AB61A9">
              <w:rPr>
                <w:rFonts w:ascii="Times New Roman" w:eastAsia="Times New Roman" w:hAnsi="Times New Roman" w:cs="Times New Roman"/>
                <w:sz w:val="24"/>
                <w:szCs w:val="24"/>
                <w:lang w:eastAsia="uk-UA"/>
              </w:rPr>
              <w:t>1) розроблення, видання та реєстрація в Мін'юсті наказу МОЗ щодо інструкцій з організації та здійснення обстежень при підозрі на ракові захворювання</w:t>
            </w:r>
            <w:r w:rsidRPr="00AB61A9">
              <w:rPr>
                <w:rFonts w:ascii="Times New Roman" w:eastAsia="Times New Roman" w:hAnsi="Times New Roman" w:cs="Times New Roman"/>
                <w:sz w:val="24"/>
                <w:szCs w:val="24"/>
                <w:lang w:eastAsia="uk-UA"/>
              </w:rPr>
              <w:br/>
              <w:t xml:space="preserve">2) забезпечення навчання персоналу всіх рівнів для </w:t>
            </w:r>
            <w:r w:rsidRPr="00AB61A9">
              <w:rPr>
                <w:rFonts w:ascii="Times New Roman" w:eastAsia="Times New Roman" w:hAnsi="Times New Roman" w:cs="Times New Roman"/>
                <w:sz w:val="24"/>
                <w:szCs w:val="24"/>
                <w:lang w:eastAsia="uk-UA"/>
              </w:rPr>
              <w:lastRenderedPageBreak/>
              <w:t>здійснення обстеження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3" w:name="8595"/>
            <w:bookmarkEnd w:id="930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4" w:name="8596"/>
            <w:bookmarkEnd w:id="9304"/>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5" w:name="8597"/>
            <w:bookmarkEnd w:id="9305"/>
            <w:r w:rsidRPr="00AB61A9">
              <w:rPr>
                <w:rFonts w:ascii="Times New Roman" w:eastAsia="Times New Roman" w:hAnsi="Times New Roman" w:cs="Times New Roman"/>
                <w:sz w:val="24"/>
                <w:szCs w:val="24"/>
                <w:lang w:eastAsia="uk-UA"/>
              </w:rPr>
              <w:t>1419. Приєднання України до європейської мережі протидії транскордонним загрозам здоров'ю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6" w:name="8598"/>
            <w:bookmarkEnd w:id="9306"/>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7" w:name="8599"/>
            <w:bookmarkEnd w:id="9307"/>
            <w:r w:rsidRPr="00AB61A9">
              <w:rPr>
                <w:rFonts w:ascii="Times New Roman" w:eastAsia="Times New Roman" w:hAnsi="Times New Roman" w:cs="Times New Roman"/>
                <w:sz w:val="24"/>
                <w:szCs w:val="24"/>
                <w:lang w:eastAsia="uk-UA"/>
              </w:rPr>
              <w:t>Рішення N 2119/98/ЄС (скасоване), Рішення N 1082/2013/ЄС; Рішення Комісії 2000/96/ЄС; Рішення Комісії N 2002/253/ЄС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8" w:name="8600"/>
            <w:bookmarkEnd w:id="93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Законів України "Про забезпечення санітарного та епідемічного благополуччя населення" та "Про захист населення від інфекційних хвороб"</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проекту постанови Кабінету Міністрів України про внесення змін до постанови Кабінету Міністрів України від 22 серпня 2011 р. N 893 "Про затвердження Правил санітарної охорони території України" та прийняття наказу МОЗ, яким буде затверджено перелік інфекційних </w:t>
            </w:r>
            <w:r w:rsidRPr="00AB61A9">
              <w:rPr>
                <w:rFonts w:ascii="Times New Roman" w:eastAsia="Times New Roman" w:hAnsi="Times New Roman" w:cs="Times New Roman"/>
                <w:sz w:val="24"/>
                <w:szCs w:val="24"/>
                <w:lang w:eastAsia="uk-UA"/>
              </w:rPr>
              <w:lastRenderedPageBreak/>
              <w:t>хвороб, що підлягають обліку та реєстрації</w:t>
            </w:r>
            <w:r w:rsidRPr="00AB61A9">
              <w:rPr>
                <w:rFonts w:ascii="Times New Roman" w:eastAsia="Times New Roman" w:hAnsi="Times New Roman" w:cs="Times New Roman"/>
                <w:sz w:val="24"/>
                <w:szCs w:val="24"/>
                <w:lang w:eastAsia="uk-UA"/>
              </w:rPr>
              <w:br/>
              <w:t>5) опрацювання проекту постанови з експертами ЄС</w:t>
            </w:r>
            <w:r w:rsidRPr="00AB61A9">
              <w:rPr>
                <w:rFonts w:ascii="Times New Roman" w:eastAsia="Times New Roman" w:hAnsi="Times New Roman" w:cs="Times New Roman"/>
                <w:sz w:val="24"/>
                <w:szCs w:val="24"/>
                <w:lang w:eastAsia="uk-UA"/>
              </w:rPr>
              <w:br/>
              <w:t>6)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7) розроблення проекту постанови Кабінету Міністрів України щодо порядку взаємодії уповноважених державних органів України з інституціями європейської мережі: Системою раннього попередження та реагування (EWRS), Комітетом з безпеки здоров'я (HSC), Європейським центром із профілактики та контролю захворювань (ECDC)</w:t>
            </w:r>
            <w:r w:rsidRPr="00AB61A9">
              <w:rPr>
                <w:rFonts w:ascii="Times New Roman" w:eastAsia="Times New Roman" w:hAnsi="Times New Roman" w:cs="Times New Roman"/>
                <w:sz w:val="24"/>
                <w:szCs w:val="24"/>
                <w:lang w:eastAsia="uk-UA"/>
              </w:rPr>
              <w:br/>
              <w:t>8) опрацювання проекту постанови з експертами ЄС</w:t>
            </w:r>
            <w:r w:rsidRPr="00AB61A9">
              <w:rPr>
                <w:rFonts w:ascii="Times New Roman" w:eastAsia="Times New Roman" w:hAnsi="Times New Roman" w:cs="Times New Roman"/>
                <w:sz w:val="24"/>
                <w:szCs w:val="24"/>
                <w:lang w:eastAsia="uk-UA"/>
              </w:rPr>
              <w:br/>
              <w:t>9)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 xml:space="preserve">10) розроблення, </w:t>
            </w:r>
            <w:r w:rsidRPr="00AB61A9">
              <w:rPr>
                <w:rFonts w:ascii="Times New Roman" w:eastAsia="Times New Roman" w:hAnsi="Times New Roman" w:cs="Times New Roman"/>
                <w:sz w:val="24"/>
                <w:szCs w:val="24"/>
                <w:lang w:eastAsia="uk-UA"/>
              </w:rPr>
              <w:lastRenderedPageBreak/>
              <w:t>видання та реєстрація в Мін'юсті відомчих актів щодо реєстрації, обліку, звітності та обміну інформацією</w:t>
            </w:r>
            <w:r w:rsidRPr="00AB61A9">
              <w:rPr>
                <w:rFonts w:ascii="Times New Roman" w:eastAsia="Times New Roman" w:hAnsi="Times New Roman" w:cs="Times New Roman"/>
                <w:sz w:val="24"/>
                <w:szCs w:val="24"/>
                <w:lang w:eastAsia="uk-UA"/>
              </w:rPr>
              <w:br/>
              <w:t>11) створення адміністративної та інформаційної інфраструктури для взаємодії та обміну інформацією з інституціями ЄС</w:t>
            </w:r>
            <w:r w:rsidRPr="00AB61A9">
              <w:rPr>
                <w:rFonts w:ascii="Times New Roman" w:eastAsia="Times New Roman" w:hAnsi="Times New Roman" w:cs="Times New Roman"/>
                <w:sz w:val="24"/>
                <w:szCs w:val="24"/>
                <w:lang w:eastAsia="uk-UA"/>
              </w:rPr>
              <w:br/>
              <w:t>12) формування та подання першого звіту щодо стану готовності протидії транснаціональним загрозам здоров'ю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09" w:name="8601"/>
            <w:bookmarkEnd w:id="930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0" w:name="8602"/>
            <w:bookmarkEnd w:id="9310"/>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Центр громадського здоров'я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1" w:name="8603"/>
            <w:bookmarkEnd w:id="9311"/>
            <w:r w:rsidRPr="00AB61A9">
              <w:rPr>
                <w:rFonts w:ascii="Times New Roman" w:eastAsia="Times New Roman" w:hAnsi="Times New Roman" w:cs="Times New Roman"/>
                <w:sz w:val="24"/>
                <w:szCs w:val="24"/>
                <w:lang w:eastAsia="uk-UA"/>
              </w:rPr>
              <w:lastRenderedPageBreak/>
              <w:t>1420. Визначення переліку інфекційних захворювань, які повинні охоплюватися епідеміологічним наглядом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2" w:name="8604"/>
            <w:bookmarkEnd w:id="9312"/>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3" w:name="8605"/>
            <w:bookmarkEnd w:id="9313"/>
            <w:r w:rsidRPr="00AB61A9">
              <w:rPr>
                <w:rFonts w:ascii="Times New Roman" w:eastAsia="Times New Roman" w:hAnsi="Times New Roman" w:cs="Times New Roman"/>
                <w:sz w:val="24"/>
                <w:szCs w:val="24"/>
                <w:lang w:eastAsia="uk-UA"/>
              </w:rPr>
              <w:t>Рішення N 2119/98/ЄС (скасоване), Рішення N 1082/2013/ЄС; Рішення Комісії 2000/96/ЄС; Рішення Комісії N 2002/253/ЄС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4" w:name="8606"/>
            <w:bookmarkEnd w:id="9314"/>
            <w:r w:rsidRPr="00AB61A9">
              <w:rPr>
                <w:rFonts w:ascii="Times New Roman" w:eastAsia="Times New Roman" w:hAnsi="Times New Roman" w:cs="Times New Roman"/>
                <w:sz w:val="24"/>
                <w:szCs w:val="24"/>
                <w:lang w:eastAsia="uk-UA"/>
              </w:rPr>
              <w:t>1) розроблення та прийняття наказу МОЗ, яким затверджено перелік інфекційних хвороб, що підлягають обліку та реєстрації</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 xml:space="preserve">4) розроблення, видання та реєстрація в Мін'юсті відомчих актів </w:t>
            </w:r>
            <w:r w:rsidRPr="00AB61A9">
              <w:rPr>
                <w:rFonts w:ascii="Times New Roman" w:eastAsia="Times New Roman" w:hAnsi="Times New Roman" w:cs="Times New Roman"/>
                <w:sz w:val="24"/>
                <w:szCs w:val="24"/>
                <w:lang w:eastAsia="uk-UA"/>
              </w:rPr>
              <w:lastRenderedPageBreak/>
              <w:t>щодо реєстрації, обліку, звітності та обміну інформацією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5" w:name="8607"/>
            <w:bookmarkEnd w:id="931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6" w:name="8608"/>
            <w:bookmarkEnd w:id="9316"/>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Центр громадського здоров'я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7" w:name="8609"/>
            <w:bookmarkEnd w:id="9317"/>
            <w:r w:rsidRPr="00AB61A9">
              <w:rPr>
                <w:rFonts w:ascii="Times New Roman" w:eastAsia="Times New Roman" w:hAnsi="Times New Roman" w:cs="Times New Roman"/>
                <w:sz w:val="24"/>
                <w:szCs w:val="24"/>
                <w:lang w:eastAsia="uk-UA"/>
              </w:rPr>
              <w:t>1421. Реалізація комплексної реформи системи фінансування охорони здоров'я відповідно до затвердженої Концепції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8" w:name="8610"/>
            <w:bookmarkEnd w:id="9318"/>
            <w:r w:rsidRPr="00AB61A9">
              <w:rPr>
                <w:rFonts w:ascii="Times New Roman" w:eastAsia="Times New Roman" w:hAnsi="Times New Roman" w:cs="Times New Roman"/>
                <w:sz w:val="24"/>
                <w:szCs w:val="24"/>
                <w:lang w:eastAsia="uk-UA"/>
              </w:rPr>
              <w:t>стаття 427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19" w:name="8611"/>
            <w:bookmarkEnd w:id="931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0" w:name="8612"/>
            <w:bookmarkEnd w:id="9320"/>
            <w:r w:rsidRPr="00AB61A9">
              <w:rPr>
                <w:rFonts w:ascii="Times New Roman" w:eastAsia="Times New Roman" w:hAnsi="Times New Roman" w:cs="Times New Roman"/>
                <w:sz w:val="24"/>
                <w:szCs w:val="24"/>
                <w:lang w:eastAsia="uk-UA"/>
              </w:rPr>
              <w:t>реалізація комплексу заходів, передбачених Концепцією реформи фінансування системи охорони здоров'я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1" w:name="8613"/>
            <w:bookmarkEnd w:id="932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2" w:name="8614"/>
            <w:bookmarkEnd w:id="9322"/>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9C53D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3" w:name="8615"/>
            <w:bookmarkEnd w:id="9323"/>
            <w:r w:rsidRPr="00AB61A9">
              <w:rPr>
                <w:rFonts w:ascii="Times New Roman" w:eastAsia="Times New Roman" w:hAnsi="Times New Roman" w:cs="Times New Roman"/>
                <w:sz w:val="24"/>
                <w:szCs w:val="24"/>
                <w:lang w:eastAsia="uk-UA"/>
              </w:rPr>
              <w:t>1422. Реалізація Концепції розвитку системи громадського здоров'я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4" w:name="8616"/>
            <w:bookmarkEnd w:id="9324"/>
            <w:r w:rsidRPr="00AB61A9">
              <w:rPr>
                <w:rFonts w:ascii="Times New Roman" w:eastAsia="Times New Roman" w:hAnsi="Times New Roman" w:cs="Times New Roman"/>
                <w:sz w:val="24"/>
                <w:szCs w:val="24"/>
                <w:lang w:eastAsia="uk-UA"/>
              </w:rPr>
              <w:t>стаття 428, додаток XLI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5" w:name="8617"/>
            <w:bookmarkEnd w:id="9325"/>
            <w:r w:rsidRPr="00AB61A9">
              <w:rPr>
                <w:rFonts w:ascii="Times New Roman" w:eastAsia="Times New Roman" w:hAnsi="Times New Roman" w:cs="Times New Roman"/>
                <w:sz w:val="24"/>
                <w:szCs w:val="24"/>
                <w:lang w:eastAsia="uk-UA"/>
              </w:rPr>
              <w:t>Рекомендація 2003/54/ЄС; Рекомендація Ради 2003/488/ ЄС; Рекомендація Ради 2001/458/ ЄС; Рекомендація Ради 2007/C 164/01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6" w:name="8618"/>
            <w:bookmarkEnd w:id="9326"/>
            <w:r w:rsidRPr="00AB61A9">
              <w:rPr>
                <w:rFonts w:ascii="Times New Roman" w:eastAsia="Times New Roman" w:hAnsi="Times New Roman" w:cs="Times New Roman"/>
                <w:sz w:val="24"/>
                <w:szCs w:val="24"/>
                <w:lang w:eastAsia="uk-UA"/>
              </w:rPr>
              <w:t>1) забезпечення реалізації Концепції розвитку системи громадського здоров'я</w:t>
            </w:r>
            <w:r w:rsidRPr="00AB61A9">
              <w:rPr>
                <w:rFonts w:ascii="Times New Roman" w:eastAsia="Times New Roman" w:hAnsi="Times New Roman" w:cs="Times New Roman"/>
                <w:sz w:val="24"/>
                <w:szCs w:val="24"/>
                <w:lang w:eastAsia="uk-UA"/>
              </w:rPr>
              <w:br/>
              <w:t>2) підпункт 2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7" w:name="8619"/>
            <w:bookmarkEnd w:id="9327"/>
            <w:r w:rsidRPr="00AB61A9">
              <w:rPr>
                <w:rFonts w:ascii="Times New Roman" w:eastAsia="Times New Roman" w:hAnsi="Times New Roman" w:cs="Times New Roman"/>
                <w:sz w:val="24"/>
                <w:szCs w:val="24"/>
                <w:lang w:eastAsia="uk-UA"/>
              </w:rPr>
              <w:t>до 31 жовтня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28" w:name="8620"/>
            <w:bookmarkEnd w:id="9328"/>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Мінмолодьспорт</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9329" w:name="8621"/>
            <w:bookmarkEnd w:id="9329"/>
            <w:r w:rsidRPr="00AB61A9">
              <w:rPr>
                <w:rFonts w:ascii="Times New Roman" w:eastAsia="Times New Roman" w:hAnsi="Times New Roman" w:cs="Times New Roman"/>
                <w:sz w:val="24"/>
                <w:szCs w:val="24"/>
                <w:lang w:eastAsia="uk-UA"/>
              </w:rPr>
              <w:t>Освіта, навчання та молодь</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0" w:name="8622"/>
            <w:bookmarkEnd w:id="9330"/>
            <w:r w:rsidRPr="00AB61A9">
              <w:rPr>
                <w:rFonts w:ascii="Times New Roman" w:eastAsia="Times New Roman" w:hAnsi="Times New Roman" w:cs="Times New Roman"/>
                <w:sz w:val="24"/>
                <w:szCs w:val="24"/>
                <w:lang w:eastAsia="uk-UA"/>
              </w:rPr>
              <w:t>1423. Формування нормативно-правової бази та умов для розвитку молодіжних центрів в Україні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1" w:name="8623"/>
            <w:bookmarkEnd w:id="9331"/>
            <w:r w:rsidRPr="00AB61A9">
              <w:rPr>
                <w:rFonts w:ascii="Times New Roman" w:eastAsia="Times New Roman" w:hAnsi="Times New Roman" w:cs="Times New Roman"/>
                <w:sz w:val="24"/>
                <w:szCs w:val="24"/>
                <w:lang w:eastAsia="uk-UA"/>
              </w:rPr>
              <w:t>стаття 434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2" w:name="8624"/>
            <w:bookmarkEnd w:id="933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3" w:name="8625"/>
            <w:bookmarkEnd w:id="9333"/>
            <w:r w:rsidRPr="00AB61A9">
              <w:rPr>
                <w:rFonts w:ascii="Times New Roman" w:eastAsia="Times New Roman" w:hAnsi="Times New Roman" w:cs="Times New Roman"/>
                <w:sz w:val="24"/>
                <w:szCs w:val="24"/>
                <w:lang w:eastAsia="uk-UA"/>
              </w:rPr>
              <w:t xml:space="preserve">1) затвердження типового положення про молодіжний центр, розроблення та подання на розгляд Кабінету Міністрів України проекту змін до пункту 2 Порядку проведення конкурсу з визначення програм (проектів, заходів), розроблених інститутами громадянського суспільства, для виконання </w:t>
            </w:r>
            <w:r w:rsidRPr="00AB61A9">
              <w:rPr>
                <w:rFonts w:ascii="Times New Roman" w:eastAsia="Times New Roman" w:hAnsi="Times New Roman" w:cs="Times New Roman"/>
                <w:sz w:val="24"/>
                <w:szCs w:val="24"/>
                <w:lang w:eastAsia="uk-UA"/>
              </w:rPr>
              <w:lastRenderedPageBreak/>
              <w:t>(реалізації) яких надається фінансова підтримка, затвердженого постановою Кабінету Міністрів України від 12 жовтня 2011 р. N 1049</w:t>
            </w:r>
            <w:r w:rsidRPr="00AB61A9">
              <w:rPr>
                <w:rFonts w:ascii="Times New Roman" w:eastAsia="Times New Roman" w:hAnsi="Times New Roman" w:cs="Times New Roman"/>
                <w:sz w:val="24"/>
                <w:szCs w:val="24"/>
                <w:lang w:eastAsia="uk-UA"/>
              </w:rPr>
              <w:br/>
              <w:t>2) розроблення та внесення на розгляд Кабінету Міністрів України проекту змін до Закону України "Про сприяння соціальному становленню та розвитку молоді в Україні" стосовно реорганізації молодіжних центрів праці в молодіжні центри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4" w:name="8626"/>
            <w:bookmarkEnd w:id="933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5" w:name="8627"/>
            <w:bookmarkEnd w:id="9335"/>
            <w:r w:rsidRPr="00AB61A9">
              <w:rPr>
                <w:rFonts w:ascii="Times New Roman" w:eastAsia="Times New Roman" w:hAnsi="Times New Roman" w:cs="Times New Roman"/>
                <w:sz w:val="24"/>
                <w:szCs w:val="24"/>
                <w:lang w:eastAsia="uk-UA"/>
              </w:rPr>
              <w:t>Мінмолодьспорт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6" w:name="8628"/>
            <w:bookmarkEnd w:id="9336"/>
            <w:r w:rsidRPr="00AB61A9">
              <w:rPr>
                <w:rFonts w:ascii="Times New Roman" w:eastAsia="Times New Roman" w:hAnsi="Times New Roman" w:cs="Times New Roman"/>
                <w:sz w:val="24"/>
                <w:szCs w:val="24"/>
                <w:lang w:eastAsia="uk-UA"/>
              </w:rPr>
              <w:t>1424. Забезпечення міжнародного визнання Національної рамки кваліфікацій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7" w:name="8629"/>
            <w:bookmarkEnd w:id="9337"/>
            <w:r w:rsidRPr="00AB61A9">
              <w:rPr>
                <w:rFonts w:ascii="Times New Roman" w:eastAsia="Times New Roman" w:hAnsi="Times New Roman" w:cs="Times New Roman"/>
                <w:sz w:val="24"/>
                <w:szCs w:val="24"/>
                <w:lang w:eastAsia="uk-UA"/>
              </w:rPr>
              <w:t>статті 431,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8" w:name="8630"/>
            <w:bookmarkEnd w:id="9338"/>
            <w:r w:rsidRPr="00AB61A9">
              <w:rPr>
                <w:rFonts w:ascii="Times New Roman" w:eastAsia="Times New Roman" w:hAnsi="Times New Roman" w:cs="Times New Roman"/>
                <w:sz w:val="24"/>
                <w:szCs w:val="24"/>
                <w:lang w:eastAsia="uk-UA"/>
              </w:rPr>
              <w:t>Рекомендація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39" w:name="8631"/>
            <w:bookmarkEnd w:id="9339"/>
            <w:r w:rsidRPr="00AB61A9">
              <w:rPr>
                <w:rFonts w:ascii="Times New Roman" w:eastAsia="Times New Roman" w:hAnsi="Times New Roman" w:cs="Times New Roman"/>
                <w:sz w:val="24"/>
                <w:szCs w:val="24"/>
                <w:lang w:eastAsia="uk-UA"/>
              </w:rPr>
              <w:t>1) проведення аналізу відповідності Національної рамки кваліфікацій критеріям Європейської рамки кваліфікацій навчання протягом життя та Рамки кваліфікацій Європейського простору вищої освіти</w:t>
            </w:r>
            <w:r w:rsidRPr="00AB61A9">
              <w:rPr>
                <w:rFonts w:ascii="Times New Roman" w:eastAsia="Times New Roman" w:hAnsi="Times New Roman" w:cs="Times New Roman"/>
                <w:sz w:val="24"/>
                <w:szCs w:val="24"/>
                <w:lang w:eastAsia="uk-UA"/>
              </w:rPr>
              <w:br/>
              <w:t>2) здійснення сертифікації Національної рамки кваліфікацій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0" w:name="8632"/>
            <w:bookmarkEnd w:id="934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1" w:name="8633"/>
            <w:bookmarkEnd w:id="9341"/>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2" w:name="8634"/>
            <w:bookmarkEnd w:id="9342"/>
            <w:r w:rsidRPr="00AB61A9">
              <w:rPr>
                <w:rFonts w:ascii="Times New Roman" w:eastAsia="Times New Roman" w:hAnsi="Times New Roman" w:cs="Times New Roman"/>
                <w:sz w:val="24"/>
                <w:szCs w:val="24"/>
                <w:lang w:eastAsia="uk-UA"/>
              </w:rPr>
              <w:lastRenderedPageBreak/>
              <w:t>1425. Створення Національного реєстру кваліфікацій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3" w:name="8635"/>
            <w:bookmarkEnd w:id="9343"/>
            <w:r w:rsidRPr="00AB61A9">
              <w:rPr>
                <w:rFonts w:ascii="Times New Roman" w:eastAsia="Times New Roman" w:hAnsi="Times New Roman" w:cs="Times New Roman"/>
                <w:sz w:val="24"/>
                <w:szCs w:val="24"/>
                <w:lang w:eastAsia="uk-UA"/>
              </w:rPr>
              <w:t>статті 431,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4" w:name="8636"/>
            <w:bookmarkEnd w:id="9344"/>
            <w:r w:rsidRPr="00AB61A9">
              <w:rPr>
                <w:rFonts w:ascii="Times New Roman" w:eastAsia="Times New Roman" w:hAnsi="Times New Roman" w:cs="Times New Roman"/>
                <w:sz w:val="24"/>
                <w:szCs w:val="24"/>
                <w:lang w:eastAsia="uk-UA"/>
              </w:rPr>
              <w:t>Рекомендація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5" w:name="8637"/>
            <w:bookmarkEnd w:id="9345"/>
            <w:r w:rsidRPr="00AB61A9">
              <w:rPr>
                <w:rFonts w:ascii="Times New Roman" w:eastAsia="Times New Roman" w:hAnsi="Times New Roman" w:cs="Times New Roman"/>
                <w:sz w:val="24"/>
                <w:szCs w:val="24"/>
                <w:lang w:eastAsia="uk-UA"/>
              </w:rPr>
              <w:t>1) розроблення проекту нормативно-правового акта Кабінету Міністрів України щодо формування</w:t>
            </w:r>
            <w:r w:rsidRPr="00AB61A9">
              <w:rPr>
                <w:rFonts w:ascii="Times New Roman" w:eastAsia="Times New Roman" w:hAnsi="Times New Roman" w:cs="Times New Roman"/>
                <w:sz w:val="24"/>
                <w:szCs w:val="24"/>
                <w:lang w:eastAsia="uk-UA"/>
              </w:rPr>
              <w:br/>
              <w:t>Національного реєстру кваліфікацій</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нормативно-правового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6" w:name="8638"/>
            <w:bookmarkEnd w:id="9346"/>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7" w:name="8639"/>
            <w:bookmarkEnd w:id="9347"/>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Національне агентство кваліфікацій</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8" w:name="8640"/>
            <w:bookmarkEnd w:id="9348"/>
            <w:r w:rsidRPr="00AB61A9">
              <w:rPr>
                <w:rFonts w:ascii="Times New Roman" w:eastAsia="Times New Roman" w:hAnsi="Times New Roman" w:cs="Times New Roman"/>
                <w:sz w:val="24"/>
                <w:szCs w:val="24"/>
                <w:lang w:eastAsia="uk-UA"/>
              </w:rPr>
              <w:t>1426. Дотримання загальних принципів забезпечення якісної вищої освіти та підвищення кваліфікації у контексті Рамки кваліфікацій Європейського простору вищої освіти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49" w:name="8641"/>
            <w:bookmarkEnd w:id="9349"/>
            <w:r w:rsidRPr="00AB61A9">
              <w:rPr>
                <w:rFonts w:ascii="Times New Roman" w:eastAsia="Times New Roman" w:hAnsi="Times New Roman" w:cs="Times New Roman"/>
                <w:sz w:val="24"/>
                <w:szCs w:val="24"/>
                <w:lang w:eastAsia="uk-UA"/>
              </w:rPr>
              <w:t>статті 431,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0" w:name="8642"/>
            <w:bookmarkEnd w:id="9350"/>
            <w:r w:rsidRPr="00AB61A9">
              <w:rPr>
                <w:rFonts w:ascii="Times New Roman" w:eastAsia="Times New Roman" w:hAnsi="Times New Roman" w:cs="Times New Roman"/>
                <w:sz w:val="24"/>
                <w:szCs w:val="24"/>
                <w:lang w:eastAsia="uk-UA"/>
              </w:rPr>
              <w:t>Рекомендація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1" w:name="8643"/>
            <w:bookmarkEnd w:id="9351"/>
            <w:r w:rsidRPr="00AB61A9">
              <w:rPr>
                <w:rFonts w:ascii="Times New Roman" w:eastAsia="Times New Roman" w:hAnsi="Times New Roman" w:cs="Times New Roman"/>
                <w:sz w:val="24"/>
                <w:szCs w:val="24"/>
                <w:lang w:eastAsia="uk-UA"/>
              </w:rPr>
              <w:t>забезпечення функціонування Національного агентства із забезпечення якості вищої освіти відповідно до Європейських рекомендацій і стандартів із забезпечення якості вищої освіти (ESG) та передового міжнародного досвіду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2" w:name="8644"/>
            <w:bookmarkEnd w:id="9352"/>
            <w:r w:rsidRPr="00AB61A9">
              <w:rPr>
                <w:rFonts w:ascii="Times New Roman" w:eastAsia="Times New Roman" w:hAnsi="Times New Roman" w:cs="Times New Roman"/>
                <w:sz w:val="24"/>
                <w:szCs w:val="24"/>
                <w:lang w:eastAsia="uk-UA"/>
              </w:rPr>
              <w:t>до IV кварталу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3" w:name="8645"/>
            <w:bookmarkEnd w:id="9353"/>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Національне агентство із забезпечення якості вищої освіти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4" w:name="8646"/>
            <w:bookmarkEnd w:id="9354"/>
            <w:r w:rsidRPr="00AB61A9">
              <w:rPr>
                <w:rFonts w:ascii="Times New Roman" w:eastAsia="Times New Roman" w:hAnsi="Times New Roman" w:cs="Times New Roman"/>
                <w:sz w:val="24"/>
                <w:szCs w:val="24"/>
                <w:lang w:eastAsia="uk-UA"/>
              </w:rPr>
              <w:t xml:space="preserve">1427. Розбудова системи забезпечення якості вищої освіти на основі Європейських стандартів і рекомендацій щодо забезпечення </w:t>
            </w:r>
            <w:r w:rsidRPr="00AB61A9">
              <w:rPr>
                <w:rFonts w:ascii="Times New Roman" w:eastAsia="Times New Roman" w:hAnsi="Times New Roman" w:cs="Times New Roman"/>
                <w:sz w:val="24"/>
                <w:szCs w:val="24"/>
                <w:lang w:eastAsia="uk-UA"/>
              </w:rPr>
              <w:lastRenderedPageBreak/>
              <w:t>якості вищої освіти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5" w:name="8647"/>
            <w:bookmarkEnd w:id="9355"/>
            <w:r w:rsidRPr="00AB61A9">
              <w:rPr>
                <w:rFonts w:ascii="Times New Roman" w:eastAsia="Times New Roman" w:hAnsi="Times New Roman" w:cs="Times New Roman"/>
                <w:sz w:val="24"/>
                <w:szCs w:val="24"/>
                <w:lang w:eastAsia="uk-UA"/>
              </w:rPr>
              <w:lastRenderedPageBreak/>
              <w:t>статті 431,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6" w:name="8648"/>
            <w:bookmarkEnd w:id="9356"/>
            <w:r w:rsidRPr="00AB61A9">
              <w:rPr>
                <w:rFonts w:ascii="Times New Roman" w:eastAsia="Times New Roman" w:hAnsi="Times New Roman" w:cs="Times New Roman"/>
                <w:sz w:val="24"/>
                <w:szCs w:val="24"/>
                <w:lang w:eastAsia="uk-UA"/>
              </w:rPr>
              <w:t>Рекомендація 2006/143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7" w:name="8649"/>
            <w:bookmarkEnd w:id="9357"/>
            <w:r w:rsidRPr="00AB61A9">
              <w:rPr>
                <w:rFonts w:ascii="Times New Roman" w:eastAsia="Times New Roman" w:hAnsi="Times New Roman" w:cs="Times New Roman"/>
                <w:sz w:val="24"/>
                <w:szCs w:val="24"/>
                <w:lang w:eastAsia="uk-UA"/>
              </w:rPr>
              <w:t>розроблення вимог до акредитації програм вищої освіти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8" w:name="8650"/>
            <w:bookmarkEnd w:id="9358"/>
            <w:r w:rsidRPr="00AB61A9">
              <w:rPr>
                <w:rFonts w:ascii="Times New Roman" w:eastAsia="Times New Roman" w:hAnsi="Times New Roman" w:cs="Times New Roman"/>
                <w:sz w:val="24"/>
                <w:szCs w:val="24"/>
                <w:lang w:eastAsia="uk-UA"/>
              </w:rPr>
              <w:t>до IV кварталу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59" w:name="8651"/>
            <w:bookmarkEnd w:id="9359"/>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Національне агентство із забезпечення якості вищої освіти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0" w:name="8652"/>
            <w:bookmarkEnd w:id="9360"/>
            <w:r w:rsidRPr="00AB61A9">
              <w:rPr>
                <w:rFonts w:ascii="Times New Roman" w:eastAsia="Times New Roman" w:hAnsi="Times New Roman" w:cs="Times New Roman"/>
                <w:sz w:val="24"/>
                <w:szCs w:val="24"/>
                <w:lang w:eastAsia="uk-UA"/>
              </w:rPr>
              <w:t>1428. Забезпечення функціонування системи внутрішнього забезпечення якості вищої освіти відповідно до Європейських стандартів і рекомендацій щодо забезпечення якості вищої освіти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1" w:name="8653"/>
            <w:bookmarkEnd w:id="9361"/>
            <w:r w:rsidRPr="00AB61A9">
              <w:rPr>
                <w:rFonts w:ascii="Times New Roman" w:eastAsia="Times New Roman" w:hAnsi="Times New Roman" w:cs="Times New Roman"/>
                <w:sz w:val="24"/>
                <w:szCs w:val="24"/>
                <w:lang w:eastAsia="uk-UA"/>
              </w:rPr>
              <w:t>статті 431,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2" w:name="8654"/>
            <w:bookmarkEnd w:id="9362"/>
            <w:r w:rsidRPr="00AB61A9">
              <w:rPr>
                <w:rFonts w:ascii="Times New Roman" w:eastAsia="Times New Roman" w:hAnsi="Times New Roman" w:cs="Times New Roman"/>
                <w:sz w:val="24"/>
                <w:szCs w:val="24"/>
                <w:lang w:eastAsia="uk-UA"/>
              </w:rPr>
              <w:t>Рекомендація 2006/143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3" w:name="8655"/>
            <w:bookmarkEnd w:id="9363"/>
            <w:r w:rsidRPr="00AB61A9">
              <w:rPr>
                <w:rFonts w:ascii="Times New Roman" w:eastAsia="Times New Roman" w:hAnsi="Times New Roman" w:cs="Times New Roman"/>
                <w:sz w:val="24"/>
                <w:szCs w:val="24"/>
                <w:lang w:eastAsia="uk-UA"/>
              </w:rPr>
              <w:t>1) забезпечення організації системи внутрішнього забезпечення якості закладів вищої освіти відповідно до Європейських рекомендацій і стандартів із забезпечення якості вищої освіти (ESG)</w:t>
            </w:r>
            <w:r w:rsidRPr="00AB61A9">
              <w:rPr>
                <w:rFonts w:ascii="Times New Roman" w:eastAsia="Times New Roman" w:hAnsi="Times New Roman" w:cs="Times New Roman"/>
                <w:sz w:val="24"/>
                <w:szCs w:val="24"/>
                <w:lang w:eastAsia="uk-UA"/>
              </w:rPr>
              <w:br/>
              <w:t>2) розроблення методичних рекомендацій щодо системи внутрішнього забезпечення якості вищої освіти</w:t>
            </w:r>
            <w:r w:rsidRPr="00AB61A9">
              <w:rPr>
                <w:rFonts w:ascii="Times New Roman" w:eastAsia="Times New Roman" w:hAnsi="Times New Roman" w:cs="Times New Roman"/>
                <w:sz w:val="24"/>
                <w:szCs w:val="24"/>
                <w:lang w:eastAsia="uk-UA"/>
              </w:rPr>
              <w:br/>
              <w:t>3) опрацювання методичних рекомендацій з експертами ЄС</w:t>
            </w:r>
            <w:r w:rsidRPr="00AB61A9">
              <w:rPr>
                <w:rFonts w:ascii="Times New Roman" w:eastAsia="Times New Roman" w:hAnsi="Times New Roman" w:cs="Times New Roman"/>
                <w:sz w:val="24"/>
                <w:szCs w:val="24"/>
                <w:lang w:eastAsia="uk-UA"/>
              </w:rPr>
              <w:br/>
              <w:t>4) оприлюднення методичних рекомендацій щодо системи внутрішнього забезпечення якості вищої освіти</w:t>
            </w:r>
            <w:r w:rsidRPr="00AB61A9">
              <w:rPr>
                <w:rFonts w:ascii="Times New Roman" w:eastAsia="Times New Roman" w:hAnsi="Times New Roman" w:cs="Times New Roman"/>
                <w:sz w:val="24"/>
                <w:szCs w:val="24"/>
                <w:lang w:eastAsia="uk-UA"/>
              </w:rPr>
              <w:br/>
              <w:t>5) розроблення стандартів вищої освіти за усіма спеціальностями та освітніми рівнями з нормами щодо організації системи внутрішнього забезпечення якості закладів вищої освіти</w:t>
            </w:r>
            <w:r w:rsidRPr="00AB61A9">
              <w:rPr>
                <w:rFonts w:ascii="Times New Roman" w:eastAsia="Times New Roman" w:hAnsi="Times New Roman" w:cs="Times New Roman"/>
                <w:sz w:val="24"/>
                <w:szCs w:val="24"/>
                <w:lang w:eastAsia="uk-UA"/>
              </w:rPr>
              <w:br/>
              <w:t xml:space="preserve">6) затвердження стандартів вищої освіти за усіма спеціальностями </w:t>
            </w:r>
            <w:r w:rsidRPr="00AB61A9">
              <w:rPr>
                <w:rFonts w:ascii="Times New Roman" w:eastAsia="Times New Roman" w:hAnsi="Times New Roman" w:cs="Times New Roman"/>
                <w:sz w:val="24"/>
                <w:szCs w:val="24"/>
                <w:lang w:eastAsia="uk-UA"/>
              </w:rPr>
              <w:lastRenderedPageBreak/>
              <w:t>та освітніми рівнями з нормами щодо організації системи внутрішнього забезпечення якості закладів вищої освіти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4" w:name="8656"/>
            <w:bookmarkEnd w:id="9364"/>
            <w:r w:rsidRPr="00AB61A9">
              <w:rPr>
                <w:rFonts w:ascii="Times New Roman" w:eastAsia="Times New Roman" w:hAnsi="Times New Roman" w:cs="Times New Roman"/>
                <w:sz w:val="24"/>
                <w:szCs w:val="24"/>
                <w:lang w:eastAsia="uk-UA"/>
              </w:rPr>
              <w:lastRenderedPageBreak/>
              <w:t>до IV кварталу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5" w:name="8657"/>
            <w:bookmarkEnd w:id="9365"/>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6" w:name="8658"/>
            <w:bookmarkEnd w:id="9366"/>
            <w:r w:rsidRPr="00AB61A9">
              <w:rPr>
                <w:rFonts w:ascii="Times New Roman" w:eastAsia="Times New Roman" w:hAnsi="Times New Roman" w:cs="Times New Roman"/>
                <w:sz w:val="24"/>
                <w:szCs w:val="24"/>
                <w:lang w:eastAsia="uk-UA"/>
              </w:rPr>
              <w:t>1429. Встановлення єдиних вимог до визнання професійного досвіду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7" w:name="8659"/>
            <w:bookmarkEnd w:id="9367"/>
            <w:r w:rsidRPr="00AB61A9">
              <w:rPr>
                <w:rFonts w:ascii="Times New Roman" w:eastAsia="Times New Roman" w:hAnsi="Times New Roman" w:cs="Times New Roman"/>
                <w:sz w:val="24"/>
                <w:szCs w:val="24"/>
                <w:lang w:eastAsia="uk-UA"/>
              </w:rPr>
              <w:t>статті 431,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8" w:name="8660"/>
            <w:bookmarkEnd w:id="9368"/>
            <w:r w:rsidRPr="00AB61A9">
              <w:rPr>
                <w:rFonts w:ascii="Times New Roman" w:eastAsia="Times New Roman" w:hAnsi="Times New Roman" w:cs="Times New Roman"/>
                <w:sz w:val="24"/>
                <w:szCs w:val="24"/>
                <w:lang w:eastAsia="uk-UA"/>
              </w:rPr>
              <w:t>Директива 2005/36/ЄС; Рекомендація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69" w:name="8661"/>
            <w:bookmarkEnd w:id="9369"/>
            <w:r w:rsidRPr="00AB61A9">
              <w:rPr>
                <w:rFonts w:ascii="Times New Roman" w:eastAsia="Times New Roman" w:hAnsi="Times New Roman" w:cs="Times New Roman"/>
                <w:sz w:val="24"/>
                <w:szCs w:val="24"/>
                <w:lang w:eastAsia="uk-UA"/>
              </w:rPr>
              <w:t>1) розроблення проекту нормативно-правового акта щодо механізмів присвоєння професійних кваліфікацій на основі зовнішнього оцінювання компетентностей (у тому числі підтвердження результатів неформального професійного навчання)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0" w:name="8662"/>
            <w:bookmarkEnd w:id="9370"/>
            <w:r w:rsidRPr="00AB61A9">
              <w:rPr>
                <w:rFonts w:ascii="Times New Roman" w:eastAsia="Times New Roman" w:hAnsi="Times New Roman" w:cs="Times New Roman"/>
                <w:sz w:val="24"/>
                <w:szCs w:val="24"/>
                <w:lang w:eastAsia="uk-UA"/>
              </w:rPr>
              <w:t>до IV кварталу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1" w:name="8663"/>
            <w:bookmarkEnd w:id="9371"/>
            <w:r w:rsidRPr="00AB61A9">
              <w:rPr>
                <w:rFonts w:ascii="Times New Roman" w:eastAsia="Times New Roman" w:hAnsi="Times New Roman" w:cs="Times New Roman"/>
                <w:sz w:val="24"/>
                <w:szCs w:val="24"/>
                <w:lang w:eastAsia="uk-UA"/>
              </w:rPr>
              <w:t>Національне агентство кваліфікацій (за згодою)</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2" w:name="8664"/>
            <w:bookmarkEnd w:id="9372"/>
            <w:r w:rsidRPr="00AB61A9">
              <w:rPr>
                <w:rFonts w:ascii="Times New Roman" w:eastAsia="Times New Roman" w:hAnsi="Times New Roman" w:cs="Times New Roman"/>
                <w:sz w:val="24"/>
                <w:szCs w:val="24"/>
                <w:lang w:eastAsia="uk-UA"/>
              </w:rPr>
              <w:t>1430. Визнання правил ведення професійної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3" w:name="8665"/>
            <w:bookmarkEnd w:id="9373"/>
            <w:r w:rsidRPr="00AB61A9">
              <w:rPr>
                <w:rFonts w:ascii="Times New Roman" w:eastAsia="Times New Roman" w:hAnsi="Times New Roman" w:cs="Times New Roman"/>
                <w:sz w:val="24"/>
                <w:szCs w:val="24"/>
                <w:lang w:eastAsia="uk-UA"/>
              </w:rPr>
              <w:t>статті 431,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4" w:name="8666"/>
            <w:bookmarkEnd w:id="9374"/>
            <w:r w:rsidRPr="00AB61A9">
              <w:rPr>
                <w:rFonts w:ascii="Times New Roman" w:eastAsia="Times New Roman" w:hAnsi="Times New Roman" w:cs="Times New Roman"/>
                <w:sz w:val="24"/>
                <w:szCs w:val="24"/>
                <w:lang w:eastAsia="uk-UA"/>
              </w:rPr>
              <w:t>Директива 2005/36/ЄС; Рекомендація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5" w:name="8667"/>
            <w:bookmarkEnd w:id="9375"/>
            <w:r w:rsidRPr="00AB61A9">
              <w:rPr>
                <w:rFonts w:ascii="Times New Roman" w:eastAsia="Times New Roman" w:hAnsi="Times New Roman" w:cs="Times New Roman"/>
                <w:sz w:val="24"/>
                <w:szCs w:val="24"/>
                <w:lang w:eastAsia="uk-UA"/>
              </w:rPr>
              <w:t>1) розроблення відповідного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6" w:name="8668"/>
            <w:bookmarkEnd w:id="9376"/>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7" w:name="8669"/>
            <w:bookmarkEnd w:id="9377"/>
            <w:r w:rsidRPr="00AB61A9">
              <w:rPr>
                <w:rFonts w:ascii="Times New Roman" w:eastAsia="Times New Roman" w:hAnsi="Times New Roman" w:cs="Times New Roman"/>
                <w:sz w:val="24"/>
                <w:szCs w:val="24"/>
                <w:lang w:eastAsia="uk-UA"/>
              </w:rPr>
              <w:t>Мінсоцполітики</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8" w:name="8670"/>
            <w:bookmarkEnd w:id="9378"/>
            <w:r w:rsidRPr="00AB61A9">
              <w:rPr>
                <w:rFonts w:ascii="Times New Roman" w:eastAsia="Times New Roman" w:hAnsi="Times New Roman" w:cs="Times New Roman"/>
                <w:sz w:val="24"/>
                <w:szCs w:val="24"/>
                <w:lang w:eastAsia="uk-UA"/>
              </w:rPr>
              <w:t>1431. Забезпечення доступу до навчання протягом життя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79" w:name="8671"/>
            <w:bookmarkEnd w:id="9379"/>
            <w:r w:rsidRPr="00AB61A9">
              <w:rPr>
                <w:rFonts w:ascii="Times New Roman" w:eastAsia="Times New Roman" w:hAnsi="Times New Roman" w:cs="Times New Roman"/>
                <w:sz w:val="24"/>
                <w:szCs w:val="24"/>
                <w:lang w:eastAsia="uk-UA"/>
              </w:rPr>
              <w:t>стаття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0" w:name="8672"/>
            <w:bookmarkEnd w:id="9380"/>
            <w:r w:rsidRPr="00AB61A9">
              <w:rPr>
                <w:rFonts w:ascii="Times New Roman" w:eastAsia="Times New Roman" w:hAnsi="Times New Roman" w:cs="Times New Roman"/>
                <w:sz w:val="24"/>
                <w:szCs w:val="24"/>
                <w:lang w:eastAsia="uk-UA"/>
              </w:rPr>
              <w:t>Рекомендація</w:t>
            </w:r>
            <w:r w:rsidRPr="00AB61A9">
              <w:rPr>
                <w:rFonts w:ascii="Times New Roman" w:eastAsia="Times New Roman" w:hAnsi="Times New Roman" w:cs="Times New Roman"/>
                <w:b/>
                <w:bCs/>
                <w:sz w:val="24"/>
                <w:szCs w:val="24"/>
                <w:lang w:eastAsia="uk-UA"/>
              </w:rPr>
              <w:t xml:space="preserve"> </w:t>
            </w:r>
            <w:r w:rsidRPr="00AB61A9">
              <w:rPr>
                <w:rFonts w:ascii="Times New Roman" w:eastAsia="Times New Roman" w:hAnsi="Times New Roman" w:cs="Times New Roman"/>
                <w:sz w:val="24"/>
                <w:szCs w:val="24"/>
                <w:lang w:eastAsia="uk-UA"/>
              </w:rPr>
              <w:t>2006/962/ЄС; Рекоменда</w:t>
            </w:r>
            <w:r w:rsidRPr="00AB61A9">
              <w:rPr>
                <w:rFonts w:ascii="Times New Roman" w:eastAsia="Times New Roman" w:hAnsi="Times New Roman" w:cs="Times New Roman"/>
                <w:sz w:val="24"/>
                <w:szCs w:val="24"/>
                <w:lang w:eastAsia="uk-UA"/>
              </w:rPr>
              <w:lastRenderedPageBreak/>
              <w:t>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1" w:name="8673"/>
            <w:bookmarkEnd w:id="9381"/>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освіту дорослих"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2" w:name="8674"/>
            <w:bookmarkEnd w:id="9382"/>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3" w:name="8675"/>
            <w:bookmarkEnd w:id="9383"/>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4" w:name="8676"/>
            <w:bookmarkEnd w:id="9384"/>
            <w:r w:rsidRPr="00AB61A9">
              <w:rPr>
                <w:rFonts w:ascii="Times New Roman" w:eastAsia="Times New Roman" w:hAnsi="Times New Roman" w:cs="Times New Roman"/>
                <w:sz w:val="24"/>
                <w:szCs w:val="24"/>
                <w:lang w:eastAsia="uk-UA"/>
              </w:rPr>
              <w:t>1432. Розроблення стандартів освіти відповідно до Національної рамки кваліфікацій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5" w:name="8677"/>
            <w:bookmarkEnd w:id="9385"/>
            <w:r w:rsidRPr="00AB61A9">
              <w:rPr>
                <w:rFonts w:ascii="Times New Roman" w:eastAsia="Times New Roman" w:hAnsi="Times New Roman" w:cs="Times New Roman"/>
                <w:sz w:val="24"/>
                <w:szCs w:val="24"/>
                <w:lang w:eastAsia="uk-UA"/>
              </w:rPr>
              <w:t>стаття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6" w:name="8678"/>
            <w:bookmarkEnd w:id="9386"/>
            <w:r w:rsidRPr="00AB61A9">
              <w:rPr>
                <w:rFonts w:ascii="Times New Roman" w:eastAsia="Times New Roman" w:hAnsi="Times New Roman" w:cs="Times New Roman"/>
                <w:sz w:val="24"/>
                <w:szCs w:val="24"/>
                <w:lang w:eastAsia="uk-UA"/>
              </w:rPr>
              <w:t>Рекомендація 2006/962/ ЄС; Рекомендація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7" w:name="8679"/>
            <w:bookmarkEnd w:id="9387"/>
            <w:r w:rsidRPr="00AB61A9">
              <w:rPr>
                <w:rFonts w:ascii="Times New Roman" w:eastAsia="Times New Roman" w:hAnsi="Times New Roman" w:cs="Times New Roman"/>
                <w:sz w:val="24"/>
                <w:szCs w:val="24"/>
                <w:lang w:eastAsia="uk-UA"/>
              </w:rPr>
              <w:t>1) розроблення проекту нормативно-правового акта щодо схвалення положення та методики стандартів освіти за відповідними рівнями з урахуванням основних компетентностей навчання протягом життя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8" w:name="8680"/>
            <w:bookmarkEnd w:id="9388"/>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89" w:name="8681"/>
            <w:bookmarkEnd w:id="9389"/>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0" w:name="8682"/>
            <w:bookmarkEnd w:id="9390"/>
            <w:r w:rsidRPr="00AB61A9">
              <w:rPr>
                <w:rFonts w:ascii="Times New Roman" w:eastAsia="Times New Roman" w:hAnsi="Times New Roman" w:cs="Times New Roman"/>
                <w:sz w:val="24"/>
                <w:szCs w:val="24"/>
                <w:lang w:eastAsia="uk-UA"/>
              </w:rPr>
              <w:t>1433. Забезпечення використання Робочої програми ЄС з освіти та професійної підготовки 2010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1" w:name="8683"/>
            <w:bookmarkEnd w:id="9391"/>
            <w:r w:rsidRPr="00AB61A9">
              <w:rPr>
                <w:rFonts w:ascii="Times New Roman" w:eastAsia="Times New Roman" w:hAnsi="Times New Roman" w:cs="Times New Roman"/>
                <w:sz w:val="24"/>
                <w:szCs w:val="24"/>
                <w:lang w:eastAsia="uk-UA"/>
              </w:rPr>
              <w:t>стаття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2" w:name="8684"/>
            <w:bookmarkEnd w:id="9392"/>
            <w:r w:rsidRPr="00AB61A9">
              <w:rPr>
                <w:rFonts w:ascii="Times New Roman" w:eastAsia="Times New Roman" w:hAnsi="Times New Roman" w:cs="Times New Roman"/>
                <w:sz w:val="24"/>
                <w:szCs w:val="24"/>
                <w:lang w:eastAsia="uk-UA"/>
              </w:rPr>
              <w:t>Рекомендація 2006/962/ЄС; Рекомендація 2008/С111/01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3" w:name="8685"/>
            <w:bookmarkEnd w:id="9393"/>
            <w:r w:rsidRPr="00AB61A9">
              <w:rPr>
                <w:rFonts w:ascii="Times New Roman" w:eastAsia="Times New Roman" w:hAnsi="Times New Roman" w:cs="Times New Roman"/>
                <w:sz w:val="24"/>
                <w:szCs w:val="24"/>
                <w:lang w:eastAsia="uk-UA"/>
              </w:rPr>
              <w:t>1) розроблення проекту нормативно-правового акта про використання Робочої програми ЄС з освіти та професійної підготовки 2010 року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4" w:name="8686"/>
            <w:bookmarkEnd w:id="9394"/>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5" w:name="8687"/>
            <w:bookmarkEnd w:id="9395"/>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6" w:name="8688"/>
            <w:bookmarkEnd w:id="9396"/>
            <w:r w:rsidRPr="00AB61A9">
              <w:rPr>
                <w:rFonts w:ascii="Times New Roman" w:eastAsia="Times New Roman" w:hAnsi="Times New Roman" w:cs="Times New Roman"/>
                <w:sz w:val="24"/>
                <w:szCs w:val="24"/>
                <w:lang w:eastAsia="uk-UA"/>
              </w:rPr>
              <w:t>1434. Дотримання вимог до документів, що складають Європейську систему оцінювання рівня кваліфікації та освіти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7" w:name="8689"/>
            <w:bookmarkEnd w:id="9397"/>
            <w:r w:rsidRPr="00AB61A9">
              <w:rPr>
                <w:rFonts w:ascii="Times New Roman" w:eastAsia="Times New Roman" w:hAnsi="Times New Roman" w:cs="Times New Roman"/>
                <w:sz w:val="24"/>
                <w:szCs w:val="24"/>
                <w:lang w:eastAsia="uk-UA"/>
              </w:rPr>
              <w:t>стаття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8" w:name="8690"/>
            <w:bookmarkEnd w:id="9398"/>
            <w:r w:rsidRPr="00AB61A9">
              <w:rPr>
                <w:rFonts w:ascii="Times New Roman" w:eastAsia="Times New Roman" w:hAnsi="Times New Roman" w:cs="Times New Roman"/>
                <w:sz w:val="24"/>
                <w:szCs w:val="24"/>
                <w:lang w:eastAsia="uk-UA"/>
              </w:rPr>
              <w:t>Рішення 2241/2004/ЄС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399" w:name="8691"/>
            <w:bookmarkEnd w:id="9399"/>
            <w:r w:rsidRPr="00AB61A9">
              <w:rPr>
                <w:rFonts w:ascii="Times New Roman" w:eastAsia="Times New Roman" w:hAnsi="Times New Roman" w:cs="Times New Roman"/>
                <w:sz w:val="24"/>
                <w:szCs w:val="24"/>
                <w:lang w:eastAsia="uk-UA"/>
              </w:rPr>
              <w:t>1) розроблення проекту нормативно-правового акта, яким передбачатиметься офіційне використання інформації про Національну рамку кваліфікацій у додатках до документів про вищу та професійну освіту відповідно до вимог Europass</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нормативно-правовий акт</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0" w:name="8692"/>
            <w:bookmarkEnd w:id="9400"/>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1" w:name="8693"/>
            <w:bookmarkEnd w:id="9401"/>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2" w:name="8694"/>
            <w:bookmarkEnd w:id="9402"/>
            <w:r w:rsidRPr="00AB61A9">
              <w:rPr>
                <w:rFonts w:ascii="Times New Roman" w:eastAsia="Times New Roman" w:hAnsi="Times New Roman" w:cs="Times New Roman"/>
                <w:sz w:val="24"/>
                <w:szCs w:val="24"/>
                <w:lang w:eastAsia="uk-UA"/>
              </w:rPr>
              <w:t>1435. Розширення практики використання навчання на робочому місці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3" w:name="8695"/>
            <w:bookmarkEnd w:id="9403"/>
            <w:r w:rsidRPr="00AB61A9">
              <w:rPr>
                <w:rFonts w:ascii="Times New Roman" w:eastAsia="Times New Roman" w:hAnsi="Times New Roman" w:cs="Times New Roman"/>
                <w:sz w:val="24"/>
                <w:szCs w:val="24"/>
                <w:lang w:eastAsia="uk-UA"/>
              </w:rPr>
              <w:t>стаття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4" w:name="8696"/>
            <w:bookmarkEnd w:id="9404"/>
            <w:r w:rsidRPr="00AB61A9">
              <w:rPr>
                <w:rFonts w:ascii="Times New Roman" w:eastAsia="Times New Roman" w:hAnsi="Times New Roman" w:cs="Times New Roman"/>
                <w:sz w:val="24"/>
                <w:szCs w:val="24"/>
                <w:lang w:eastAsia="uk-UA"/>
              </w:rPr>
              <w:t>Повідомлення Комісії COM(2001)678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5" w:name="8697"/>
            <w:bookmarkEnd w:id="9405"/>
            <w:r w:rsidRPr="00AB61A9">
              <w:rPr>
                <w:rFonts w:ascii="Times New Roman" w:eastAsia="Times New Roman" w:hAnsi="Times New Roman" w:cs="Times New Roman"/>
                <w:sz w:val="24"/>
                <w:szCs w:val="24"/>
                <w:lang w:eastAsia="uk-UA"/>
              </w:rPr>
              <w:t>1) розроблення проекту нормативно-правового акта щодо впровадження дуальної системи навчання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розроблення рекомендації щодо навчання на робочому місці та наставництва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6" w:name="8698"/>
            <w:bookmarkEnd w:id="9406"/>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7" w:name="8699"/>
            <w:bookmarkEnd w:id="9407"/>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8" w:name="8700"/>
            <w:bookmarkEnd w:id="9408"/>
            <w:r w:rsidRPr="00AB61A9">
              <w:rPr>
                <w:rFonts w:ascii="Times New Roman" w:eastAsia="Times New Roman" w:hAnsi="Times New Roman" w:cs="Times New Roman"/>
                <w:sz w:val="24"/>
                <w:szCs w:val="24"/>
                <w:lang w:eastAsia="uk-UA"/>
              </w:rPr>
              <w:lastRenderedPageBreak/>
              <w:t>1436. Вивчення досвіду ЄС щодо розроблення та впровадження кредитної системи для професійної світи та навчання відповідно до ECVET</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09" w:name="8701"/>
            <w:bookmarkEnd w:id="9409"/>
            <w:r w:rsidRPr="00AB61A9">
              <w:rPr>
                <w:rFonts w:ascii="Times New Roman" w:eastAsia="Times New Roman" w:hAnsi="Times New Roman" w:cs="Times New Roman"/>
                <w:sz w:val="24"/>
                <w:szCs w:val="24"/>
                <w:lang w:eastAsia="uk-UA"/>
              </w:rPr>
              <w:t>стаття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0" w:name="8702"/>
            <w:bookmarkEnd w:id="9410"/>
            <w:r w:rsidRPr="00AB61A9">
              <w:rPr>
                <w:rFonts w:ascii="Times New Roman" w:eastAsia="Times New Roman" w:hAnsi="Times New Roman" w:cs="Times New Roman"/>
                <w:sz w:val="24"/>
                <w:szCs w:val="24"/>
                <w:lang w:eastAsia="uk-UA"/>
              </w:rPr>
              <w:t>Рекомендація 2009/С155/01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1" w:name="8703"/>
            <w:bookmarkEnd w:id="9411"/>
            <w:r w:rsidRPr="00AB61A9">
              <w:rPr>
                <w:rFonts w:ascii="Times New Roman" w:eastAsia="Times New Roman" w:hAnsi="Times New Roman" w:cs="Times New Roman"/>
                <w:sz w:val="24"/>
                <w:szCs w:val="24"/>
                <w:lang w:eastAsia="uk-UA"/>
              </w:rPr>
              <w:t>проведення заходів та реалізація спільних проектів із вивчення досвіду ЄС щодо розроблення та впровадження кредитної системи для професійної світи та навчання відповідно до ECVET</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2" w:name="8704"/>
            <w:bookmarkEnd w:id="9412"/>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3" w:name="8705"/>
            <w:bookmarkEnd w:id="9413"/>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4" w:name="8706"/>
            <w:bookmarkEnd w:id="9414"/>
            <w:r w:rsidRPr="00AB61A9">
              <w:rPr>
                <w:rFonts w:ascii="Times New Roman" w:eastAsia="Times New Roman" w:hAnsi="Times New Roman" w:cs="Times New Roman"/>
                <w:sz w:val="24"/>
                <w:szCs w:val="24"/>
                <w:lang w:eastAsia="uk-UA"/>
              </w:rPr>
              <w:t>1437. Забезпечення постійного обміну інформацією про стан виконання спільних програм у сфері освіти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5" w:name="8707"/>
            <w:bookmarkEnd w:id="9415"/>
            <w:r w:rsidRPr="00AB61A9">
              <w:rPr>
                <w:rFonts w:ascii="Times New Roman" w:eastAsia="Times New Roman" w:hAnsi="Times New Roman" w:cs="Times New Roman"/>
                <w:sz w:val="24"/>
                <w:szCs w:val="24"/>
                <w:lang w:eastAsia="uk-UA"/>
              </w:rPr>
              <w:t>стаття 435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6" w:name="8708"/>
            <w:bookmarkEnd w:id="9416"/>
            <w:r w:rsidRPr="00AB61A9">
              <w:rPr>
                <w:rFonts w:ascii="Times New Roman" w:eastAsia="Times New Roman" w:hAnsi="Times New Roman" w:cs="Times New Roman"/>
                <w:sz w:val="24"/>
                <w:szCs w:val="24"/>
                <w:lang w:eastAsia="uk-UA"/>
              </w:rPr>
              <w:t>Регламент (ЄС) N 1288/2013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7" w:name="8709"/>
            <w:bookmarkEnd w:id="9417"/>
            <w:r w:rsidRPr="00AB61A9">
              <w:rPr>
                <w:rFonts w:ascii="Times New Roman" w:eastAsia="Times New Roman" w:hAnsi="Times New Roman" w:cs="Times New Roman"/>
                <w:sz w:val="24"/>
                <w:szCs w:val="24"/>
                <w:lang w:eastAsia="uk-UA"/>
              </w:rPr>
              <w:t>розроблення порядку обміну інформацією з інститутами ЄС стосовно спільних програм у сфері освіти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8" w:name="8710"/>
            <w:bookmarkEnd w:id="9418"/>
            <w:r w:rsidRPr="00AB61A9">
              <w:rPr>
                <w:rFonts w:ascii="Times New Roman" w:eastAsia="Times New Roman" w:hAnsi="Times New Roman" w:cs="Times New Roman"/>
                <w:sz w:val="24"/>
                <w:szCs w:val="24"/>
                <w:lang w:eastAsia="uk-UA"/>
              </w:rPr>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19" w:name="8711"/>
            <w:bookmarkEnd w:id="9419"/>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0" w:name="8712"/>
            <w:bookmarkEnd w:id="9420"/>
            <w:r w:rsidRPr="00AB61A9">
              <w:rPr>
                <w:rFonts w:ascii="Times New Roman" w:eastAsia="Times New Roman" w:hAnsi="Times New Roman" w:cs="Times New Roman"/>
                <w:sz w:val="24"/>
                <w:szCs w:val="24"/>
                <w:lang w:eastAsia="uk-UA"/>
              </w:rPr>
              <w:t>1438. Забезпечення підготовки спеціалістів, які працюють з молоддю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1" w:name="8713"/>
            <w:bookmarkEnd w:id="9421"/>
            <w:r w:rsidRPr="00AB61A9">
              <w:rPr>
                <w:rFonts w:ascii="Times New Roman" w:eastAsia="Times New Roman" w:hAnsi="Times New Roman" w:cs="Times New Roman"/>
                <w:sz w:val="24"/>
                <w:szCs w:val="24"/>
                <w:lang w:eastAsia="uk-UA"/>
              </w:rPr>
              <w:t>стаття 434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2" w:name="8714"/>
            <w:bookmarkEnd w:id="942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3" w:name="8715"/>
            <w:bookmarkEnd w:id="9423"/>
            <w:r w:rsidRPr="00AB61A9">
              <w:rPr>
                <w:rFonts w:ascii="Times New Roman" w:eastAsia="Times New Roman" w:hAnsi="Times New Roman" w:cs="Times New Roman"/>
                <w:sz w:val="24"/>
                <w:szCs w:val="24"/>
                <w:lang w:eastAsia="uk-UA"/>
              </w:rPr>
              <w:t>1) проведення конкурсу кращих практик молодіжної роботи щорічно</w:t>
            </w:r>
            <w:r w:rsidRPr="00AB61A9">
              <w:rPr>
                <w:rFonts w:ascii="Times New Roman" w:eastAsia="Times New Roman" w:hAnsi="Times New Roman" w:cs="Times New Roman"/>
                <w:sz w:val="24"/>
                <w:szCs w:val="24"/>
                <w:lang w:eastAsia="uk-UA"/>
              </w:rPr>
              <w:br/>
              <w:t>2) розроблення програм спеціалізованого тренінгу з питань громадянської освіти молоді в рамках навчальної програми "Молодіжний працівник"</w:t>
            </w:r>
            <w:r w:rsidRPr="00AB61A9">
              <w:rPr>
                <w:rFonts w:ascii="Times New Roman" w:eastAsia="Times New Roman" w:hAnsi="Times New Roman" w:cs="Times New Roman"/>
                <w:sz w:val="24"/>
                <w:szCs w:val="24"/>
                <w:lang w:eastAsia="uk-UA"/>
              </w:rPr>
              <w:br/>
              <w:t>3) проведення спеціалізованих тренінгів з питань громадянської освіти молоді в рамках програми навчання "Молодіжний працівник" щороку</w:t>
            </w:r>
            <w:r w:rsidRPr="00AB61A9">
              <w:rPr>
                <w:rFonts w:ascii="Times New Roman" w:eastAsia="Times New Roman" w:hAnsi="Times New Roman" w:cs="Times New Roman"/>
                <w:sz w:val="24"/>
                <w:szCs w:val="24"/>
                <w:lang w:eastAsia="uk-UA"/>
              </w:rPr>
              <w:br/>
              <w:t xml:space="preserve">4) проведення базових тренінгів </w:t>
            </w:r>
            <w:r w:rsidRPr="00AB61A9">
              <w:rPr>
                <w:rFonts w:ascii="Times New Roman" w:eastAsia="Times New Roman" w:hAnsi="Times New Roman" w:cs="Times New Roman"/>
                <w:sz w:val="24"/>
                <w:szCs w:val="24"/>
                <w:lang w:eastAsia="uk-UA"/>
              </w:rPr>
              <w:lastRenderedPageBreak/>
              <w:t>у рамках програми навчання "Молодіжний працівник"</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4" w:name="8716"/>
            <w:bookmarkEnd w:id="9424"/>
            <w:r w:rsidRPr="00AB61A9">
              <w:rPr>
                <w:rFonts w:ascii="Times New Roman" w:eastAsia="Times New Roman" w:hAnsi="Times New Roman" w:cs="Times New Roman"/>
                <w:sz w:val="24"/>
                <w:szCs w:val="24"/>
                <w:lang w:eastAsia="uk-UA"/>
              </w:rPr>
              <w:lastRenderedPageBreak/>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5" w:name="8717"/>
            <w:bookmarkEnd w:id="9425"/>
            <w:r w:rsidRPr="00AB61A9">
              <w:rPr>
                <w:rFonts w:ascii="Times New Roman" w:eastAsia="Times New Roman" w:hAnsi="Times New Roman" w:cs="Times New Roman"/>
                <w:sz w:val="24"/>
                <w:szCs w:val="24"/>
                <w:lang w:eastAsia="uk-UA"/>
              </w:rPr>
              <w:t>Мінмолодьспорт</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6" w:name="8718"/>
            <w:bookmarkEnd w:id="9426"/>
            <w:r w:rsidRPr="00AB61A9">
              <w:rPr>
                <w:rFonts w:ascii="Times New Roman" w:eastAsia="Times New Roman" w:hAnsi="Times New Roman" w:cs="Times New Roman"/>
                <w:sz w:val="24"/>
                <w:szCs w:val="24"/>
                <w:lang w:eastAsia="uk-UA"/>
              </w:rPr>
              <w:t>1439. Сприяння зайнятості молоді</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7" w:name="8719"/>
            <w:bookmarkEnd w:id="9427"/>
            <w:r w:rsidRPr="00AB61A9">
              <w:rPr>
                <w:rFonts w:ascii="Times New Roman" w:eastAsia="Times New Roman" w:hAnsi="Times New Roman" w:cs="Times New Roman"/>
                <w:sz w:val="24"/>
                <w:szCs w:val="24"/>
                <w:lang w:eastAsia="uk-UA"/>
              </w:rPr>
              <w:t>стаття 434</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8" w:name="8720"/>
            <w:bookmarkEnd w:id="942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29" w:name="8721"/>
            <w:bookmarkEnd w:id="9429"/>
            <w:r w:rsidRPr="00AB61A9">
              <w:rPr>
                <w:rFonts w:ascii="Times New Roman" w:eastAsia="Times New Roman" w:hAnsi="Times New Roman" w:cs="Times New Roman"/>
                <w:sz w:val="24"/>
                <w:szCs w:val="24"/>
                <w:lang w:eastAsia="uk-UA"/>
              </w:rPr>
              <w:t>1) реалізація Українського пакту заради молоді 2020 (взаємодія бізнесу, держави та громадськості)</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0" w:name="8722"/>
            <w:bookmarkEnd w:id="9430"/>
            <w:r w:rsidRPr="00AB61A9">
              <w:rPr>
                <w:rFonts w:ascii="Times New Roman" w:eastAsia="Times New Roman" w:hAnsi="Times New Roman" w:cs="Times New Roman"/>
                <w:sz w:val="24"/>
                <w:szCs w:val="24"/>
                <w:lang w:eastAsia="uk-UA"/>
              </w:rPr>
              <w:t>до 31 грудня 2024 р.</w:t>
            </w:r>
            <w:r w:rsidRPr="00AB61A9">
              <w:rPr>
                <w:rFonts w:ascii="Times New Roman" w:eastAsia="Times New Roman" w:hAnsi="Times New Roman" w:cs="Times New Roman"/>
                <w:sz w:val="24"/>
                <w:szCs w:val="24"/>
                <w:lang w:eastAsia="uk-UA"/>
              </w:rPr>
              <w:b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1" w:name="8723"/>
            <w:bookmarkEnd w:id="9431"/>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Державна служба зайнятості</w:t>
            </w:r>
            <w:r w:rsidRPr="00AB61A9">
              <w:rPr>
                <w:rFonts w:ascii="Times New Roman" w:eastAsia="Times New Roman" w:hAnsi="Times New Roman" w:cs="Times New Roman"/>
                <w:sz w:val="24"/>
                <w:szCs w:val="24"/>
                <w:lang w:eastAsia="uk-UA"/>
              </w:rPr>
              <w:br/>
              <w:t>центр "Розвиток корпоративної соціальної відповідальності"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2" w:name="13395"/>
            <w:bookmarkEnd w:id="9432"/>
            <w:r w:rsidRPr="00AB61A9">
              <w:rPr>
                <w:rFonts w:ascii="Times New Roman" w:eastAsia="Times New Roman" w:hAnsi="Times New Roman" w:cs="Times New Roman"/>
                <w:sz w:val="24"/>
                <w:szCs w:val="24"/>
                <w:lang w:eastAsia="uk-UA"/>
              </w:rPr>
              <w:t>2) поширення інформації серед молоді про наявні в Україні можливості з метою її ефективного працевлаштування (профорієнтаційні тести, різні професії тощо)</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3" w:name="13397"/>
            <w:bookmarkEnd w:id="9433"/>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Державна служба зайнятості центр "Розвиток корпоративної соціальної відповідальності"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4" w:name="8724"/>
            <w:bookmarkEnd w:id="9434"/>
            <w:r w:rsidRPr="00AB61A9">
              <w:rPr>
                <w:rFonts w:ascii="Times New Roman" w:eastAsia="Times New Roman" w:hAnsi="Times New Roman" w:cs="Times New Roman"/>
                <w:sz w:val="24"/>
                <w:szCs w:val="24"/>
                <w:lang w:eastAsia="uk-UA"/>
              </w:rPr>
              <w:t>1440. Забезпечення міжнародної мобільності молоді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5" w:name="8725"/>
            <w:bookmarkEnd w:id="9435"/>
            <w:r w:rsidRPr="00AB61A9">
              <w:rPr>
                <w:rFonts w:ascii="Times New Roman" w:eastAsia="Times New Roman" w:hAnsi="Times New Roman" w:cs="Times New Roman"/>
                <w:sz w:val="24"/>
                <w:szCs w:val="24"/>
                <w:lang w:eastAsia="uk-UA"/>
              </w:rPr>
              <w:t>стаття 434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6" w:name="8726"/>
            <w:bookmarkEnd w:id="943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7" w:name="8727"/>
            <w:bookmarkEnd w:id="9437"/>
            <w:r w:rsidRPr="00AB61A9">
              <w:rPr>
                <w:rFonts w:ascii="Times New Roman" w:eastAsia="Times New Roman" w:hAnsi="Times New Roman" w:cs="Times New Roman"/>
                <w:sz w:val="24"/>
                <w:szCs w:val="24"/>
                <w:lang w:eastAsia="uk-UA"/>
              </w:rPr>
              <w:t>1) визначення переможців конкурсу українсько-польських та українсько-литовських обмінів молоддю щороку</w:t>
            </w:r>
            <w:r w:rsidRPr="00AB61A9">
              <w:rPr>
                <w:rFonts w:ascii="Times New Roman" w:eastAsia="Times New Roman" w:hAnsi="Times New Roman" w:cs="Times New Roman"/>
                <w:sz w:val="24"/>
                <w:szCs w:val="24"/>
                <w:lang w:eastAsia="uk-UA"/>
              </w:rPr>
              <w:br/>
              <w:t>2) реалізація проектів українсько-польських та українсько-литовських обмінів молоддю щороку</w:t>
            </w:r>
            <w:r w:rsidRPr="00AB61A9">
              <w:rPr>
                <w:rFonts w:ascii="Times New Roman" w:eastAsia="Times New Roman" w:hAnsi="Times New Roman" w:cs="Times New Roman"/>
                <w:sz w:val="24"/>
                <w:szCs w:val="24"/>
                <w:lang w:eastAsia="uk-UA"/>
              </w:rPr>
              <w:br/>
              <w:t>3) надання сприяння діяльності Інформаційного центру Ерасмус + Молодь в Україні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8" w:name="8728"/>
            <w:bookmarkEnd w:id="9438"/>
            <w:r w:rsidRPr="00AB61A9">
              <w:rPr>
                <w:rFonts w:ascii="Times New Roman" w:eastAsia="Times New Roman" w:hAnsi="Times New Roman" w:cs="Times New Roman"/>
                <w:sz w:val="24"/>
                <w:szCs w:val="24"/>
                <w:lang w:eastAsia="uk-UA"/>
              </w:rPr>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39" w:name="8729"/>
            <w:bookmarkEnd w:id="9439"/>
            <w:r w:rsidRPr="00AB61A9">
              <w:rPr>
                <w:rFonts w:ascii="Times New Roman" w:eastAsia="Times New Roman" w:hAnsi="Times New Roman" w:cs="Times New Roman"/>
                <w:sz w:val="24"/>
                <w:szCs w:val="24"/>
                <w:lang w:eastAsia="uk-UA"/>
              </w:rPr>
              <w:t>Мінмолодьспорт</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9440" w:name="8730"/>
            <w:bookmarkEnd w:id="9440"/>
            <w:r w:rsidRPr="00AB61A9">
              <w:rPr>
                <w:rFonts w:ascii="Times New Roman" w:eastAsia="Times New Roman" w:hAnsi="Times New Roman" w:cs="Times New Roman"/>
                <w:sz w:val="24"/>
                <w:szCs w:val="24"/>
                <w:lang w:eastAsia="uk-UA"/>
              </w:rPr>
              <w:lastRenderedPageBreak/>
              <w:t>Гуманітарна політика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1" w:name="8731"/>
            <w:bookmarkEnd w:id="9441"/>
            <w:r w:rsidRPr="00AB61A9">
              <w:rPr>
                <w:rFonts w:ascii="Times New Roman" w:eastAsia="Times New Roman" w:hAnsi="Times New Roman" w:cs="Times New Roman"/>
                <w:sz w:val="24"/>
                <w:szCs w:val="24"/>
                <w:lang w:eastAsia="uk-UA"/>
              </w:rPr>
              <w:t>1441. Опрацювання питання щодо можливості приєднання до Європейського фонду підтримки кіно ЄВРІМАЖ (EURIMAGES)</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2" w:name="8732"/>
            <w:bookmarkEnd w:id="9442"/>
            <w:r w:rsidRPr="00AB61A9">
              <w:rPr>
                <w:rFonts w:ascii="Times New Roman" w:eastAsia="Times New Roman" w:hAnsi="Times New Roman" w:cs="Times New Roman"/>
                <w:sz w:val="24"/>
                <w:szCs w:val="24"/>
                <w:lang w:eastAsia="uk-UA"/>
              </w:rPr>
              <w:t>стаття 437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3" w:name="8733"/>
            <w:bookmarkEnd w:id="944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4" w:name="8734"/>
            <w:bookmarkEnd w:id="9444"/>
            <w:r w:rsidRPr="00AB61A9">
              <w:rPr>
                <w:rFonts w:ascii="Times New Roman" w:eastAsia="Times New Roman" w:hAnsi="Times New Roman" w:cs="Times New Roman"/>
                <w:sz w:val="24"/>
                <w:szCs w:val="24"/>
                <w:lang w:eastAsia="uk-UA"/>
              </w:rPr>
              <w:t>1) підготовка проекту національної доповіді щодо стану розвитку кіногалузі</w:t>
            </w:r>
            <w:r w:rsidRPr="00AB61A9">
              <w:rPr>
                <w:rFonts w:ascii="Times New Roman" w:eastAsia="Times New Roman" w:hAnsi="Times New Roman" w:cs="Times New Roman"/>
                <w:sz w:val="24"/>
                <w:szCs w:val="24"/>
                <w:lang w:eastAsia="uk-UA"/>
              </w:rPr>
              <w:br/>
              <w:t>2) подання національної доповіді України до Європейського фонду підтримки кіно ЄВРІМАЖ (EURIMAGES)</w:t>
            </w:r>
            <w:r w:rsidRPr="00AB61A9">
              <w:rPr>
                <w:rFonts w:ascii="Times New Roman" w:eastAsia="Times New Roman" w:hAnsi="Times New Roman" w:cs="Times New Roman"/>
                <w:sz w:val="24"/>
                <w:szCs w:val="24"/>
                <w:lang w:eastAsia="uk-UA"/>
              </w:rPr>
              <w:br/>
              <w:t>3) проведення консультацій з зацікавленими центральними органами виконавчої влади щодо умов приєднання до Європейського фонду підтримки кіно ЄВРІМАЖ (EURIMAGES)</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5" w:name="8735"/>
            <w:bookmarkEnd w:id="944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6" w:name="8736"/>
            <w:bookmarkEnd w:id="9446"/>
            <w:r w:rsidRPr="00AB61A9">
              <w:rPr>
                <w:rFonts w:ascii="Times New Roman" w:eastAsia="Times New Roman" w:hAnsi="Times New Roman" w:cs="Times New Roman"/>
                <w:sz w:val="24"/>
                <w:szCs w:val="24"/>
                <w:lang w:eastAsia="uk-UA"/>
              </w:rPr>
              <w:t>Мінкультури</w:t>
            </w:r>
            <w:r w:rsidRPr="00AB61A9">
              <w:rPr>
                <w:rFonts w:ascii="Times New Roman" w:eastAsia="Times New Roman" w:hAnsi="Times New Roman" w:cs="Times New Roman"/>
                <w:sz w:val="24"/>
                <w:szCs w:val="24"/>
                <w:lang w:eastAsia="uk-UA"/>
              </w:rPr>
              <w:br/>
              <w:t>Держкіно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7" w:name="8737"/>
            <w:bookmarkEnd w:id="9447"/>
            <w:r w:rsidRPr="00AB61A9">
              <w:rPr>
                <w:rFonts w:ascii="Times New Roman" w:eastAsia="Times New Roman" w:hAnsi="Times New Roman" w:cs="Times New Roman"/>
                <w:sz w:val="24"/>
                <w:szCs w:val="24"/>
                <w:lang w:eastAsia="uk-UA"/>
              </w:rPr>
              <w:t>1442. Удосконалення законодавства у сфері фізичної культури та 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8" w:name="8738"/>
            <w:bookmarkEnd w:id="9448"/>
            <w:r w:rsidRPr="00AB61A9">
              <w:rPr>
                <w:rFonts w:ascii="Times New Roman" w:eastAsia="Times New Roman" w:hAnsi="Times New Roman" w:cs="Times New Roman"/>
                <w:sz w:val="24"/>
                <w:szCs w:val="24"/>
                <w:lang w:eastAsia="uk-UA"/>
              </w:rPr>
              <w:t>стаття 441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49" w:name="8739"/>
            <w:bookmarkEnd w:id="944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0" w:name="8740"/>
            <w:bookmarkEnd w:id="94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фізичну культуру і спорт"</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1" w:name="8741"/>
            <w:bookmarkEnd w:id="945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2" w:name="8742"/>
            <w:bookmarkEnd w:id="9452"/>
            <w:r w:rsidRPr="00AB61A9">
              <w:rPr>
                <w:rFonts w:ascii="Times New Roman" w:eastAsia="Times New Roman" w:hAnsi="Times New Roman" w:cs="Times New Roman"/>
                <w:sz w:val="24"/>
                <w:szCs w:val="24"/>
                <w:lang w:eastAsia="uk-UA"/>
              </w:rPr>
              <w:t>Мінмолодьспорт</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3" w:name="8743"/>
            <w:bookmarkEnd w:id="9453"/>
            <w:r w:rsidRPr="00AB61A9">
              <w:rPr>
                <w:rFonts w:ascii="Times New Roman" w:eastAsia="Times New Roman" w:hAnsi="Times New Roman" w:cs="Times New Roman"/>
                <w:sz w:val="24"/>
                <w:szCs w:val="24"/>
                <w:lang w:eastAsia="uk-UA"/>
              </w:rPr>
              <w:t>1443. Сприяння будівництву та розвитку спортивної інфраструктури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4" w:name="8744"/>
            <w:bookmarkEnd w:id="9454"/>
            <w:r w:rsidRPr="00AB61A9">
              <w:rPr>
                <w:rFonts w:ascii="Times New Roman" w:eastAsia="Times New Roman" w:hAnsi="Times New Roman" w:cs="Times New Roman"/>
                <w:sz w:val="24"/>
                <w:szCs w:val="24"/>
                <w:lang w:eastAsia="uk-UA"/>
              </w:rPr>
              <w:t>стаття 441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5" w:name="8745"/>
            <w:bookmarkEnd w:id="945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6" w:name="8746"/>
            <w:bookmarkEnd w:id="9456"/>
            <w:r w:rsidRPr="00AB61A9">
              <w:rPr>
                <w:rFonts w:ascii="Times New Roman" w:eastAsia="Times New Roman" w:hAnsi="Times New Roman" w:cs="Times New Roman"/>
                <w:sz w:val="24"/>
                <w:szCs w:val="24"/>
                <w:lang w:eastAsia="uk-UA"/>
              </w:rPr>
              <w:t xml:space="preserve">1) розроблення проекту постанови Кабінету Міністрів </w:t>
            </w:r>
            <w:r w:rsidRPr="00AB61A9">
              <w:rPr>
                <w:rFonts w:ascii="Times New Roman" w:eastAsia="Times New Roman" w:hAnsi="Times New Roman" w:cs="Times New Roman"/>
                <w:sz w:val="24"/>
                <w:szCs w:val="24"/>
                <w:lang w:eastAsia="uk-UA"/>
              </w:rPr>
              <w:lastRenderedPageBreak/>
              <w:t>України щодо затвердження переліку баз олімпійської та паралімпійської підготовки, що звільняються від сплати земельного податку та оподаткування об'єктів нежитлової нерухомості, а також таких, що мають пільги за орендне користування земельними ділянками</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нормативно-правового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7" w:name="8747"/>
            <w:bookmarkEnd w:id="945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8" w:name="8748"/>
            <w:bookmarkEnd w:id="9458"/>
            <w:r w:rsidRPr="00AB61A9">
              <w:rPr>
                <w:rFonts w:ascii="Times New Roman" w:eastAsia="Times New Roman" w:hAnsi="Times New Roman" w:cs="Times New Roman"/>
                <w:sz w:val="24"/>
                <w:szCs w:val="24"/>
                <w:lang w:eastAsia="uk-UA"/>
              </w:rPr>
              <w:t>Мінмолодьспорт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59" w:name="8749"/>
            <w:bookmarkEnd w:id="9459"/>
            <w:r w:rsidRPr="00AB61A9">
              <w:rPr>
                <w:rFonts w:ascii="Times New Roman" w:eastAsia="Times New Roman" w:hAnsi="Times New Roman" w:cs="Times New Roman"/>
                <w:sz w:val="24"/>
                <w:szCs w:val="24"/>
                <w:lang w:eastAsia="uk-UA"/>
              </w:rPr>
              <w:t>1444. Приведення у відповідність з правом ЄС правил та стандартів надання аудіовізуальних медіапослуг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0" w:name="8750"/>
            <w:bookmarkEnd w:id="9460"/>
            <w:r w:rsidRPr="00AB61A9">
              <w:rPr>
                <w:rFonts w:ascii="Times New Roman" w:eastAsia="Times New Roman" w:hAnsi="Times New Roman" w:cs="Times New Roman"/>
                <w:sz w:val="24"/>
                <w:szCs w:val="24"/>
                <w:lang w:eastAsia="uk-UA"/>
              </w:rPr>
              <w:t>стаття 397, додаток XXXVII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1" w:name="8751"/>
            <w:bookmarkEnd w:id="9461"/>
            <w:r w:rsidRPr="00AB61A9">
              <w:rPr>
                <w:rFonts w:ascii="Times New Roman" w:eastAsia="Times New Roman" w:hAnsi="Times New Roman" w:cs="Times New Roman"/>
                <w:sz w:val="24"/>
                <w:szCs w:val="24"/>
                <w:lang w:eastAsia="uk-UA"/>
              </w:rPr>
              <w:t>Європейська Конвенція про транскордонне телебачення; Директива 2007/65/ЄС (із змінами згідно з Директивою 2010/13/ЄС)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2" w:name="8752"/>
            <w:bookmarkEnd w:id="94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аудіовізуальні послуги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w:t>
            </w:r>
            <w:r w:rsidRPr="00AB61A9">
              <w:rPr>
                <w:rFonts w:ascii="Times New Roman" w:eastAsia="Times New Roman" w:hAnsi="Times New Roman" w:cs="Times New Roman"/>
                <w:sz w:val="24"/>
                <w:szCs w:val="24"/>
                <w:lang w:eastAsia="uk-UA"/>
              </w:rPr>
              <w:lastRenderedPageBreak/>
              <w:t>подання на розгляд Кабінету Міністрів України законопроекту щодо внесення відповідних змін до законодавства про рекламу</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7) забезпечення підвищення кваліфікації працівників засобів масової інформації щодо дотримання законодавства про аудіовізуальні медіа послуги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3" w:name="8753"/>
            <w:bookmarkEnd w:id="9463"/>
            <w:r w:rsidRPr="00AB61A9">
              <w:rPr>
                <w:rFonts w:ascii="Times New Roman" w:eastAsia="Times New Roman" w:hAnsi="Times New Roman" w:cs="Times New Roman"/>
                <w:sz w:val="24"/>
                <w:szCs w:val="24"/>
                <w:lang w:eastAsia="uk-UA"/>
              </w:rPr>
              <w:lastRenderedPageBreak/>
              <w:t>до 1 вересня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4" w:name="8754"/>
            <w:bookmarkEnd w:id="9464"/>
            <w:r w:rsidRPr="00AB61A9">
              <w:rPr>
                <w:rFonts w:ascii="Times New Roman" w:eastAsia="Times New Roman" w:hAnsi="Times New Roman" w:cs="Times New Roman"/>
                <w:sz w:val="24"/>
                <w:szCs w:val="24"/>
                <w:lang w:eastAsia="uk-UA"/>
              </w:rPr>
              <w:t>Держкомтелерадіо</w:t>
            </w:r>
            <w:r w:rsidRPr="00AB61A9">
              <w:rPr>
                <w:rFonts w:ascii="Times New Roman" w:eastAsia="Times New Roman" w:hAnsi="Times New Roman" w:cs="Times New Roman"/>
                <w:sz w:val="24"/>
                <w:szCs w:val="24"/>
                <w:lang w:eastAsia="uk-UA"/>
              </w:rPr>
              <w:br/>
              <w:t>Національна рада з питань телебачення і радіомовлення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5" w:name="8755"/>
            <w:bookmarkEnd w:id="9465"/>
            <w:r w:rsidRPr="00AB61A9">
              <w:rPr>
                <w:rFonts w:ascii="Times New Roman" w:eastAsia="Times New Roman" w:hAnsi="Times New Roman" w:cs="Times New Roman"/>
                <w:sz w:val="24"/>
                <w:szCs w:val="24"/>
                <w:lang w:eastAsia="uk-UA"/>
              </w:rPr>
              <w:t>1445. Приєднання України до Другого протоколу до Гаазької конвенції про захист культурних цінностей у разі збройного конфлікту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6" w:name="8756"/>
            <w:bookmarkEnd w:id="9466"/>
            <w:r w:rsidRPr="00AB61A9">
              <w:rPr>
                <w:rFonts w:ascii="Times New Roman" w:eastAsia="Times New Roman" w:hAnsi="Times New Roman" w:cs="Times New Roman"/>
                <w:sz w:val="24"/>
                <w:szCs w:val="24"/>
                <w:lang w:eastAsia="uk-UA"/>
              </w:rPr>
              <w:t>стаття 439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7" w:name="8757"/>
            <w:bookmarkEnd w:id="946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8" w:name="8758"/>
            <w:bookmarkEnd w:id="9468"/>
            <w:r w:rsidRPr="00AB61A9">
              <w:rPr>
                <w:rFonts w:ascii="Times New Roman" w:eastAsia="Times New Roman" w:hAnsi="Times New Roman" w:cs="Times New Roman"/>
                <w:sz w:val="24"/>
                <w:szCs w:val="24"/>
                <w:lang w:eastAsia="uk-UA"/>
              </w:rPr>
              <w:t>1) визначення умов набрання чинності для України другим протоколом до Гаазької конвенції про захист культурних цінностей у разі збройного конфлікту</w:t>
            </w:r>
            <w:r w:rsidRPr="00AB61A9">
              <w:rPr>
                <w:rFonts w:ascii="Times New Roman" w:eastAsia="Times New Roman" w:hAnsi="Times New Roman" w:cs="Times New Roman"/>
                <w:sz w:val="24"/>
                <w:szCs w:val="24"/>
                <w:lang w:eastAsia="uk-UA"/>
              </w:rPr>
              <w:br/>
              <w:t xml:space="preserve">2) розроблення та подання на розгляд Кабінету Міністрів України законопроекту щодо ратифікації Другого протоколу до Гаазької конвенції про захист </w:t>
            </w:r>
            <w:r w:rsidRPr="00AB61A9">
              <w:rPr>
                <w:rFonts w:ascii="Times New Roman" w:eastAsia="Times New Roman" w:hAnsi="Times New Roman" w:cs="Times New Roman"/>
                <w:sz w:val="24"/>
                <w:szCs w:val="24"/>
                <w:lang w:eastAsia="uk-UA"/>
              </w:rPr>
              <w:lastRenderedPageBreak/>
              <w:t>культурних цінностей у разі збройного конфлікту</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69" w:name="8759"/>
            <w:bookmarkEnd w:id="946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0" w:name="8760"/>
            <w:bookmarkEnd w:id="9470"/>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1" w:name="8761"/>
            <w:bookmarkEnd w:id="9471"/>
            <w:r w:rsidRPr="00AB61A9">
              <w:rPr>
                <w:rFonts w:ascii="Times New Roman" w:eastAsia="Times New Roman" w:hAnsi="Times New Roman" w:cs="Times New Roman"/>
                <w:sz w:val="24"/>
                <w:szCs w:val="24"/>
                <w:lang w:eastAsia="uk-UA"/>
              </w:rPr>
              <w:t>1446. Заснування та забезпечення функціонування Українського культурного фонду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2" w:name="8762"/>
            <w:bookmarkEnd w:id="9472"/>
            <w:r w:rsidRPr="00AB61A9">
              <w:rPr>
                <w:rFonts w:ascii="Times New Roman" w:eastAsia="Times New Roman" w:hAnsi="Times New Roman" w:cs="Times New Roman"/>
                <w:sz w:val="24"/>
                <w:szCs w:val="24"/>
                <w:lang w:eastAsia="uk-UA"/>
              </w:rPr>
              <w:t>статті 438, 440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3" w:name="8763"/>
            <w:bookmarkEnd w:id="947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4" w:name="8764"/>
            <w:bookmarkEnd w:id="9474"/>
            <w:r w:rsidRPr="00AB61A9">
              <w:rPr>
                <w:rFonts w:ascii="Times New Roman" w:eastAsia="Times New Roman" w:hAnsi="Times New Roman" w:cs="Times New Roman"/>
                <w:sz w:val="24"/>
                <w:szCs w:val="24"/>
                <w:lang w:eastAsia="uk-UA"/>
              </w:rPr>
              <w:t>1) організація та проведення рейтингового інтернет-голосування для обрання наглядової ради Українського культурного фонду</w:t>
            </w:r>
            <w:r w:rsidRPr="00AB61A9">
              <w:rPr>
                <w:rFonts w:ascii="Times New Roman" w:eastAsia="Times New Roman" w:hAnsi="Times New Roman" w:cs="Times New Roman"/>
                <w:sz w:val="24"/>
                <w:szCs w:val="24"/>
                <w:lang w:eastAsia="uk-UA"/>
              </w:rPr>
              <w:br/>
              <w:t>2) обрання голови наглядової ради Українського культурного фонду</w:t>
            </w:r>
            <w:r w:rsidRPr="00AB61A9">
              <w:rPr>
                <w:rFonts w:ascii="Times New Roman" w:eastAsia="Times New Roman" w:hAnsi="Times New Roman" w:cs="Times New Roman"/>
                <w:sz w:val="24"/>
                <w:szCs w:val="24"/>
                <w:lang w:eastAsia="uk-UA"/>
              </w:rPr>
              <w:br/>
              <w:t>3) формування дирекції Фонду</w:t>
            </w:r>
            <w:r w:rsidRPr="00AB61A9">
              <w:rPr>
                <w:rFonts w:ascii="Times New Roman" w:eastAsia="Times New Roman" w:hAnsi="Times New Roman" w:cs="Times New Roman"/>
                <w:sz w:val="24"/>
                <w:szCs w:val="24"/>
                <w:lang w:eastAsia="uk-UA"/>
              </w:rPr>
              <w:br/>
              <w:t>4) забезпечення належного фінансування Фонду з державного бюджету</w:t>
            </w:r>
            <w:r w:rsidRPr="00AB61A9">
              <w:rPr>
                <w:rFonts w:ascii="Times New Roman" w:eastAsia="Times New Roman" w:hAnsi="Times New Roman" w:cs="Times New Roman"/>
                <w:sz w:val="24"/>
                <w:szCs w:val="24"/>
                <w:lang w:eastAsia="uk-UA"/>
              </w:rPr>
              <w:br/>
              <w:t>5) забезпечення кадрової, організаційної та матеріально-технічної спроможності Українського культурного фонду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5" w:name="8765"/>
            <w:bookmarkEnd w:id="947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6" w:name="8766"/>
            <w:bookmarkEnd w:id="9476"/>
            <w:r w:rsidRPr="00AB61A9">
              <w:rPr>
                <w:rFonts w:ascii="Times New Roman" w:eastAsia="Times New Roman" w:hAnsi="Times New Roman" w:cs="Times New Roman"/>
                <w:sz w:val="24"/>
                <w:szCs w:val="24"/>
                <w:lang w:eastAsia="uk-UA"/>
              </w:rPr>
              <w:t>Мінкультури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Фонд державного майна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7" w:name="8767"/>
            <w:bookmarkEnd w:id="9477"/>
            <w:r w:rsidRPr="00AB61A9">
              <w:rPr>
                <w:rFonts w:ascii="Times New Roman" w:eastAsia="Times New Roman" w:hAnsi="Times New Roman" w:cs="Times New Roman"/>
                <w:sz w:val="24"/>
                <w:szCs w:val="24"/>
                <w:lang w:eastAsia="uk-UA"/>
              </w:rPr>
              <w:t>1447. Заснування та забезпечення функціонування Українського інституту книги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8" w:name="8768"/>
            <w:bookmarkEnd w:id="9478"/>
            <w:r w:rsidRPr="00AB61A9">
              <w:rPr>
                <w:rFonts w:ascii="Times New Roman" w:eastAsia="Times New Roman" w:hAnsi="Times New Roman" w:cs="Times New Roman"/>
                <w:sz w:val="24"/>
                <w:szCs w:val="24"/>
                <w:lang w:eastAsia="uk-UA"/>
              </w:rPr>
              <w:t>стаття 440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79" w:name="8769"/>
            <w:bookmarkEnd w:id="947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0" w:name="8770"/>
            <w:bookmarkEnd w:id="948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щодо внесення змін до деяких законів України щодо </w:t>
            </w:r>
            <w:r w:rsidRPr="00AB61A9">
              <w:rPr>
                <w:rFonts w:ascii="Times New Roman" w:eastAsia="Times New Roman" w:hAnsi="Times New Roman" w:cs="Times New Roman"/>
                <w:sz w:val="24"/>
                <w:szCs w:val="24"/>
                <w:lang w:eastAsia="uk-UA"/>
              </w:rPr>
              <w:lastRenderedPageBreak/>
              <w:t>вдосконалення системи державного управління у книговидавничій сфері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створення державної установи "Український інститут книги", розроблення та затвердження її статуту</w:t>
            </w:r>
            <w:r w:rsidRPr="00AB61A9">
              <w:rPr>
                <w:rFonts w:ascii="Times New Roman" w:eastAsia="Times New Roman" w:hAnsi="Times New Roman" w:cs="Times New Roman"/>
                <w:sz w:val="24"/>
                <w:szCs w:val="24"/>
                <w:lang w:eastAsia="uk-UA"/>
              </w:rPr>
              <w:br/>
              <w:t>5) проведення конкурсного відбору на посаду директора Українського інституту книги</w:t>
            </w:r>
            <w:r w:rsidRPr="00AB61A9">
              <w:rPr>
                <w:rFonts w:ascii="Times New Roman" w:eastAsia="Times New Roman" w:hAnsi="Times New Roman" w:cs="Times New Roman"/>
                <w:sz w:val="24"/>
                <w:szCs w:val="24"/>
                <w:lang w:eastAsia="uk-UA"/>
              </w:rPr>
              <w:br/>
              <w:t>6) формування наглядової ради Українського інституту книги</w:t>
            </w:r>
            <w:r w:rsidRPr="00AB61A9">
              <w:rPr>
                <w:rFonts w:ascii="Times New Roman" w:eastAsia="Times New Roman" w:hAnsi="Times New Roman" w:cs="Times New Roman"/>
                <w:sz w:val="24"/>
                <w:szCs w:val="24"/>
                <w:lang w:eastAsia="uk-UA"/>
              </w:rPr>
              <w:br/>
              <w:t>7) розроблення та подання на розгляд Кабінету Міністрів України законопроекту щодо передачі повноважень з державного управління у книговидавничій сфері від Держкомтелерадіо до Мінкультури</w:t>
            </w:r>
            <w:r w:rsidRPr="00AB61A9">
              <w:rPr>
                <w:rFonts w:ascii="Times New Roman" w:eastAsia="Times New Roman" w:hAnsi="Times New Roman" w:cs="Times New Roman"/>
                <w:sz w:val="24"/>
                <w:szCs w:val="24"/>
                <w:lang w:eastAsia="uk-UA"/>
              </w:rPr>
              <w:br/>
              <w:t>8) опрацювання законопроекту з експертами ЄС</w:t>
            </w:r>
            <w:r w:rsidRPr="00AB61A9">
              <w:rPr>
                <w:rFonts w:ascii="Times New Roman" w:eastAsia="Times New Roman" w:hAnsi="Times New Roman" w:cs="Times New Roman"/>
                <w:sz w:val="24"/>
                <w:szCs w:val="24"/>
                <w:lang w:eastAsia="uk-UA"/>
              </w:rPr>
              <w:br/>
              <w:t xml:space="preserve">9)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r w:rsidRPr="00AB61A9">
              <w:rPr>
                <w:rFonts w:ascii="Times New Roman" w:eastAsia="Times New Roman" w:hAnsi="Times New Roman" w:cs="Times New Roman"/>
                <w:sz w:val="24"/>
                <w:szCs w:val="24"/>
                <w:lang w:eastAsia="uk-UA"/>
              </w:rPr>
              <w:br/>
              <w:t>10) розроблення та внесення відповідних змін до підзаконних нормативно-правових актів з метою забезпечення передачі повноважень</w:t>
            </w:r>
            <w:r w:rsidRPr="00AB61A9">
              <w:rPr>
                <w:rFonts w:ascii="Times New Roman" w:eastAsia="Times New Roman" w:hAnsi="Times New Roman" w:cs="Times New Roman"/>
                <w:sz w:val="24"/>
                <w:szCs w:val="24"/>
                <w:lang w:eastAsia="uk-UA"/>
              </w:rPr>
              <w:br/>
              <w:t>11) забезпечення належного фінансування Українського інституту книги, його організаційну, кадрову та матеріально-технічну спроможність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1" w:name="8771"/>
            <w:bookmarkEnd w:id="948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2" w:name="8772"/>
            <w:bookmarkEnd w:id="9482"/>
            <w:r w:rsidRPr="00AB61A9">
              <w:rPr>
                <w:rFonts w:ascii="Times New Roman" w:eastAsia="Times New Roman" w:hAnsi="Times New Roman" w:cs="Times New Roman"/>
                <w:sz w:val="24"/>
                <w:szCs w:val="24"/>
                <w:lang w:eastAsia="uk-UA"/>
              </w:rPr>
              <w:t>Мінкультури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3" w:name="8773"/>
            <w:bookmarkEnd w:id="9483"/>
            <w:r w:rsidRPr="00AB61A9">
              <w:rPr>
                <w:rFonts w:ascii="Times New Roman" w:eastAsia="Times New Roman" w:hAnsi="Times New Roman" w:cs="Times New Roman"/>
                <w:sz w:val="24"/>
                <w:szCs w:val="24"/>
                <w:lang w:eastAsia="uk-UA"/>
              </w:rPr>
              <w:lastRenderedPageBreak/>
              <w:t>1448. Вжиття комплексу заходів з метою підвищення ефективності охорони, збереження та управління культурною спадщиною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4" w:name="8774"/>
            <w:bookmarkEnd w:id="9484"/>
            <w:r w:rsidRPr="00AB61A9">
              <w:rPr>
                <w:rFonts w:ascii="Times New Roman" w:eastAsia="Times New Roman" w:hAnsi="Times New Roman" w:cs="Times New Roman"/>
                <w:sz w:val="24"/>
                <w:szCs w:val="24"/>
                <w:lang w:eastAsia="uk-UA"/>
              </w:rPr>
              <w:t>стаття 439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5" w:name="8775"/>
            <w:bookmarkEnd w:id="948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6" w:name="8776"/>
            <w:bookmarkEnd w:id="94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охорону культурної спадщини" щодо об'єктів всесвітньої спадщини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затвердження плану управління об'єктом всесвітньої </w:t>
            </w:r>
            <w:r w:rsidRPr="00AB61A9">
              <w:rPr>
                <w:rFonts w:ascii="Times New Roman" w:eastAsia="Times New Roman" w:hAnsi="Times New Roman" w:cs="Times New Roman"/>
                <w:sz w:val="24"/>
                <w:szCs w:val="24"/>
                <w:lang w:eastAsia="uk-UA"/>
              </w:rPr>
              <w:lastRenderedPageBreak/>
              <w:t>спадщини ЮНЕСКО</w:t>
            </w:r>
            <w:r w:rsidRPr="00AB61A9">
              <w:rPr>
                <w:rFonts w:ascii="Times New Roman" w:eastAsia="Times New Roman" w:hAnsi="Times New Roman" w:cs="Times New Roman"/>
                <w:sz w:val="24"/>
                <w:szCs w:val="24"/>
                <w:lang w:eastAsia="uk-UA"/>
              </w:rPr>
              <w:br/>
              <w:t>5) проведення конференції з удосконалення механізму управління об'єктами всесвітньої спадщини ЮНЕСКО та обміну досвідом щодо підготовки номінаційних досьє</w:t>
            </w:r>
            <w:r w:rsidRPr="00AB61A9">
              <w:rPr>
                <w:rFonts w:ascii="Times New Roman" w:eastAsia="Times New Roman" w:hAnsi="Times New Roman" w:cs="Times New Roman"/>
                <w:sz w:val="24"/>
                <w:szCs w:val="24"/>
                <w:lang w:eastAsia="uk-UA"/>
              </w:rPr>
              <w:br/>
              <w:t>6) розроблення проекту постанови Кабінету Міністрів України щодо внесення відповідних змін до Порядку визначення меж та режимів використання історичних ареалів населених місць, обмеження господарської діяльності на території історичних ареалів населених місць</w:t>
            </w:r>
            <w:r w:rsidRPr="00AB61A9">
              <w:rPr>
                <w:rFonts w:ascii="Times New Roman" w:eastAsia="Times New Roman" w:hAnsi="Times New Roman" w:cs="Times New Roman"/>
                <w:sz w:val="24"/>
                <w:szCs w:val="24"/>
                <w:lang w:eastAsia="uk-UA"/>
              </w:rPr>
              <w:br/>
              <w:t>7) опрацювання проекту постанови з експертами ЄС</w:t>
            </w:r>
            <w:r w:rsidRPr="00AB61A9">
              <w:rPr>
                <w:rFonts w:ascii="Times New Roman" w:eastAsia="Times New Roman" w:hAnsi="Times New Roman" w:cs="Times New Roman"/>
                <w:sz w:val="24"/>
                <w:szCs w:val="24"/>
                <w:lang w:eastAsia="uk-UA"/>
              </w:rPr>
              <w:br/>
              <w:t>8)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 xml:space="preserve">9) розроблення, видання та реєстрація в Мін'юсті наказу Мінкультури щодо порядку </w:t>
            </w:r>
            <w:r w:rsidRPr="00AB61A9">
              <w:rPr>
                <w:rFonts w:ascii="Times New Roman" w:eastAsia="Times New Roman" w:hAnsi="Times New Roman" w:cs="Times New Roman"/>
                <w:sz w:val="24"/>
                <w:szCs w:val="24"/>
                <w:lang w:eastAsia="uk-UA"/>
              </w:rPr>
              <w:lastRenderedPageBreak/>
              <w:t>інформування Комітету Всесвітньої спадщини ЮНЕСКО про наміри щодо проведення реставраційних робіт, нового будівництва на об'єкті включеному до Списку Всесвітньої спадщини ЮНЕСКО, на його території та в їх охоронній (буферній) зоні</w:t>
            </w:r>
            <w:r w:rsidRPr="00AB61A9">
              <w:rPr>
                <w:rFonts w:ascii="Times New Roman" w:eastAsia="Times New Roman" w:hAnsi="Times New Roman" w:cs="Times New Roman"/>
                <w:sz w:val="24"/>
                <w:szCs w:val="24"/>
                <w:lang w:eastAsia="uk-UA"/>
              </w:rPr>
              <w:br/>
              <w:t>10) розроблення, видання та реєстрація в Мін'юсті наказу Мінкультури щодо порядку розроблення планів організації територій історико-культурних заповідників та історико-культурних заповідних територій</w:t>
            </w:r>
            <w:r w:rsidRPr="00AB61A9">
              <w:rPr>
                <w:rFonts w:ascii="Times New Roman" w:eastAsia="Times New Roman" w:hAnsi="Times New Roman" w:cs="Times New Roman"/>
                <w:sz w:val="24"/>
                <w:szCs w:val="24"/>
                <w:lang w:eastAsia="uk-UA"/>
              </w:rPr>
              <w:br/>
              <w:t>11) розроблення та подання на розгляд Кабінету Міністрів України законопроекту про внесення змін до Кримінального кодексу України щодо посилення відповідальності за злочини в сфері охорони культурної спадщини</w:t>
            </w:r>
            <w:r w:rsidRPr="00AB61A9">
              <w:rPr>
                <w:rFonts w:ascii="Times New Roman" w:eastAsia="Times New Roman" w:hAnsi="Times New Roman" w:cs="Times New Roman"/>
                <w:sz w:val="24"/>
                <w:szCs w:val="24"/>
                <w:lang w:eastAsia="uk-UA"/>
              </w:rPr>
              <w:br/>
              <w:t xml:space="preserve">12)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13)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7" w:name="8777"/>
            <w:bookmarkEnd w:id="948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8" w:name="8778"/>
            <w:bookmarkEnd w:id="9488"/>
            <w:r w:rsidRPr="00AB61A9">
              <w:rPr>
                <w:rFonts w:ascii="Times New Roman" w:eastAsia="Times New Roman" w:hAnsi="Times New Roman" w:cs="Times New Roman"/>
                <w:sz w:val="24"/>
                <w:szCs w:val="24"/>
                <w:lang w:eastAsia="uk-UA"/>
              </w:rPr>
              <w:t>Мінкультури</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89" w:name="8779"/>
            <w:bookmarkEnd w:id="9489"/>
            <w:r w:rsidRPr="00AB61A9">
              <w:rPr>
                <w:rFonts w:ascii="Times New Roman" w:eastAsia="Times New Roman" w:hAnsi="Times New Roman" w:cs="Times New Roman"/>
                <w:sz w:val="24"/>
                <w:szCs w:val="24"/>
                <w:lang w:eastAsia="uk-UA"/>
              </w:rPr>
              <w:lastRenderedPageBreak/>
              <w:t>1449. Створення правових умов для розвитку креативних індустрій в Україні</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0" w:name="8780"/>
            <w:bookmarkEnd w:id="9490"/>
            <w:r w:rsidRPr="00AB61A9">
              <w:rPr>
                <w:rFonts w:ascii="Times New Roman" w:eastAsia="Times New Roman" w:hAnsi="Times New Roman" w:cs="Times New Roman"/>
                <w:sz w:val="24"/>
                <w:szCs w:val="24"/>
                <w:lang w:eastAsia="uk-UA"/>
              </w:rPr>
              <w:t>стаття 440</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1" w:name="8781"/>
            <w:bookmarkEnd w:id="949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2" w:name="8782"/>
            <w:bookmarkEnd w:id="94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культуру" щодо визначення терміна "креативні індустрії"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3" w:name="8783"/>
            <w:bookmarkEnd w:id="949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4" w:name="8784"/>
            <w:bookmarkEnd w:id="9494"/>
            <w:r w:rsidRPr="00AB61A9">
              <w:rPr>
                <w:rFonts w:ascii="Times New Roman" w:eastAsia="Times New Roman" w:hAnsi="Times New Roman" w:cs="Times New Roman"/>
                <w:sz w:val="24"/>
                <w:szCs w:val="24"/>
                <w:lang w:eastAsia="uk-UA"/>
              </w:rPr>
              <w:t>Мінкультури</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5" w:name="13401"/>
            <w:bookmarkEnd w:id="9495"/>
            <w:r w:rsidRPr="00AB61A9">
              <w:rPr>
                <w:rFonts w:ascii="Times New Roman" w:eastAsia="Times New Roman" w:hAnsi="Times New Roman" w:cs="Times New Roman"/>
                <w:sz w:val="24"/>
                <w:szCs w:val="24"/>
                <w:lang w:eastAsia="uk-UA"/>
              </w:rPr>
              <w:t xml:space="preserve">4) вивчення міжнародного досвіду класифікації креативних індустрій (ЮНЕСКО, ЮНКТАД, Департамент цифрових технологій, культури, медіа та спорту Уряду Сполученого Королівства Великої Британії та Північної Ірландії) і визначення видів економічної діяльності, які належать до креативних </w:t>
            </w:r>
            <w:r w:rsidRPr="00AB61A9">
              <w:rPr>
                <w:rFonts w:ascii="Times New Roman" w:eastAsia="Times New Roman" w:hAnsi="Times New Roman" w:cs="Times New Roman"/>
                <w:sz w:val="24"/>
                <w:szCs w:val="24"/>
                <w:lang w:eastAsia="uk-UA"/>
              </w:rPr>
              <w:lastRenderedPageBreak/>
              <w:t>індустрій</w:t>
            </w:r>
            <w:r w:rsidRPr="00AB61A9">
              <w:rPr>
                <w:rFonts w:ascii="Times New Roman" w:eastAsia="Times New Roman" w:hAnsi="Times New Roman" w:cs="Times New Roman"/>
                <w:sz w:val="24"/>
                <w:szCs w:val="24"/>
                <w:lang w:eastAsia="uk-UA"/>
              </w:rPr>
              <w:br/>
              <w:t>5) розроблення та подання на розгляд Кабінету Міністрів України проекту розпорядження Кабінету Міністрів України "Про затвердження видів економічної діяльності, які належать до креативних індустрій"</w:t>
            </w:r>
            <w:r w:rsidRPr="00AB61A9">
              <w:rPr>
                <w:rFonts w:ascii="Times New Roman" w:eastAsia="Times New Roman" w:hAnsi="Times New Roman" w:cs="Times New Roman"/>
                <w:sz w:val="24"/>
                <w:szCs w:val="24"/>
                <w:lang w:eastAsia="uk-UA"/>
              </w:rPr>
              <w:br/>
              <w:t>6) утворення Ради з креативних індустрій як консультативно-дорадчого органу при МКМС</w:t>
            </w:r>
            <w:r w:rsidRPr="00AB61A9">
              <w:rPr>
                <w:rFonts w:ascii="Times New Roman" w:eastAsia="Times New Roman" w:hAnsi="Times New Roman" w:cs="Times New Roman"/>
                <w:sz w:val="24"/>
                <w:szCs w:val="24"/>
                <w:lang w:eastAsia="uk-UA"/>
              </w:rPr>
              <w:br/>
              <w:t>7) впровадження міждисциплінарного підходу в програмах вищої освіти за спеціальностями галузі знань "Культура та мистецтво"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6" w:name="13402"/>
            <w:bookmarkEnd w:id="9496"/>
            <w:r w:rsidRPr="00AB61A9">
              <w:rPr>
                <w:rFonts w:ascii="Times New Roman" w:eastAsia="Times New Roman" w:hAnsi="Times New Roman" w:cs="Times New Roman"/>
                <w:sz w:val="24"/>
                <w:szCs w:val="24"/>
                <w:lang w:eastAsia="uk-UA"/>
              </w:rPr>
              <w:lastRenderedPageBreak/>
              <w:t>до 31 грудня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7" w:name="13403"/>
            <w:bookmarkEnd w:id="9497"/>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8" w:name="8785"/>
            <w:bookmarkEnd w:id="9498"/>
            <w:r w:rsidRPr="00AB61A9">
              <w:rPr>
                <w:rFonts w:ascii="Times New Roman" w:eastAsia="Times New Roman" w:hAnsi="Times New Roman" w:cs="Times New Roman"/>
                <w:sz w:val="24"/>
                <w:szCs w:val="24"/>
                <w:lang w:eastAsia="uk-UA"/>
              </w:rPr>
              <w:t>1450. Посилення боротьби із такими загрозами для спорту, як допінг, договірні матчі, расизм та насильство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499" w:name="8786"/>
            <w:bookmarkEnd w:id="9499"/>
            <w:r w:rsidRPr="00AB61A9">
              <w:rPr>
                <w:rFonts w:ascii="Times New Roman" w:eastAsia="Times New Roman" w:hAnsi="Times New Roman" w:cs="Times New Roman"/>
                <w:sz w:val="24"/>
                <w:szCs w:val="24"/>
                <w:lang w:eastAsia="uk-UA"/>
              </w:rPr>
              <w:t>стаття 441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0" w:name="8787"/>
            <w:bookmarkEnd w:id="950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1" w:name="8788"/>
            <w:bookmarkEnd w:id="9501"/>
            <w:r w:rsidRPr="00AB61A9">
              <w:rPr>
                <w:rFonts w:ascii="Times New Roman" w:eastAsia="Times New Roman" w:hAnsi="Times New Roman" w:cs="Times New Roman"/>
                <w:sz w:val="24"/>
                <w:szCs w:val="24"/>
                <w:lang w:eastAsia="uk-UA"/>
              </w:rPr>
              <w:t>1) посилення співпраці щодо обміну інформацією та досвідом між Національним антидопінговим центром України та антидопінговими організаціями держав - членів ЄС</w:t>
            </w:r>
            <w:r w:rsidRPr="00AB61A9">
              <w:rPr>
                <w:rFonts w:ascii="Times New Roman" w:eastAsia="Times New Roman" w:hAnsi="Times New Roman" w:cs="Times New Roman"/>
                <w:sz w:val="24"/>
                <w:szCs w:val="24"/>
                <w:lang w:eastAsia="uk-UA"/>
              </w:rPr>
              <w:br/>
              <w:t xml:space="preserve">2) розроблення та подання на розгляд Кабінету Міністрів України проекту Указу Президента </w:t>
            </w:r>
            <w:r w:rsidRPr="00AB61A9">
              <w:rPr>
                <w:rFonts w:ascii="Times New Roman" w:eastAsia="Times New Roman" w:hAnsi="Times New Roman" w:cs="Times New Roman"/>
                <w:sz w:val="24"/>
                <w:szCs w:val="24"/>
                <w:lang w:eastAsia="uk-UA"/>
              </w:rPr>
              <w:lastRenderedPageBreak/>
              <w:t>України про приєднання України до Розширеної часткової угоди про спорт РЄ (EPAS)</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2" w:name="8789"/>
            <w:bookmarkEnd w:id="9502"/>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3" w:name="8790"/>
            <w:bookmarkEnd w:id="9503"/>
            <w:r w:rsidRPr="00AB61A9">
              <w:rPr>
                <w:rFonts w:ascii="Times New Roman" w:eastAsia="Times New Roman" w:hAnsi="Times New Roman" w:cs="Times New Roman"/>
                <w:sz w:val="24"/>
                <w:szCs w:val="24"/>
                <w:lang w:eastAsia="uk-UA"/>
              </w:rPr>
              <w:t>Мінмолодьспорт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4" w:name="8791"/>
            <w:bookmarkEnd w:id="9504"/>
            <w:r w:rsidRPr="00AB61A9">
              <w:rPr>
                <w:rFonts w:ascii="Times New Roman" w:eastAsia="Times New Roman" w:hAnsi="Times New Roman" w:cs="Times New Roman"/>
                <w:sz w:val="24"/>
                <w:szCs w:val="24"/>
                <w:lang w:eastAsia="uk-UA"/>
              </w:rPr>
              <w:t>1451. Заохочення міжкультурного діалогу і міжнародної співпраці, розширення культурних обмінів, сприяння мобільності митців та об'єктів мистецтва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5" w:name="8792"/>
            <w:bookmarkEnd w:id="9505"/>
            <w:r w:rsidRPr="00AB61A9">
              <w:rPr>
                <w:rFonts w:ascii="Times New Roman" w:eastAsia="Times New Roman" w:hAnsi="Times New Roman" w:cs="Times New Roman"/>
                <w:sz w:val="24"/>
                <w:szCs w:val="24"/>
                <w:lang w:eastAsia="uk-UA"/>
              </w:rPr>
              <w:t>статті 437 - 438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6" w:name="8793"/>
            <w:bookmarkEnd w:id="950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7" w:name="8794"/>
            <w:bookmarkEnd w:id="9507"/>
            <w:r w:rsidRPr="00AB61A9">
              <w:rPr>
                <w:rFonts w:ascii="Times New Roman" w:eastAsia="Times New Roman" w:hAnsi="Times New Roman" w:cs="Times New Roman"/>
                <w:sz w:val="24"/>
                <w:szCs w:val="24"/>
                <w:lang w:eastAsia="uk-UA"/>
              </w:rPr>
              <w:t>1) забезпечення регулярного представлення України на найважливіших європейських культурно-мистецьких форумах, ярмарках, виставках, фестивалях</w:t>
            </w:r>
            <w:r w:rsidRPr="00AB61A9">
              <w:rPr>
                <w:rFonts w:ascii="Times New Roman" w:eastAsia="Times New Roman" w:hAnsi="Times New Roman" w:cs="Times New Roman"/>
                <w:sz w:val="24"/>
                <w:szCs w:val="24"/>
                <w:lang w:eastAsia="uk-UA"/>
              </w:rPr>
              <w:br/>
              <w:t>2) надання сприяння у проведенні міжнародних мистецьких та кінофестивалів в Україні</w:t>
            </w:r>
            <w:r w:rsidRPr="00AB61A9">
              <w:rPr>
                <w:rFonts w:ascii="Times New Roman" w:eastAsia="Times New Roman" w:hAnsi="Times New Roman" w:cs="Times New Roman"/>
                <w:sz w:val="24"/>
                <w:szCs w:val="24"/>
                <w:lang w:eastAsia="uk-UA"/>
              </w:rPr>
              <w:br/>
              <w:t>3) надання сприяння в участі представників культурного і креативного сектору України у проектах, які підтримуються програмою ЄС "Креативна Європа"</w:t>
            </w:r>
            <w:r w:rsidRPr="00AB61A9">
              <w:rPr>
                <w:rFonts w:ascii="Times New Roman" w:eastAsia="Times New Roman" w:hAnsi="Times New Roman" w:cs="Times New Roman"/>
                <w:sz w:val="24"/>
                <w:szCs w:val="24"/>
                <w:lang w:eastAsia="uk-UA"/>
              </w:rPr>
              <w:br/>
              <w:t>4) опрацювання питання щодо участі України в Премії ЄС в галузі літератури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8" w:name="8795"/>
            <w:bookmarkEnd w:id="950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09" w:name="8796"/>
            <w:bookmarkEnd w:id="9509"/>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Держкіно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0" w:name="8797"/>
            <w:bookmarkEnd w:id="9510"/>
            <w:r w:rsidRPr="00AB61A9">
              <w:rPr>
                <w:rFonts w:ascii="Times New Roman" w:eastAsia="Times New Roman" w:hAnsi="Times New Roman" w:cs="Times New Roman"/>
                <w:sz w:val="24"/>
                <w:szCs w:val="24"/>
                <w:lang w:eastAsia="uk-UA"/>
              </w:rPr>
              <w:t>1452. Забезпечення імплементації Угоди про участь України у програмі ЄС "Креативна Європа"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1" w:name="8798"/>
            <w:bookmarkEnd w:id="9511"/>
            <w:r w:rsidRPr="00AB61A9">
              <w:rPr>
                <w:rFonts w:ascii="Times New Roman" w:eastAsia="Times New Roman" w:hAnsi="Times New Roman" w:cs="Times New Roman"/>
                <w:sz w:val="24"/>
                <w:szCs w:val="24"/>
                <w:lang w:eastAsia="uk-UA"/>
              </w:rPr>
              <w:t>статті 437, 451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2" w:name="8799"/>
            <w:bookmarkEnd w:id="951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3" w:name="8800"/>
            <w:bookmarkEnd w:id="9513"/>
            <w:r w:rsidRPr="00AB61A9">
              <w:rPr>
                <w:rFonts w:ascii="Times New Roman" w:eastAsia="Times New Roman" w:hAnsi="Times New Roman" w:cs="Times New Roman"/>
                <w:sz w:val="24"/>
                <w:szCs w:val="24"/>
                <w:lang w:eastAsia="uk-UA"/>
              </w:rPr>
              <w:t>1) забезпечення функціонування національного бюро "Креативна Європа Україна"</w:t>
            </w:r>
            <w:r w:rsidRPr="00AB61A9">
              <w:rPr>
                <w:rFonts w:ascii="Times New Roman" w:eastAsia="Times New Roman" w:hAnsi="Times New Roman" w:cs="Times New Roman"/>
                <w:sz w:val="24"/>
                <w:szCs w:val="24"/>
                <w:lang w:eastAsia="uk-UA"/>
              </w:rPr>
              <w:br/>
              <w:t>2) забезпечення сплати щорічного внеску до програми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4" w:name="8801"/>
            <w:bookmarkEnd w:id="951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5" w:name="8802"/>
            <w:bookmarkEnd w:id="9515"/>
            <w:r w:rsidRPr="00AB61A9">
              <w:rPr>
                <w:rFonts w:ascii="Times New Roman" w:eastAsia="Times New Roman" w:hAnsi="Times New Roman" w:cs="Times New Roman"/>
                <w:sz w:val="24"/>
                <w:szCs w:val="24"/>
                <w:lang w:eastAsia="uk-UA"/>
              </w:rPr>
              <w:t>Мінкультури</w:t>
            </w:r>
            <w:r w:rsidRPr="00AB61A9">
              <w:rPr>
                <w:rFonts w:ascii="Times New Roman" w:eastAsia="Times New Roman" w:hAnsi="Times New Roman" w:cs="Times New Roman"/>
                <w:sz w:val="24"/>
                <w:szCs w:val="24"/>
                <w:lang w:eastAsia="uk-UA"/>
              </w:rPr>
              <w:br/>
              <w:t>Держкомтелерадіо</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9C53D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6" w:name="8803"/>
            <w:bookmarkEnd w:id="9516"/>
            <w:r w:rsidRPr="00AB61A9">
              <w:rPr>
                <w:rFonts w:ascii="Times New Roman" w:eastAsia="Times New Roman" w:hAnsi="Times New Roman" w:cs="Times New Roman"/>
                <w:sz w:val="24"/>
                <w:szCs w:val="24"/>
                <w:lang w:eastAsia="uk-UA"/>
              </w:rPr>
              <w:lastRenderedPageBreak/>
              <w:t>1453. Зміцнення потенціалу бібліотек як соціальних інституцій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7" w:name="8804"/>
            <w:bookmarkEnd w:id="9517"/>
            <w:r w:rsidRPr="00AB61A9">
              <w:rPr>
                <w:rFonts w:ascii="Times New Roman" w:eastAsia="Times New Roman" w:hAnsi="Times New Roman" w:cs="Times New Roman"/>
                <w:sz w:val="24"/>
                <w:szCs w:val="24"/>
                <w:lang w:eastAsia="uk-UA"/>
              </w:rPr>
              <w:t>стаття 440</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8" w:name="8805"/>
            <w:bookmarkEnd w:id="951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19" w:name="8806"/>
            <w:bookmarkEnd w:id="9519"/>
            <w:r w:rsidRPr="00AB61A9">
              <w:rPr>
                <w:rFonts w:ascii="Times New Roman" w:eastAsia="Times New Roman" w:hAnsi="Times New Roman" w:cs="Times New Roman"/>
                <w:sz w:val="24"/>
                <w:szCs w:val="24"/>
                <w:lang w:eastAsia="uk-UA"/>
              </w:rPr>
              <w:t>1) створення нової архітектури інтегрованої бібліотечної мережі країни на основі універсального доступу та економічної доцільності</w:t>
            </w:r>
            <w:r w:rsidRPr="00AB61A9">
              <w:rPr>
                <w:rFonts w:ascii="Times New Roman" w:eastAsia="Times New Roman" w:hAnsi="Times New Roman" w:cs="Times New Roman"/>
                <w:sz w:val="24"/>
                <w:szCs w:val="24"/>
                <w:lang w:eastAsia="uk-UA"/>
              </w:rPr>
              <w:br/>
              <w:t>2) запровадження інформаційно-комунікаційних технологій в роботі публічних бібліотек</w:t>
            </w:r>
            <w:r w:rsidRPr="00AB61A9">
              <w:rPr>
                <w:rFonts w:ascii="Times New Roman" w:eastAsia="Times New Roman" w:hAnsi="Times New Roman" w:cs="Times New Roman"/>
                <w:sz w:val="24"/>
                <w:szCs w:val="24"/>
                <w:lang w:eastAsia="uk-UA"/>
              </w:rPr>
              <w:br/>
              <w:t>3) актуалізація документо-інформаційних ресурсів бібліотек на традиційних та електронних носіях і забезпечення доступу до них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0" w:name="8807"/>
            <w:bookmarkEnd w:id="952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1" w:name="8808"/>
            <w:bookmarkEnd w:id="9521"/>
            <w:r w:rsidRPr="00AB61A9">
              <w:rPr>
                <w:rFonts w:ascii="Times New Roman" w:eastAsia="Times New Roman" w:hAnsi="Times New Roman" w:cs="Times New Roman"/>
                <w:sz w:val="24"/>
                <w:szCs w:val="24"/>
                <w:lang w:eastAsia="uk-UA"/>
              </w:rPr>
              <w:t>Мінкультури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2" w:name="8809"/>
            <w:bookmarkEnd w:id="9522"/>
            <w:r w:rsidRPr="00AB61A9">
              <w:rPr>
                <w:rFonts w:ascii="Times New Roman" w:eastAsia="Times New Roman" w:hAnsi="Times New Roman" w:cs="Times New Roman"/>
                <w:sz w:val="24"/>
                <w:szCs w:val="24"/>
                <w:lang w:eastAsia="uk-UA"/>
              </w:rPr>
              <w:t>1454. Забезпечення життєздатності елементів нематеріальної культурної спадщини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3" w:name="8810"/>
            <w:bookmarkEnd w:id="9523"/>
            <w:r w:rsidRPr="00AB61A9">
              <w:rPr>
                <w:rFonts w:ascii="Times New Roman" w:eastAsia="Times New Roman" w:hAnsi="Times New Roman" w:cs="Times New Roman"/>
                <w:sz w:val="24"/>
                <w:szCs w:val="24"/>
                <w:lang w:eastAsia="uk-UA"/>
              </w:rPr>
              <w:t>стаття 439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4" w:name="8811"/>
            <w:bookmarkEnd w:id="952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5" w:name="8812"/>
            <w:bookmarkEnd w:id="9525"/>
            <w:r w:rsidRPr="00AB61A9">
              <w:rPr>
                <w:rFonts w:ascii="Times New Roman" w:eastAsia="Times New Roman" w:hAnsi="Times New Roman" w:cs="Times New Roman"/>
                <w:sz w:val="24"/>
                <w:szCs w:val="24"/>
                <w:lang w:eastAsia="uk-UA"/>
              </w:rPr>
              <w:t>1) розроблення та затвердження методичних рекомендацій щодо формування номінаційного досьє ЮНЕСКО</w:t>
            </w:r>
            <w:r w:rsidRPr="00AB61A9">
              <w:rPr>
                <w:rFonts w:ascii="Times New Roman" w:eastAsia="Times New Roman" w:hAnsi="Times New Roman" w:cs="Times New Roman"/>
                <w:sz w:val="24"/>
                <w:szCs w:val="24"/>
                <w:lang w:eastAsia="uk-UA"/>
              </w:rPr>
              <w:br/>
              <w:t>2) проведення серії інформаційно-комунікаційних заходів щодо імплементації Конвенції ЮНЕСКО</w:t>
            </w:r>
            <w:r w:rsidRPr="00AB61A9">
              <w:rPr>
                <w:rFonts w:ascii="Times New Roman" w:eastAsia="Times New Roman" w:hAnsi="Times New Roman" w:cs="Times New Roman"/>
                <w:sz w:val="24"/>
                <w:szCs w:val="24"/>
                <w:lang w:eastAsia="uk-UA"/>
              </w:rPr>
              <w:br/>
              <w:t>3) проведення інвентаризації та забезпечення моніторингу стану збереження елементів нематеріальної культурної спадщини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6" w:name="8813"/>
            <w:bookmarkEnd w:id="952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7" w:name="8814"/>
            <w:bookmarkEnd w:id="9527"/>
            <w:r w:rsidRPr="00AB61A9">
              <w:rPr>
                <w:rFonts w:ascii="Times New Roman" w:eastAsia="Times New Roman" w:hAnsi="Times New Roman" w:cs="Times New Roman"/>
                <w:sz w:val="24"/>
                <w:szCs w:val="24"/>
                <w:lang w:eastAsia="uk-UA"/>
              </w:rPr>
              <w:t>Мінкультури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8" w:name="8815"/>
            <w:bookmarkEnd w:id="9528"/>
            <w:r w:rsidRPr="00AB61A9">
              <w:rPr>
                <w:rFonts w:ascii="Times New Roman" w:eastAsia="Times New Roman" w:hAnsi="Times New Roman" w:cs="Times New Roman"/>
                <w:sz w:val="24"/>
                <w:szCs w:val="24"/>
                <w:lang w:eastAsia="uk-UA"/>
              </w:rPr>
              <w:lastRenderedPageBreak/>
              <w:t>1455. Розширення співпраці з міжнародними організаціями, в тому числі з Радою Європи та ЮНЕСКО, в рамках проектів і програм, спрямованих на розвиток культурного розмаїття, збереження і оцінки культурної спадщини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29" w:name="8816"/>
            <w:bookmarkEnd w:id="9529"/>
            <w:r w:rsidRPr="00AB61A9">
              <w:rPr>
                <w:rFonts w:ascii="Times New Roman" w:eastAsia="Times New Roman" w:hAnsi="Times New Roman" w:cs="Times New Roman"/>
                <w:sz w:val="24"/>
                <w:szCs w:val="24"/>
                <w:lang w:eastAsia="uk-UA"/>
              </w:rPr>
              <w:t>стаття 439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0" w:name="8817"/>
            <w:bookmarkEnd w:id="953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1" w:name="8818"/>
            <w:bookmarkEnd w:id="9531"/>
            <w:r w:rsidRPr="00AB61A9">
              <w:rPr>
                <w:rFonts w:ascii="Times New Roman" w:eastAsia="Times New Roman" w:hAnsi="Times New Roman" w:cs="Times New Roman"/>
                <w:sz w:val="24"/>
                <w:szCs w:val="24"/>
                <w:lang w:eastAsia="uk-UA"/>
              </w:rPr>
              <w:t>1) забезпечення участі у програмах і проектах Ради Європи, спрямованих на розвиток культурного розмаїття, збереження і оцінки культурної спадщини</w:t>
            </w:r>
            <w:r w:rsidRPr="00AB61A9">
              <w:rPr>
                <w:rFonts w:ascii="Times New Roman" w:eastAsia="Times New Roman" w:hAnsi="Times New Roman" w:cs="Times New Roman"/>
                <w:sz w:val="24"/>
                <w:szCs w:val="24"/>
                <w:lang w:eastAsia="uk-UA"/>
              </w:rPr>
              <w:br/>
              <w:t>2) забезпечення участі у діяльності робочих органів міжнародних організацій в сфері культури та культурної спадщини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2" w:name="8819"/>
            <w:bookmarkEnd w:id="953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3" w:name="8820"/>
            <w:bookmarkEnd w:id="9533"/>
            <w:r w:rsidRPr="00AB61A9">
              <w:rPr>
                <w:rFonts w:ascii="Times New Roman" w:eastAsia="Times New Roman" w:hAnsi="Times New Roman" w:cs="Times New Roman"/>
                <w:sz w:val="24"/>
                <w:szCs w:val="24"/>
                <w:lang w:eastAsia="uk-UA"/>
              </w:rPr>
              <w:t>Мінкультури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4" w:name="8821"/>
            <w:bookmarkEnd w:id="9534"/>
            <w:r w:rsidRPr="00AB61A9">
              <w:rPr>
                <w:rFonts w:ascii="Times New Roman" w:eastAsia="Times New Roman" w:hAnsi="Times New Roman" w:cs="Times New Roman"/>
                <w:sz w:val="24"/>
                <w:szCs w:val="24"/>
                <w:lang w:eastAsia="uk-UA"/>
              </w:rPr>
              <w:t>1456. Створення електронного інформаційного ресурсу культурної спадщини та культурних цінностей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5" w:name="8822"/>
            <w:bookmarkEnd w:id="9535"/>
            <w:r w:rsidRPr="00AB61A9">
              <w:rPr>
                <w:rFonts w:ascii="Times New Roman" w:eastAsia="Times New Roman" w:hAnsi="Times New Roman" w:cs="Times New Roman"/>
                <w:sz w:val="24"/>
                <w:szCs w:val="24"/>
                <w:lang w:eastAsia="uk-UA"/>
              </w:rPr>
              <w:t>стаття 439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6" w:name="8823"/>
            <w:bookmarkEnd w:id="953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7" w:name="8824"/>
            <w:bookmarkEnd w:id="9537"/>
            <w:r w:rsidRPr="00AB61A9">
              <w:rPr>
                <w:rFonts w:ascii="Times New Roman" w:eastAsia="Times New Roman" w:hAnsi="Times New Roman" w:cs="Times New Roman"/>
                <w:sz w:val="24"/>
                <w:szCs w:val="24"/>
                <w:lang w:eastAsia="uk-UA"/>
              </w:rPr>
              <w:t>1) розроблення та затвердження Концепції впровадження електронного обліку і презентації об'єктів культурної спадщини та культурних цінностей</w:t>
            </w:r>
            <w:r w:rsidRPr="00AB61A9">
              <w:rPr>
                <w:rFonts w:ascii="Times New Roman" w:eastAsia="Times New Roman" w:hAnsi="Times New Roman" w:cs="Times New Roman"/>
                <w:sz w:val="24"/>
                <w:szCs w:val="24"/>
                <w:lang w:eastAsia="uk-UA"/>
              </w:rPr>
              <w:br/>
              <w:t>2) внесення необхідних змін до законодавства щодо запровадження електронного інформаційного ресурсу культурної спадщини та культурних цінностей</w:t>
            </w:r>
            <w:r w:rsidRPr="00AB61A9">
              <w:rPr>
                <w:rFonts w:ascii="Times New Roman" w:eastAsia="Times New Roman" w:hAnsi="Times New Roman" w:cs="Times New Roman"/>
                <w:sz w:val="24"/>
                <w:szCs w:val="24"/>
                <w:lang w:eastAsia="uk-UA"/>
              </w:rPr>
              <w:br/>
              <w:t xml:space="preserve">3) розроблення, видання та реєстрація в Мін'юсті наказу МКМС щодо затвердження Порядку обліку </w:t>
            </w:r>
            <w:r w:rsidRPr="00AB61A9">
              <w:rPr>
                <w:rFonts w:ascii="Times New Roman" w:eastAsia="Times New Roman" w:hAnsi="Times New Roman" w:cs="Times New Roman"/>
                <w:sz w:val="24"/>
                <w:szCs w:val="24"/>
                <w:lang w:eastAsia="uk-UA"/>
              </w:rPr>
              <w:lastRenderedPageBreak/>
              <w:t>музейних предметів в електронній формі</w:t>
            </w:r>
            <w:r w:rsidRPr="00AB61A9">
              <w:rPr>
                <w:rFonts w:ascii="Times New Roman" w:eastAsia="Times New Roman" w:hAnsi="Times New Roman" w:cs="Times New Roman"/>
                <w:sz w:val="24"/>
                <w:szCs w:val="24"/>
                <w:lang w:eastAsia="uk-UA"/>
              </w:rPr>
              <w:br/>
              <w:t>4) розроблення, прийняття та реєстрація в Мін'юсті наказу МКМС щодо внесення змін до Порядку обліку об'єктів культурної спадщини</w:t>
            </w:r>
            <w:r w:rsidRPr="00AB61A9">
              <w:rPr>
                <w:rFonts w:ascii="Times New Roman" w:eastAsia="Times New Roman" w:hAnsi="Times New Roman" w:cs="Times New Roman"/>
                <w:sz w:val="24"/>
                <w:szCs w:val="24"/>
                <w:lang w:eastAsia="uk-UA"/>
              </w:rPr>
              <w:br/>
              <w:t>5) розроблення та впровадження електронної форми свідоцтва на право вивезення (тимчасового вивезення) культурних цінностей з території України</w:t>
            </w:r>
            <w:r w:rsidRPr="00AB61A9">
              <w:rPr>
                <w:rFonts w:ascii="Times New Roman" w:eastAsia="Times New Roman" w:hAnsi="Times New Roman" w:cs="Times New Roman"/>
                <w:sz w:val="24"/>
                <w:szCs w:val="24"/>
                <w:lang w:eastAsia="uk-UA"/>
              </w:rPr>
              <w:br/>
              <w:t>6) розроблення IT-інфраструктури для запровадження електронного інформаційного ресурсу культурної спадщини та культурних цінностей</w:t>
            </w:r>
            <w:r w:rsidRPr="00AB61A9">
              <w:rPr>
                <w:rFonts w:ascii="Times New Roman" w:eastAsia="Times New Roman" w:hAnsi="Times New Roman" w:cs="Times New Roman"/>
                <w:sz w:val="24"/>
                <w:szCs w:val="24"/>
                <w:lang w:eastAsia="uk-UA"/>
              </w:rPr>
              <w:br/>
              <w:t>7) реалізація пілотного проекту впровадження електронного обліку об'єктів культурної спадщини</w:t>
            </w:r>
            <w:r w:rsidRPr="00AB61A9">
              <w:rPr>
                <w:rFonts w:ascii="Times New Roman" w:eastAsia="Times New Roman" w:hAnsi="Times New Roman" w:cs="Times New Roman"/>
                <w:sz w:val="24"/>
                <w:szCs w:val="24"/>
                <w:lang w:eastAsia="uk-UA"/>
              </w:rPr>
              <w:br/>
              <w:t xml:space="preserve">8) введення в експлуатацію електронного інформаційного ресурсу культурної спадщини та культурних </w:t>
            </w:r>
            <w:r w:rsidRPr="00AB61A9">
              <w:rPr>
                <w:rFonts w:ascii="Times New Roman" w:eastAsia="Times New Roman" w:hAnsi="Times New Roman" w:cs="Times New Roman"/>
                <w:sz w:val="24"/>
                <w:szCs w:val="24"/>
                <w:lang w:eastAsia="uk-UA"/>
              </w:rPr>
              <w:lastRenderedPageBreak/>
              <w:t>цінностей</w:t>
            </w:r>
            <w:r w:rsidRPr="00AB61A9">
              <w:rPr>
                <w:rFonts w:ascii="Times New Roman" w:eastAsia="Times New Roman" w:hAnsi="Times New Roman" w:cs="Times New Roman"/>
                <w:sz w:val="24"/>
                <w:szCs w:val="24"/>
                <w:lang w:eastAsia="uk-UA"/>
              </w:rPr>
              <w:br/>
              <w:t>9) підпункт 9 виключено</w:t>
            </w:r>
            <w:r w:rsidRPr="00AB61A9">
              <w:rPr>
                <w:rFonts w:ascii="Times New Roman" w:eastAsia="Times New Roman" w:hAnsi="Times New Roman" w:cs="Times New Roman"/>
                <w:sz w:val="24"/>
                <w:szCs w:val="24"/>
                <w:lang w:eastAsia="uk-UA"/>
              </w:rPr>
              <w:br/>
              <w:t>10) підпункт10 виключено</w:t>
            </w:r>
            <w:r w:rsidRPr="00AB61A9">
              <w:rPr>
                <w:rFonts w:ascii="Times New Roman" w:eastAsia="Times New Roman" w:hAnsi="Times New Roman" w:cs="Times New Roman"/>
                <w:sz w:val="24"/>
                <w:szCs w:val="24"/>
                <w:lang w:eastAsia="uk-UA"/>
              </w:rPr>
              <w:br/>
              <w:t>11) підпункт 11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8" w:name="8825"/>
            <w:bookmarkEnd w:id="9538"/>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39" w:name="8826"/>
            <w:bookmarkEnd w:id="9539"/>
            <w:r w:rsidRPr="00AB61A9">
              <w:rPr>
                <w:rFonts w:ascii="Times New Roman" w:eastAsia="Times New Roman" w:hAnsi="Times New Roman" w:cs="Times New Roman"/>
                <w:sz w:val="24"/>
                <w:szCs w:val="24"/>
                <w:lang w:eastAsia="uk-UA"/>
              </w:rPr>
              <w:t>МКМС</w:t>
            </w:r>
          </w:p>
        </w:tc>
      </w:tr>
      <w:tr w:rsidR="00AB61A9" w:rsidRPr="00AB61A9" w:rsidTr="00AB61A9">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0" w:name="13404"/>
            <w:bookmarkEnd w:id="9540"/>
            <w:r w:rsidRPr="00AB61A9">
              <w:rPr>
                <w:rFonts w:ascii="Times New Roman" w:eastAsia="Times New Roman" w:hAnsi="Times New Roman" w:cs="Times New Roman"/>
                <w:sz w:val="24"/>
                <w:szCs w:val="24"/>
                <w:lang w:eastAsia="uk-UA"/>
              </w:rPr>
              <w:lastRenderedPageBreak/>
              <w:t>1456</w:t>
            </w:r>
            <w:r w:rsidRPr="00AB61A9">
              <w:rPr>
                <w:rFonts w:ascii="Times New Roman" w:eastAsia="Times New Roman" w:hAnsi="Times New Roman" w:cs="Times New Roman"/>
                <w:sz w:val="24"/>
                <w:szCs w:val="24"/>
                <w:vertAlign w:val="superscript"/>
                <w:lang w:eastAsia="uk-UA"/>
              </w:rPr>
              <w:t>1</w:t>
            </w:r>
            <w:r w:rsidRPr="00AB61A9">
              <w:rPr>
                <w:rFonts w:ascii="Times New Roman" w:eastAsia="Times New Roman" w:hAnsi="Times New Roman" w:cs="Times New Roman"/>
                <w:sz w:val="24"/>
                <w:szCs w:val="24"/>
                <w:lang w:eastAsia="uk-UA"/>
              </w:rPr>
              <w:t>. Створення умов для забезпечення реалізації прав населення на доступні та якісні культурні послуги у</w:t>
            </w:r>
            <w:r w:rsidRPr="00AB61A9">
              <w:rPr>
                <w:rFonts w:ascii="Times New Roman" w:eastAsia="Times New Roman" w:hAnsi="Times New Roman" w:cs="Times New Roman"/>
                <w:b/>
                <w:bCs/>
                <w:i/>
                <w:iCs/>
                <w:sz w:val="24"/>
                <w:szCs w:val="24"/>
                <w:lang w:eastAsia="uk-UA"/>
              </w:rPr>
              <w:t xml:space="preserve"> </w:t>
            </w:r>
            <w:r w:rsidRPr="00AB61A9">
              <w:rPr>
                <w:rFonts w:ascii="Times New Roman" w:eastAsia="Times New Roman" w:hAnsi="Times New Roman" w:cs="Times New Roman"/>
                <w:sz w:val="24"/>
                <w:szCs w:val="24"/>
                <w:lang w:eastAsia="uk-UA"/>
              </w:rPr>
              <w:t>контексті реформи</w:t>
            </w:r>
            <w:r w:rsidRPr="00AB61A9">
              <w:rPr>
                <w:rFonts w:ascii="Times New Roman" w:eastAsia="Times New Roman" w:hAnsi="Times New Roman" w:cs="Times New Roman"/>
                <w:b/>
                <w:bCs/>
                <w:i/>
                <w:iCs/>
                <w:sz w:val="24"/>
                <w:szCs w:val="24"/>
                <w:lang w:eastAsia="uk-UA"/>
              </w:rPr>
              <w:t xml:space="preserve"> </w:t>
            </w:r>
            <w:r w:rsidRPr="00AB61A9">
              <w:rPr>
                <w:rFonts w:ascii="Times New Roman" w:eastAsia="Times New Roman" w:hAnsi="Times New Roman" w:cs="Times New Roman"/>
                <w:sz w:val="24"/>
                <w:szCs w:val="24"/>
                <w:lang w:eastAsia="uk-UA"/>
              </w:rPr>
              <w:t>децентралізації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1" w:name="13405"/>
            <w:bookmarkEnd w:id="9541"/>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2" w:name="13406"/>
            <w:bookmarkEnd w:id="9542"/>
            <w:r w:rsidRPr="00AB61A9">
              <w:rPr>
                <w:rFonts w:ascii="Times New Roman" w:eastAsia="Times New Roman" w:hAnsi="Times New Roman" w:cs="Times New Roman"/>
                <w:sz w:val="24"/>
                <w:szCs w:val="24"/>
                <w:lang w:eastAsia="uk-UA"/>
              </w:rPr>
              <w:t>операційні висновки за результатами засідання кластеру 4 Підкомітету з питань економіки та іншого галузевого</w:t>
            </w:r>
            <w:r w:rsidRPr="00AB61A9">
              <w:rPr>
                <w:rFonts w:ascii="Times New Roman" w:eastAsia="Times New Roman" w:hAnsi="Times New Roman" w:cs="Times New Roman"/>
                <w:i/>
                <w:iCs/>
                <w:sz w:val="24"/>
                <w:szCs w:val="24"/>
                <w:lang w:eastAsia="uk-UA"/>
              </w:rPr>
              <w:t xml:space="preserve"> </w:t>
            </w:r>
            <w:r w:rsidRPr="00AB61A9">
              <w:rPr>
                <w:rFonts w:ascii="Times New Roman" w:eastAsia="Times New Roman" w:hAnsi="Times New Roman" w:cs="Times New Roman"/>
                <w:sz w:val="24"/>
                <w:szCs w:val="24"/>
                <w:lang w:eastAsia="uk-UA"/>
              </w:rPr>
              <w:t>співробітництва</w:t>
            </w:r>
            <w:r w:rsidRPr="00AB61A9">
              <w:rPr>
                <w:rFonts w:ascii="Times New Roman" w:eastAsia="Times New Roman" w:hAnsi="Times New Roman" w:cs="Times New Roman"/>
                <w:i/>
                <w:iCs/>
                <w:sz w:val="24"/>
                <w:szCs w:val="24"/>
                <w:lang w:eastAsia="uk-UA"/>
              </w:rPr>
              <w:t xml:space="preserve"> </w:t>
            </w:r>
            <w:r w:rsidRPr="00AB61A9">
              <w:rPr>
                <w:rFonts w:ascii="Times New Roman" w:eastAsia="Times New Roman" w:hAnsi="Times New Roman" w:cs="Times New Roman"/>
                <w:sz w:val="24"/>
                <w:szCs w:val="24"/>
                <w:lang w:eastAsia="uk-UA"/>
              </w:rPr>
              <w:t>Комітету асоціації</w:t>
            </w:r>
            <w:r w:rsidRPr="00AB61A9">
              <w:rPr>
                <w:rFonts w:ascii="Times New Roman" w:eastAsia="Times New Roman" w:hAnsi="Times New Roman" w:cs="Times New Roman"/>
                <w:i/>
                <w:iCs/>
                <w:sz w:val="24"/>
                <w:szCs w:val="24"/>
                <w:lang w:eastAsia="uk-UA"/>
              </w:rPr>
              <w:t xml:space="preserve"> </w:t>
            </w:r>
            <w:r w:rsidRPr="00AB61A9">
              <w:rPr>
                <w:rFonts w:ascii="Times New Roman" w:eastAsia="Times New Roman" w:hAnsi="Times New Roman" w:cs="Times New Roman"/>
                <w:sz w:val="24"/>
                <w:szCs w:val="24"/>
                <w:lang w:eastAsia="uk-UA"/>
              </w:rPr>
              <w:t>Україна - ЄС (17 травня 2019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3" w:name="13407"/>
            <w:bookmarkEnd w:id="954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Концепції реформування системи забезпечення населення культурними послугами</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плану заходів щодо реалізації Концепції реформування системи забезпечення населення культурними послугами</w:t>
            </w:r>
            <w:r w:rsidRPr="00AB61A9">
              <w:rPr>
                <w:rFonts w:ascii="Times New Roman" w:eastAsia="Times New Roman" w:hAnsi="Times New Roman" w:cs="Times New Roman"/>
                <w:sz w:val="24"/>
                <w:szCs w:val="24"/>
                <w:lang w:eastAsia="uk-UA"/>
              </w:rPr>
              <w:br/>
              <w:t>3) розроблення та затвердження наказом МКМС рекомендованих моделей центрів культурних послуг в об'єднаних територіальних громадах</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Концепції реформування фінансування системи забезпечення </w:t>
            </w:r>
            <w:r w:rsidRPr="00AB61A9">
              <w:rPr>
                <w:rFonts w:ascii="Times New Roman" w:eastAsia="Times New Roman" w:hAnsi="Times New Roman" w:cs="Times New Roman"/>
                <w:sz w:val="24"/>
                <w:szCs w:val="24"/>
                <w:lang w:eastAsia="uk-UA"/>
              </w:rPr>
              <w:lastRenderedPageBreak/>
              <w:t>населення культурними послугами</w:t>
            </w:r>
            <w:r w:rsidRPr="00AB61A9">
              <w:rPr>
                <w:rFonts w:ascii="Times New Roman" w:eastAsia="Times New Roman" w:hAnsi="Times New Roman" w:cs="Times New Roman"/>
                <w:sz w:val="24"/>
                <w:szCs w:val="24"/>
                <w:lang w:eastAsia="uk-UA"/>
              </w:rPr>
              <w:br/>
              <w:t>5) розроблення та впровадження програм і курсів (у тому числі он-лайн) підвищення кваліфікації працівників культури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4" w:name="13408"/>
            <w:bookmarkEnd w:id="9544"/>
            <w:r w:rsidRPr="00AB61A9">
              <w:rPr>
                <w:rFonts w:ascii="Times New Roman" w:eastAsia="Times New Roman" w:hAnsi="Times New Roman" w:cs="Times New Roman"/>
                <w:sz w:val="24"/>
                <w:szCs w:val="24"/>
                <w:lang w:eastAsia="uk-UA"/>
              </w:rPr>
              <w:lastRenderedPageBreak/>
              <w:t>до 31 грудня 2022 р.</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5" w:name="13409"/>
            <w:bookmarkEnd w:id="9545"/>
            <w:r w:rsidRPr="00AB61A9">
              <w:rPr>
                <w:rFonts w:ascii="Times New Roman" w:eastAsia="Times New Roman" w:hAnsi="Times New Roman" w:cs="Times New Roman"/>
                <w:sz w:val="24"/>
                <w:szCs w:val="24"/>
                <w:lang w:eastAsia="uk-UA"/>
              </w:rPr>
              <w:t>МКМС</w:t>
            </w:r>
          </w:p>
        </w:tc>
      </w:tr>
      <w:tr w:rsidR="00AB61A9" w:rsidRPr="00AB61A9" w:rsidTr="00AB61A9">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6" w:name="13410"/>
            <w:bookmarkEnd w:id="9546"/>
            <w:r w:rsidRPr="00AB61A9">
              <w:rPr>
                <w:rFonts w:ascii="Times New Roman" w:eastAsia="Times New Roman" w:hAnsi="Times New Roman" w:cs="Times New Roman"/>
                <w:sz w:val="24"/>
                <w:szCs w:val="24"/>
                <w:lang w:eastAsia="uk-UA"/>
              </w:rPr>
              <w:t>1456</w:t>
            </w:r>
            <w:r w:rsidRPr="00AB61A9">
              <w:rPr>
                <w:rFonts w:ascii="Times New Roman" w:eastAsia="Times New Roman" w:hAnsi="Times New Roman" w:cs="Times New Roman"/>
                <w:sz w:val="24"/>
                <w:szCs w:val="24"/>
                <w:vertAlign w:val="superscript"/>
                <w:lang w:eastAsia="uk-UA"/>
              </w:rPr>
              <w:t>2</w:t>
            </w:r>
            <w:r w:rsidRPr="00AB61A9">
              <w:rPr>
                <w:rFonts w:ascii="Times New Roman" w:eastAsia="Times New Roman" w:hAnsi="Times New Roman" w:cs="Times New Roman"/>
                <w:sz w:val="24"/>
                <w:szCs w:val="24"/>
                <w:lang w:eastAsia="uk-UA"/>
              </w:rPr>
              <w:t>. Опрацювання питання участі України у програмі ЄС "Креативна Європа" після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7" w:name="13411"/>
            <w:bookmarkEnd w:id="9547"/>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8" w:name="13412"/>
            <w:bookmarkEnd w:id="9548"/>
            <w:r w:rsidRPr="00AB61A9">
              <w:rPr>
                <w:rFonts w:ascii="Times New Roman" w:eastAsia="Times New Roman" w:hAnsi="Times New Roman" w:cs="Times New Roman"/>
                <w:sz w:val="24"/>
                <w:szCs w:val="24"/>
                <w:lang w:eastAsia="uk-UA"/>
              </w:rPr>
              <w:t>операційні висновки за результатами засідання кластеру 4 Підкомітету з питань економіки та іншого галузевого співробітництва Комітету асоціації Україна - ЄС (17 травня 2019 р.)</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49" w:name="13413"/>
            <w:bookmarkEnd w:id="9549"/>
            <w:r w:rsidRPr="00AB61A9">
              <w:rPr>
                <w:rFonts w:ascii="Times New Roman" w:eastAsia="Times New Roman" w:hAnsi="Times New Roman" w:cs="Times New Roman"/>
                <w:sz w:val="24"/>
                <w:szCs w:val="24"/>
                <w:lang w:eastAsia="uk-UA"/>
              </w:rPr>
              <w:t>1) визначення умов участі України у новій програмі ЄС "Креативна Європа"</w:t>
            </w:r>
            <w:r w:rsidRPr="00AB61A9">
              <w:rPr>
                <w:rFonts w:ascii="Times New Roman" w:eastAsia="Times New Roman" w:hAnsi="Times New Roman" w:cs="Times New Roman"/>
                <w:sz w:val="24"/>
                <w:szCs w:val="24"/>
                <w:lang w:eastAsia="uk-UA"/>
              </w:rPr>
              <w:br/>
              <w:t>2) підписання Угоди про участь України у програмі ЄС "Креативна Європа"</w:t>
            </w:r>
            <w:r w:rsidRPr="00AB61A9">
              <w:rPr>
                <w:rFonts w:ascii="Times New Roman" w:eastAsia="Times New Roman" w:hAnsi="Times New Roman" w:cs="Times New Roman"/>
                <w:sz w:val="24"/>
                <w:szCs w:val="24"/>
                <w:lang w:eastAsia="uk-UA"/>
              </w:rPr>
              <w:br/>
              <w:t>3) набрання чинності Угодою про участь України у програмі ЄС "Креативна Європа"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0" w:name="13414"/>
            <w:bookmarkEnd w:id="9550"/>
            <w:r w:rsidRPr="00AB61A9">
              <w:rPr>
                <w:rFonts w:ascii="Times New Roman" w:eastAsia="Times New Roman" w:hAnsi="Times New Roman" w:cs="Times New Roman"/>
                <w:sz w:val="24"/>
                <w:szCs w:val="24"/>
                <w:lang w:eastAsia="uk-UA"/>
              </w:rPr>
              <w:t>до 31 грудня 2022 р.</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1" w:name="13415"/>
            <w:bookmarkEnd w:id="9551"/>
            <w:r w:rsidRPr="00AB61A9">
              <w:rPr>
                <w:rFonts w:ascii="Times New Roman" w:eastAsia="Times New Roman" w:hAnsi="Times New Roman" w:cs="Times New Roman"/>
                <w:sz w:val="24"/>
                <w:szCs w:val="24"/>
                <w:lang w:eastAsia="uk-UA"/>
              </w:rPr>
              <w:t>МКМС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2" w:name="8827"/>
            <w:bookmarkEnd w:id="9552"/>
            <w:r w:rsidRPr="00AB61A9">
              <w:rPr>
                <w:rFonts w:ascii="Times New Roman" w:eastAsia="Times New Roman" w:hAnsi="Times New Roman" w:cs="Times New Roman"/>
                <w:sz w:val="24"/>
                <w:szCs w:val="24"/>
                <w:lang w:eastAsia="uk-UA"/>
              </w:rPr>
              <w:t>1457. Продовження експерименту з визнання провідної ролі федерацій у сфері спортивної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3" w:name="8828"/>
            <w:bookmarkEnd w:id="9553"/>
            <w:r w:rsidRPr="00AB61A9">
              <w:rPr>
                <w:rFonts w:ascii="Times New Roman" w:eastAsia="Times New Roman" w:hAnsi="Times New Roman" w:cs="Times New Roman"/>
                <w:sz w:val="24"/>
                <w:szCs w:val="24"/>
                <w:lang w:eastAsia="uk-UA"/>
              </w:rPr>
              <w:t>стаття 441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4" w:name="8829"/>
            <w:bookmarkEnd w:id="955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5" w:name="8830"/>
            <w:bookmarkEnd w:id="9555"/>
            <w:r w:rsidRPr="00AB61A9">
              <w:rPr>
                <w:rFonts w:ascii="Times New Roman" w:eastAsia="Times New Roman" w:hAnsi="Times New Roman" w:cs="Times New Roman"/>
                <w:sz w:val="24"/>
                <w:szCs w:val="24"/>
                <w:lang w:eastAsia="uk-UA"/>
              </w:rPr>
              <w:t>1) забезпечення реалізації експерименту</w:t>
            </w:r>
            <w:r w:rsidRPr="00AB61A9">
              <w:rPr>
                <w:rFonts w:ascii="Times New Roman" w:eastAsia="Times New Roman" w:hAnsi="Times New Roman" w:cs="Times New Roman"/>
                <w:sz w:val="24"/>
                <w:szCs w:val="24"/>
                <w:lang w:eastAsia="uk-UA"/>
              </w:rPr>
              <w:br/>
              <w:t>2) підготовка звіту за підсумками експерименту з рекомендаціями щодо вдосконалення нормативно-правової бази</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законопроекту щодо статусу спортивних федерацій</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опрацювання законопроекту з експертами ЄС</w:t>
            </w:r>
            <w:r w:rsidRPr="00AB61A9">
              <w:rPr>
                <w:rFonts w:ascii="Times New Roman" w:eastAsia="Times New Roman" w:hAnsi="Times New Roman" w:cs="Times New Roman"/>
                <w:sz w:val="24"/>
                <w:szCs w:val="24"/>
                <w:lang w:eastAsia="uk-UA"/>
              </w:rPr>
              <w:br/>
              <w:t>5)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6" w:name="8831"/>
            <w:bookmarkEnd w:id="955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7" w:name="8832"/>
            <w:bookmarkEnd w:id="9557"/>
            <w:r w:rsidRPr="00AB61A9">
              <w:rPr>
                <w:rFonts w:ascii="Times New Roman" w:eastAsia="Times New Roman" w:hAnsi="Times New Roman" w:cs="Times New Roman"/>
                <w:sz w:val="24"/>
                <w:szCs w:val="24"/>
                <w:lang w:eastAsia="uk-UA"/>
              </w:rPr>
              <w:t>Мінмолодьспорт</w:t>
            </w:r>
            <w:r w:rsidRPr="00AB61A9">
              <w:rPr>
                <w:rFonts w:ascii="Times New Roman" w:eastAsia="Times New Roman" w:hAnsi="Times New Roman" w:cs="Times New Roman"/>
                <w:sz w:val="24"/>
                <w:szCs w:val="24"/>
                <w:lang w:eastAsia="uk-UA"/>
              </w:rPr>
              <w:br/>
            </w:r>
            <w:r w:rsidR="009C53D6"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8" w:name="8833"/>
            <w:bookmarkEnd w:id="9558"/>
            <w:r w:rsidRPr="00AB61A9">
              <w:rPr>
                <w:rFonts w:ascii="Times New Roman" w:eastAsia="Times New Roman" w:hAnsi="Times New Roman" w:cs="Times New Roman"/>
                <w:sz w:val="24"/>
                <w:szCs w:val="24"/>
                <w:lang w:eastAsia="uk-UA"/>
              </w:rPr>
              <w:t>1458. Забезпечення реалізації Національної стратегії сприяння розвитку громадянського суспільства в Україні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59" w:name="8834"/>
            <w:bookmarkEnd w:id="9559"/>
            <w:r w:rsidRPr="00AB61A9">
              <w:rPr>
                <w:rFonts w:ascii="Times New Roman" w:eastAsia="Times New Roman" w:hAnsi="Times New Roman" w:cs="Times New Roman"/>
                <w:sz w:val="24"/>
                <w:szCs w:val="24"/>
                <w:lang w:eastAsia="uk-UA"/>
              </w:rPr>
              <w:t>статті 443 - 444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0" w:name="8835"/>
            <w:bookmarkEnd w:id="956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1" w:name="8836"/>
            <w:bookmarkEnd w:id="9561"/>
            <w:r w:rsidRPr="00AB61A9">
              <w:rPr>
                <w:rFonts w:ascii="Times New Roman" w:eastAsia="Times New Roman" w:hAnsi="Times New Roman" w:cs="Times New Roman"/>
                <w:sz w:val="24"/>
                <w:szCs w:val="24"/>
                <w:lang w:eastAsia="uk-UA"/>
              </w:rPr>
              <w:t>1) забезпечення розроблення та затвердження щорічних планів заходів з реалізації Національної стратегії</w:t>
            </w:r>
            <w:r w:rsidRPr="00AB61A9">
              <w:rPr>
                <w:rFonts w:ascii="Times New Roman" w:eastAsia="Times New Roman" w:hAnsi="Times New Roman" w:cs="Times New Roman"/>
                <w:sz w:val="24"/>
                <w:szCs w:val="24"/>
                <w:lang w:eastAsia="uk-UA"/>
              </w:rPr>
              <w:br/>
              <w:t>2) забезпечення фінансування заходів, передбачених планами</w:t>
            </w:r>
            <w:r w:rsidRPr="00AB61A9">
              <w:rPr>
                <w:rFonts w:ascii="Times New Roman" w:eastAsia="Times New Roman" w:hAnsi="Times New Roman" w:cs="Times New Roman"/>
                <w:sz w:val="24"/>
                <w:szCs w:val="24"/>
                <w:lang w:eastAsia="uk-UA"/>
              </w:rPr>
              <w:br/>
              <w:t>3) забезпечення виконання в повному обсязі запланованих заходів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2" w:name="8837"/>
            <w:bookmarkEnd w:id="9562"/>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3" w:name="8838"/>
            <w:bookmarkEnd w:id="9563"/>
            <w:r w:rsidRPr="00AB61A9">
              <w:rPr>
                <w:rFonts w:ascii="Times New Roman" w:eastAsia="Times New Roman" w:hAnsi="Times New Roman" w:cs="Times New Roman"/>
                <w:sz w:val="24"/>
                <w:szCs w:val="24"/>
                <w:lang w:eastAsia="uk-UA"/>
              </w:rPr>
              <w:t>Секретаріат Кабінету Міністрів України</w:t>
            </w:r>
            <w:r w:rsidRPr="00AB61A9">
              <w:rPr>
                <w:rFonts w:ascii="Times New Roman" w:eastAsia="Times New Roman" w:hAnsi="Times New Roman" w:cs="Times New Roman"/>
                <w:sz w:val="24"/>
                <w:szCs w:val="24"/>
                <w:lang w:eastAsia="uk-UA"/>
              </w:rPr>
              <w:br/>
              <w:t>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4" w:name="8839"/>
            <w:bookmarkEnd w:id="9564"/>
            <w:r w:rsidRPr="00AB61A9">
              <w:rPr>
                <w:rFonts w:ascii="Times New Roman" w:eastAsia="Times New Roman" w:hAnsi="Times New Roman" w:cs="Times New Roman"/>
                <w:sz w:val="24"/>
                <w:szCs w:val="24"/>
                <w:lang w:eastAsia="uk-UA"/>
              </w:rPr>
              <w:t>1459. Популяризація фізичної культури і 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5" w:name="8840"/>
            <w:bookmarkEnd w:id="9565"/>
            <w:r w:rsidRPr="00AB61A9">
              <w:rPr>
                <w:rFonts w:ascii="Times New Roman" w:eastAsia="Times New Roman" w:hAnsi="Times New Roman" w:cs="Times New Roman"/>
                <w:sz w:val="24"/>
                <w:szCs w:val="24"/>
                <w:lang w:eastAsia="uk-UA"/>
              </w:rPr>
              <w:t>стаття 441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6" w:name="8841"/>
            <w:bookmarkEnd w:id="956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7" w:name="8842"/>
            <w:bookmarkEnd w:id="9567"/>
            <w:r w:rsidRPr="00AB61A9">
              <w:rPr>
                <w:rFonts w:ascii="Times New Roman" w:eastAsia="Times New Roman" w:hAnsi="Times New Roman" w:cs="Times New Roman"/>
                <w:sz w:val="24"/>
                <w:szCs w:val="24"/>
                <w:lang w:eastAsia="uk-UA"/>
              </w:rPr>
              <w:t>1) забезпечення розроблення та затвердження щорічних планів заходів із реалізації Національної стратегії з оздоровчої рухової активності в Україні на період до 2025 року "Рухова активність - здоровий спосіб життя - здорова нація"</w:t>
            </w:r>
            <w:r w:rsidRPr="00AB61A9">
              <w:rPr>
                <w:rFonts w:ascii="Times New Roman" w:eastAsia="Times New Roman" w:hAnsi="Times New Roman" w:cs="Times New Roman"/>
                <w:sz w:val="24"/>
                <w:szCs w:val="24"/>
                <w:lang w:eastAsia="uk-UA"/>
              </w:rPr>
              <w:br/>
              <w:t>2) забезпечення фінансування заходів, передбачених планами</w:t>
            </w:r>
            <w:r w:rsidRPr="00AB61A9">
              <w:rPr>
                <w:rFonts w:ascii="Times New Roman" w:eastAsia="Times New Roman" w:hAnsi="Times New Roman" w:cs="Times New Roman"/>
                <w:sz w:val="24"/>
                <w:szCs w:val="24"/>
                <w:lang w:eastAsia="uk-UA"/>
              </w:rPr>
              <w:br/>
              <w:t xml:space="preserve">3) забезпечення виконання в повному обсязі </w:t>
            </w:r>
            <w:r w:rsidRPr="00AB61A9">
              <w:rPr>
                <w:rFonts w:ascii="Times New Roman" w:eastAsia="Times New Roman" w:hAnsi="Times New Roman" w:cs="Times New Roman"/>
                <w:sz w:val="24"/>
                <w:szCs w:val="24"/>
                <w:lang w:eastAsia="uk-UA"/>
              </w:rPr>
              <w:lastRenderedPageBreak/>
              <w:t>запланованих заходів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8" w:name="8843"/>
            <w:bookmarkEnd w:id="9568"/>
            <w:r w:rsidRPr="00AB61A9">
              <w:rPr>
                <w:rFonts w:ascii="Times New Roman" w:eastAsia="Times New Roman" w:hAnsi="Times New Roman" w:cs="Times New Roman"/>
                <w:sz w:val="24"/>
                <w:szCs w:val="24"/>
                <w:lang w:eastAsia="uk-UA"/>
              </w:rPr>
              <w:lastRenderedPageBreak/>
              <w:t>до 31 грудня 2025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69" w:name="8844"/>
            <w:bookmarkEnd w:id="9569"/>
            <w:r w:rsidRPr="00AB61A9">
              <w:rPr>
                <w:rFonts w:ascii="Times New Roman" w:eastAsia="Times New Roman" w:hAnsi="Times New Roman" w:cs="Times New Roman"/>
                <w:sz w:val="24"/>
                <w:szCs w:val="24"/>
                <w:lang w:eastAsia="uk-UA"/>
              </w:rPr>
              <w:t>Мінмолодьспорт</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9570" w:name="8845"/>
            <w:bookmarkEnd w:id="9570"/>
            <w:r w:rsidRPr="00AB61A9">
              <w:rPr>
                <w:rFonts w:ascii="Times New Roman" w:eastAsia="Times New Roman" w:hAnsi="Times New Roman" w:cs="Times New Roman"/>
                <w:sz w:val="24"/>
                <w:szCs w:val="24"/>
                <w:lang w:eastAsia="uk-UA"/>
              </w:rPr>
              <w:t>Макроекономічне співробітництво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1" w:name="8846"/>
            <w:bookmarkEnd w:id="9571"/>
            <w:r w:rsidRPr="00AB61A9">
              <w:rPr>
                <w:rFonts w:ascii="Times New Roman" w:eastAsia="Times New Roman" w:hAnsi="Times New Roman" w:cs="Times New Roman"/>
                <w:sz w:val="24"/>
                <w:szCs w:val="24"/>
                <w:lang w:eastAsia="uk-UA"/>
              </w:rPr>
              <w:t>1460. Співробітництво з метою обміну досвідом у сфері макроекономічного прогнозування, моделювання економічного і соціального розвитку держави та макроекономічних показників і перспектив, стратегій розвитку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2" w:name="8847"/>
            <w:bookmarkEnd w:id="9572"/>
            <w:r w:rsidRPr="00AB61A9">
              <w:rPr>
                <w:rFonts w:ascii="Times New Roman" w:eastAsia="Times New Roman" w:hAnsi="Times New Roman" w:cs="Times New Roman"/>
                <w:sz w:val="24"/>
                <w:szCs w:val="24"/>
                <w:lang w:eastAsia="uk-UA"/>
              </w:rPr>
              <w:t>статті 344 - 345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3" w:name="8848"/>
            <w:bookmarkEnd w:id="957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4" w:name="8849"/>
            <w:bookmarkEnd w:id="9574"/>
            <w:r w:rsidRPr="00AB61A9">
              <w:rPr>
                <w:rFonts w:ascii="Times New Roman" w:eastAsia="Times New Roman" w:hAnsi="Times New Roman" w:cs="Times New Roman"/>
                <w:sz w:val="24"/>
                <w:szCs w:val="24"/>
                <w:lang w:eastAsia="uk-UA"/>
              </w:rPr>
              <w:t>1) забезпечення обміну досвідом у сфері макроекономічного прогнозування та моделювання економічного і соціального розвитку держави, у тому числі з питань імплементації методів та інструментів прогнозування, оцінки впливу прийняття окремих рішень на економічну політику та якість структурних зрушень</w:t>
            </w:r>
            <w:r w:rsidRPr="00AB61A9">
              <w:rPr>
                <w:rFonts w:ascii="Times New Roman" w:eastAsia="Times New Roman" w:hAnsi="Times New Roman" w:cs="Times New Roman"/>
                <w:sz w:val="24"/>
                <w:szCs w:val="24"/>
                <w:lang w:eastAsia="uk-UA"/>
              </w:rPr>
              <w:br/>
              <w:t>2) забезпечення обміну інформацією та досвідом щодо макроекономічних показників та перспектив, стратегій розвитку в рамках роботи відповідного Підкомітету асоціації та його робочих груп, до компетенції яких належать питання макроекономічного співробітництва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5" w:name="8850"/>
            <w:bookmarkEnd w:id="9575"/>
            <w:r w:rsidRPr="00AB61A9">
              <w:rPr>
                <w:rFonts w:ascii="Times New Roman" w:eastAsia="Times New Roman" w:hAnsi="Times New Roman" w:cs="Times New Roman"/>
                <w:sz w:val="24"/>
                <w:szCs w:val="24"/>
                <w:lang w:eastAsia="uk-UA"/>
              </w:rPr>
              <w:t>постійно</w:t>
            </w:r>
          </w:p>
        </w:tc>
        <w:tc>
          <w:tcPr>
            <w:tcW w:w="900" w:type="pct"/>
            <w:hideMark/>
          </w:tcPr>
          <w:p w:rsidR="00AB61A9" w:rsidRPr="00AB61A9" w:rsidRDefault="009C53D6" w:rsidP="00AB61A9">
            <w:pPr>
              <w:spacing w:before="100" w:beforeAutospacing="1" w:after="100" w:afterAutospacing="1"/>
              <w:rPr>
                <w:rFonts w:ascii="Times New Roman" w:eastAsia="Times New Roman" w:hAnsi="Times New Roman" w:cs="Times New Roman"/>
                <w:sz w:val="24"/>
                <w:szCs w:val="24"/>
                <w:lang w:eastAsia="uk-UA"/>
              </w:rPr>
            </w:pPr>
            <w:bookmarkStart w:id="9576" w:name="8851"/>
            <w:bookmarkEnd w:id="9576"/>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Держстат</w:t>
            </w:r>
            <w:r w:rsidR="00AB61A9" w:rsidRPr="00AB61A9">
              <w:rPr>
                <w:rFonts w:ascii="Times New Roman" w:eastAsia="Times New Roman" w:hAnsi="Times New Roman" w:cs="Times New Roman"/>
                <w:sz w:val="24"/>
                <w:szCs w:val="24"/>
                <w:lang w:eastAsia="uk-UA"/>
              </w:rPr>
              <w:br/>
              <w:t>Національний банк (за згодою)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9577" w:name="8852"/>
            <w:bookmarkEnd w:id="9577"/>
            <w:r w:rsidRPr="00AB61A9">
              <w:rPr>
                <w:rFonts w:ascii="Times New Roman" w:eastAsia="Times New Roman" w:hAnsi="Times New Roman" w:cs="Times New Roman"/>
                <w:sz w:val="24"/>
                <w:szCs w:val="24"/>
                <w:lang w:eastAsia="uk-UA"/>
              </w:rPr>
              <w:t>Управління державними фінансами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8" w:name="8853"/>
            <w:bookmarkEnd w:id="9578"/>
            <w:r w:rsidRPr="00AB61A9">
              <w:rPr>
                <w:rFonts w:ascii="Times New Roman" w:eastAsia="Times New Roman" w:hAnsi="Times New Roman" w:cs="Times New Roman"/>
                <w:sz w:val="24"/>
                <w:szCs w:val="24"/>
                <w:lang w:eastAsia="uk-UA"/>
              </w:rPr>
              <w:t xml:space="preserve">1461. Імплементація у діяльність Рахункової палати стандартів та </w:t>
            </w:r>
            <w:r w:rsidRPr="00AB61A9">
              <w:rPr>
                <w:rFonts w:ascii="Times New Roman" w:eastAsia="Times New Roman" w:hAnsi="Times New Roman" w:cs="Times New Roman"/>
                <w:sz w:val="24"/>
                <w:szCs w:val="24"/>
                <w:lang w:eastAsia="uk-UA"/>
              </w:rPr>
              <w:lastRenderedPageBreak/>
              <w:t>методик зовнішнього аудиту Міжнародної організації вищих аудиторських установ (INTOSAI)</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79" w:name="8854"/>
            <w:bookmarkEnd w:id="9579"/>
            <w:r w:rsidRPr="00AB61A9">
              <w:rPr>
                <w:rFonts w:ascii="Times New Roman" w:eastAsia="Times New Roman" w:hAnsi="Times New Roman" w:cs="Times New Roman"/>
                <w:sz w:val="24"/>
                <w:szCs w:val="24"/>
                <w:lang w:eastAsia="uk-UA"/>
              </w:rPr>
              <w:lastRenderedPageBreak/>
              <w:t>статті 346 - 347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0" w:name="8855"/>
            <w:bookmarkEnd w:id="958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1" w:name="8856"/>
            <w:bookmarkEnd w:id="9581"/>
            <w:r w:rsidRPr="00AB61A9">
              <w:rPr>
                <w:rFonts w:ascii="Times New Roman" w:eastAsia="Times New Roman" w:hAnsi="Times New Roman" w:cs="Times New Roman"/>
                <w:sz w:val="24"/>
                <w:szCs w:val="24"/>
                <w:lang w:eastAsia="uk-UA"/>
              </w:rPr>
              <w:t xml:space="preserve">1) розроблення, затвердження та реєстрація в Мін'юсті методичних рекомендацій з </w:t>
            </w:r>
            <w:r w:rsidRPr="00AB61A9">
              <w:rPr>
                <w:rFonts w:ascii="Times New Roman" w:eastAsia="Times New Roman" w:hAnsi="Times New Roman" w:cs="Times New Roman"/>
                <w:sz w:val="24"/>
                <w:szCs w:val="24"/>
                <w:lang w:eastAsia="uk-UA"/>
              </w:rPr>
              <w:lastRenderedPageBreak/>
              <w:t>проведення Рахунковою палатою фінансового аудиту</w:t>
            </w:r>
            <w:r w:rsidRPr="00AB61A9">
              <w:rPr>
                <w:rFonts w:ascii="Times New Roman" w:eastAsia="Times New Roman" w:hAnsi="Times New Roman" w:cs="Times New Roman"/>
                <w:sz w:val="24"/>
                <w:szCs w:val="24"/>
                <w:lang w:eastAsia="uk-UA"/>
              </w:rPr>
              <w:br/>
              <w:t>2) розроблення, затвердження та реєстрація в Мін'юсті рекомендацій з управління і контролю якості контрольних заходів, що проводяться Рахунковою палатою</w:t>
            </w:r>
            <w:r w:rsidRPr="00AB61A9">
              <w:rPr>
                <w:rFonts w:ascii="Times New Roman" w:eastAsia="Times New Roman" w:hAnsi="Times New Roman" w:cs="Times New Roman"/>
                <w:sz w:val="24"/>
                <w:szCs w:val="24"/>
                <w:lang w:eastAsia="uk-UA"/>
              </w:rPr>
              <w:br/>
              <w:t>3) розроблення, затвердження та реєстрація в Мін'юсті методичних рекомендацій з проведення Рахунковою палатою аудиту проектів, що отримують позики міжнародних фінансових організацій</w:t>
            </w:r>
            <w:r w:rsidRPr="00AB61A9">
              <w:rPr>
                <w:rFonts w:ascii="Times New Roman" w:eastAsia="Times New Roman" w:hAnsi="Times New Roman" w:cs="Times New Roman"/>
                <w:sz w:val="24"/>
                <w:szCs w:val="24"/>
                <w:lang w:eastAsia="uk-UA"/>
              </w:rPr>
              <w:br/>
              <w:t>4) розроблення, затвердження та реєстрація в Мін'юсті правил професійної етики посадових осіб Рахункової палати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2" w:name="8857"/>
            <w:bookmarkEnd w:id="9582"/>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3" w:name="8858"/>
            <w:bookmarkEnd w:id="9583"/>
            <w:r w:rsidRPr="00AB61A9">
              <w:rPr>
                <w:rFonts w:ascii="Times New Roman" w:eastAsia="Times New Roman" w:hAnsi="Times New Roman" w:cs="Times New Roman"/>
                <w:sz w:val="24"/>
                <w:szCs w:val="24"/>
                <w:lang w:eastAsia="uk-UA"/>
              </w:rPr>
              <w:t>Рахункова палата</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4" w:name="8859"/>
            <w:bookmarkEnd w:id="9584"/>
            <w:r w:rsidRPr="00AB61A9">
              <w:rPr>
                <w:rFonts w:ascii="Times New Roman" w:eastAsia="Times New Roman" w:hAnsi="Times New Roman" w:cs="Times New Roman"/>
                <w:sz w:val="24"/>
                <w:szCs w:val="24"/>
                <w:lang w:eastAsia="uk-UA"/>
              </w:rPr>
              <w:t>1462. Забезпечення розвитку надійних систем зовнішнього аудиту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5" w:name="8860"/>
            <w:bookmarkEnd w:id="9585"/>
            <w:r w:rsidRPr="00AB61A9">
              <w:rPr>
                <w:rFonts w:ascii="Times New Roman" w:eastAsia="Times New Roman" w:hAnsi="Times New Roman" w:cs="Times New Roman"/>
                <w:sz w:val="24"/>
                <w:szCs w:val="24"/>
                <w:lang w:eastAsia="uk-UA"/>
              </w:rPr>
              <w:t>стаття 347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6" w:name="8861"/>
            <w:bookmarkEnd w:id="958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7" w:name="8862"/>
            <w:bookmarkEnd w:id="9587"/>
            <w:r w:rsidRPr="00AB61A9">
              <w:rPr>
                <w:rFonts w:ascii="Times New Roman" w:eastAsia="Times New Roman" w:hAnsi="Times New Roman" w:cs="Times New Roman"/>
                <w:sz w:val="24"/>
                <w:szCs w:val="24"/>
                <w:lang w:eastAsia="uk-UA"/>
              </w:rPr>
              <w:t>1) розроблення та затвердження стратегії наближення системи зовнішнього аудиту до законодавства ЄС</w:t>
            </w:r>
            <w:r w:rsidRPr="00AB61A9">
              <w:rPr>
                <w:rFonts w:ascii="Times New Roman" w:eastAsia="Times New Roman" w:hAnsi="Times New Roman" w:cs="Times New Roman"/>
                <w:sz w:val="24"/>
                <w:szCs w:val="24"/>
                <w:lang w:eastAsia="uk-UA"/>
              </w:rPr>
              <w:br/>
              <w:t xml:space="preserve">2) проведення функціональної оцінки Рахункової </w:t>
            </w:r>
            <w:r w:rsidRPr="00AB61A9">
              <w:rPr>
                <w:rFonts w:ascii="Times New Roman" w:eastAsia="Times New Roman" w:hAnsi="Times New Roman" w:cs="Times New Roman"/>
                <w:sz w:val="24"/>
                <w:szCs w:val="24"/>
                <w:lang w:eastAsia="uk-UA"/>
              </w:rPr>
              <w:lastRenderedPageBreak/>
              <w:t>палати</w:t>
            </w:r>
            <w:r w:rsidRPr="00AB61A9">
              <w:rPr>
                <w:rFonts w:ascii="Times New Roman" w:eastAsia="Times New Roman" w:hAnsi="Times New Roman" w:cs="Times New Roman"/>
                <w:sz w:val="24"/>
                <w:szCs w:val="24"/>
                <w:lang w:eastAsia="uk-UA"/>
              </w:rPr>
              <w:br/>
              <w:t>3) затвердження місії Рахункової палати, бачення її ролі в суспільстві, цілей реформування та стратегії розвитку</w:t>
            </w:r>
            <w:r w:rsidRPr="00AB61A9">
              <w:rPr>
                <w:rFonts w:ascii="Times New Roman" w:eastAsia="Times New Roman" w:hAnsi="Times New Roman" w:cs="Times New Roman"/>
                <w:sz w:val="24"/>
                <w:szCs w:val="24"/>
                <w:lang w:eastAsia="uk-UA"/>
              </w:rPr>
              <w:br/>
              <w:t>4) розроблення технічного завдання щодо впровадження міжнародного проекту зміцнення інституціональної спроможності Рахункової палати</w:t>
            </w:r>
            <w:r w:rsidRPr="00AB61A9">
              <w:rPr>
                <w:rFonts w:ascii="Times New Roman" w:eastAsia="Times New Roman" w:hAnsi="Times New Roman" w:cs="Times New Roman"/>
                <w:sz w:val="24"/>
                <w:szCs w:val="24"/>
                <w:lang w:eastAsia="uk-UA"/>
              </w:rPr>
              <w:br/>
              <w:t>5) здійснення порівняння стану стандартизації аудиторських заходів у поточній діяльності Рахункової палати з Міжнародними стандартами вищих органів фінансового контролю (ISSAI)</w:t>
            </w:r>
            <w:r w:rsidRPr="00AB61A9">
              <w:rPr>
                <w:rFonts w:ascii="Times New Roman" w:eastAsia="Times New Roman" w:hAnsi="Times New Roman" w:cs="Times New Roman"/>
                <w:sz w:val="24"/>
                <w:szCs w:val="24"/>
                <w:lang w:eastAsia="uk-UA"/>
              </w:rPr>
              <w:br/>
              <w:t>6) здійснення перегляду Загальних рекомендацій з проведення аудиту ефективності використання державних коштів на їх відповідність Міжнародним стандартам вищих органів фінансового контролю (ISSAI)</w:t>
            </w:r>
            <w:r w:rsidRPr="00AB61A9">
              <w:rPr>
                <w:rFonts w:ascii="Times New Roman" w:eastAsia="Times New Roman" w:hAnsi="Times New Roman" w:cs="Times New Roman"/>
                <w:sz w:val="24"/>
                <w:szCs w:val="24"/>
                <w:lang w:eastAsia="uk-UA"/>
              </w:rPr>
              <w:br/>
              <w:t xml:space="preserve">7) розроблення та затвердження стандарту </w:t>
            </w:r>
            <w:r w:rsidRPr="00AB61A9">
              <w:rPr>
                <w:rFonts w:ascii="Times New Roman" w:eastAsia="Times New Roman" w:hAnsi="Times New Roman" w:cs="Times New Roman"/>
                <w:sz w:val="24"/>
                <w:szCs w:val="24"/>
                <w:lang w:eastAsia="uk-UA"/>
              </w:rPr>
              <w:lastRenderedPageBreak/>
              <w:t>проведення Рахунковою палатою фінансового аудиту відповідно до Міжнародних стандартів вищих органів фінансового контролю (ISSAI)</w:t>
            </w:r>
            <w:r w:rsidRPr="00AB61A9">
              <w:rPr>
                <w:rFonts w:ascii="Times New Roman" w:eastAsia="Times New Roman" w:hAnsi="Times New Roman" w:cs="Times New Roman"/>
                <w:sz w:val="24"/>
                <w:szCs w:val="24"/>
                <w:lang w:eastAsia="uk-UA"/>
              </w:rPr>
              <w:br/>
              <w:t>8) впровадження інноваційних підходів до визначення продуктивності Рахункової палати, у тому числі за критеріями PMF та PEFA</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8" w:name="8863"/>
            <w:bookmarkEnd w:id="9588"/>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89" w:name="8864"/>
            <w:bookmarkEnd w:id="9589"/>
            <w:r w:rsidRPr="00AB61A9">
              <w:rPr>
                <w:rFonts w:ascii="Times New Roman" w:eastAsia="Times New Roman" w:hAnsi="Times New Roman" w:cs="Times New Roman"/>
                <w:sz w:val="24"/>
                <w:szCs w:val="24"/>
                <w:lang w:eastAsia="uk-UA"/>
              </w:rPr>
              <w:t>Рахункова палата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0" w:name="8865"/>
            <w:bookmarkEnd w:id="9590"/>
            <w:r w:rsidRPr="00AB61A9">
              <w:rPr>
                <w:rFonts w:ascii="Times New Roman" w:eastAsia="Times New Roman" w:hAnsi="Times New Roman" w:cs="Times New Roman"/>
                <w:sz w:val="24"/>
                <w:szCs w:val="24"/>
                <w:lang w:eastAsia="uk-UA"/>
              </w:rPr>
              <w:lastRenderedPageBreak/>
              <w:t>1463. Удосконалення системи державного внутрішнього фінансового контролю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1" w:name="8866"/>
            <w:bookmarkEnd w:id="9591"/>
            <w:r w:rsidRPr="00AB61A9">
              <w:rPr>
                <w:rFonts w:ascii="Times New Roman" w:eastAsia="Times New Roman" w:hAnsi="Times New Roman" w:cs="Times New Roman"/>
                <w:sz w:val="24"/>
                <w:szCs w:val="24"/>
                <w:lang w:eastAsia="uk-UA"/>
              </w:rPr>
              <w:t>стаття 347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2" w:name="8867"/>
            <w:bookmarkEnd w:id="959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3" w:name="8868"/>
            <w:bookmarkEnd w:id="9593"/>
            <w:r w:rsidRPr="00AB61A9">
              <w:rPr>
                <w:rFonts w:ascii="Times New Roman" w:eastAsia="Times New Roman" w:hAnsi="Times New Roman" w:cs="Times New Roman"/>
                <w:sz w:val="24"/>
                <w:szCs w:val="24"/>
                <w:lang w:eastAsia="uk-UA"/>
              </w:rPr>
              <w:t>1) створення у структурі Мінфіну відповідного підрозділу гармонізації</w:t>
            </w:r>
            <w:r w:rsidRPr="00AB61A9">
              <w:rPr>
                <w:rFonts w:ascii="Times New Roman" w:eastAsia="Times New Roman" w:hAnsi="Times New Roman" w:cs="Times New Roman"/>
                <w:sz w:val="24"/>
                <w:szCs w:val="24"/>
                <w:lang w:eastAsia="uk-UA"/>
              </w:rPr>
              <w:br/>
              <w:t>2) забезпечення підвищення інституційної спроможності центрального підрозділу гармонізації для забезпечення ефективного функціонування систем внутрішнього контролю та внутрішнього аудиту</w:t>
            </w:r>
            <w:r w:rsidRPr="00AB61A9">
              <w:rPr>
                <w:rFonts w:ascii="Times New Roman" w:eastAsia="Times New Roman" w:hAnsi="Times New Roman" w:cs="Times New Roman"/>
                <w:sz w:val="24"/>
                <w:szCs w:val="24"/>
                <w:lang w:eastAsia="uk-UA"/>
              </w:rPr>
              <w:br/>
              <w:t>3) розроблення та впровадження програми підвищення кваліфікації для внутрішніх аудиторів</w:t>
            </w:r>
            <w:r w:rsidRPr="00AB61A9">
              <w:rPr>
                <w:rFonts w:ascii="Times New Roman" w:eastAsia="Times New Roman" w:hAnsi="Times New Roman" w:cs="Times New Roman"/>
                <w:sz w:val="24"/>
                <w:szCs w:val="24"/>
                <w:lang w:eastAsia="uk-UA"/>
              </w:rPr>
              <w:br/>
              <w:t xml:space="preserve">4) реалізація пілотних проектів із впровадження </w:t>
            </w:r>
            <w:r w:rsidRPr="00AB61A9">
              <w:rPr>
                <w:rFonts w:ascii="Times New Roman" w:eastAsia="Times New Roman" w:hAnsi="Times New Roman" w:cs="Times New Roman"/>
                <w:sz w:val="24"/>
                <w:szCs w:val="24"/>
                <w:lang w:eastAsia="uk-UA"/>
              </w:rPr>
              <w:lastRenderedPageBreak/>
              <w:t>внутрішнього контролю у вибраних міністерствах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4" w:name="8869"/>
            <w:bookmarkEnd w:id="959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5" w:name="8870"/>
            <w:bookmarkEnd w:id="9595"/>
            <w:r w:rsidRPr="00AB61A9">
              <w:rPr>
                <w:rFonts w:ascii="Times New Roman" w:eastAsia="Times New Roman" w:hAnsi="Times New Roman" w:cs="Times New Roman"/>
                <w:sz w:val="24"/>
                <w:szCs w:val="24"/>
                <w:lang w:eastAsia="uk-UA"/>
              </w:rPr>
              <w:t>Мінфін</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9596" w:name="8871"/>
            <w:bookmarkEnd w:id="9596"/>
            <w:r w:rsidRPr="00AB61A9">
              <w:rPr>
                <w:rFonts w:ascii="Times New Roman" w:eastAsia="Times New Roman" w:hAnsi="Times New Roman" w:cs="Times New Roman"/>
                <w:sz w:val="24"/>
                <w:szCs w:val="24"/>
                <w:lang w:eastAsia="uk-UA"/>
              </w:rPr>
              <w:t>Оподаткування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7" w:name="8872"/>
            <w:bookmarkEnd w:id="9597"/>
            <w:r w:rsidRPr="00AB61A9">
              <w:rPr>
                <w:rFonts w:ascii="Times New Roman" w:eastAsia="Times New Roman" w:hAnsi="Times New Roman" w:cs="Times New Roman"/>
                <w:sz w:val="24"/>
                <w:szCs w:val="24"/>
                <w:lang w:eastAsia="uk-UA"/>
              </w:rPr>
              <w:t>1464. Приведення у відповідність з нормами ЄС визначення понять "тютюнові вироби", "сигарети" та "вироби, які повністю або частково складаються з інших речовин, крім тютюну"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8" w:name="8873"/>
            <w:bookmarkEnd w:id="9598"/>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599" w:name="8874"/>
            <w:bookmarkEnd w:id="9599"/>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0" w:name="8875"/>
            <w:bookmarkEnd w:id="9600"/>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1" w:name="8876"/>
            <w:bookmarkEnd w:id="960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2" w:name="8877"/>
            <w:bookmarkEnd w:id="960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3" w:name="8878"/>
            <w:bookmarkEnd w:id="9603"/>
            <w:r w:rsidRPr="00AB61A9">
              <w:rPr>
                <w:rFonts w:ascii="Times New Roman" w:eastAsia="Times New Roman" w:hAnsi="Times New Roman" w:cs="Times New Roman"/>
                <w:sz w:val="24"/>
                <w:szCs w:val="24"/>
                <w:lang w:eastAsia="uk-UA"/>
              </w:rPr>
              <w:t>1465. Встановлення згідно з вимогами ЄС винятку з переліку тютюнових виробів, що не містять тютюну і використовуються виключно для медичних цілей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4" w:name="8879"/>
            <w:bookmarkEnd w:id="9604"/>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5" w:name="8880"/>
            <w:bookmarkEnd w:id="9605"/>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6" w:name="8881"/>
            <w:bookmarkEnd w:id="9606"/>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w:t>
            </w:r>
            <w:r w:rsidRPr="00AB61A9">
              <w:rPr>
                <w:rFonts w:ascii="Times New Roman" w:eastAsia="Times New Roman" w:hAnsi="Times New Roman" w:cs="Times New Roman"/>
                <w:sz w:val="24"/>
                <w:szCs w:val="24"/>
                <w:lang w:eastAsia="uk-UA"/>
              </w:rPr>
              <w:lastRenderedPageBreak/>
              <w:t>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7" w:name="8882"/>
            <w:bookmarkEnd w:id="960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8" w:name="8883"/>
            <w:bookmarkEnd w:id="960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09" w:name="8884"/>
            <w:bookmarkEnd w:id="9609"/>
            <w:r w:rsidRPr="00AB61A9">
              <w:rPr>
                <w:rFonts w:ascii="Times New Roman" w:eastAsia="Times New Roman" w:hAnsi="Times New Roman" w:cs="Times New Roman"/>
                <w:sz w:val="24"/>
                <w:szCs w:val="24"/>
                <w:lang w:eastAsia="uk-UA"/>
              </w:rPr>
              <w:t>1466. Встановлення згідно з вимогами ЄС норм щодо сигарет нестандартних розмірів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0" w:name="8885"/>
            <w:bookmarkEnd w:id="9610"/>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1" w:name="8886"/>
            <w:bookmarkEnd w:id="9611"/>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2" w:name="8887"/>
            <w:bookmarkEnd w:id="9612"/>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3" w:name="8888"/>
            <w:bookmarkEnd w:id="961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4" w:name="8889"/>
            <w:bookmarkEnd w:id="961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5" w:name="8890"/>
            <w:bookmarkEnd w:id="9615"/>
            <w:r w:rsidRPr="00AB61A9">
              <w:rPr>
                <w:rFonts w:ascii="Times New Roman" w:eastAsia="Times New Roman" w:hAnsi="Times New Roman" w:cs="Times New Roman"/>
                <w:sz w:val="24"/>
                <w:szCs w:val="24"/>
                <w:lang w:eastAsia="uk-UA"/>
              </w:rPr>
              <w:t xml:space="preserve">1467. Дотримання вимог ЄС під час визначення </w:t>
            </w:r>
            <w:r w:rsidRPr="00AB61A9">
              <w:rPr>
                <w:rFonts w:ascii="Times New Roman" w:eastAsia="Times New Roman" w:hAnsi="Times New Roman" w:cs="Times New Roman"/>
                <w:sz w:val="24"/>
                <w:szCs w:val="24"/>
                <w:lang w:eastAsia="uk-UA"/>
              </w:rPr>
              <w:lastRenderedPageBreak/>
              <w:t>поняття "тютюн для куріння"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6" w:name="8891"/>
            <w:bookmarkEnd w:id="9616"/>
            <w:r w:rsidRPr="00AB61A9">
              <w:rPr>
                <w:rFonts w:ascii="Times New Roman" w:eastAsia="Times New Roman" w:hAnsi="Times New Roman" w:cs="Times New Roman"/>
                <w:sz w:val="24"/>
                <w:szCs w:val="24"/>
                <w:lang w:eastAsia="uk-UA"/>
              </w:rPr>
              <w:lastRenderedPageBreak/>
              <w:t xml:space="preserve">стаття 351, 352, додаток </w:t>
            </w:r>
            <w:r w:rsidRPr="00AB61A9">
              <w:rPr>
                <w:rFonts w:ascii="Times New Roman" w:eastAsia="Times New Roman" w:hAnsi="Times New Roman" w:cs="Times New Roman"/>
                <w:sz w:val="24"/>
                <w:szCs w:val="24"/>
                <w:lang w:eastAsia="uk-UA"/>
              </w:rPr>
              <w:lastRenderedPageBreak/>
              <w:t>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7" w:name="8892"/>
            <w:bookmarkEnd w:id="9617"/>
            <w:r w:rsidRPr="00AB61A9">
              <w:rPr>
                <w:rFonts w:ascii="Times New Roman" w:eastAsia="Times New Roman" w:hAnsi="Times New Roman" w:cs="Times New Roman"/>
                <w:sz w:val="24"/>
                <w:szCs w:val="24"/>
                <w:lang w:eastAsia="uk-UA"/>
              </w:rPr>
              <w:lastRenderedPageBreak/>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8" w:name="8893"/>
            <w:bookmarkEnd w:id="9618"/>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w:t>
            </w:r>
            <w:r w:rsidRPr="00AB61A9">
              <w:rPr>
                <w:rFonts w:ascii="Times New Roman" w:eastAsia="Times New Roman" w:hAnsi="Times New Roman" w:cs="Times New Roman"/>
                <w:sz w:val="24"/>
                <w:szCs w:val="24"/>
                <w:lang w:eastAsia="uk-UA"/>
              </w:rPr>
              <w:lastRenderedPageBreak/>
              <w:t>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19" w:name="8894"/>
            <w:bookmarkEnd w:id="961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0" w:name="8895"/>
            <w:bookmarkEnd w:id="962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1" w:name="8896"/>
            <w:bookmarkEnd w:id="9621"/>
            <w:r w:rsidRPr="00AB61A9">
              <w:rPr>
                <w:rFonts w:ascii="Times New Roman" w:eastAsia="Times New Roman" w:hAnsi="Times New Roman" w:cs="Times New Roman"/>
                <w:sz w:val="24"/>
                <w:szCs w:val="24"/>
                <w:lang w:eastAsia="uk-UA"/>
              </w:rPr>
              <w:lastRenderedPageBreak/>
              <w:t>1468. Розроблення механізму звільнення від сплати акцизного податку денатурованих тютюнових виробів, перероблених виробником, виробів виключно для наукових випробувань відповідно до норм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2" w:name="8897"/>
            <w:bookmarkEnd w:id="9622"/>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3" w:name="8898"/>
            <w:bookmarkEnd w:id="9623"/>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4" w:name="8899"/>
            <w:bookmarkEnd w:id="9624"/>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Радою України законопроекту </w:t>
            </w:r>
            <w:r w:rsidRPr="00AB61A9">
              <w:rPr>
                <w:rFonts w:ascii="Times New Roman" w:eastAsia="Times New Roman" w:hAnsi="Times New Roman" w:cs="Times New Roman"/>
                <w:sz w:val="24"/>
                <w:szCs w:val="24"/>
                <w:lang w:eastAsia="uk-UA"/>
              </w:rPr>
              <w:lastRenderedPageBreak/>
              <w:t>(за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5" w:name="8900"/>
            <w:bookmarkEnd w:id="962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6" w:name="8901"/>
            <w:bookmarkEnd w:id="962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7" w:name="8902"/>
            <w:bookmarkEnd w:id="9627"/>
            <w:r w:rsidRPr="00AB61A9">
              <w:rPr>
                <w:rFonts w:ascii="Times New Roman" w:eastAsia="Times New Roman" w:hAnsi="Times New Roman" w:cs="Times New Roman"/>
                <w:sz w:val="24"/>
                <w:szCs w:val="24"/>
                <w:lang w:eastAsia="uk-UA"/>
              </w:rPr>
              <w:t>1469. Встановлення положення щодо осіб, які подорожують, про звільнення від сплати податку на додану вартість і акцизного податку на імпорт тютюнових виробів згідно з кількісними обмеженнями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8" w:name="8903"/>
            <w:bookmarkEnd w:id="9628"/>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29" w:name="8904"/>
            <w:bookmarkEnd w:id="9629"/>
            <w:r w:rsidRPr="00AB61A9">
              <w:rPr>
                <w:rFonts w:ascii="Times New Roman" w:eastAsia="Times New Roman" w:hAnsi="Times New Roman" w:cs="Times New Roman"/>
                <w:sz w:val="24"/>
                <w:szCs w:val="24"/>
                <w:lang w:eastAsia="uk-UA"/>
              </w:rPr>
              <w:t>Директива Ради 2007/74/ЄС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0" w:name="8905"/>
            <w:bookmarkEnd w:id="96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тютюнових виробів без сплати податку на додану вартість та акцизного податку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1" w:name="8906"/>
            <w:bookmarkEnd w:id="963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2" w:name="8907"/>
            <w:bookmarkEnd w:id="963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3" w:name="8908"/>
            <w:bookmarkEnd w:id="9633"/>
            <w:r w:rsidRPr="00AB61A9">
              <w:rPr>
                <w:rFonts w:ascii="Times New Roman" w:eastAsia="Times New Roman" w:hAnsi="Times New Roman" w:cs="Times New Roman"/>
                <w:sz w:val="24"/>
                <w:szCs w:val="24"/>
                <w:lang w:eastAsia="uk-UA"/>
              </w:rPr>
              <w:t xml:space="preserve">1470. Встановлення положення щодо осіб, які подорожують, про звільнення від сплати податку на додану вартість і акцизного податку на алкоголь та алкогольні напої, інші, ніж неігристе вино та пиво при дотримані </w:t>
            </w:r>
            <w:r w:rsidRPr="00AB61A9">
              <w:rPr>
                <w:rFonts w:ascii="Times New Roman" w:eastAsia="Times New Roman" w:hAnsi="Times New Roman" w:cs="Times New Roman"/>
                <w:sz w:val="24"/>
                <w:szCs w:val="24"/>
                <w:lang w:eastAsia="uk-UA"/>
              </w:rPr>
              <w:lastRenderedPageBreak/>
              <w:t>кількісних обмежень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4" w:name="8909"/>
            <w:bookmarkEnd w:id="9634"/>
            <w:r w:rsidRPr="00AB61A9">
              <w:rPr>
                <w:rFonts w:ascii="Times New Roman" w:eastAsia="Times New Roman" w:hAnsi="Times New Roman" w:cs="Times New Roman"/>
                <w:sz w:val="24"/>
                <w:szCs w:val="24"/>
                <w:lang w:eastAsia="uk-UA"/>
              </w:rPr>
              <w:lastRenderedPageBreak/>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5" w:name="8910"/>
            <w:bookmarkEnd w:id="9635"/>
            <w:r w:rsidRPr="00AB61A9">
              <w:rPr>
                <w:rFonts w:ascii="Times New Roman" w:eastAsia="Times New Roman" w:hAnsi="Times New Roman" w:cs="Times New Roman"/>
                <w:sz w:val="24"/>
                <w:szCs w:val="24"/>
                <w:lang w:eastAsia="uk-UA"/>
              </w:rPr>
              <w:t>Директива Ради 2007/74/ЄС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6" w:name="8911"/>
            <w:bookmarkEnd w:id="963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обмеження на ввезення алкоголю та алкогольних напоїв без сплати податку на </w:t>
            </w:r>
            <w:r w:rsidRPr="00AB61A9">
              <w:rPr>
                <w:rFonts w:ascii="Times New Roman" w:eastAsia="Times New Roman" w:hAnsi="Times New Roman" w:cs="Times New Roman"/>
                <w:sz w:val="24"/>
                <w:szCs w:val="24"/>
                <w:lang w:eastAsia="uk-UA"/>
              </w:rPr>
              <w:lastRenderedPageBreak/>
              <w:t>додану вартість та акцизного податку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7" w:name="8912"/>
            <w:bookmarkEnd w:id="963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8" w:name="8913"/>
            <w:bookmarkEnd w:id="963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39" w:name="8914"/>
            <w:bookmarkEnd w:id="9639"/>
            <w:r w:rsidRPr="00AB61A9">
              <w:rPr>
                <w:rFonts w:ascii="Times New Roman" w:eastAsia="Times New Roman" w:hAnsi="Times New Roman" w:cs="Times New Roman"/>
                <w:sz w:val="24"/>
                <w:szCs w:val="24"/>
                <w:lang w:eastAsia="uk-UA"/>
              </w:rPr>
              <w:t>1471. Встановлення положення щодо осіб, які подорожують, про звільнення від сплати податку на додану вартість та акцизного податку на паливо, що міститься у стандартному баку автотранспортного засобу, але не більше 10 літрів у каністрі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0" w:name="8915"/>
            <w:bookmarkEnd w:id="9640"/>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1" w:name="8916"/>
            <w:bookmarkEnd w:id="9641"/>
            <w:r w:rsidRPr="00AB61A9">
              <w:rPr>
                <w:rFonts w:ascii="Times New Roman" w:eastAsia="Times New Roman" w:hAnsi="Times New Roman" w:cs="Times New Roman"/>
                <w:sz w:val="24"/>
                <w:szCs w:val="24"/>
                <w:lang w:eastAsia="uk-UA"/>
              </w:rPr>
              <w:t>Директива Ради 2007/74/ЄС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2" w:name="8917"/>
            <w:bookmarkEnd w:id="96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Митного кодексу України стосовно встановлення кількісних обмежень на ввезення палива без сплати податку на додану вартість та акцизного податку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3" w:name="8918"/>
            <w:bookmarkEnd w:id="964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4" w:name="8919"/>
            <w:bookmarkEnd w:id="964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5" w:name="8920"/>
            <w:bookmarkEnd w:id="9645"/>
            <w:r w:rsidRPr="00AB61A9">
              <w:rPr>
                <w:rFonts w:ascii="Times New Roman" w:eastAsia="Times New Roman" w:hAnsi="Times New Roman" w:cs="Times New Roman"/>
                <w:sz w:val="24"/>
                <w:szCs w:val="24"/>
                <w:lang w:eastAsia="uk-UA"/>
              </w:rPr>
              <w:t>1472. Законодавче закріплення принципів належного управління у сфері оподаткування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6" w:name="8921"/>
            <w:bookmarkEnd w:id="9646"/>
            <w:r w:rsidRPr="00AB61A9">
              <w:rPr>
                <w:rFonts w:ascii="Times New Roman" w:eastAsia="Times New Roman" w:hAnsi="Times New Roman" w:cs="Times New Roman"/>
                <w:sz w:val="24"/>
                <w:szCs w:val="24"/>
                <w:lang w:eastAsia="uk-UA"/>
              </w:rPr>
              <w:t>стаття 350,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7" w:name="8922"/>
            <w:bookmarkEnd w:id="964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8" w:name="8923"/>
            <w:bookmarkEnd w:id="9648"/>
            <w:r w:rsidRPr="00AB61A9">
              <w:rPr>
                <w:rFonts w:ascii="Times New Roman" w:eastAsia="Times New Roman" w:hAnsi="Times New Roman" w:cs="Times New Roman"/>
                <w:sz w:val="24"/>
                <w:szCs w:val="24"/>
                <w:lang w:eastAsia="uk-UA"/>
              </w:rPr>
              <w:t xml:space="preserve">інформування Кабінету Міністрів України про впровадження принципів належного управління у сфері оподаткування, зокрема принципів прозорості, </w:t>
            </w:r>
            <w:r w:rsidRPr="00AB61A9">
              <w:rPr>
                <w:rFonts w:ascii="Times New Roman" w:eastAsia="Times New Roman" w:hAnsi="Times New Roman" w:cs="Times New Roman"/>
                <w:sz w:val="24"/>
                <w:szCs w:val="24"/>
                <w:lang w:eastAsia="uk-UA"/>
              </w:rPr>
              <w:lastRenderedPageBreak/>
              <w:t>обміну інформацією та добросовісної податкової конкуренції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49" w:name="8924"/>
            <w:bookmarkEnd w:id="9649"/>
            <w:r w:rsidRPr="00AB61A9">
              <w:rPr>
                <w:rFonts w:ascii="Times New Roman" w:eastAsia="Times New Roman" w:hAnsi="Times New Roman" w:cs="Times New Roman"/>
                <w:sz w:val="24"/>
                <w:szCs w:val="24"/>
                <w:lang w:eastAsia="uk-UA"/>
              </w:rPr>
              <w:lastRenderedPageBreak/>
              <w:t>до 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0" w:name="8925"/>
            <w:bookmarkEnd w:id="965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1" w:name="8926"/>
            <w:bookmarkEnd w:id="9651"/>
            <w:r w:rsidRPr="00AB61A9">
              <w:rPr>
                <w:rFonts w:ascii="Times New Roman" w:eastAsia="Times New Roman" w:hAnsi="Times New Roman" w:cs="Times New Roman"/>
                <w:sz w:val="24"/>
                <w:szCs w:val="24"/>
                <w:lang w:eastAsia="uk-UA"/>
              </w:rPr>
              <w:t>1473. Поліпшення належного управління у сфері оподаткування, вдосконалення і розвиток податкової системи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2" w:name="8927"/>
            <w:bookmarkEnd w:id="9652"/>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3" w:name="8928"/>
            <w:bookmarkEnd w:id="965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4" w:name="8929"/>
            <w:bookmarkEnd w:id="9654"/>
            <w:r w:rsidRPr="00AB61A9">
              <w:rPr>
                <w:rFonts w:ascii="Times New Roman" w:eastAsia="Times New Roman" w:hAnsi="Times New Roman" w:cs="Times New Roman"/>
                <w:sz w:val="24"/>
                <w:szCs w:val="24"/>
                <w:lang w:eastAsia="uk-UA"/>
              </w:rPr>
              <w:t>1) розроблення проекту плану заходів з імплементації глави 4 "Оподаткування" розділу V "Економічне та галузеве співробітництво" Угоди про асоціацію</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відповідного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5" w:name="8930"/>
            <w:bookmarkEnd w:id="9655"/>
            <w:r w:rsidRPr="00AB61A9">
              <w:rPr>
                <w:rFonts w:ascii="Times New Roman" w:eastAsia="Times New Roman" w:hAnsi="Times New Roman" w:cs="Times New Roman"/>
                <w:sz w:val="24"/>
                <w:szCs w:val="24"/>
                <w:lang w:eastAsia="uk-UA"/>
              </w:rPr>
              <w:t>до 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6" w:name="8931"/>
            <w:bookmarkEnd w:id="965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7" w:name="8932"/>
            <w:bookmarkEnd w:id="9657"/>
            <w:r w:rsidRPr="00AB61A9">
              <w:rPr>
                <w:rFonts w:ascii="Times New Roman" w:eastAsia="Times New Roman" w:hAnsi="Times New Roman" w:cs="Times New Roman"/>
                <w:sz w:val="24"/>
                <w:szCs w:val="24"/>
                <w:lang w:eastAsia="uk-UA"/>
              </w:rPr>
              <w:t>1474. Створення ефективного механізму співробітництва між Сторонами, постійний діалог із Стороною ЄС щодо обміну інформацією про найкращі практики у сфері оподаткування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8" w:name="8933"/>
            <w:bookmarkEnd w:id="9658"/>
            <w:r w:rsidRPr="00AB61A9">
              <w:rPr>
                <w:rFonts w:ascii="Times New Roman" w:eastAsia="Times New Roman" w:hAnsi="Times New Roman" w:cs="Times New Roman"/>
                <w:sz w:val="24"/>
                <w:szCs w:val="24"/>
                <w:lang w:eastAsia="uk-UA"/>
              </w:rPr>
              <w:t>статті 351, 352,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59" w:name="8934"/>
            <w:bookmarkEnd w:id="965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0" w:name="8935"/>
            <w:bookmarkEnd w:id="9660"/>
            <w:r w:rsidRPr="00AB61A9">
              <w:rPr>
                <w:rFonts w:ascii="Times New Roman" w:eastAsia="Times New Roman" w:hAnsi="Times New Roman" w:cs="Times New Roman"/>
                <w:sz w:val="24"/>
                <w:szCs w:val="24"/>
                <w:lang w:eastAsia="uk-UA"/>
              </w:rPr>
              <w:t>проведення із Стороною ЄС у рамках роботи кластера 2 Комітету асоціації між Україною та ЄС засідання з метою обміну інформацією та досвідом про найкращі практики оподаткування, а також аналізу запропонованих ініціатив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1" w:name="8936"/>
            <w:bookmarkEnd w:id="9661"/>
            <w:r w:rsidRPr="00AB61A9">
              <w:rPr>
                <w:rFonts w:ascii="Times New Roman" w:eastAsia="Times New Roman" w:hAnsi="Times New Roman" w:cs="Times New Roman"/>
                <w:sz w:val="24"/>
                <w:szCs w:val="24"/>
                <w:lang w:eastAsia="uk-UA"/>
              </w:rPr>
              <w:t>до 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2" w:name="8937"/>
            <w:bookmarkEnd w:id="966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3" w:name="8938"/>
            <w:bookmarkEnd w:id="9663"/>
            <w:r w:rsidRPr="00AB61A9">
              <w:rPr>
                <w:rFonts w:ascii="Times New Roman" w:eastAsia="Times New Roman" w:hAnsi="Times New Roman" w:cs="Times New Roman"/>
                <w:sz w:val="24"/>
                <w:szCs w:val="24"/>
                <w:lang w:eastAsia="uk-UA"/>
              </w:rPr>
              <w:t xml:space="preserve">1475. Обмін інформацією та боротьба із податковим шахрайством, боротьба із </w:t>
            </w:r>
            <w:r w:rsidRPr="00AB61A9">
              <w:rPr>
                <w:rFonts w:ascii="Times New Roman" w:eastAsia="Times New Roman" w:hAnsi="Times New Roman" w:cs="Times New Roman"/>
                <w:sz w:val="24"/>
                <w:szCs w:val="24"/>
                <w:lang w:eastAsia="uk-UA"/>
              </w:rPr>
              <w:lastRenderedPageBreak/>
              <w:t>контрабандою підакцизних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4" w:name="8939"/>
            <w:bookmarkEnd w:id="9664"/>
            <w:r w:rsidRPr="00AB61A9">
              <w:rPr>
                <w:rFonts w:ascii="Times New Roman" w:eastAsia="Times New Roman" w:hAnsi="Times New Roman" w:cs="Times New Roman"/>
                <w:sz w:val="24"/>
                <w:szCs w:val="24"/>
                <w:lang w:eastAsia="uk-UA"/>
              </w:rPr>
              <w:lastRenderedPageBreak/>
              <w:t xml:space="preserve">статті 351, 352, додаток </w:t>
            </w:r>
            <w:r w:rsidRPr="00AB61A9">
              <w:rPr>
                <w:rFonts w:ascii="Times New Roman" w:eastAsia="Times New Roman" w:hAnsi="Times New Roman" w:cs="Times New Roman"/>
                <w:sz w:val="24"/>
                <w:szCs w:val="24"/>
                <w:lang w:eastAsia="uk-UA"/>
              </w:rPr>
              <w:lastRenderedPageBreak/>
              <w:t>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5" w:name="8940"/>
            <w:bookmarkEnd w:id="9665"/>
            <w:r w:rsidRPr="00AB61A9">
              <w:rPr>
                <w:rFonts w:ascii="Times New Roman" w:eastAsia="Times New Roman" w:hAnsi="Times New Roman" w:cs="Times New Roman"/>
                <w:sz w:val="24"/>
                <w:szCs w:val="24"/>
                <w:lang w:eastAsia="uk-UA"/>
              </w:rPr>
              <w:lastRenderedPageBreak/>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6" w:name="8941"/>
            <w:bookmarkEnd w:id="9666"/>
            <w:r w:rsidRPr="00AB61A9">
              <w:rPr>
                <w:rFonts w:ascii="Times New Roman" w:eastAsia="Times New Roman" w:hAnsi="Times New Roman" w:cs="Times New Roman"/>
                <w:sz w:val="24"/>
                <w:szCs w:val="24"/>
                <w:lang w:eastAsia="uk-UA"/>
              </w:rPr>
              <w:t xml:space="preserve">1) забезпечення постійного співробітництва з ВООЗ, OLAF та іншими інституціями ЄС </w:t>
            </w:r>
            <w:r w:rsidRPr="00AB61A9">
              <w:rPr>
                <w:rFonts w:ascii="Times New Roman" w:eastAsia="Times New Roman" w:hAnsi="Times New Roman" w:cs="Times New Roman"/>
                <w:sz w:val="24"/>
                <w:szCs w:val="24"/>
                <w:lang w:eastAsia="uk-UA"/>
              </w:rPr>
              <w:lastRenderedPageBreak/>
              <w:t>і відповідальними органами держав - членів ЄС</w:t>
            </w:r>
            <w:r w:rsidRPr="00AB61A9">
              <w:rPr>
                <w:rFonts w:ascii="Times New Roman" w:eastAsia="Times New Roman" w:hAnsi="Times New Roman" w:cs="Times New Roman"/>
                <w:sz w:val="24"/>
                <w:szCs w:val="24"/>
                <w:lang w:eastAsia="uk-UA"/>
              </w:rPr>
              <w:br/>
              <w:t>2) проведення спільних операцій з метою недопущення незаконного обігу тютюнових виробів</w:t>
            </w:r>
            <w:r w:rsidRPr="00AB61A9">
              <w:rPr>
                <w:rFonts w:ascii="Times New Roman" w:eastAsia="Times New Roman" w:hAnsi="Times New Roman" w:cs="Times New Roman"/>
                <w:sz w:val="24"/>
                <w:szCs w:val="24"/>
                <w:lang w:eastAsia="uk-UA"/>
              </w:rPr>
              <w:br/>
              <w:t>3) розгляд питання щодо ратифікації Протоколу (2012) до Рамкової Конвенції ВООЗ із боротьби проти тютюну 2003 року</w:t>
            </w:r>
            <w:r w:rsidRPr="00AB61A9">
              <w:rPr>
                <w:rFonts w:ascii="Times New Roman" w:eastAsia="Times New Roman" w:hAnsi="Times New Roman" w:cs="Times New Roman"/>
                <w:sz w:val="24"/>
                <w:szCs w:val="24"/>
                <w:lang w:eastAsia="uk-UA"/>
              </w:rPr>
              <w:br/>
              <w:t>4) здійснення імплементації Угоди ОЕСР про обмін інформацією з питань оподаткування</w:t>
            </w:r>
            <w:r w:rsidRPr="00AB61A9">
              <w:rPr>
                <w:rFonts w:ascii="Times New Roman" w:eastAsia="Times New Roman" w:hAnsi="Times New Roman" w:cs="Times New Roman"/>
                <w:sz w:val="24"/>
                <w:szCs w:val="24"/>
                <w:lang w:eastAsia="uk-UA"/>
              </w:rPr>
              <w:br/>
              <w:t>5) запровадження заяви держав - членів "Групи двадцяти" про прозорість інформації та обмін інформацією для цілей оподаткування</w:t>
            </w:r>
            <w:r w:rsidRPr="00AB61A9">
              <w:rPr>
                <w:rFonts w:ascii="Times New Roman" w:eastAsia="Times New Roman" w:hAnsi="Times New Roman" w:cs="Times New Roman"/>
                <w:sz w:val="24"/>
                <w:szCs w:val="24"/>
                <w:lang w:eastAsia="uk-UA"/>
              </w:rPr>
              <w:br/>
              <w:t>6) запровадження стандарту "Десять основних принципів обміну інформацією", який поширюється міністрами фінансів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7" w:name="8942"/>
            <w:bookmarkEnd w:id="9667"/>
            <w:r w:rsidRPr="00AB61A9">
              <w:rPr>
                <w:rFonts w:ascii="Times New Roman" w:eastAsia="Times New Roman" w:hAnsi="Times New Roman" w:cs="Times New Roman"/>
                <w:sz w:val="24"/>
                <w:szCs w:val="24"/>
                <w:lang w:eastAsia="uk-UA"/>
              </w:rPr>
              <w:lastRenderedPageBreak/>
              <w:t>до 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8" w:name="8943"/>
            <w:bookmarkEnd w:id="9668"/>
            <w:r w:rsidRPr="00AB61A9">
              <w:rPr>
                <w:rFonts w:ascii="Times New Roman" w:eastAsia="Times New Roman" w:hAnsi="Times New Roman" w:cs="Times New Roman"/>
                <w:sz w:val="24"/>
                <w:szCs w:val="24"/>
                <w:lang w:eastAsia="uk-UA"/>
              </w:rPr>
              <w:t>ДФС</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 xml:space="preserve">Національний </w:t>
            </w:r>
            <w:r w:rsidRPr="00AB61A9">
              <w:rPr>
                <w:rFonts w:ascii="Times New Roman" w:eastAsia="Times New Roman" w:hAnsi="Times New Roman" w:cs="Times New Roman"/>
                <w:sz w:val="24"/>
                <w:szCs w:val="24"/>
                <w:lang w:eastAsia="uk-UA"/>
              </w:rPr>
              <w:lastRenderedPageBreak/>
              <w:t>банк (за згодою)</w:t>
            </w:r>
            <w:r w:rsidRPr="00AB61A9">
              <w:rPr>
                <w:rFonts w:ascii="Times New Roman" w:eastAsia="Times New Roman" w:hAnsi="Times New Roman" w:cs="Times New Roman"/>
                <w:sz w:val="24"/>
                <w:szCs w:val="24"/>
                <w:lang w:eastAsia="uk-UA"/>
              </w:rPr>
              <w:br/>
              <w:t>Нацкомфінпослуг (за згодою)</w:t>
            </w:r>
            <w:r w:rsidRPr="00AB61A9">
              <w:rPr>
                <w:rFonts w:ascii="Times New Roman" w:eastAsia="Times New Roman" w:hAnsi="Times New Roman" w:cs="Times New Roman"/>
                <w:sz w:val="24"/>
                <w:szCs w:val="24"/>
                <w:lang w:eastAsia="uk-UA"/>
              </w:rPr>
              <w:b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69" w:name="8944"/>
            <w:bookmarkEnd w:id="9669"/>
            <w:r w:rsidRPr="00AB61A9">
              <w:rPr>
                <w:rFonts w:ascii="Times New Roman" w:eastAsia="Times New Roman" w:hAnsi="Times New Roman" w:cs="Times New Roman"/>
                <w:sz w:val="24"/>
                <w:szCs w:val="24"/>
                <w:lang w:eastAsia="uk-UA"/>
              </w:rPr>
              <w:lastRenderedPageBreak/>
              <w:t xml:space="preserve">1476. Визначення об'єкта та бази оподаткування на алкогольні напої та </w:t>
            </w:r>
            <w:r w:rsidRPr="00AB61A9">
              <w:rPr>
                <w:rFonts w:ascii="Times New Roman" w:eastAsia="Times New Roman" w:hAnsi="Times New Roman" w:cs="Times New Roman"/>
                <w:sz w:val="24"/>
                <w:szCs w:val="24"/>
                <w:lang w:eastAsia="uk-UA"/>
              </w:rPr>
              <w:lastRenderedPageBreak/>
              <w:t>тютюнові вироби, енергетичні та електроенергетичні товари відповідно до норм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0" w:name="8945"/>
            <w:bookmarkEnd w:id="9670"/>
            <w:r w:rsidRPr="00AB61A9">
              <w:rPr>
                <w:rFonts w:ascii="Times New Roman" w:eastAsia="Times New Roman" w:hAnsi="Times New Roman" w:cs="Times New Roman"/>
                <w:sz w:val="24"/>
                <w:szCs w:val="24"/>
                <w:lang w:eastAsia="uk-UA"/>
              </w:rPr>
              <w:lastRenderedPageBreak/>
              <w:t xml:space="preserve">статті 351, 352, додаток </w:t>
            </w:r>
            <w:r w:rsidRPr="00AB61A9">
              <w:rPr>
                <w:rFonts w:ascii="Times New Roman" w:eastAsia="Times New Roman" w:hAnsi="Times New Roman" w:cs="Times New Roman"/>
                <w:sz w:val="24"/>
                <w:szCs w:val="24"/>
                <w:lang w:eastAsia="uk-UA"/>
              </w:rPr>
              <w:lastRenderedPageBreak/>
              <w:t>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1" w:name="8946"/>
            <w:bookmarkEnd w:id="9671"/>
            <w:r w:rsidRPr="00AB61A9">
              <w:rPr>
                <w:rFonts w:ascii="Times New Roman" w:eastAsia="Times New Roman" w:hAnsi="Times New Roman" w:cs="Times New Roman"/>
                <w:sz w:val="24"/>
                <w:szCs w:val="24"/>
                <w:lang w:eastAsia="uk-UA"/>
              </w:rPr>
              <w:lastRenderedPageBreak/>
              <w:t>Директива Ради 92/83/ЄЕС; Директива Ради 2008/118/Є</w:t>
            </w:r>
            <w:r w:rsidRPr="00AB61A9">
              <w:rPr>
                <w:rFonts w:ascii="Times New Roman" w:eastAsia="Times New Roman" w:hAnsi="Times New Roman" w:cs="Times New Roman"/>
                <w:sz w:val="24"/>
                <w:szCs w:val="24"/>
                <w:lang w:eastAsia="uk-UA"/>
              </w:rPr>
              <w:lastRenderedPageBreak/>
              <w:t>С; 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2" w:name="8947"/>
            <w:bookmarkEnd w:id="9672"/>
            <w:r w:rsidRPr="00AB61A9">
              <w:rPr>
                <w:rFonts w:ascii="Times New Roman" w:eastAsia="Times New Roman" w:hAnsi="Times New Roman" w:cs="Times New Roman"/>
                <w:sz w:val="24"/>
                <w:szCs w:val="24"/>
                <w:lang w:eastAsia="uk-UA"/>
              </w:rPr>
              <w:lastRenderedPageBreak/>
              <w:t xml:space="preserve">1) підготовка порівняльної таблиці щодо відповідності національного законодавства </w:t>
            </w:r>
            <w:r w:rsidRPr="00AB61A9">
              <w:rPr>
                <w:rFonts w:ascii="Times New Roman" w:eastAsia="Times New Roman" w:hAnsi="Times New Roman" w:cs="Times New Roman"/>
                <w:sz w:val="24"/>
                <w:szCs w:val="24"/>
                <w:lang w:eastAsia="uk-UA"/>
              </w:rPr>
              <w:lastRenderedPageBreak/>
              <w:t>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3" w:name="8948"/>
            <w:bookmarkEnd w:id="967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4" w:name="8949"/>
            <w:bookmarkEnd w:id="967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Мінагрополіти</w:t>
            </w:r>
            <w:r w:rsidRPr="00AB61A9">
              <w:rPr>
                <w:rFonts w:ascii="Times New Roman" w:eastAsia="Times New Roman" w:hAnsi="Times New Roman" w:cs="Times New Roman"/>
                <w:sz w:val="24"/>
                <w:szCs w:val="24"/>
                <w:lang w:eastAsia="uk-UA"/>
              </w:rPr>
              <w:lastRenderedPageBreak/>
              <w:t>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5" w:name="8950"/>
            <w:bookmarkEnd w:id="9675"/>
            <w:r w:rsidRPr="00AB61A9">
              <w:rPr>
                <w:rFonts w:ascii="Times New Roman" w:eastAsia="Times New Roman" w:hAnsi="Times New Roman" w:cs="Times New Roman"/>
                <w:sz w:val="24"/>
                <w:szCs w:val="24"/>
                <w:lang w:eastAsia="uk-UA"/>
              </w:rPr>
              <w:lastRenderedPageBreak/>
              <w:t>1477. Приведення у відповідність з нормами ЄС визначення поняття "пиво"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6" w:name="8951"/>
            <w:bookmarkEnd w:id="967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7" w:name="8952"/>
            <w:bookmarkEnd w:id="9677"/>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8" w:name="8953"/>
            <w:bookmarkEnd w:id="9678"/>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79" w:name="8954"/>
            <w:bookmarkEnd w:id="967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0" w:name="8955"/>
            <w:bookmarkEnd w:id="968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1" w:name="8956"/>
            <w:bookmarkEnd w:id="9681"/>
            <w:r w:rsidRPr="00AB61A9">
              <w:rPr>
                <w:rFonts w:ascii="Times New Roman" w:eastAsia="Times New Roman" w:hAnsi="Times New Roman" w:cs="Times New Roman"/>
                <w:sz w:val="24"/>
                <w:szCs w:val="24"/>
                <w:lang w:eastAsia="uk-UA"/>
              </w:rPr>
              <w:t>1478. Дотримання вимог ЄС щодо визначення понять "неігристе вино" (звичайне) та "ігристе вино"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2" w:name="8957"/>
            <w:bookmarkEnd w:id="9682"/>
            <w:r w:rsidRPr="00AB61A9">
              <w:rPr>
                <w:rFonts w:ascii="Times New Roman" w:eastAsia="Times New Roman" w:hAnsi="Times New Roman" w:cs="Times New Roman"/>
                <w:sz w:val="24"/>
                <w:szCs w:val="24"/>
                <w:lang w:eastAsia="uk-UA"/>
              </w:rPr>
              <w:t>статті 351, 353, додаток XXVIII5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3" w:name="8958"/>
            <w:bookmarkEnd w:id="9683"/>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4" w:name="8959"/>
            <w:bookmarkEnd w:id="9684"/>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5" w:name="8960"/>
            <w:bookmarkEnd w:id="9685"/>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6" w:name="8961"/>
            <w:bookmarkEnd w:id="968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7" w:name="8962"/>
            <w:bookmarkEnd w:id="9687"/>
            <w:r w:rsidRPr="00AB61A9">
              <w:rPr>
                <w:rFonts w:ascii="Times New Roman" w:eastAsia="Times New Roman" w:hAnsi="Times New Roman" w:cs="Times New Roman"/>
                <w:sz w:val="24"/>
                <w:szCs w:val="24"/>
                <w:lang w:eastAsia="uk-UA"/>
              </w:rPr>
              <w:t>1479. Визначення поняття "спирт етиловий"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8" w:name="8963"/>
            <w:bookmarkEnd w:id="968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89" w:name="8964"/>
            <w:bookmarkEnd w:id="9689"/>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0" w:name="8965"/>
            <w:bookmarkEnd w:id="9690"/>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відповідним </w:t>
            </w:r>
            <w:r w:rsidRPr="00AB61A9">
              <w:rPr>
                <w:rFonts w:ascii="Times New Roman" w:eastAsia="Times New Roman" w:hAnsi="Times New Roman" w:cs="Times New Roman"/>
                <w:sz w:val="24"/>
                <w:szCs w:val="24"/>
                <w:lang w:eastAsia="uk-UA"/>
              </w:rPr>
              <w:lastRenderedPageBreak/>
              <w:t>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1" w:name="8966"/>
            <w:bookmarkEnd w:id="9691"/>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2" w:name="8967"/>
            <w:bookmarkEnd w:id="969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Мінагрополітики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3" w:name="8968"/>
            <w:bookmarkEnd w:id="9693"/>
            <w:r w:rsidRPr="00AB61A9">
              <w:rPr>
                <w:rFonts w:ascii="Times New Roman" w:eastAsia="Times New Roman" w:hAnsi="Times New Roman" w:cs="Times New Roman"/>
                <w:sz w:val="24"/>
                <w:szCs w:val="24"/>
                <w:lang w:eastAsia="uk-UA"/>
              </w:rPr>
              <w:t>1480. Приведення у відповідність з нормами ЄС визначення поняття "інші звичайні зброджені напої"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4" w:name="8969"/>
            <w:bookmarkEnd w:id="969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5" w:name="8970"/>
            <w:bookmarkEnd w:id="9695"/>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6" w:name="8971"/>
            <w:bookmarkEnd w:id="9696"/>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Радою України </w:t>
            </w:r>
            <w:r w:rsidRPr="00AB61A9">
              <w:rPr>
                <w:rFonts w:ascii="Times New Roman" w:eastAsia="Times New Roman" w:hAnsi="Times New Roman" w:cs="Times New Roman"/>
                <w:sz w:val="24"/>
                <w:szCs w:val="24"/>
                <w:lang w:eastAsia="uk-UA"/>
              </w:rPr>
              <w:lastRenderedPageBreak/>
              <w:t>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7" w:name="8972"/>
            <w:bookmarkEnd w:id="9697"/>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8" w:name="8973"/>
            <w:bookmarkEnd w:id="969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699" w:name="8974"/>
            <w:bookmarkEnd w:id="9699"/>
            <w:r w:rsidRPr="00AB61A9">
              <w:rPr>
                <w:rFonts w:ascii="Times New Roman" w:eastAsia="Times New Roman" w:hAnsi="Times New Roman" w:cs="Times New Roman"/>
                <w:sz w:val="24"/>
                <w:szCs w:val="24"/>
                <w:lang w:eastAsia="uk-UA"/>
              </w:rPr>
              <w:t>1481. Розгляд доцільності встановлення знижених ставок акцизного податку на алкогольні напої для малих спиртових заводів (за наявності)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0" w:name="8975"/>
            <w:bookmarkEnd w:id="970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1" w:name="8976"/>
            <w:bookmarkEnd w:id="9701"/>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2" w:name="8977"/>
            <w:bookmarkEnd w:id="9702"/>
            <w:r w:rsidRPr="00AB61A9">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встановлення механізму та процедури застосування знижених ставок акцизного податку на алкогольні напої для малих спиртових заводів (за наявності останніх внаслідок реформування відповідної галузі), зокрема, шляхом надання податкових пільг відповідно до норм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3" w:name="8978"/>
            <w:bookmarkEnd w:id="9703"/>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4" w:name="8979"/>
            <w:bookmarkEnd w:id="970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5" w:name="8980"/>
            <w:bookmarkEnd w:id="9705"/>
            <w:r w:rsidRPr="00AB61A9">
              <w:rPr>
                <w:rFonts w:ascii="Times New Roman" w:eastAsia="Times New Roman" w:hAnsi="Times New Roman" w:cs="Times New Roman"/>
                <w:sz w:val="24"/>
                <w:szCs w:val="24"/>
                <w:lang w:eastAsia="uk-UA"/>
              </w:rPr>
              <w:t>1482. Розгляд доцільності встановлення знижених ставок акцизного податку на алкогольні напої для незалежних малих пивоварних заводів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6" w:name="8981"/>
            <w:bookmarkEnd w:id="970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7" w:name="8982"/>
            <w:bookmarkEnd w:id="9707"/>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8" w:name="8983"/>
            <w:bookmarkEnd w:id="9708"/>
            <w:r w:rsidRPr="00AB61A9">
              <w:rPr>
                <w:rFonts w:ascii="Times New Roman" w:eastAsia="Times New Roman" w:hAnsi="Times New Roman" w:cs="Times New Roman"/>
                <w:sz w:val="24"/>
                <w:szCs w:val="24"/>
                <w:lang w:eastAsia="uk-UA"/>
              </w:rPr>
              <w:t xml:space="preserve">прийняття відповідальними органами рішення щодо можливості та доцільності встановлення механізму та процедури застосування знижених ставок акцизного податку на алкогольні напої для незалежних малих </w:t>
            </w:r>
            <w:r w:rsidRPr="00AB61A9">
              <w:rPr>
                <w:rFonts w:ascii="Times New Roman" w:eastAsia="Times New Roman" w:hAnsi="Times New Roman" w:cs="Times New Roman"/>
                <w:sz w:val="24"/>
                <w:szCs w:val="24"/>
                <w:lang w:eastAsia="uk-UA"/>
              </w:rPr>
              <w:lastRenderedPageBreak/>
              <w:t>пивоварних заводів, зокрема, шляхом надання податкових пільг відповідно до норм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09" w:name="8984"/>
            <w:bookmarkEnd w:id="970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0" w:name="8985"/>
            <w:bookmarkEnd w:id="971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1" w:name="8986"/>
            <w:bookmarkEnd w:id="9711"/>
            <w:r w:rsidRPr="00AB61A9">
              <w:rPr>
                <w:rFonts w:ascii="Times New Roman" w:eastAsia="Times New Roman" w:hAnsi="Times New Roman" w:cs="Times New Roman"/>
                <w:sz w:val="24"/>
                <w:szCs w:val="24"/>
                <w:lang w:eastAsia="uk-UA"/>
              </w:rPr>
              <w:t>1483. Розгляд доцільності розроблення механізму звільнення від сплати акцизного податку на пиво, вино, інші негазовані та ігристі зброджені напої, які виготовлені приватною особою та спожиті за умови відсутності продажу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2" w:name="8987"/>
            <w:bookmarkEnd w:id="971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3" w:name="8988"/>
            <w:bookmarkEnd w:id="9713"/>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4" w:name="8989"/>
            <w:bookmarkEnd w:id="9714"/>
            <w:r w:rsidRPr="00AB61A9">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звільнення від сплати акцизного податку на пиво, вино, інші напої, виготовлені приватною особою та спожиті за умови відсутності продажу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5" w:name="8990"/>
            <w:bookmarkEnd w:id="9715"/>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6" w:name="8991"/>
            <w:bookmarkEnd w:id="971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7" w:name="8992"/>
            <w:bookmarkEnd w:id="9717"/>
            <w:r w:rsidRPr="00AB61A9">
              <w:rPr>
                <w:rFonts w:ascii="Times New Roman" w:eastAsia="Times New Roman" w:hAnsi="Times New Roman" w:cs="Times New Roman"/>
                <w:sz w:val="24"/>
                <w:szCs w:val="24"/>
                <w:lang w:eastAsia="uk-UA"/>
              </w:rPr>
              <w:t>1484. Розгляд доцільності встановлення зниженої ставки акцизного податку на пиво (міцністю не більше 2,8 відсотка) та вино (міцністю не більше 8,5 відсотка) згідно з вимогами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8" w:name="8993"/>
            <w:bookmarkEnd w:id="971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19" w:name="8994"/>
            <w:bookmarkEnd w:id="9719"/>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0" w:name="8995"/>
            <w:bookmarkEnd w:id="9720"/>
            <w:r w:rsidRPr="00AB61A9">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встановлення зниженої ставки акцизного податку на пиво (алкогольною міцністю не більше 2,8 відсотка) та вино (міцністю не більше 8,5 відсотка) згідно з вимогами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1" w:name="8996"/>
            <w:bookmarkEnd w:id="9721"/>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2" w:name="8997"/>
            <w:bookmarkEnd w:id="972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3" w:name="8998"/>
            <w:bookmarkEnd w:id="9723"/>
            <w:r w:rsidRPr="00AB61A9">
              <w:rPr>
                <w:rFonts w:ascii="Times New Roman" w:eastAsia="Times New Roman" w:hAnsi="Times New Roman" w:cs="Times New Roman"/>
                <w:sz w:val="24"/>
                <w:szCs w:val="24"/>
                <w:lang w:eastAsia="uk-UA"/>
              </w:rPr>
              <w:t xml:space="preserve">1485. Законодавче закріплення вимог ЄС щодо </w:t>
            </w:r>
            <w:r w:rsidRPr="00AB61A9">
              <w:rPr>
                <w:rFonts w:ascii="Times New Roman" w:eastAsia="Times New Roman" w:hAnsi="Times New Roman" w:cs="Times New Roman"/>
                <w:sz w:val="24"/>
                <w:szCs w:val="24"/>
                <w:lang w:eastAsia="uk-UA"/>
              </w:rPr>
              <w:lastRenderedPageBreak/>
              <w:t>ставок акцизного податку на пиво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4" w:name="8999"/>
            <w:bookmarkEnd w:id="9724"/>
            <w:r w:rsidRPr="00AB61A9">
              <w:rPr>
                <w:rFonts w:ascii="Times New Roman" w:eastAsia="Times New Roman" w:hAnsi="Times New Roman" w:cs="Times New Roman"/>
                <w:sz w:val="24"/>
                <w:szCs w:val="24"/>
                <w:lang w:eastAsia="uk-UA"/>
              </w:rPr>
              <w:lastRenderedPageBreak/>
              <w:t xml:space="preserve">статті 351, 353, додаток </w:t>
            </w:r>
            <w:r w:rsidRPr="00AB61A9">
              <w:rPr>
                <w:rFonts w:ascii="Times New Roman" w:eastAsia="Times New Roman" w:hAnsi="Times New Roman" w:cs="Times New Roman"/>
                <w:sz w:val="24"/>
                <w:szCs w:val="24"/>
                <w:lang w:eastAsia="uk-UA"/>
              </w:rPr>
              <w:lastRenderedPageBreak/>
              <w:t>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5" w:name="9000"/>
            <w:bookmarkEnd w:id="9725"/>
            <w:r w:rsidRPr="00AB61A9">
              <w:rPr>
                <w:rFonts w:ascii="Times New Roman" w:eastAsia="Times New Roman" w:hAnsi="Times New Roman" w:cs="Times New Roman"/>
                <w:sz w:val="24"/>
                <w:szCs w:val="24"/>
                <w:lang w:eastAsia="uk-UA"/>
              </w:rPr>
              <w:lastRenderedPageBreak/>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6" w:name="9001"/>
            <w:bookmarkEnd w:id="9726"/>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w:t>
            </w:r>
            <w:r w:rsidRPr="00AB61A9">
              <w:rPr>
                <w:rFonts w:ascii="Times New Roman" w:eastAsia="Times New Roman" w:hAnsi="Times New Roman" w:cs="Times New Roman"/>
                <w:sz w:val="24"/>
                <w:szCs w:val="24"/>
                <w:lang w:eastAsia="uk-UA"/>
              </w:rPr>
              <w:lastRenderedPageBreak/>
              <w:t>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7" w:name="9002"/>
            <w:bookmarkEnd w:id="9727"/>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8" w:name="9003"/>
            <w:bookmarkEnd w:id="972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29" w:name="9004"/>
            <w:bookmarkEnd w:id="9729"/>
            <w:r w:rsidRPr="00AB61A9">
              <w:rPr>
                <w:rFonts w:ascii="Times New Roman" w:eastAsia="Times New Roman" w:hAnsi="Times New Roman" w:cs="Times New Roman"/>
                <w:sz w:val="24"/>
                <w:szCs w:val="24"/>
                <w:lang w:eastAsia="uk-UA"/>
              </w:rPr>
              <w:lastRenderedPageBreak/>
              <w:t>1486. Законодавче закріплення вимог ЄС щодо ставок акцизного податку на неігристе вино (звичайне) та ігристе вино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0" w:name="9005"/>
            <w:bookmarkEnd w:id="973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1" w:name="9006"/>
            <w:bookmarkEnd w:id="9731"/>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2" w:name="9007"/>
            <w:bookmarkEnd w:id="9732"/>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3" w:name="9008"/>
            <w:bookmarkEnd w:id="973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4" w:name="9009"/>
            <w:bookmarkEnd w:id="973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5" w:name="9010"/>
            <w:bookmarkEnd w:id="9735"/>
            <w:r w:rsidRPr="00AB61A9">
              <w:rPr>
                <w:rFonts w:ascii="Times New Roman" w:eastAsia="Times New Roman" w:hAnsi="Times New Roman" w:cs="Times New Roman"/>
                <w:sz w:val="24"/>
                <w:szCs w:val="24"/>
                <w:lang w:eastAsia="uk-UA"/>
              </w:rPr>
              <w:t>1487. Законодавче закріплення вимог ЄС щодо ставок податку на інші зброджені напої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6" w:name="9011"/>
            <w:bookmarkEnd w:id="973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7" w:name="9012"/>
            <w:bookmarkEnd w:id="9737"/>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8" w:name="9013"/>
            <w:bookmarkEnd w:id="9738"/>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39" w:name="9014"/>
            <w:bookmarkEnd w:id="9739"/>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0" w:name="9015"/>
            <w:bookmarkEnd w:id="974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1" w:name="9016"/>
            <w:bookmarkEnd w:id="9741"/>
            <w:r w:rsidRPr="00AB61A9">
              <w:rPr>
                <w:rFonts w:ascii="Times New Roman" w:eastAsia="Times New Roman" w:hAnsi="Times New Roman" w:cs="Times New Roman"/>
                <w:sz w:val="24"/>
                <w:szCs w:val="24"/>
                <w:lang w:eastAsia="uk-UA"/>
              </w:rPr>
              <w:t>1488. Дотримання вимог ЄС щодо ставок акцизного податку на спирт етиловий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2" w:name="9017"/>
            <w:bookmarkEnd w:id="9742"/>
            <w:r w:rsidRPr="00AB61A9">
              <w:rPr>
                <w:rFonts w:ascii="Times New Roman" w:eastAsia="Times New Roman" w:hAnsi="Times New Roman" w:cs="Times New Roman"/>
                <w:sz w:val="24"/>
                <w:szCs w:val="24"/>
                <w:lang w:eastAsia="uk-UA"/>
              </w:rPr>
              <w:t xml:space="preserve">статті 351, 353, додаток </w:t>
            </w:r>
            <w:r w:rsidRPr="00AB61A9">
              <w:rPr>
                <w:rFonts w:ascii="Times New Roman" w:eastAsia="Times New Roman" w:hAnsi="Times New Roman" w:cs="Times New Roman"/>
                <w:sz w:val="24"/>
                <w:szCs w:val="24"/>
                <w:lang w:eastAsia="uk-UA"/>
              </w:rPr>
              <w:lastRenderedPageBreak/>
              <w:t>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3" w:name="9018"/>
            <w:bookmarkEnd w:id="9743"/>
            <w:r w:rsidRPr="00AB61A9">
              <w:rPr>
                <w:rFonts w:ascii="Times New Roman" w:eastAsia="Times New Roman" w:hAnsi="Times New Roman" w:cs="Times New Roman"/>
                <w:sz w:val="24"/>
                <w:szCs w:val="24"/>
                <w:lang w:eastAsia="uk-UA"/>
              </w:rPr>
              <w:lastRenderedPageBreak/>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4" w:name="9019"/>
            <w:bookmarkEnd w:id="9744"/>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w:t>
            </w:r>
            <w:r w:rsidRPr="00AB61A9">
              <w:rPr>
                <w:rFonts w:ascii="Times New Roman" w:eastAsia="Times New Roman" w:hAnsi="Times New Roman" w:cs="Times New Roman"/>
                <w:sz w:val="24"/>
                <w:szCs w:val="24"/>
                <w:lang w:eastAsia="uk-UA"/>
              </w:rPr>
              <w:lastRenderedPageBreak/>
              <w:t>відповідним положенням директив ЄС з питань акцизного податку</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відповідності національного законодавства положенням актів ЄС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5" w:name="9020"/>
            <w:bookmarkEnd w:id="9745"/>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6" w:name="9021"/>
            <w:bookmarkEnd w:id="974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7" w:name="9022"/>
            <w:bookmarkEnd w:id="9747"/>
            <w:r w:rsidRPr="00AB61A9">
              <w:rPr>
                <w:rFonts w:ascii="Times New Roman" w:eastAsia="Times New Roman" w:hAnsi="Times New Roman" w:cs="Times New Roman"/>
                <w:sz w:val="24"/>
                <w:szCs w:val="24"/>
                <w:lang w:eastAsia="uk-UA"/>
              </w:rPr>
              <w:t>1489. Розгляд доцільності розроблення механізму звільнення від сплати акцизного податку щодо спирту, який було повністю денатуровано, відповідно до норм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8" w:name="9023"/>
            <w:bookmarkEnd w:id="974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49" w:name="9024"/>
            <w:bookmarkEnd w:id="9749"/>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0" w:name="9025"/>
            <w:bookmarkEnd w:id="9750"/>
            <w:r w:rsidRPr="00AB61A9">
              <w:rPr>
                <w:rFonts w:ascii="Times New Roman" w:eastAsia="Times New Roman" w:hAnsi="Times New Roman" w:cs="Times New Roman"/>
                <w:sz w:val="24"/>
                <w:szCs w:val="24"/>
                <w:lang w:eastAsia="uk-UA"/>
              </w:rPr>
              <w:t xml:space="preserve">прийняття відповідальними органами рішення щодо можливості та доцільності розроблення проекту нормативно-правового акта стосовно звільнення від сплати акцизного податку щодо спирту, який було повністю денатуровано та який використовується для виробництва оцту, лікарських засобів, ароматизаторів для продуктів </w:t>
            </w:r>
            <w:r w:rsidRPr="00AB61A9">
              <w:rPr>
                <w:rFonts w:ascii="Times New Roman" w:eastAsia="Times New Roman" w:hAnsi="Times New Roman" w:cs="Times New Roman"/>
                <w:sz w:val="24"/>
                <w:szCs w:val="24"/>
                <w:lang w:eastAsia="uk-UA"/>
              </w:rPr>
              <w:lastRenderedPageBreak/>
              <w:t>харчування та напоїв або напівфабрикат для виробництва продуктів харчування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1" w:name="9026"/>
            <w:bookmarkEnd w:id="9751"/>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2" w:name="9027"/>
            <w:bookmarkEnd w:id="975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3" w:name="9028"/>
            <w:bookmarkEnd w:id="9753"/>
            <w:r w:rsidRPr="00AB61A9">
              <w:rPr>
                <w:rFonts w:ascii="Times New Roman" w:eastAsia="Times New Roman" w:hAnsi="Times New Roman" w:cs="Times New Roman"/>
                <w:sz w:val="24"/>
                <w:szCs w:val="24"/>
                <w:lang w:eastAsia="uk-UA"/>
              </w:rPr>
              <w:t>1490. Встановлення згідно з вимогами ЄС визначення поняття "об'єкт оподаткування податком на додану вартість"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4" w:name="9029"/>
            <w:bookmarkEnd w:id="975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5" w:name="9030"/>
            <w:bookmarkEnd w:id="9755"/>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6" w:name="9031"/>
            <w:bookmarkEnd w:id="9756"/>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7" w:name="9032"/>
            <w:bookmarkEnd w:id="9757"/>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8" w:name="9033"/>
            <w:bookmarkEnd w:id="975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59" w:name="9034"/>
            <w:bookmarkEnd w:id="9759"/>
            <w:r w:rsidRPr="00AB61A9">
              <w:rPr>
                <w:rFonts w:ascii="Times New Roman" w:eastAsia="Times New Roman" w:hAnsi="Times New Roman" w:cs="Times New Roman"/>
                <w:sz w:val="24"/>
                <w:szCs w:val="24"/>
                <w:lang w:eastAsia="uk-UA"/>
              </w:rPr>
              <w:t xml:space="preserve">1491. Приведення у відповідність з нормами ЄС визначення товарів та трансакцій, які підлягають оподаткуванню податком на додану вартість </w:t>
            </w:r>
            <w:r w:rsidRPr="00AB61A9">
              <w:rPr>
                <w:rFonts w:ascii="Times New Roman" w:eastAsia="Times New Roman" w:hAnsi="Times New Roman" w:cs="Times New Roman"/>
                <w:sz w:val="24"/>
                <w:szCs w:val="24"/>
                <w:lang w:eastAsia="uk-UA"/>
              </w:rPr>
              <w:lastRenderedPageBreak/>
              <w:t>та які не підлягають оподаткуванню податком на додану вартість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0" w:name="9035"/>
            <w:bookmarkEnd w:id="9760"/>
            <w:r w:rsidRPr="00AB61A9">
              <w:rPr>
                <w:rFonts w:ascii="Times New Roman" w:eastAsia="Times New Roman" w:hAnsi="Times New Roman" w:cs="Times New Roman"/>
                <w:sz w:val="24"/>
                <w:szCs w:val="24"/>
                <w:lang w:eastAsia="uk-UA"/>
              </w:rPr>
              <w:lastRenderedPageBreak/>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1" w:name="9036"/>
            <w:bookmarkEnd w:id="9761"/>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2" w:name="9037"/>
            <w:bookmarkEnd w:id="9762"/>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положенням Директиви Ради 2006/112/ЄС від 28 листопада </w:t>
            </w:r>
            <w:r w:rsidRPr="00AB61A9">
              <w:rPr>
                <w:rFonts w:ascii="Times New Roman" w:eastAsia="Times New Roman" w:hAnsi="Times New Roman" w:cs="Times New Roman"/>
                <w:sz w:val="24"/>
                <w:szCs w:val="24"/>
                <w:lang w:eastAsia="uk-UA"/>
              </w:rPr>
              <w:lastRenderedPageBreak/>
              <w:t>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3" w:name="9038"/>
            <w:bookmarkEnd w:id="976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4" w:name="9039"/>
            <w:bookmarkEnd w:id="976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5" w:name="9040"/>
            <w:bookmarkEnd w:id="9765"/>
            <w:r w:rsidRPr="00AB61A9">
              <w:rPr>
                <w:rFonts w:ascii="Times New Roman" w:eastAsia="Times New Roman" w:hAnsi="Times New Roman" w:cs="Times New Roman"/>
                <w:sz w:val="24"/>
                <w:szCs w:val="24"/>
                <w:lang w:eastAsia="uk-UA"/>
              </w:rPr>
              <w:t>1492. Приведення у відповідність з нормами ЄС визначення поняття "платник податку"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6" w:name="9041"/>
            <w:bookmarkEnd w:id="976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7" w:name="9042"/>
            <w:bookmarkEnd w:id="9767"/>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8" w:name="9043"/>
            <w:bookmarkEnd w:id="9768"/>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69" w:name="9044"/>
            <w:bookmarkEnd w:id="976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0" w:name="9045"/>
            <w:bookmarkEnd w:id="977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1" w:name="9046"/>
            <w:bookmarkEnd w:id="9771"/>
            <w:r w:rsidRPr="00AB61A9">
              <w:rPr>
                <w:rFonts w:ascii="Times New Roman" w:eastAsia="Times New Roman" w:hAnsi="Times New Roman" w:cs="Times New Roman"/>
                <w:sz w:val="24"/>
                <w:szCs w:val="24"/>
                <w:lang w:eastAsia="uk-UA"/>
              </w:rPr>
              <w:t>1493. Визначення поняття "постачання товарів"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2" w:name="9047"/>
            <w:bookmarkEnd w:id="977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3" w:name="9048"/>
            <w:bookmarkEnd w:id="9773"/>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4" w:name="9049"/>
            <w:bookmarkEnd w:id="9774"/>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5" w:name="9050"/>
            <w:bookmarkEnd w:id="9775"/>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6" w:name="9051"/>
            <w:bookmarkEnd w:id="977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7" w:name="9052"/>
            <w:bookmarkEnd w:id="9777"/>
            <w:r w:rsidRPr="00AB61A9">
              <w:rPr>
                <w:rFonts w:ascii="Times New Roman" w:eastAsia="Times New Roman" w:hAnsi="Times New Roman" w:cs="Times New Roman"/>
                <w:sz w:val="24"/>
                <w:szCs w:val="24"/>
                <w:lang w:eastAsia="uk-UA"/>
              </w:rPr>
              <w:t>1494. Приведення у відповідність з нормами ЄС визначення поняття "надання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8" w:name="9053"/>
            <w:bookmarkEnd w:id="977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79" w:name="9054"/>
            <w:bookmarkEnd w:id="9779"/>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0" w:name="9055"/>
            <w:bookmarkEnd w:id="9780"/>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положенням Директиви Ради </w:t>
            </w:r>
            <w:r w:rsidRPr="00AB61A9">
              <w:rPr>
                <w:rFonts w:ascii="Times New Roman" w:eastAsia="Times New Roman" w:hAnsi="Times New Roman" w:cs="Times New Roman"/>
                <w:sz w:val="24"/>
                <w:szCs w:val="24"/>
                <w:lang w:eastAsia="uk-UA"/>
              </w:rPr>
              <w:lastRenderedPageBreak/>
              <w:t>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1" w:name="9056"/>
            <w:bookmarkEnd w:id="9781"/>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2" w:name="9057"/>
            <w:bookmarkEnd w:id="978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3" w:name="9058"/>
            <w:bookmarkEnd w:id="9783"/>
            <w:r w:rsidRPr="00AB61A9">
              <w:rPr>
                <w:rFonts w:ascii="Times New Roman" w:eastAsia="Times New Roman" w:hAnsi="Times New Roman" w:cs="Times New Roman"/>
                <w:sz w:val="24"/>
                <w:szCs w:val="24"/>
                <w:lang w:eastAsia="uk-UA"/>
              </w:rPr>
              <w:t>1495. Визначення поняття "імпорт товарів" відповідно до норм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4" w:name="9059"/>
            <w:bookmarkEnd w:id="978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5" w:name="9060"/>
            <w:bookmarkEnd w:id="9785"/>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6" w:name="9061"/>
            <w:bookmarkEnd w:id="9786"/>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7" w:name="9062"/>
            <w:bookmarkEnd w:id="9787"/>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8" w:name="9063"/>
            <w:bookmarkEnd w:id="978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89" w:name="9064"/>
            <w:bookmarkEnd w:id="9789"/>
            <w:r w:rsidRPr="00AB61A9">
              <w:rPr>
                <w:rFonts w:ascii="Times New Roman" w:eastAsia="Times New Roman" w:hAnsi="Times New Roman" w:cs="Times New Roman"/>
                <w:sz w:val="24"/>
                <w:szCs w:val="24"/>
                <w:lang w:eastAsia="uk-UA"/>
              </w:rPr>
              <w:t>1496. Дотримання вимог ЄС під час визначення поняття "місце постачання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0" w:name="9065"/>
            <w:bookmarkEnd w:id="979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1" w:name="9066"/>
            <w:bookmarkEnd w:id="9791"/>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2" w:name="9067"/>
            <w:bookmarkEnd w:id="9792"/>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3" w:name="9068"/>
            <w:bookmarkEnd w:id="9793"/>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4" w:name="9069"/>
            <w:bookmarkEnd w:id="979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5" w:name="9070"/>
            <w:bookmarkEnd w:id="9795"/>
            <w:r w:rsidRPr="00AB61A9">
              <w:rPr>
                <w:rFonts w:ascii="Times New Roman" w:eastAsia="Times New Roman" w:hAnsi="Times New Roman" w:cs="Times New Roman"/>
                <w:sz w:val="24"/>
                <w:szCs w:val="24"/>
                <w:lang w:eastAsia="uk-UA"/>
              </w:rPr>
              <w:t>1497. Приведення у відповідність з нормами ЄС поняття "місце надання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6" w:name="9071"/>
            <w:bookmarkEnd w:id="979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7" w:name="9072"/>
            <w:bookmarkEnd w:id="9797"/>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8" w:name="9073"/>
            <w:bookmarkEnd w:id="9798"/>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w:t>
            </w:r>
            <w:r w:rsidRPr="00AB61A9">
              <w:rPr>
                <w:rFonts w:ascii="Times New Roman" w:eastAsia="Times New Roman" w:hAnsi="Times New Roman" w:cs="Times New Roman"/>
                <w:sz w:val="24"/>
                <w:szCs w:val="24"/>
                <w:lang w:eastAsia="uk-UA"/>
              </w:rPr>
              <w:lastRenderedPageBreak/>
              <w:t>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799" w:name="9074"/>
            <w:bookmarkEnd w:id="979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0" w:name="9075"/>
            <w:bookmarkEnd w:id="980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1" w:name="9076"/>
            <w:bookmarkEnd w:id="9801"/>
            <w:r w:rsidRPr="00AB61A9">
              <w:rPr>
                <w:rFonts w:ascii="Times New Roman" w:eastAsia="Times New Roman" w:hAnsi="Times New Roman" w:cs="Times New Roman"/>
                <w:sz w:val="24"/>
                <w:szCs w:val="24"/>
                <w:lang w:eastAsia="uk-UA"/>
              </w:rPr>
              <w:t>1498. Дотримання вимог ЄС стосовно визначення поняття "місце імпорту товарів"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2" w:name="9077"/>
            <w:bookmarkEnd w:id="980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3" w:name="9078"/>
            <w:bookmarkEnd w:id="9803"/>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4" w:name="9079"/>
            <w:bookmarkEnd w:id="9804"/>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w:t>
            </w:r>
            <w:r w:rsidRPr="00AB61A9">
              <w:rPr>
                <w:rFonts w:ascii="Times New Roman" w:eastAsia="Times New Roman" w:hAnsi="Times New Roman" w:cs="Times New Roman"/>
                <w:sz w:val="24"/>
                <w:szCs w:val="24"/>
                <w:lang w:eastAsia="uk-UA"/>
              </w:rPr>
              <w:lastRenderedPageBreak/>
              <w:t>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5" w:name="9080"/>
            <w:bookmarkEnd w:id="9805"/>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6" w:name="9081"/>
            <w:bookmarkEnd w:id="980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7" w:name="9082"/>
            <w:bookmarkEnd w:id="9807"/>
            <w:r w:rsidRPr="00AB61A9">
              <w:rPr>
                <w:rFonts w:ascii="Times New Roman" w:eastAsia="Times New Roman" w:hAnsi="Times New Roman" w:cs="Times New Roman"/>
                <w:sz w:val="24"/>
                <w:szCs w:val="24"/>
                <w:lang w:eastAsia="uk-UA"/>
              </w:rPr>
              <w:t>1499. Приведення у відповідність з нормами ЄС визначення поняття "факт виникнення податкового зобов'язання"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8" w:name="9083"/>
            <w:bookmarkEnd w:id="980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09" w:name="9084"/>
            <w:bookmarkEnd w:id="9809"/>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0" w:name="9085"/>
            <w:bookmarkEnd w:id="9810"/>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1" w:name="9086"/>
            <w:bookmarkEnd w:id="9811"/>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2" w:name="9087"/>
            <w:bookmarkEnd w:id="981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3" w:name="9088"/>
            <w:bookmarkEnd w:id="9813"/>
            <w:r w:rsidRPr="00AB61A9">
              <w:rPr>
                <w:rFonts w:ascii="Times New Roman" w:eastAsia="Times New Roman" w:hAnsi="Times New Roman" w:cs="Times New Roman"/>
                <w:sz w:val="24"/>
                <w:szCs w:val="24"/>
                <w:lang w:eastAsia="uk-UA"/>
              </w:rPr>
              <w:t xml:space="preserve">1500. Дотримання вимог ЄС стосовно змісту поняття "ринкова </w:t>
            </w:r>
            <w:r w:rsidRPr="00AB61A9">
              <w:rPr>
                <w:rFonts w:ascii="Times New Roman" w:eastAsia="Times New Roman" w:hAnsi="Times New Roman" w:cs="Times New Roman"/>
                <w:sz w:val="24"/>
                <w:szCs w:val="24"/>
                <w:lang w:eastAsia="uk-UA"/>
              </w:rPr>
              <w:lastRenderedPageBreak/>
              <w:t>вартість товарів та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4" w:name="9089"/>
            <w:bookmarkEnd w:id="9814"/>
            <w:r w:rsidRPr="00AB61A9">
              <w:rPr>
                <w:rFonts w:ascii="Times New Roman" w:eastAsia="Times New Roman" w:hAnsi="Times New Roman" w:cs="Times New Roman"/>
                <w:sz w:val="24"/>
                <w:szCs w:val="24"/>
                <w:lang w:eastAsia="uk-UA"/>
              </w:rPr>
              <w:lastRenderedPageBreak/>
              <w:t xml:space="preserve">статті 351, 353, додаток </w:t>
            </w:r>
            <w:r w:rsidRPr="00AB61A9">
              <w:rPr>
                <w:rFonts w:ascii="Times New Roman" w:eastAsia="Times New Roman" w:hAnsi="Times New Roman" w:cs="Times New Roman"/>
                <w:sz w:val="24"/>
                <w:szCs w:val="24"/>
                <w:lang w:eastAsia="uk-UA"/>
              </w:rPr>
              <w:lastRenderedPageBreak/>
              <w:t>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5" w:name="9090"/>
            <w:bookmarkEnd w:id="9815"/>
            <w:r w:rsidRPr="00AB61A9">
              <w:rPr>
                <w:rFonts w:ascii="Times New Roman" w:eastAsia="Times New Roman" w:hAnsi="Times New Roman" w:cs="Times New Roman"/>
                <w:sz w:val="24"/>
                <w:szCs w:val="24"/>
                <w:lang w:eastAsia="uk-UA"/>
              </w:rPr>
              <w:lastRenderedPageBreak/>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6" w:name="9091"/>
            <w:bookmarkEnd w:id="9816"/>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w:t>
            </w:r>
            <w:r w:rsidRPr="00AB61A9">
              <w:rPr>
                <w:rFonts w:ascii="Times New Roman" w:eastAsia="Times New Roman" w:hAnsi="Times New Roman" w:cs="Times New Roman"/>
                <w:sz w:val="24"/>
                <w:szCs w:val="24"/>
                <w:lang w:eastAsia="uk-UA"/>
              </w:rPr>
              <w:lastRenderedPageBreak/>
              <w:t>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7" w:name="9092"/>
            <w:bookmarkEnd w:id="9817"/>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8" w:name="9093"/>
            <w:bookmarkEnd w:id="981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19" w:name="9094"/>
            <w:bookmarkEnd w:id="9819"/>
            <w:r w:rsidRPr="00AB61A9">
              <w:rPr>
                <w:rFonts w:ascii="Times New Roman" w:eastAsia="Times New Roman" w:hAnsi="Times New Roman" w:cs="Times New Roman"/>
                <w:sz w:val="24"/>
                <w:szCs w:val="24"/>
                <w:lang w:eastAsia="uk-UA"/>
              </w:rPr>
              <w:t>1501. Законодавче закріплення відповідно до норм ЄС поняття та складових "бази оподаткування"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0" w:name="9095"/>
            <w:bookmarkEnd w:id="982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1" w:name="9096"/>
            <w:bookmarkEnd w:id="9821"/>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2" w:name="9097"/>
            <w:bookmarkEnd w:id="9822"/>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3" w:name="9098"/>
            <w:bookmarkEnd w:id="982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4" w:name="9099"/>
            <w:bookmarkEnd w:id="982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5" w:name="9100"/>
            <w:bookmarkEnd w:id="9825"/>
            <w:r w:rsidRPr="00AB61A9">
              <w:rPr>
                <w:rFonts w:ascii="Times New Roman" w:eastAsia="Times New Roman" w:hAnsi="Times New Roman" w:cs="Times New Roman"/>
                <w:sz w:val="24"/>
                <w:szCs w:val="24"/>
                <w:lang w:eastAsia="uk-UA"/>
              </w:rPr>
              <w:t>1502. Приведення у відповідність з нормами ЄС підстав, які передбачають знижені ставки податку на додану вартість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6" w:name="9101"/>
            <w:bookmarkEnd w:id="982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7" w:name="9102"/>
            <w:bookmarkEnd w:id="9827"/>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8" w:name="9103"/>
            <w:bookmarkEnd w:id="9828"/>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29" w:name="9104"/>
            <w:bookmarkEnd w:id="9829"/>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0" w:name="9105"/>
            <w:bookmarkEnd w:id="983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1" w:name="9106"/>
            <w:bookmarkEnd w:id="9831"/>
            <w:r w:rsidRPr="00AB61A9">
              <w:rPr>
                <w:rFonts w:ascii="Times New Roman" w:eastAsia="Times New Roman" w:hAnsi="Times New Roman" w:cs="Times New Roman"/>
                <w:sz w:val="24"/>
                <w:szCs w:val="24"/>
                <w:lang w:eastAsia="uk-UA"/>
              </w:rPr>
              <w:t xml:space="preserve">1503. Приведення у відповідність з </w:t>
            </w:r>
            <w:r w:rsidRPr="00AB61A9">
              <w:rPr>
                <w:rFonts w:ascii="Times New Roman" w:eastAsia="Times New Roman" w:hAnsi="Times New Roman" w:cs="Times New Roman"/>
                <w:sz w:val="24"/>
                <w:szCs w:val="24"/>
                <w:lang w:eastAsia="uk-UA"/>
              </w:rPr>
              <w:lastRenderedPageBreak/>
              <w:t>нормами ЄС визначення порядку звільнення від оподаткування певних видів діяльності в суспільних інтересах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2" w:name="9107"/>
            <w:bookmarkEnd w:id="9832"/>
            <w:r w:rsidRPr="00AB61A9">
              <w:rPr>
                <w:rFonts w:ascii="Times New Roman" w:eastAsia="Times New Roman" w:hAnsi="Times New Roman" w:cs="Times New Roman"/>
                <w:sz w:val="24"/>
                <w:szCs w:val="24"/>
                <w:lang w:eastAsia="uk-UA"/>
              </w:rPr>
              <w:lastRenderedPageBreak/>
              <w:t xml:space="preserve">статті 351, 353, </w:t>
            </w:r>
            <w:r w:rsidRPr="00AB61A9">
              <w:rPr>
                <w:rFonts w:ascii="Times New Roman" w:eastAsia="Times New Roman" w:hAnsi="Times New Roman" w:cs="Times New Roman"/>
                <w:sz w:val="24"/>
                <w:szCs w:val="24"/>
                <w:lang w:eastAsia="uk-UA"/>
              </w:rPr>
              <w:lastRenderedPageBreak/>
              <w:t>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3" w:name="9108"/>
            <w:bookmarkEnd w:id="9833"/>
            <w:r w:rsidRPr="00AB61A9">
              <w:rPr>
                <w:rFonts w:ascii="Times New Roman" w:eastAsia="Times New Roman" w:hAnsi="Times New Roman" w:cs="Times New Roman"/>
                <w:sz w:val="24"/>
                <w:szCs w:val="24"/>
                <w:lang w:eastAsia="uk-UA"/>
              </w:rPr>
              <w:lastRenderedPageBreak/>
              <w:t xml:space="preserve">Директива Ради </w:t>
            </w:r>
            <w:r w:rsidRPr="00AB61A9">
              <w:rPr>
                <w:rFonts w:ascii="Times New Roman" w:eastAsia="Times New Roman" w:hAnsi="Times New Roman" w:cs="Times New Roman"/>
                <w:sz w:val="24"/>
                <w:szCs w:val="24"/>
                <w:lang w:eastAsia="uk-UA"/>
              </w:rPr>
              <w:lastRenderedPageBreak/>
              <w:t>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4" w:name="9109"/>
            <w:bookmarkEnd w:id="9834"/>
            <w:r w:rsidRPr="00AB61A9">
              <w:rPr>
                <w:rFonts w:ascii="Times New Roman" w:eastAsia="Times New Roman" w:hAnsi="Times New Roman" w:cs="Times New Roman"/>
                <w:sz w:val="24"/>
                <w:szCs w:val="24"/>
                <w:lang w:eastAsia="uk-UA"/>
              </w:rPr>
              <w:lastRenderedPageBreak/>
              <w:t xml:space="preserve">1) підготовка порівняльної таблиці щодо </w:t>
            </w:r>
            <w:r w:rsidRPr="00AB61A9">
              <w:rPr>
                <w:rFonts w:ascii="Times New Roman" w:eastAsia="Times New Roman" w:hAnsi="Times New Roman" w:cs="Times New Roman"/>
                <w:sz w:val="24"/>
                <w:szCs w:val="24"/>
                <w:lang w:eastAsia="uk-UA"/>
              </w:rPr>
              <w:lastRenderedPageBreak/>
              <w:t>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5" w:name="9110"/>
            <w:bookmarkEnd w:id="9835"/>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6" w:name="9111"/>
            <w:bookmarkEnd w:id="983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7" w:name="9112"/>
            <w:bookmarkEnd w:id="9837"/>
            <w:r w:rsidRPr="00AB61A9">
              <w:rPr>
                <w:rFonts w:ascii="Times New Roman" w:eastAsia="Times New Roman" w:hAnsi="Times New Roman" w:cs="Times New Roman"/>
                <w:sz w:val="24"/>
                <w:szCs w:val="24"/>
                <w:lang w:eastAsia="uk-UA"/>
              </w:rPr>
              <w:lastRenderedPageBreak/>
              <w:t>1504. Законодавче закріплення процедури звільнення від оподаткування під час імпорту чи експорту та деяких інших випадках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8" w:name="9113"/>
            <w:bookmarkEnd w:id="983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39" w:name="9114"/>
            <w:bookmarkEnd w:id="9839"/>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0" w:name="9115"/>
            <w:bookmarkEnd w:id="9840"/>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w:t>
            </w:r>
            <w:r w:rsidRPr="00AB61A9">
              <w:rPr>
                <w:rFonts w:ascii="Times New Roman" w:eastAsia="Times New Roman" w:hAnsi="Times New Roman" w:cs="Times New Roman"/>
                <w:sz w:val="24"/>
                <w:szCs w:val="24"/>
                <w:lang w:eastAsia="uk-UA"/>
              </w:rPr>
              <w:lastRenderedPageBreak/>
              <w:t>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1" w:name="9116"/>
            <w:bookmarkEnd w:id="9841"/>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2" w:name="9117"/>
            <w:bookmarkEnd w:id="984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3" w:name="9118"/>
            <w:bookmarkEnd w:id="9843"/>
            <w:r w:rsidRPr="00AB61A9">
              <w:rPr>
                <w:rFonts w:ascii="Times New Roman" w:eastAsia="Times New Roman" w:hAnsi="Times New Roman" w:cs="Times New Roman"/>
                <w:sz w:val="24"/>
                <w:szCs w:val="24"/>
                <w:lang w:eastAsia="uk-UA"/>
              </w:rPr>
              <w:t>1505. Дотримання вимог ЄС стосовно визначення змісту понять "митні склади, склади, що не є митними, та подібні заклади"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4" w:name="9119"/>
            <w:bookmarkEnd w:id="984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5" w:name="9120"/>
            <w:bookmarkEnd w:id="9845"/>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6" w:name="9121"/>
            <w:bookmarkEnd w:id="9846"/>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7" w:name="9122"/>
            <w:bookmarkEnd w:id="9847"/>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8" w:name="9123"/>
            <w:bookmarkEnd w:id="984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49" w:name="9124"/>
            <w:bookmarkEnd w:id="9849"/>
            <w:r w:rsidRPr="00AB61A9">
              <w:rPr>
                <w:rFonts w:ascii="Times New Roman" w:eastAsia="Times New Roman" w:hAnsi="Times New Roman" w:cs="Times New Roman"/>
                <w:sz w:val="24"/>
                <w:szCs w:val="24"/>
                <w:lang w:eastAsia="uk-UA"/>
              </w:rPr>
              <w:lastRenderedPageBreak/>
              <w:t>1506. Приведення у відповідність з нормами ЄС визначення змісту поняття "походження та обсяг права на зменшення податкового зобов'язання"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0" w:name="9125"/>
            <w:bookmarkEnd w:id="985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1" w:name="9126"/>
            <w:bookmarkEnd w:id="9851"/>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2" w:name="9127"/>
            <w:bookmarkEnd w:id="9852"/>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3" w:name="9128"/>
            <w:bookmarkEnd w:id="9853"/>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4" w:name="9129"/>
            <w:bookmarkEnd w:id="985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5" w:name="9130"/>
            <w:bookmarkEnd w:id="9855"/>
            <w:r w:rsidRPr="00AB61A9">
              <w:rPr>
                <w:rFonts w:ascii="Times New Roman" w:eastAsia="Times New Roman" w:hAnsi="Times New Roman" w:cs="Times New Roman"/>
                <w:sz w:val="24"/>
                <w:szCs w:val="24"/>
                <w:lang w:eastAsia="uk-UA"/>
              </w:rPr>
              <w:t>1507. Дотримання вимог ЄС стосовно визначення поняття "пропорційне віднесення на зменшення податкового зобов'язання"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6" w:name="9131"/>
            <w:bookmarkEnd w:id="985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7" w:name="9132"/>
            <w:bookmarkEnd w:id="9857"/>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8" w:name="9133"/>
            <w:bookmarkEnd w:id="9858"/>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 xml:space="preserve">2) опрацювання порівняльної </w:t>
            </w:r>
            <w:r w:rsidRPr="00AB61A9">
              <w:rPr>
                <w:rFonts w:ascii="Times New Roman" w:eastAsia="Times New Roman" w:hAnsi="Times New Roman" w:cs="Times New Roman"/>
                <w:sz w:val="24"/>
                <w:szCs w:val="24"/>
                <w:lang w:eastAsia="uk-UA"/>
              </w:rPr>
              <w:lastRenderedPageBreak/>
              <w:t>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59" w:name="9134"/>
            <w:bookmarkEnd w:id="985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0" w:name="9135"/>
            <w:bookmarkEnd w:id="986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1" w:name="9136"/>
            <w:bookmarkEnd w:id="9861"/>
            <w:r w:rsidRPr="00AB61A9">
              <w:rPr>
                <w:rFonts w:ascii="Times New Roman" w:eastAsia="Times New Roman" w:hAnsi="Times New Roman" w:cs="Times New Roman"/>
                <w:sz w:val="24"/>
                <w:szCs w:val="24"/>
                <w:lang w:eastAsia="uk-UA"/>
              </w:rPr>
              <w:t>1508. Приведення у відповідність з нормами ЄС порядку діяльності осіб, відповідальних за сплату податку на додану вартість податковим органам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2" w:name="9137"/>
            <w:bookmarkEnd w:id="986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3" w:name="9138"/>
            <w:bookmarkEnd w:id="9863"/>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4" w:name="9139"/>
            <w:bookmarkEnd w:id="9864"/>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w:t>
            </w:r>
            <w:r w:rsidRPr="00AB61A9">
              <w:rPr>
                <w:rFonts w:ascii="Times New Roman" w:eastAsia="Times New Roman" w:hAnsi="Times New Roman" w:cs="Times New Roman"/>
                <w:sz w:val="24"/>
                <w:szCs w:val="24"/>
                <w:lang w:eastAsia="uk-UA"/>
              </w:rPr>
              <w:lastRenderedPageBreak/>
              <w:t>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5" w:name="9140"/>
            <w:bookmarkEnd w:id="9865"/>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6" w:name="9141"/>
            <w:bookmarkEnd w:id="986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7" w:name="9142"/>
            <w:bookmarkEnd w:id="9867"/>
            <w:r w:rsidRPr="00AB61A9">
              <w:rPr>
                <w:rFonts w:ascii="Times New Roman" w:eastAsia="Times New Roman" w:hAnsi="Times New Roman" w:cs="Times New Roman"/>
                <w:sz w:val="24"/>
                <w:szCs w:val="24"/>
                <w:lang w:eastAsia="uk-UA"/>
              </w:rPr>
              <w:t>1509. Дотримання вимог ЄС стосовно порядку сплати податку на додану вартість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8" w:name="9143"/>
            <w:bookmarkEnd w:id="986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69" w:name="9144"/>
            <w:bookmarkEnd w:id="9869"/>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0" w:name="9145"/>
            <w:bookmarkEnd w:id="9870"/>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1" w:name="9146"/>
            <w:bookmarkEnd w:id="9871"/>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2" w:name="9147"/>
            <w:bookmarkEnd w:id="987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3" w:name="9148"/>
            <w:bookmarkEnd w:id="9873"/>
            <w:r w:rsidRPr="00AB61A9">
              <w:rPr>
                <w:rFonts w:ascii="Times New Roman" w:eastAsia="Times New Roman" w:hAnsi="Times New Roman" w:cs="Times New Roman"/>
                <w:sz w:val="24"/>
                <w:szCs w:val="24"/>
                <w:lang w:eastAsia="uk-UA"/>
              </w:rPr>
              <w:t>1510. Встановлення положення про відомості, які кожний платник податку заявляє про початок своєї діяльності, зміни в ній або її припинення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4" w:name="9149"/>
            <w:bookmarkEnd w:id="987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5" w:name="9150"/>
            <w:bookmarkEnd w:id="9875"/>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6" w:name="9151"/>
            <w:bookmarkEnd w:id="9876"/>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7" w:name="9152"/>
            <w:bookmarkEnd w:id="9877"/>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8" w:name="9153"/>
            <w:bookmarkEnd w:id="987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79" w:name="9154"/>
            <w:bookmarkEnd w:id="9879"/>
            <w:r w:rsidRPr="00AB61A9">
              <w:rPr>
                <w:rFonts w:ascii="Times New Roman" w:eastAsia="Times New Roman" w:hAnsi="Times New Roman" w:cs="Times New Roman"/>
                <w:sz w:val="24"/>
                <w:szCs w:val="24"/>
                <w:lang w:eastAsia="uk-UA"/>
              </w:rPr>
              <w:t>1511. Встановлення індивідуального ідентифікаційного номера платника податку на додану вартість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0" w:name="9155"/>
            <w:bookmarkEnd w:id="988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1" w:name="9156"/>
            <w:bookmarkEnd w:id="9881"/>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2" w:name="9157"/>
            <w:bookmarkEnd w:id="9882"/>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w:t>
            </w:r>
            <w:r w:rsidRPr="00AB61A9">
              <w:rPr>
                <w:rFonts w:ascii="Times New Roman" w:eastAsia="Times New Roman" w:hAnsi="Times New Roman" w:cs="Times New Roman"/>
                <w:sz w:val="24"/>
                <w:szCs w:val="24"/>
                <w:lang w:eastAsia="uk-UA"/>
              </w:rPr>
              <w:lastRenderedPageBreak/>
              <w:t>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3" w:name="9158"/>
            <w:bookmarkEnd w:id="988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4" w:name="9159"/>
            <w:bookmarkEnd w:id="988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5" w:name="9160"/>
            <w:bookmarkEnd w:id="9885"/>
            <w:r w:rsidRPr="00AB61A9">
              <w:rPr>
                <w:rFonts w:ascii="Times New Roman" w:eastAsia="Times New Roman" w:hAnsi="Times New Roman" w:cs="Times New Roman"/>
                <w:sz w:val="24"/>
                <w:szCs w:val="24"/>
                <w:lang w:eastAsia="uk-UA"/>
              </w:rPr>
              <w:t>1512. Формування державою можливостей подання відомостей електронними засобами згідно з установленими умовами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6" w:name="9161"/>
            <w:bookmarkEnd w:id="988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7" w:name="9162"/>
            <w:bookmarkEnd w:id="9887"/>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8" w:name="9163"/>
            <w:bookmarkEnd w:id="9888"/>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89" w:name="9164"/>
            <w:bookmarkEnd w:id="9889"/>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0" w:name="9165"/>
            <w:bookmarkEnd w:id="989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1" w:name="9166"/>
            <w:bookmarkEnd w:id="9891"/>
            <w:r w:rsidRPr="00AB61A9">
              <w:rPr>
                <w:rFonts w:ascii="Times New Roman" w:eastAsia="Times New Roman" w:hAnsi="Times New Roman" w:cs="Times New Roman"/>
                <w:sz w:val="24"/>
                <w:szCs w:val="24"/>
                <w:lang w:eastAsia="uk-UA"/>
              </w:rPr>
              <w:t>1513. Законодавче закріплення поняття рахунка відповідно до норм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2" w:name="9167"/>
            <w:bookmarkEnd w:id="989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3" w:name="9168"/>
            <w:bookmarkEnd w:id="9893"/>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4" w:name="9169"/>
            <w:bookmarkEnd w:id="9894"/>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w:t>
            </w:r>
            <w:r w:rsidRPr="00AB61A9">
              <w:rPr>
                <w:rFonts w:ascii="Times New Roman" w:eastAsia="Times New Roman" w:hAnsi="Times New Roman" w:cs="Times New Roman"/>
                <w:sz w:val="24"/>
                <w:szCs w:val="24"/>
                <w:lang w:eastAsia="uk-UA"/>
              </w:rPr>
              <w:lastRenderedPageBreak/>
              <w:t>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5" w:name="9170"/>
            <w:bookmarkEnd w:id="9895"/>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6" w:name="9171"/>
            <w:bookmarkEnd w:id="989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7" w:name="9172"/>
            <w:bookmarkEnd w:id="9897"/>
            <w:r w:rsidRPr="00AB61A9">
              <w:rPr>
                <w:rFonts w:ascii="Times New Roman" w:eastAsia="Times New Roman" w:hAnsi="Times New Roman" w:cs="Times New Roman"/>
                <w:sz w:val="24"/>
                <w:szCs w:val="24"/>
                <w:lang w:eastAsia="uk-UA"/>
              </w:rPr>
              <w:t>1514. Приведення у відповідність з нормами ЄС процедури виставлення рахунків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8" w:name="9173"/>
            <w:bookmarkEnd w:id="989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899" w:name="9174"/>
            <w:bookmarkEnd w:id="9899"/>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0" w:name="9175"/>
            <w:bookmarkEnd w:id="9900"/>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Радою України відповідного </w:t>
            </w:r>
            <w:r w:rsidRPr="00AB61A9">
              <w:rPr>
                <w:rFonts w:ascii="Times New Roman" w:eastAsia="Times New Roman" w:hAnsi="Times New Roman" w:cs="Times New Roman"/>
                <w:sz w:val="24"/>
                <w:szCs w:val="24"/>
                <w:lang w:eastAsia="uk-UA"/>
              </w:rPr>
              <w:lastRenderedPageBreak/>
              <w:t>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1" w:name="9176"/>
            <w:bookmarkEnd w:id="9901"/>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2" w:name="9177"/>
            <w:bookmarkEnd w:id="990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3" w:name="9178"/>
            <w:bookmarkEnd w:id="9903"/>
            <w:r w:rsidRPr="00AB61A9">
              <w:rPr>
                <w:rFonts w:ascii="Times New Roman" w:eastAsia="Times New Roman" w:hAnsi="Times New Roman" w:cs="Times New Roman"/>
                <w:sz w:val="24"/>
                <w:szCs w:val="24"/>
                <w:lang w:eastAsia="uk-UA"/>
              </w:rPr>
              <w:t>1515. Дотримання вимог ЄС при законодавчому закріпленні змісту рахунків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4" w:name="9179"/>
            <w:bookmarkEnd w:id="990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5" w:name="9180"/>
            <w:bookmarkEnd w:id="9905"/>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6" w:name="9181"/>
            <w:bookmarkEnd w:id="9906"/>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7" w:name="9182"/>
            <w:bookmarkEnd w:id="9907"/>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8" w:name="9183"/>
            <w:bookmarkEnd w:id="990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09" w:name="9184"/>
            <w:bookmarkEnd w:id="9909"/>
            <w:r w:rsidRPr="00AB61A9">
              <w:rPr>
                <w:rFonts w:ascii="Times New Roman" w:eastAsia="Times New Roman" w:hAnsi="Times New Roman" w:cs="Times New Roman"/>
                <w:sz w:val="24"/>
                <w:szCs w:val="24"/>
                <w:lang w:eastAsia="uk-UA"/>
              </w:rPr>
              <w:t>1516. Приведення у відповідність з нормами ЄС порядку використання електронних рахунків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0" w:name="9185"/>
            <w:bookmarkEnd w:id="991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1" w:name="9186"/>
            <w:bookmarkEnd w:id="9911"/>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2" w:name="9187"/>
            <w:bookmarkEnd w:id="9912"/>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положенням Директиви Ради 2006/112/ЄС від 28 листопада 2006 р. про </w:t>
            </w:r>
            <w:r w:rsidRPr="00AB61A9">
              <w:rPr>
                <w:rFonts w:ascii="Times New Roman" w:eastAsia="Times New Roman" w:hAnsi="Times New Roman" w:cs="Times New Roman"/>
                <w:sz w:val="24"/>
                <w:szCs w:val="24"/>
                <w:lang w:eastAsia="uk-UA"/>
              </w:rPr>
              <w:lastRenderedPageBreak/>
              <w:t>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3" w:name="9188"/>
            <w:bookmarkEnd w:id="991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4" w:name="9189"/>
            <w:bookmarkEnd w:id="991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5" w:name="9190"/>
            <w:bookmarkEnd w:id="9915"/>
            <w:r w:rsidRPr="00AB61A9">
              <w:rPr>
                <w:rFonts w:ascii="Times New Roman" w:eastAsia="Times New Roman" w:hAnsi="Times New Roman" w:cs="Times New Roman"/>
                <w:sz w:val="24"/>
                <w:szCs w:val="24"/>
                <w:lang w:eastAsia="uk-UA"/>
              </w:rPr>
              <w:t>1517. Приведення у відповідність з нормами ЄС визначення електронного зберігання рахунка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6" w:name="9191"/>
            <w:bookmarkEnd w:id="991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7" w:name="9192"/>
            <w:bookmarkEnd w:id="9917"/>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8" w:name="9193"/>
            <w:bookmarkEnd w:id="9918"/>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 xml:space="preserve">3) розроблення, подання на розгляд Кабінету Міністрів України та забезпечення супроводження розгляду Верховною Радою України </w:t>
            </w:r>
            <w:r w:rsidRPr="00AB61A9">
              <w:rPr>
                <w:rFonts w:ascii="Times New Roman" w:eastAsia="Times New Roman" w:hAnsi="Times New Roman" w:cs="Times New Roman"/>
                <w:sz w:val="24"/>
                <w:szCs w:val="24"/>
                <w:lang w:eastAsia="uk-UA"/>
              </w:rPr>
              <w:lastRenderedPageBreak/>
              <w:t>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19" w:name="9194"/>
            <w:bookmarkEnd w:id="991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0" w:name="9195"/>
            <w:bookmarkEnd w:id="992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1" w:name="9196"/>
            <w:bookmarkEnd w:id="9921"/>
            <w:r w:rsidRPr="00AB61A9">
              <w:rPr>
                <w:rFonts w:ascii="Times New Roman" w:eastAsia="Times New Roman" w:hAnsi="Times New Roman" w:cs="Times New Roman"/>
                <w:sz w:val="24"/>
                <w:szCs w:val="24"/>
                <w:lang w:eastAsia="uk-UA"/>
              </w:rPr>
              <w:t>1518. Дотримання вимог ЄС стосовно складових декларації податку на додану вартість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2" w:name="9197"/>
            <w:bookmarkEnd w:id="992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3" w:name="9198"/>
            <w:bookmarkEnd w:id="9923"/>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4" w:name="9199"/>
            <w:bookmarkEnd w:id="9924"/>
            <w:r w:rsidRPr="00AB61A9">
              <w:rPr>
                <w:rFonts w:ascii="Times New Roman" w:eastAsia="Times New Roman" w:hAnsi="Times New Roman" w:cs="Times New Roman"/>
                <w:sz w:val="24"/>
                <w:szCs w:val="24"/>
                <w:lang w:eastAsia="uk-UA"/>
              </w:rPr>
              <w:t>1) підготовка порівняльної таблиці щодо відповідності національного законодавства окремим положенням Директиви Ради 2006/112/ЄС від 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5" w:name="9200"/>
            <w:bookmarkEnd w:id="9925"/>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6" w:name="9201"/>
            <w:bookmarkEnd w:id="992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7" w:name="9202"/>
            <w:bookmarkEnd w:id="9927"/>
            <w:r w:rsidRPr="00AB61A9">
              <w:rPr>
                <w:rFonts w:ascii="Times New Roman" w:eastAsia="Times New Roman" w:hAnsi="Times New Roman" w:cs="Times New Roman"/>
                <w:sz w:val="24"/>
                <w:szCs w:val="24"/>
                <w:lang w:eastAsia="uk-UA"/>
              </w:rPr>
              <w:t>1519. Законодавче закріплення вимог до зведеного звіту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8" w:name="9203"/>
            <w:bookmarkEnd w:id="992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29" w:name="9204"/>
            <w:bookmarkEnd w:id="9929"/>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0" w:name="9205"/>
            <w:bookmarkEnd w:id="9930"/>
            <w:r w:rsidRPr="00AB61A9">
              <w:rPr>
                <w:rFonts w:ascii="Times New Roman" w:eastAsia="Times New Roman" w:hAnsi="Times New Roman" w:cs="Times New Roman"/>
                <w:sz w:val="24"/>
                <w:szCs w:val="24"/>
                <w:lang w:eastAsia="uk-UA"/>
              </w:rPr>
              <w:t xml:space="preserve">1) підготовка порівняльної таблиці щодо відповідності національного законодавства окремим положенням Директиви Ради 2006/112/ЄС від </w:t>
            </w:r>
            <w:r w:rsidRPr="00AB61A9">
              <w:rPr>
                <w:rFonts w:ascii="Times New Roman" w:eastAsia="Times New Roman" w:hAnsi="Times New Roman" w:cs="Times New Roman"/>
                <w:sz w:val="24"/>
                <w:szCs w:val="24"/>
                <w:lang w:eastAsia="uk-UA"/>
              </w:rPr>
              <w:lastRenderedPageBreak/>
              <w:t>28 листопада 2006 р. про спільну систему податку на додану вартість</w:t>
            </w:r>
            <w:r w:rsidRPr="00AB61A9">
              <w:rPr>
                <w:rFonts w:ascii="Times New Roman" w:eastAsia="Times New Roman" w:hAnsi="Times New Roman" w:cs="Times New Roman"/>
                <w:sz w:val="24"/>
                <w:szCs w:val="24"/>
                <w:lang w:eastAsia="uk-UA"/>
              </w:rPr>
              <w:br/>
              <w:t>2) опрацювання порівняльної таблиці з експертами ЄС</w:t>
            </w:r>
            <w:r w:rsidRPr="00AB61A9">
              <w:rPr>
                <w:rFonts w:ascii="Times New Roman" w:eastAsia="Times New Roman" w:hAnsi="Times New Roman" w:cs="Times New Roman"/>
                <w:sz w:val="24"/>
                <w:szCs w:val="24"/>
                <w:lang w:eastAsia="uk-UA"/>
              </w:rPr>
              <w:br/>
              <w:t>3)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(за результатами аналізу порівняльної таблиці та за необхідності)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1" w:name="9206"/>
            <w:bookmarkEnd w:id="9931"/>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2" w:name="9207"/>
            <w:bookmarkEnd w:id="993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3" w:name="9208"/>
            <w:bookmarkEnd w:id="9933"/>
            <w:r w:rsidRPr="00AB61A9">
              <w:rPr>
                <w:rFonts w:ascii="Times New Roman" w:eastAsia="Times New Roman" w:hAnsi="Times New Roman" w:cs="Times New Roman"/>
                <w:sz w:val="24"/>
                <w:szCs w:val="24"/>
                <w:lang w:eastAsia="uk-UA"/>
              </w:rPr>
              <w:t>1520. Дотримання вимог ЄС під час впровадження положень щодо оподаткування інвестиційного золота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4" w:name="9209"/>
            <w:bookmarkEnd w:id="993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5" w:name="9210"/>
            <w:bookmarkEnd w:id="9935"/>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6" w:name="9211"/>
            <w:bookmarkEnd w:id="9936"/>
            <w:r w:rsidRPr="00AB61A9">
              <w:rPr>
                <w:rFonts w:ascii="Times New Roman" w:eastAsia="Times New Roman" w:hAnsi="Times New Roman" w:cs="Times New Roman"/>
                <w:sz w:val="24"/>
                <w:szCs w:val="24"/>
                <w:lang w:eastAsia="uk-UA"/>
              </w:rPr>
              <w:t>1) прийняття відповідальними органами рішення про можливість і доцільність внесення змін до Податкового кодексу України щодо особливостей оподаткування інвестиційного золота</w:t>
            </w:r>
            <w:r w:rsidRPr="00AB61A9">
              <w:rPr>
                <w:rFonts w:ascii="Times New Roman" w:eastAsia="Times New Roman" w:hAnsi="Times New Roman" w:cs="Times New Roman"/>
                <w:sz w:val="24"/>
                <w:szCs w:val="24"/>
                <w:lang w:eastAsia="uk-UA"/>
              </w:rPr>
              <w:br/>
              <w:t xml:space="preserve">2) розроблення, подання на розгляд Кабінету Міністрів України та забезпечення супроводження розгляду Верховною Радою України відповідного законопроекту (у разі прийняття </w:t>
            </w:r>
            <w:r w:rsidRPr="00AB61A9">
              <w:rPr>
                <w:rFonts w:ascii="Times New Roman" w:eastAsia="Times New Roman" w:hAnsi="Times New Roman" w:cs="Times New Roman"/>
                <w:sz w:val="24"/>
                <w:szCs w:val="24"/>
                <w:lang w:eastAsia="uk-UA"/>
              </w:rPr>
              <w:lastRenderedPageBreak/>
              <w:t>відповідальними органами рішення про доцільність внесення змін до Податкового кодексу України та за результатами оцінки Європейською комісією відповідності українського податкового законодавства положенням Директиви Ради 2006/112/ЄС)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7" w:name="9212"/>
            <w:bookmarkEnd w:id="9937"/>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8" w:name="9213"/>
            <w:bookmarkEnd w:id="993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39" w:name="9214"/>
            <w:bookmarkEnd w:id="9939"/>
            <w:r w:rsidRPr="00AB61A9">
              <w:rPr>
                <w:rFonts w:ascii="Times New Roman" w:eastAsia="Times New Roman" w:hAnsi="Times New Roman" w:cs="Times New Roman"/>
                <w:sz w:val="24"/>
                <w:szCs w:val="24"/>
                <w:lang w:eastAsia="uk-UA"/>
              </w:rPr>
              <w:t>1521. Законодавче закріплення особливостей регульованого ринку золотих зливків, прав та обов'язків торговців інвестиційним золотом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0" w:name="9215"/>
            <w:bookmarkEnd w:id="994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1" w:name="9216"/>
            <w:bookmarkEnd w:id="9941"/>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2" w:name="9217"/>
            <w:bookmarkEnd w:id="99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щодо закріплення особливостей регульованого ринку золотих зливків, прав та обов'язків торговців інвестиційним золотом відповідно до права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подання на розгляд Кабінетові </w:t>
            </w:r>
            <w:r w:rsidRPr="00AB61A9">
              <w:rPr>
                <w:rFonts w:ascii="Times New Roman" w:eastAsia="Times New Roman" w:hAnsi="Times New Roman" w:cs="Times New Roman"/>
                <w:sz w:val="24"/>
                <w:szCs w:val="24"/>
                <w:lang w:eastAsia="uk-UA"/>
              </w:rPr>
              <w:lastRenderedPageBreak/>
              <w:t>Міністрів України проектів відповідних нормативно-правових актів Кабінету Міністрів України</w:t>
            </w:r>
            <w:r w:rsidRPr="00AB61A9">
              <w:rPr>
                <w:rFonts w:ascii="Times New Roman" w:eastAsia="Times New Roman" w:hAnsi="Times New Roman" w:cs="Times New Roman"/>
                <w:sz w:val="24"/>
                <w:szCs w:val="24"/>
                <w:lang w:eastAsia="uk-UA"/>
              </w:rPr>
              <w:br/>
              <w:t>5) розроблення, затвердження та реєстрація в Мін'юсті переліку вимог до операцій на регульованому ринку золотих зливків, особливих прав та обов'язків торговців інвестиційним золотом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3" w:name="9218"/>
            <w:bookmarkEnd w:id="994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4" w:name="9219"/>
            <w:bookmarkEnd w:id="994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Національний банк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5" w:name="9220"/>
            <w:bookmarkEnd w:id="9945"/>
            <w:r w:rsidRPr="00AB61A9">
              <w:rPr>
                <w:rFonts w:ascii="Times New Roman" w:eastAsia="Times New Roman" w:hAnsi="Times New Roman" w:cs="Times New Roman"/>
                <w:sz w:val="24"/>
                <w:szCs w:val="24"/>
                <w:lang w:eastAsia="uk-UA"/>
              </w:rPr>
              <w:t>1522. Законодавче закріплення можливостей запровадження інших податків, зборів та обов'язкових платежів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6" w:name="9221"/>
            <w:bookmarkEnd w:id="994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7" w:name="9222"/>
            <w:bookmarkEnd w:id="9947"/>
            <w:r w:rsidRPr="00AB61A9">
              <w:rPr>
                <w:rFonts w:ascii="Times New Roman" w:eastAsia="Times New Roman" w:hAnsi="Times New Roman" w:cs="Times New Roman"/>
                <w:sz w:val="24"/>
                <w:szCs w:val="24"/>
                <w:lang w:eastAsia="uk-UA"/>
              </w:rPr>
              <w:t>Директива Ради 2006/112/ЄС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8" w:name="9223"/>
            <w:bookmarkEnd w:id="9948"/>
            <w:r w:rsidRPr="00AB61A9">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внесення змін до Податкового кодексу України щодо запровадження інших податків, зборів, обов'язкових платежів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49" w:name="9224"/>
            <w:bookmarkEnd w:id="9949"/>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0" w:name="9225"/>
            <w:bookmarkEnd w:id="995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1" w:name="9226"/>
            <w:bookmarkEnd w:id="9951"/>
            <w:r w:rsidRPr="00AB61A9">
              <w:rPr>
                <w:rFonts w:ascii="Times New Roman" w:eastAsia="Times New Roman" w:hAnsi="Times New Roman" w:cs="Times New Roman"/>
                <w:sz w:val="24"/>
                <w:szCs w:val="24"/>
                <w:lang w:eastAsia="uk-UA"/>
              </w:rPr>
              <w:t>1523. Приведення у відповідність з вимогами ЄС заходів для відшкодування податку на додану вартість суб'єктам оподаткування, які не засновані на території України (Рада асоціації визначає графік імплементації)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2" w:name="9227"/>
            <w:bookmarkEnd w:id="995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3" w:name="9228"/>
            <w:bookmarkEnd w:id="9953"/>
            <w:r w:rsidRPr="00AB61A9">
              <w:rPr>
                <w:rFonts w:ascii="Times New Roman" w:eastAsia="Times New Roman" w:hAnsi="Times New Roman" w:cs="Times New Roman"/>
                <w:sz w:val="24"/>
                <w:szCs w:val="24"/>
                <w:lang w:eastAsia="uk-UA"/>
              </w:rPr>
              <w:t>Тринадцята Директива Ради 86/560/ЄЕС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4" w:name="9229"/>
            <w:bookmarkEnd w:id="995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Податкового кодексу України щодо приведення у відповідність з вимогами ЄС заходів для відшкодування податку на </w:t>
            </w:r>
            <w:r w:rsidRPr="00AB61A9">
              <w:rPr>
                <w:rFonts w:ascii="Times New Roman" w:eastAsia="Times New Roman" w:hAnsi="Times New Roman" w:cs="Times New Roman"/>
                <w:sz w:val="24"/>
                <w:szCs w:val="24"/>
                <w:lang w:eastAsia="uk-UA"/>
              </w:rPr>
              <w:lastRenderedPageBreak/>
              <w:t>додану вартість суб'єктам оподаткування, які не засновані на території України (відповідно до рішення, ухваленого двосторонніми органами співробітництва)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5" w:name="9230"/>
            <w:bookmarkEnd w:id="9955"/>
            <w:r w:rsidRPr="00AB61A9">
              <w:rPr>
                <w:rFonts w:ascii="Times New Roman" w:eastAsia="Times New Roman" w:hAnsi="Times New Roman" w:cs="Times New Roman"/>
                <w:sz w:val="24"/>
                <w:szCs w:val="24"/>
                <w:lang w:eastAsia="uk-UA"/>
              </w:rPr>
              <w:lastRenderedPageBreak/>
              <w:t>згідно з графіком, визначеним Радою асоціації</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6" w:name="9231"/>
            <w:bookmarkEnd w:id="995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7" w:name="9232"/>
            <w:bookmarkEnd w:id="9957"/>
            <w:r w:rsidRPr="00AB61A9">
              <w:rPr>
                <w:rFonts w:ascii="Times New Roman" w:eastAsia="Times New Roman" w:hAnsi="Times New Roman" w:cs="Times New Roman"/>
                <w:sz w:val="24"/>
                <w:szCs w:val="24"/>
                <w:lang w:eastAsia="uk-UA"/>
              </w:rPr>
              <w:t>1524. Приведення у відповідність з вимогами ЄС поняття "проміжні продукти" та єдиних знижених ставок податку на них (Рада асоціації визначає графік імплементації)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8" w:name="9233"/>
            <w:bookmarkEnd w:id="995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59" w:name="9234"/>
            <w:bookmarkEnd w:id="9959"/>
            <w:r w:rsidRPr="00AB61A9">
              <w:rPr>
                <w:rFonts w:ascii="Times New Roman" w:eastAsia="Times New Roman" w:hAnsi="Times New Roman" w:cs="Times New Roman"/>
                <w:sz w:val="24"/>
                <w:szCs w:val="24"/>
                <w:lang w:eastAsia="uk-UA"/>
              </w:rPr>
              <w:t>Директива Ради 92/83/ЄЕС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0" w:name="9235"/>
            <w:bookmarkEnd w:id="99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визначення поняття "проміжні продукти" та знижених ставок податку на них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1" w:name="9236"/>
            <w:bookmarkEnd w:id="996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2" w:name="9237"/>
            <w:bookmarkEnd w:id="996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Мінагрополітики</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3" w:name="9238"/>
            <w:bookmarkEnd w:id="9963"/>
            <w:r w:rsidRPr="00AB61A9">
              <w:rPr>
                <w:rFonts w:ascii="Times New Roman" w:eastAsia="Times New Roman" w:hAnsi="Times New Roman" w:cs="Times New Roman"/>
                <w:sz w:val="24"/>
                <w:szCs w:val="24"/>
                <w:lang w:eastAsia="uk-UA"/>
              </w:rPr>
              <w:t xml:space="preserve">1525. Встановлення єдиної ставки акцизу "адвалорем" та суми специфічного </w:t>
            </w:r>
            <w:r w:rsidRPr="00AB61A9">
              <w:rPr>
                <w:rFonts w:ascii="Times New Roman" w:eastAsia="Times New Roman" w:hAnsi="Times New Roman" w:cs="Times New Roman"/>
                <w:sz w:val="24"/>
                <w:szCs w:val="24"/>
                <w:lang w:eastAsia="uk-UA"/>
              </w:rPr>
              <w:lastRenderedPageBreak/>
              <w:t>акцизного податку для всіх сигарет відповідно до норм ЄС (графік імплементації буде схвалено Радою асоціації)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4" w:name="9239"/>
            <w:bookmarkEnd w:id="9964"/>
            <w:r w:rsidRPr="00AB61A9">
              <w:rPr>
                <w:rFonts w:ascii="Times New Roman" w:eastAsia="Times New Roman" w:hAnsi="Times New Roman" w:cs="Times New Roman"/>
                <w:sz w:val="24"/>
                <w:szCs w:val="24"/>
                <w:lang w:eastAsia="uk-UA"/>
              </w:rPr>
              <w:lastRenderedPageBreak/>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5" w:name="9240"/>
            <w:bookmarkEnd w:id="9965"/>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6" w:name="9241"/>
            <w:bookmarkEnd w:id="9966"/>
            <w:r w:rsidRPr="00AB61A9">
              <w:rPr>
                <w:rFonts w:ascii="Times New Roman" w:eastAsia="Times New Roman" w:hAnsi="Times New Roman" w:cs="Times New Roman"/>
                <w:sz w:val="24"/>
                <w:szCs w:val="24"/>
                <w:lang w:eastAsia="uk-UA"/>
              </w:rPr>
              <w:t xml:space="preserve">1) розроблення проекту Закону України "Про внесення змін до Податкового кодексу України щодо </w:t>
            </w:r>
            <w:r w:rsidRPr="00AB61A9">
              <w:rPr>
                <w:rFonts w:ascii="Times New Roman" w:eastAsia="Times New Roman" w:hAnsi="Times New Roman" w:cs="Times New Roman"/>
                <w:sz w:val="24"/>
                <w:szCs w:val="24"/>
                <w:lang w:eastAsia="uk-UA"/>
              </w:rPr>
              <w:lastRenderedPageBreak/>
              <w:t>наближення ставок акцизного податку на тютюнові вироби до мінімального рівня, встановленого в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7" w:name="9242"/>
            <w:bookmarkEnd w:id="996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8" w:name="9243"/>
            <w:bookmarkEnd w:id="996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69" w:name="9244"/>
            <w:bookmarkEnd w:id="9969"/>
            <w:r w:rsidRPr="00AB61A9">
              <w:rPr>
                <w:rFonts w:ascii="Times New Roman" w:eastAsia="Times New Roman" w:hAnsi="Times New Roman" w:cs="Times New Roman"/>
                <w:sz w:val="24"/>
                <w:szCs w:val="24"/>
                <w:lang w:eastAsia="uk-UA"/>
              </w:rPr>
              <w:t>1526. Розроблення механізму розрахунку середньозваженої роздрібної ціни продажу (графік імплементації буде схвалено Радою асоціації)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0" w:name="9245"/>
            <w:bookmarkEnd w:id="997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1" w:name="9246"/>
            <w:bookmarkEnd w:id="9971"/>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2" w:name="9247"/>
            <w:bookmarkEnd w:id="9972"/>
            <w:r w:rsidRPr="00AB61A9">
              <w:rPr>
                <w:rFonts w:ascii="Times New Roman" w:eastAsia="Times New Roman" w:hAnsi="Times New Roman" w:cs="Times New Roman"/>
                <w:sz w:val="24"/>
                <w:szCs w:val="24"/>
                <w:lang w:eastAsia="uk-UA"/>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3" w:name="9248"/>
            <w:bookmarkEnd w:id="997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4" w:name="9249"/>
            <w:bookmarkEnd w:id="997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5" w:name="9250"/>
            <w:bookmarkEnd w:id="9975"/>
            <w:r w:rsidRPr="00AB61A9">
              <w:rPr>
                <w:rFonts w:ascii="Times New Roman" w:eastAsia="Times New Roman" w:hAnsi="Times New Roman" w:cs="Times New Roman"/>
                <w:sz w:val="24"/>
                <w:szCs w:val="24"/>
                <w:lang w:eastAsia="uk-UA"/>
              </w:rPr>
              <w:t>1527. Встановлення мінімальних споживчих податків на сигарети відповідно до норм ЄС (графік імплементації буде схвалено Радою асоціації)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6" w:name="9251"/>
            <w:bookmarkEnd w:id="997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7" w:name="9252"/>
            <w:bookmarkEnd w:id="9977"/>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8" w:name="9253"/>
            <w:bookmarkEnd w:id="9978"/>
            <w:r w:rsidRPr="00AB61A9">
              <w:rPr>
                <w:rFonts w:ascii="Times New Roman" w:eastAsia="Times New Roman" w:hAnsi="Times New Roman" w:cs="Times New Roman"/>
                <w:sz w:val="24"/>
                <w:szCs w:val="24"/>
                <w:lang w:eastAsia="uk-UA"/>
              </w:rPr>
              <w:t xml:space="preserve">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w:t>
            </w:r>
            <w:r w:rsidRPr="00AB61A9">
              <w:rPr>
                <w:rFonts w:ascii="Times New Roman" w:eastAsia="Times New Roman" w:hAnsi="Times New Roman" w:cs="Times New Roman"/>
                <w:sz w:val="24"/>
                <w:szCs w:val="24"/>
                <w:lang w:eastAsia="uk-UA"/>
              </w:rPr>
              <w:lastRenderedPageBreak/>
              <w:t>рівня, встановленого в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79" w:name="9254"/>
            <w:bookmarkEnd w:id="997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0" w:name="9255"/>
            <w:bookmarkEnd w:id="998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1" w:name="9256"/>
            <w:bookmarkEnd w:id="9981"/>
            <w:r w:rsidRPr="00AB61A9">
              <w:rPr>
                <w:rFonts w:ascii="Times New Roman" w:eastAsia="Times New Roman" w:hAnsi="Times New Roman" w:cs="Times New Roman"/>
                <w:sz w:val="24"/>
                <w:szCs w:val="24"/>
                <w:lang w:eastAsia="uk-UA"/>
              </w:rPr>
              <w:t>1528. Встановлення мінімального рівня загального акцизного податку на сигарети відповідно до норм ЄС (графік імплементації буде схвалено Радою асоціації)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2" w:name="9257"/>
            <w:bookmarkEnd w:id="998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3" w:name="9258"/>
            <w:bookmarkEnd w:id="9983"/>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4" w:name="9259"/>
            <w:bookmarkEnd w:id="9984"/>
            <w:r w:rsidRPr="00AB61A9">
              <w:rPr>
                <w:rFonts w:ascii="Times New Roman" w:eastAsia="Times New Roman" w:hAnsi="Times New Roman" w:cs="Times New Roman"/>
                <w:sz w:val="24"/>
                <w:szCs w:val="24"/>
                <w:lang w:eastAsia="uk-UA"/>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5" w:name="9260"/>
            <w:bookmarkEnd w:id="9985"/>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6" w:name="9261"/>
            <w:bookmarkEnd w:id="998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7" w:name="9262"/>
            <w:bookmarkEnd w:id="9987"/>
            <w:r w:rsidRPr="00AB61A9">
              <w:rPr>
                <w:rFonts w:ascii="Times New Roman" w:eastAsia="Times New Roman" w:hAnsi="Times New Roman" w:cs="Times New Roman"/>
                <w:sz w:val="24"/>
                <w:szCs w:val="24"/>
                <w:lang w:eastAsia="uk-UA"/>
              </w:rPr>
              <w:t>1529. Законодавче закріплення мінімального акцизного податку на сигари та сигарілли; дрібно нарізаний тютюн відповідно до норм ЄС (графік імплементації буде встановлений Радою асоціації)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8" w:name="9263"/>
            <w:bookmarkEnd w:id="9988"/>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89" w:name="9264"/>
            <w:bookmarkEnd w:id="9989"/>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0" w:name="9265"/>
            <w:bookmarkEnd w:id="9990"/>
            <w:r w:rsidRPr="00AB61A9">
              <w:rPr>
                <w:rFonts w:ascii="Times New Roman" w:eastAsia="Times New Roman" w:hAnsi="Times New Roman" w:cs="Times New Roman"/>
                <w:sz w:val="24"/>
                <w:szCs w:val="24"/>
                <w:lang w:eastAsia="uk-UA"/>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1" w:name="9266"/>
            <w:bookmarkEnd w:id="999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2" w:name="9267"/>
            <w:bookmarkEnd w:id="9992"/>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3" w:name="9268"/>
            <w:bookmarkEnd w:id="9993"/>
            <w:r w:rsidRPr="00AB61A9">
              <w:rPr>
                <w:rFonts w:ascii="Times New Roman" w:eastAsia="Times New Roman" w:hAnsi="Times New Roman" w:cs="Times New Roman"/>
                <w:sz w:val="24"/>
                <w:szCs w:val="24"/>
                <w:lang w:eastAsia="uk-UA"/>
              </w:rPr>
              <w:t>1530. Законодавче закріплення зміни середньозваженої роздрібної ціни продажу сигарет шляхом зміни акцизного податку відповідно до норм ЄС (графік імплементації буде схвалено Радою асоціації)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4" w:name="9269"/>
            <w:bookmarkEnd w:id="9994"/>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5" w:name="9270"/>
            <w:bookmarkEnd w:id="9995"/>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6" w:name="9271"/>
            <w:bookmarkEnd w:id="9996"/>
            <w:r w:rsidRPr="00AB61A9">
              <w:rPr>
                <w:rFonts w:ascii="Times New Roman" w:eastAsia="Times New Roman" w:hAnsi="Times New Roman" w:cs="Times New Roman"/>
                <w:sz w:val="24"/>
                <w:szCs w:val="24"/>
                <w:lang w:eastAsia="uk-UA"/>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7" w:name="9272"/>
            <w:bookmarkEnd w:id="999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8" w:name="9273"/>
            <w:bookmarkEnd w:id="9998"/>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9999" w:name="9274"/>
            <w:bookmarkEnd w:id="9999"/>
            <w:r w:rsidRPr="00AB61A9">
              <w:rPr>
                <w:rFonts w:ascii="Times New Roman" w:eastAsia="Times New Roman" w:hAnsi="Times New Roman" w:cs="Times New Roman"/>
                <w:sz w:val="24"/>
                <w:szCs w:val="24"/>
                <w:lang w:eastAsia="uk-UA"/>
              </w:rPr>
              <w:t>1531. Встановлення мінімального рівня загального акцизного податку на тютюнові вироби, крім сигарет, відповідно до норм ЄС (графік імплементації буде схвалено Радою асоціації)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0" w:name="9275"/>
            <w:bookmarkEnd w:id="10000"/>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1" w:name="9276"/>
            <w:bookmarkEnd w:id="10001"/>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2" w:name="9277"/>
            <w:bookmarkEnd w:id="10002"/>
            <w:r w:rsidRPr="00AB61A9">
              <w:rPr>
                <w:rFonts w:ascii="Times New Roman" w:eastAsia="Times New Roman" w:hAnsi="Times New Roman" w:cs="Times New Roman"/>
                <w:sz w:val="24"/>
                <w:szCs w:val="24"/>
                <w:lang w:eastAsia="uk-UA"/>
              </w:rPr>
              <w:t>1) розроблення проекту Закону України "Про внесення змін до Податкового кодексу України щодо наближення ставок акцизного податку на тютюнові вироби до мінімального рівня, встановленого в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3" w:name="9278"/>
            <w:bookmarkEnd w:id="1000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4" w:name="9279"/>
            <w:bookmarkEnd w:id="10004"/>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5" w:name="9280"/>
            <w:bookmarkEnd w:id="10005"/>
            <w:r w:rsidRPr="00AB61A9">
              <w:rPr>
                <w:rFonts w:ascii="Times New Roman" w:eastAsia="Times New Roman" w:hAnsi="Times New Roman" w:cs="Times New Roman"/>
                <w:sz w:val="24"/>
                <w:szCs w:val="24"/>
                <w:lang w:eastAsia="uk-UA"/>
              </w:rPr>
              <w:t>1532. Розгляд доцільності законодавчого закріплення положення про вартість акцизного податку в еквіваленті до євро та періодичність доповідей для Сторони ЄС щодо ставок та структури податку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6" w:name="9281"/>
            <w:bookmarkEnd w:id="10006"/>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7" w:name="9282"/>
            <w:bookmarkEnd w:id="10007"/>
            <w:r w:rsidRPr="00AB61A9">
              <w:rPr>
                <w:rFonts w:ascii="Times New Roman" w:eastAsia="Times New Roman" w:hAnsi="Times New Roman" w:cs="Times New Roman"/>
                <w:sz w:val="24"/>
                <w:szCs w:val="24"/>
                <w:lang w:eastAsia="uk-UA"/>
              </w:rPr>
              <w:t>Директива Ради 2011/64/ЄС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8" w:name="9283"/>
            <w:bookmarkEnd w:id="10008"/>
            <w:r w:rsidRPr="00AB61A9">
              <w:rPr>
                <w:rFonts w:ascii="Times New Roman" w:eastAsia="Times New Roman" w:hAnsi="Times New Roman" w:cs="Times New Roman"/>
                <w:sz w:val="24"/>
                <w:szCs w:val="24"/>
                <w:lang w:eastAsia="uk-UA"/>
              </w:rPr>
              <w:t>прийняття відповідальними органами рішення щодо можливості та доцільності розроблення законопроекту про внесення змін до Податкового кодексу України стосовно вартості в еквіваленті до євро акцизного податку та про внесення змін до деяких нормативно-правових актів про періодичність доповідей для Сторони ЄС щодо ставок та структури податку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09" w:name="9284"/>
            <w:bookmarkEnd w:id="1000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0" w:name="9285"/>
            <w:bookmarkEnd w:id="10010"/>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1" w:name="9286"/>
            <w:bookmarkEnd w:id="10011"/>
            <w:r w:rsidRPr="00AB61A9">
              <w:rPr>
                <w:rFonts w:ascii="Times New Roman" w:eastAsia="Times New Roman" w:hAnsi="Times New Roman" w:cs="Times New Roman"/>
                <w:sz w:val="24"/>
                <w:szCs w:val="24"/>
                <w:lang w:eastAsia="uk-UA"/>
              </w:rPr>
              <w:t>1533.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 (поступово, виходячи з майбутніх потреб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2" w:name="9287"/>
            <w:bookmarkEnd w:id="10012"/>
            <w:r w:rsidRPr="00AB61A9">
              <w:rPr>
                <w:rFonts w:ascii="Times New Roman" w:eastAsia="Times New Roman" w:hAnsi="Times New Roman" w:cs="Times New Roman"/>
                <w:sz w:val="24"/>
                <w:szCs w:val="24"/>
                <w:lang w:eastAsia="uk-UA"/>
              </w:rPr>
              <w:t>статті 351, 353, додаток XXVIII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3" w:name="9288"/>
            <w:bookmarkEnd w:id="10013"/>
            <w:r w:rsidRPr="00AB61A9">
              <w:rPr>
                <w:rFonts w:ascii="Times New Roman" w:eastAsia="Times New Roman" w:hAnsi="Times New Roman" w:cs="Times New Roman"/>
                <w:sz w:val="24"/>
                <w:szCs w:val="24"/>
                <w:lang w:eastAsia="uk-UA"/>
              </w:rPr>
              <w:t>Директива Ради 2003/96/ЄС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4" w:name="9289"/>
            <w:bookmarkEnd w:id="1001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Податкового кодексу України щодо приведення національного законодавства з питань оподаткування акцизним податком продуктів енергії та електроенергії у відповідність з вимогами Директиви Ради 2003/96/ЄС</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5" w:name="9290"/>
            <w:bookmarkEnd w:id="10015"/>
            <w:r w:rsidRPr="00AB61A9">
              <w:rPr>
                <w:rFonts w:ascii="Times New Roman" w:eastAsia="Times New Roman" w:hAnsi="Times New Roman" w:cs="Times New Roman"/>
                <w:sz w:val="24"/>
                <w:szCs w:val="24"/>
                <w:lang w:eastAsia="uk-UA"/>
              </w:rPr>
              <w:lastRenderedPageBreak/>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6" w:name="9291"/>
            <w:bookmarkEnd w:id="10016"/>
            <w:r w:rsidRPr="00AB61A9">
              <w:rPr>
                <w:rFonts w:ascii="Times New Roman" w:eastAsia="Times New Roman" w:hAnsi="Times New Roman" w:cs="Times New Roman"/>
                <w:sz w:val="24"/>
                <w:szCs w:val="24"/>
                <w:lang w:eastAsia="uk-UA"/>
              </w:rP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r>
            <w:r w:rsidR="009C53D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Міненерговугілля</w:t>
            </w:r>
            <w:r w:rsidRPr="00AB61A9">
              <w:rPr>
                <w:rFonts w:ascii="Times New Roman" w:eastAsia="Times New Roman" w:hAnsi="Times New Roman" w:cs="Times New Roman"/>
                <w:sz w:val="24"/>
                <w:szCs w:val="24"/>
                <w:lang w:eastAsia="uk-UA"/>
              </w:rPr>
              <w:br/>
              <w:t>Держенергоефективності</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0017" w:name="9292"/>
            <w:bookmarkEnd w:id="10017"/>
            <w:r w:rsidRPr="00AB61A9">
              <w:rPr>
                <w:rFonts w:ascii="Times New Roman" w:eastAsia="Times New Roman" w:hAnsi="Times New Roman" w:cs="Times New Roman"/>
                <w:sz w:val="24"/>
                <w:szCs w:val="24"/>
                <w:lang w:eastAsia="uk-UA"/>
              </w:rPr>
              <w:t>Статистика та обмін інформацією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8" w:name="9293"/>
            <w:bookmarkEnd w:id="10018"/>
            <w:r w:rsidRPr="00AB61A9">
              <w:rPr>
                <w:rFonts w:ascii="Times New Roman" w:eastAsia="Times New Roman" w:hAnsi="Times New Roman" w:cs="Times New Roman"/>
                <w:sz w:val="24"/>
                <w:szCs w:val="24"/>
                <w:lang w:eastAsia="uk-UA"/>
              </w:rPr>
              <w:t>1534. Створення єдиної правової бази для виробників офіційної (державної) статистики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19" w:name="9294"/>
            <w:bookmarkEnd w:id="10019"/>
            <w:r w:rsidRPr="00AB61A9">
              <w:rPr>
                <w:rFonts w:ascii="Times New Roman" w:eastAsia="Times New Roman" w:hAnsi="Times New Roman" w:cs="Times New Roman"/>
                <w:sz w:val="24"/>
                <w:szCs w:val="24"/>
                <w:lang w:eastAsia="uk-UA"/>
              </w:rPr>
              <w:t>стаття 355, додаток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0" w:name="9295"/>
            <w:bookmarkEnd w:id="10020"/>
            <w:r w:rsidRPr="00AB61A9">
              <w:rPr>
                <w:rFonts w:ascii="Times New Roman" w:eastAsia="Times New Roman" w:hAnsi="Times New Roman" w:cs="Times New Roman"/>
                <w:sz w:val="24"/>
                <w:szCs w:val="24"/>
                <w:lang w:eastAsia="uk-UA"/>
              </w:rPr>
              <w:t>Регламент (ЄС) N 223/2009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1" w:name="9296"/>
            <w:bookmarkEnd w:id="1002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деяких законів України, що регулюють державну статистичну діяльність, в частині забезпечення єдиної правової бази для виробників офіційної статистики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 про внесення відповідних змін до деяких законів України, що регулюють державну статистичну діяльність (реєстраційний номер 4584 від 4 травня 2016 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2" w:name="9297"/>
            <w:bookmarkEnd w:id="1002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3" w:name="9298"/>
            <w:bookmarkEnd w:id="10023"/>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4" w:name="9299"/>
            <w:bookmarkEnd w:id="10024"/>
            <w:r w:rsidRPr="00AB61A9">
              <w:rPr>
                <w:rFonts w:ascii="Times New Roman" w:eastAsia="Times New Roman" w:hAnsi="Times New Roman" w:cs="Times New Roman"/>
                <w:sz w:val="24"/>
                <w:szCs w:val="24"/>
                <w:lang w:eastAsia="uk-UA"/>
              </w:rPr>
              <w:t xml:space="preserve">1535. Запровадження вибіркового </w:t>
            </w:r>
            <w:r w:rsidRPr="00AB61A9">
              <w:rPr>
                <w:rFonts w:ascii="Times New Roman" w:eastAsia="Times New Roman" w:hAnsi="Times New Roman" w:cs="Times New Roman"/>
                <w:sz w:val="24"/>
                <w:szCs w:val="24"/>
                <w:lang w:eastAsia="uk-UA"/>
              </w:rPr>
              <w:lastRenderedPageBreak/>
              <w:t>методу обстеження місячного споживання палива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5" w:name="9300"/>
            <w:bookmarkEnd w:id="10025"/>
            <w:r w:rsidRPr="00AB61A9">
              <w:rPr>
                <w:rFonts w:ascii="Times New Roman" w:eastAsia="Times New Roman" w:hAnsi="Times New Roman" w:cs="Times New Roman"/>
                <w:sz w:val="24"/>
                <w:szCs w:val="24"/>
                <w:lang w:eastAsia="uk-UA"/>
              </w:rPr>
              <w:lastRenderedPageBreak/>
              <w:t>стаття 355, додато</w:t>
            </w:r>
            <w:r w:rsidRPr="00AB61A9">
              <w:rPr>
                <w:rFonts w:ascii="Times New Roman" w:eastAsia="Times New Roman" w:hAnsi="Times New Roman" w:cs="Times New Roman"/>
                <w:sz w:val="24"/>
                <w:szCs w:val="24"/>
                <w:lang w:eastAsia="uk-UA"/>
              </w:rPr>
              <w:lastRenderedPageBreak/>
              <w:t>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6" w:name="9301"/>
            <w:bookmarkEnd w:id="10026"/>
            <w:r w:rsidRPr="00AB61A9">
              <w:rPr>
                <w:rFonts w:ascii="Times New Roman" w:eastAsia="Times New Roman" w:hAnsi="Times New Roman" w:cs="Times New Roman"/>
                <w:sz w:val="24"/>
                <w:szCs w:val="24"/>
                <w:lang w:eastAsia="uk-UA"/>
              </w:rPr>
              <w:lastRenderedPageBreak/>
              <w:t>Регламент (ЄС) N 1099/2008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7" w:name="9302"/>
            <w:bookmarkEnd w:id="10027"/>
            <w:r w:rsidRPr="00AB61A9">
              <w:rPr>
                <w:rFonts w:ascii="Times New Roman" w:eastAsia="Times New Roman" w:hAnsi="Times New Roman" w:cs="Times New Roman"/>
                <w:sz w:val="24"/>
                <w:szCs w:val="24"/>
                <w:lang w:eastAsia="uk-UA"/>
              </w:rPr>
              <w:t xml:space="preserve">розроблення та затвердження наказом </w:t>
            </w:r>
            <w:r w:rsidRPr="00AB61A9">
              <w:rPr>
                <w:rFonts w:ascii="Times New Roman" w:eastAsia="Times New Roman" w:hAnsi="Times New Roman" w:cs="Times New Roman"/>
                <w:sz w:val="24"/>
                <w:szCs w:val="24"/>
                <w:lang w:eastAsia="uk-UA"/>
              </w:rPr>
              <w:lastRenderedPageBreak/>
              <w:t>Держстату методики вибіркового обстеження місячного споживання палива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8" w:name="9303"/>
            <w:bookmarkEnd w:id="1002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29" w:name="9304"/>
            <w:bookmarkEnd w:id="10029"/>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0" w:name="9305"/>
            <w:bookmarkEnd w:id="10030"/>
            <w:r w:rsidRPr="00AB61A9">
              <w:rPr>
                <w:rFonts w:ascii="Times New Roman" w:eastAsia="Times New Roman" w:hAnsi="Times New Roman" w:cs="Times New Roman"/>
                <w:sz w:val="24"/>
                <w:szCs w:val="24"/>
                <w:lang w:eastAsia="uk-UA"/>
              </w:rPr>
              <w:t>1536. Запровадження проведення структурних спостережень у галузі сільського господарства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1" w:name="9306"/>
            <w:bookmarkEnd w:id="10031"/>
            <w:r w:rsidRPr="00AB61A9">
              <w:rPr>
                <w:rFonts w:ascii="Times New Roman" w:eastAsia="Times New Roman" w:hAnsi="Times New Roman" w:cs="Times New Roman"/>
                <w:sz w:val="24"/>
                <w:szCs w:val="24"/>
                <w:lang w:eastAsia="uk-UA"/>
              </w:rPr>
              <w:t>стаття 355, додаток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2" w:name="9307"/>
            <w:bookmarkEnd w:id="10032"/>
            <w:r w:rsidRPr="00AB61A9">
              <w:rPr>
                <w:rFonts w:ascii="Times New Roman" w:eastAsia="Times New Roman" w:hAnsi="Times New Roman" w:cs="Times New Roman"/>
                <w:sz w:val="24"/>
                <w:szCs w:val="24"/>
                <w:lang w:eastAsia="uk-UA"/>
              </w:rPr>
              <w:t>Регламент (ЄС) N 1166/2008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3" w:name="9308"/>
            <w:bookmarkEnd w:id="10033"/>
            <w:r w:rsidRPr="00AB61A9">
              <w:rPr>
                <w:rFonts w:ascii="Times New Roman" w:eastAsia="Times New Roman" w:hAnsi="Times New Roman" w:cs="Times New Roman"/>
                <w:sz w:val="24"/>
                <w:szCs w:val="24"/>
                <w:lang w:eastAsia="uk-UA"/>
              </w:rPr>
              <w:t>розроблення та затвердження наказом Держстату методології, періодичності та порядку проведення структурних спостережень у галузі сільського господарства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4" w:name="9309"/>
            <w:bookmarkEnd w:id="10034"/>
            <w:r w:rsidRPr="00AB61A9">
              <w:rPr>
                <w:rFonts w:ascii="Times New Roman" w:eastAsia="Times New Roman" w:hAnsi="Times New Roman" w:cs="Times New Roman"/>
                <w:sz w:val="24"/>
                <w:szCs w:val="24"/>
                <w:lang w:eastAsia="uk-UA"/>
              </w:rPr>
              <w:t>до 30 червня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5" w:name="9310"/>
            <w:bookmarkEnd w:id="10035"/>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6" w:name="9311"/>
            <w:bookmarkEnd w:id="10036"/>
            <w:r w:rsidRPr="00AB61A9">
              <w:rPr>
                <w:rFonts w:ascii="Times New Roman" w:eastAsia="Times New Roman" w:hAnsi="Times New Roman" w:cs="Times New Roman"/>
                <w:sz w:val="24"/>
                <w:szCs w:val="24"/>
                <w:lang w:eastAsia="uk-UA"/>
              </w:rPr>
              <w:t>1537. Запровадження методології проведення обстеження щодо кінцевого використання енергії домогосподарствами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7" w:name="9312"/>
            <w:bookmarkEnd w:id="10037"/>
            <w:r w:rsidRPr="00AB61A9">
              <w:rPr>
                <w:rFonts w:ascii="Times New Roman" w:eastAsia="Times New Roman" w:hAnsi="Times New Roman" w:cs="Times New Roman"/>
                <w:sz w:val="24"/>
                <w:szCs w:val="24"/>
                <w:lang w:eastAsia="uk-UA"/>
              </w:rPr>
              <w:t>стаття 338,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8" w:name="9313"/>
            <w:bookmarkEnd w:id="10038"/>
            <w:r w:rsidRPr="00AB61A9">
              <w:rPr>
                <w:rFonts w:ascii="Times New Roman" w:eastAsia="Times New Roman" w:hAnsi="Times New Roman" w:cs="Times New Roman"/>
                <w:sz w:val="24"/>
                <w:szCs w:val="24"/>
                <w:lang w:eastAsia="uk-UA"/>
              </w:rPr>
              <w:t>Регламент Комісії (ЄС) N 431/2014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39" w:name="9314"/>
            <w:bookmarkEnd w:id="10039"/>
            <w:r w:rsidRPr="00AB61A9">
              <w:rPr>
                <w:rFonts w:ascii="Times New Roman" w:eastAsia="Times New Roman" w:hAnsi="Times New Roman" w:cs="Times New Roman"/>
                <w:sz w:val="24"/>
                <w:szCs w:val="24"/>
                <w:lang w:eastAsia="uk-UA"/>
              </w:rPr>
              <w:t>розроблення та затвердження наказом Держстату методологічних положень щодо розрахунку показників кінцевого використання палива та енергії домогосподарствами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0" w:name="9315"/>
            <w:bookmarkEnd w:id="10040"/>
            <w:r w:rsidRPr="00AB61A9">
              <w:rPr>
                <w:rFonts w:ascii="Times New Roman" w:eastAsia="Times New Roman" w:hAnsi="Times New Roman" w:cs="Times New Roman"/>
                <w:sz w:val="24"/>
                <w:szCs w:val="24"/>
                <w:lang w:eastAsia="uk-UA"/>
              </w:rPr>
              <w:t>до 1 липня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1" w:name="9316"/>
            <w:bookmarkEnd w:id="10041"/>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2" w:name="9317"/>
            <w:bookmarkEnd w:id="10042"/>
            <w:r w:rsidRPr="00AB61A9">
              <w:rPr>
                <w:rFonts w:ascii="Times New Roman" w:eastAsia="Times New Roman" w:hAnsi="Times New Roman" w:cs="Times New Roman"/>
                <w:sz w:val="24"/>
                <w:szCs w:val="24"/>
                <w:lang w:eastAsia="uk-UA"/>
              </w:rPr>
              <w:t xml:space="preserve">1538. Запровадження Методологічних положень із статистики професійного навчання та навчання протягом життя з метою закріплення організаційно-методологічних підходів щодо впровадження у національну статистичну практику проведення спостережень з питань </w:t>
            </w:r>
            <w:r w:rsidRPr="00AB61A9">
              <w:rPr>
                <w:rFonts w:ascii="Times New Roman" w:eastAsia="Times New Roman" w:hAnsi="Times New Roman" w:cs="Times New Roman"/>
                <w:sz w:val="24"/>
                <w:szCs w:val="24"/>
                <w:lang w:eastAsia="uk-UA"/>
              </w:rPr>
              <w:lastRenderedPageBreak/>
              <w:t>професійної освіти та навчання протягом життя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3" w:name="9318"/>
            <w:bookmarkEnd w:id="10043"/>
            <w:r w:rsidRPr="00AB61A9">
              <w:rPr>
                <w:rFonts w:ascii="Times New Roman" w:eastAsia="Times New Roman" w:hAnsi="Times New Roman" w:cs="Times New Roman"/>
                <w:sz w:val="24"/>
                <w:szCs w:val="24"/>
                <w:lang w:eastAsia="uk-UA"/>
              </w:rPr>
              <w:lastRenderedPageBreak/>
              <w:t>стаття 355, додаток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4" w:name="9319"/>
            <w:bookmarkEnd w:id="10044"/>
            <w:r w:rsidRPr="00AB61A9">
              <w:rPr>
                <w:rFonts w:ascii="Times New Roman" w:eastAsia="Times New Roman" w:hAnsi="Times New Roman" w:cs="Times New Roman"/>
                <w:sz w:val="24"/>
                <w:szCs w:val="24"/>
                <w:lang w:eastAsia="uk-UA"/>
              </w:rPr>
              <w:t>Регламент (ЄС) N 452/2008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5" w:name="9320"/>
            <w:bookmarkEnd w:id="10045"/>
            <w:r w:rsidRPr="00AB61A9">
              <w:rPr>
                <w:rFonts w:ascii="Times New Roman" w:eastAsia="Times New Roman" w:hAnsi="Times New Roman" w:cs="Times New Roman"/>
                <w:sz w:val="24"/>
                <w:szCs w:val="24"/>
                <w:lang w:eastAsia="uk-UA"/>
              </w:rPr>
              <w:t>розроблення та затвердження наказом Держстату методологічних положень з статистики професійного навчання та навчання протягом життя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6" w:name="9321"/>
            <w:bookmarkEnd w:id="10046"/>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7" w:name="9322"/>
            <w:bookmarkEnd w:id="10047"/>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8" w:name="9323"/>
            <w:bookmarkEnd w:id="10048"/>
            <w:r w:rsidRPr="00AB61A9">
              <w:rPr>
                <w:rFonts w:ascii="Times New Roman" w:eastAsia="Times New Roman" w:hAnsi="Times New Roman" w:cs="Times New Roman"/>
                <w:sz w:val="24"/>
                <w:szCs w:val="24"/>
                <w:lang w:eastAsia="uk-UA"/>
              </w:rPr>
              <w:t>1539. Впровадження методології типологізації аграрних господарств відповідно до міжнародних стандартів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49" w:name="9324"/>
            <w:bookmarkEnd w:id="10049"/>
            <w:r w:rsidRPr="00AB61A9">
              <w:rPr>
                <w:rFonts w:ascii="Times New Roman" w:eastAsia="Times New Roman" w:hAnsi="Times New Roman" w:cs="Times New Roman"/>
                <w:sz w:val="24"/>
                <w:szCs w:val="24"/>
                <w:lang w:eastAsia="uk-UA"/>
              </w:rPr>
              <w:t>стаття 355, додаток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0" w:name="9325"/>
            <w:bookmarkEnd w:id="10050"/>
            <w:r w:rsidRPr="00AB61A9">
              <w:rPr>
                <w:rFonts w:ascii="Times New Roman" w:eastAsia="Times New Roman" w:hAnsi="Times New Roman" w:cs="Times New Roman"/>
                <w:sz w:val="24"/>
                <w:szCs w:val="24"/>
                <w:lang w:eastAsia="uk-UA"/>
              </w:rPr>
              <w:t>Регламент Комісії (ЄС) N 1242/2008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1" w:name="9326"/>
            <w:bookmarkEnd w:id="10051"/>
            <w:r w:rsidRPr="00AB61A9">
              <w:rPr>
                <w:rFonts w:ascii="Times New Roman" w:eastAsia="Times New Roman" w:hAnsi="Times New Roman" w:cs="Times New Roman"/>
                <w:sz w:val="24"/>
                <w:szCs w:val="24"/>
                <w:lang w:eastAsia="uk-UA"/>
              </w:rPr>
              <w:t>розроблення та затвердження наказом Держстату методології типологізації аграрних господарств відповідно до міжнародних стандартів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2" w:name="9327"/>
            <w:bookmarkEnd w:id="1005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3" w:name="9328"/>
            <w:bookmarkEnd w:id="10053"/>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4" w:name="9329"/>
            <w:bookmarkEnd w:id="10054"/>
            <w:r w:rsidRPr="00AB61A9">
              <w:rPr>
                <w:rFonts w:ascii="Times New Roman" w:eastAsia="Times New Roman" w:hAnsi="Times New Roman" w:cs="Times New Roman"/>
                <w:sz w:val="24"/>
                <w:szCs w:val="24"/>
                <w:lang w:eastAsia="uk-UA"/>
              </w:rPr>
              <w:t>1540. Розроблення та впровадження системи показників щодо соціальних виключень та стану бідності за умовами життя відповідно до вимог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5" w:name="9330"/>
            <w:bookmarkEnd w:id="10055"/>
            <w:r w:rsidRPr="00AB61A9">
              <w:rPr>
                <w:rFonts w:ascii="Times New Roman" w:eastAsia="Times New Roman" w:hAnsi="Times New Roman" w:cs="Times New Roman"/>
                <w:sz w:val="24"/>
                <w:szCs w:val="24"/>
                <w:lang w:eastAsia="uk-UA"/>
              </w:rPr>
              <w:t>стаття 355, додаток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6" w:name="9331"/>
            <w:bookmarkEnd w:id="10056"/>
            <w:r w:rsidRPr="00AB61A9">
              <w:rPr>
                <w:rFonts w:ascii="Times New Roman" w:eastAsia="Times New Roman" w:hAnsi="Times New Roman" w:cs="Times New Roman"/>
                <w:sz w:val="24"/>
                <w:szCs w:val="24"/>
                <w:lang w:eastAsia="uk-UA"/>
              </w:rPr>
              <w:t>Регламент Комісії (ЄС) N 1983/2003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7" w:name="9332"/>
            <w:bookmarkEnd w:id="10057"/>
            <w:r w:rsidRPr="00AB61A9">
              <w:rPr>
                <w:rFonts w:ascii="Times New Roman" w:eastAsia="Times New Roman" w:hAnsi="Times New Roman" w:cs="Times New Roman"/>
                <w:sz w:val="24"/>
                <w:szCs w:val="24"/>
                <w:lang w:eastAsia="uk-UA"/>
              </w:rPr>
              <w:t>розроблення та затвердження наказом Держстату методики розрахунку показників соціальних виключень та стану бідності за умовами життя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8" w:name="9333"/>
            <w:bookmarkEnd w:id="1005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59" w:name="9334"/>
            <w:bookmarkEnd w:id="10059"/>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0" w:name="9335"/>
            <w:bookmarkEnd w:id="10060"/>
            <w:r w:rsidRPr="00AB61A9">
              <w:rPr>
                <w:rFonts w:ascii="Times New Roman" w:eastAsia="Times New Roman" w:hAnsi="Times New Roman" w:cs="Times New Roman"/>
                <w:sz w:val="24"/>
                <w:szCs w:val="24"/>
                <w:lang w:eastAsia="uk-UA"/>
              </w:rPr>
              <w:t>1541. Впровадження скоординованої статистичної робочої програми, яка містить інформацію про всю офіційну статистику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1" w:name="9336"/>
            <w:bookmarkEnd w:id="10061"/>
            <w:r w:rsidRPr="00AB61A9">
              <w:rPr>
                <w:rFonts w:ascii="Times New Roman" w:eastAsia="Times New Roman" w:hAnsi="Times New Roman" w:cs="Times New Roman"/>
                <w:sz w:val="24"/>
                <w:szCs w:val="24"/>
                <w:lang w:eastAsia="uk-UA"/>
              </w:rPr>
              <w:t>стаття 355, додаток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2" w:name="9337"/>
            <w:bookmarkEnd w:id="10062"/>
            <w:r w:rsidRPr="00AB61A9">
              <w:rPr>
                <w:rFonts w:ascii="Times New Roman" w:eastAsia="Times New Roman" w:hAnsi="Times New Roman" w:cs="Times New Roman"/>
                <w:sz w:val="24"/>
                <w:szCs w:val="24"/>
                <w:lang w:eastAsia="uk-UA"/>
              </w:rPr>
              <w:t>Регламент (ЄС) N 223/2009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3" w:name="9338"/>
            <w:bookmarkEnd w:id="1006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 регулюють державну статистичну діяльність, у частині застосування скоординованої статистичної робочої програми, яка містить інформацію про всю офіційну статистику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4" w:name="9339"/>
            <w:bookmarkEnd w:id="10064"/>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5" w:name="9340"/>
            <w:bookmarkEnd w:id="10065"/>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6" w:name="9341"/>
            <w:bookmarkEnd w:id="10066"/>
            <w:r w:rsidRPr="00AB61A9">
              <w:rPr>
                <w:rFonts w:ascii="Times New Roman" w:eastAsia="Times New Roman" w:hAnsi="Times New Roman" w:cs="Times New Roman"/>
                <w:sz w:val="24"/>
                <w:szCs w:val="24"/>
                <w:lang w:eastAsia="uk-UA"/>
              </w:rPr>
              <w:t>1542. Удосконалення статистичної звітності з питань туризму відповідно до європейських та міжнародних стандартів, у тому числі рекомендацій Всесвітньої туристичної організації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7" w:name="9342"/>
            <w:bookmarkEnd w:id="10067"/>
            <w:r w:rsidRPr="00AB61A9">
              <w:rPr>
                <w:rFonts w:ascii="Times New Roman" w:eastAsia="Times New Roman" w:hAnsi="Times New Roman" w:cs="Times New Roman"/>
                <w:sz w:val="24"/>
                <w:szCs w:val="24"/>
                <w:lang w:eastAsia="uk-UA"/>
              </w:rPr>
              <w:t>стаття 355, додаток XXIX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8" w:name="9343"/>
            <w:bookmarkEnd w:id="10068"/>
            <w:r w:rsidRPr="00AB61A9">
              <w:rPr>
                <w:rFonts w:ascii="Times New Roman" w:eastAsia="Times New Roman" w:hAnsi="Times New Roman" w:cs="Times New Roman"/>
                <w:sz w:val="24"/>
                <w:szCs w:val="24"/>
                <w:lang w:eastAsia="uk-UA"/>
              </w:rPr>
              <w:t>Регламент (ЄС) N 692/2011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69" w:name="9344"/>
            <w:bookmarkEnd w:id="10069"/>
            <w:r w:rsidRPr="00AB61A9">
              <w:rPr>
                <w:rFonts w:ascii="Times New Roman" w:eastAsia="Times New Roman" w:hAnsi="Times New Roman" w:cs="Times New Roman"/>
                <w:sz w:val="24"/>
                <w:szCs w:val="24"/>
                <w:lang w:eastAsia="uk-UA"/>
              </w:rPr>
              <w:t>розроблення та видання наказів Держстату щодо оновлення методології та інструментарію державних статистичних спостережень з питань туризму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0" w:name="9345"/>
            <w:bookmarkEnd w:id="10070"/>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1" w:name="9346"/>
            <w:bookmarkEnd w:id="10071"/>
            <w:r w:rsidRPr="00AB61A9">
              <w:rPr>
                <w:rFonts w:ascii="Times New Roman" w:eastAsia="Times New Roman" w:hAnsi="Times New Roman" w:cs="Times New Roman"/>
                <w:sz w:val="24"/>
                <w:szCs w:val="24"/>
                <w:lang w:eastAsia="uk-UA"/>
              </w:rPr>
              <w:t>Держстат</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0072" w:name="9347"/>
            <w:bookmarkEnd w:id="10072"/>
            <w:r w:rsidRPr="00AB61A9">
              <w:rPr>
                <w:rFonts w:ascii="Times New Roman" w:eastAsia="Times New Roman" w:hAnsi="Times New Roman" w:cs="Times New Roman"/>
                <w:sz w:val="24"/>
                <w:szCs w:val="24"/>
                <w:lang w:eastAsia="uk-UA"/>
              </w:rPr>
              <w:t>Цінні папери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3" w:name="9348"/>
            <w:bookmarkEnd w:id="10073"/>
            <w:r w:rsidRPr="00AB61A9">
              <w:rPr>
                <w:rFonts w:ascii="Times New Roman" w:eastAsia="Times New Roman" w:hAnsi="Times New Roman" w:cs="Times New Roman"/>
                <w:sz w:val="24"/>
                <w:szCs w:val="24"/>
                <w:lang w:eastAsia="uk-UA"/>
              </w:rPr>
              <w:t>1543. Приведення переліку послуг та видів діяльності, які можуть провадити інвестиційні фірми,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4" w:name="9349"/>
            <w:bookmarkEnd w:id="1007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5" w:name="9350"/>
            <w:bookmarkEnd w:id="10075"/>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6" w:name="9351"/>
            <w:bookmarkEnd w:id="100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переліку послуг та видів діяльності, які можуть провадити інвестиційні фірми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7" w:name="9352"/>
            <w:bookmarkEnd w:id="1007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8" w:name="9353"/>
            <w:bookmarkEnd w:id="1007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79" w:name="9354"/>
            <w:bookmarkEnd w:id="10079"/>
            <w:r w:rsidRPr="00AB61A9">
              <w:rPr>
                <w:rFonts w:ascii="Times New Roman" w:eastAsia="Times New Roman" w:hAnsi="Times New Roman" w:cs="Times New Roman"/>
                <w:sz w:val="24"/>
                <w:szCs w:val="24"/>
                <w:lang w:eastAsia="uk-UA"/>
              </w:rPr>
              <w:t>1544. Приведення процедур ліцензування професійних учасників ринків капіталу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0" w:name="9355"/>
            <w:bookmarkEnd w:id="1008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1" w:name="9356"/>
            <w:bookmarkEnd w:id="10081"/>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w:t>
            </w:r>
            <w:r w:rsidRPr="00AB61A9">
              <w:rPr>
                <w:rFonts w:ascii="Times New Roman" w:eastAsia="Times New Roman" w:hAnsi="Times New Roman" w:cs="Times New Roman"/>
                <w:sz w:val="24"/>
                <w:szCs w:val="24"/>
                <w:lang w:eastAsia="uk-UA"/>
              </w:rPr>
              <w:lastRenderedPageBreak/>
              <w:t>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2" w:name="9357"/>
            <w:bookmarkEnd w:id="10082"/>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стосовно процедури ліцензування професійних </w:t>
            </w:r>
            <w:r w:rsidRPr="00AB61A9">
              <w:rPr>
                <w:rFonts w:ascii="Times New Roman" w:eastAsia="Times New Roman" w:hAnsi="Times New Roman" w:cs="Times New Roman"/>
                <w:sz w:val="24"/>
                <w:szCs w:val="24"/>
                <w:lang w:eastAsia="uk-UA"/>
              </w:rPr>
              <w:lastRenderedPageBreak/>
              <w:t>учасників ринків капіталу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3" w:name="9358"/>
            <w:bookmarkEnd w:id="1008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4" w:name="9359"/>
            <w:bookmarkEnd w:id="1008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5" w:name="9360"/>
            <w:bookmarkEnd w:id="10085"/>
            <w:r w:rsidRPr="00AB61A9">
              <w:rPr>
                <w:rFonts w:ascii="Times New Roman" w:eastAsia="Times New Roman" w:hAnsi="Times New Roman" w:cs="Times New Roman"/>
                <w:sz w:val="24"/>
                <w:szCs w:val="24"/>
                <w:lang w:eastAsia="uk-UA"/>
              </w:rPr>
              <w:t>1545. Приведення вимог до органів управління інвестиційних фірм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6" w:name="9361"/>
            <w:bookmarkEnd w:id="1008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7" w:name="9362"/>
            <w:bookmarkEnd w:id="10087"/>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8" w:name="9363"/>
            <w:bookmarkEnd w:id="1008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до органів управління інвестиційних фірм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89" w:name="9364"/>
            <w:bookmarkEnd w:id="1008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0" w:name="9365"/>
            <w:bookmarkEnd w:id="1009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1" w:name="9366"/>
            <w:bookmarkEnd w:id="10091"/>
            <w:r w:rsidRPr="00AB61A9">
              <w:rPr>
                <w:rFonts w:ascii="Times New Roman" w:eastAsia="Times New Roman" w:hAnsi="Times New Roman" w:cs="Times New Roman"/>
                <w:sz w:val="24"/>
                <w:szCs w:val="24"/>
                <w:lang w:eastAsia="uk-UA"/>
              </w:rPr>
              <w:t>1546. Приведення вимог до капіталу інвестиційних фірм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2" w:name="9367"/>
            <w:bookmarkEnd w:id="1009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3" w:name="9368"/>
            <w:bookmarkEnd w:id="10093"/>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2008/10/ЄС, Регламент Комісії (ЄС) N 1287/2006 </w:t>
            </w:r>
            <w:r w:rsidRPr="00AB61A9">
              <w:rPr>
                <w:rFonts w:ascii="Times New Roman" w:eastAsia="Times New Roman" w:hAnsi="Times New Roman" w:cs="Times New Roman"/>
                <w:sz w:val="24"/>
                <w:szCs w:val="24"/>
                <w:lang w:eastAsia="uk-UA"/>
              </w:rPr>
              <w:lastRenderedPageBreak/>
              <w:t>(будуть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4" w:name="9369"/>
            <w:bookmarkEnd w:id="10094"/>
            <w:r w:rsidRPr="00AB61A9">
              <w:rPr>
                <w:rFonts w:ascii="Times New Roman" w:eastAsia="Times New Roman" w:hAnsi="Times New Roman" w:cs="Times New Roman"/>
                <w:sz w:val="24"/>
                <w:szCs w:val="24"/>
                <w:lang w:eastAsia="uk-UA"/>
              </w:rPr>
              <w:lastRenderedPageBreak/>
              <w:t>1) розроблення та подання на розгляд Кабінету Міністрів України законопроекту стосовно вимог до капіталу інвестиційних фірм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5" w:name="9370"/>
            <w:bookmarkEnd w:id="1009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6" w:name="9371"/>
            <w:bookmarkEnd w:id="1009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7" w:name="9372"/>
            <w:bookmarkEnd w:id="10097"/>
            <w:r w:rsidRPr="00AB61A9">
              <w:rPr>
                <w:rFonts w:ascii="Times New Roman" w:eastAsia="Times New Roman" w:hAnsi="Times New Roman" w:cs="Times New Roman"/>
                <w:sz w:val="24"/>
                <w:szCs w:val="24"/>
                <w:lang w:eastAsia="uk-UA"/>
              </w:rPr>
              <w:t>1547. Приведення порядку набуття істотної участі в інвестиційних фірмах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8" w:name="9373"/>
            <w:bookmarkEnd w:id="1009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099" w:name="9374"/>
            <w:bookmarkEnd w:id="10099"/>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0" w:name="9375"/>
            <w:bookmarkEnd w:id="1010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порядку набуття істотної участі в інвестиційних фірмах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1" w:name="9376"/>
            <w:bookmarkEnd w:id="1010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2" w:name="9377"/>
            <w:bookmarkEnd w:id="1010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3" w:name="9378"/>
            <w:bookmarkEnd w:id="10103"/>
            <w:r w:rsidRPr="00AB61A9">
              <w:rPr>
                <w:rFonts w:ascii="Times New Roman" w:eastAsia="Times New Roman" w:hAnsi="Times New Roman" w:cs="Times New Roman"/>
                <w:sz w:val="24"/>
                <w:szCs w:val="24"/>
                <w:lang w:eastAsia="uk-UA"/>
              </w:rPr>
              <w:t>1548. Запровадження відповідно до права ЄС операційних вимог до інвестиційних фірм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4" w:name="9379"/>
            <w:bookmarkEnd w:id="1010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5" w:name="9380"/>
            <w:bookmarkEnd w:id="10105"/>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6" w:name="9381"/>
            <w:bookmarkEnd w:id="1010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операційних вимог до інвестиційних фірм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7" w:name="9382"/>
            <w:bookmarkEnd w:id="1010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8" w:name="9383"/>
            <w:bookmarkEnd w:id="1010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09" w:name="9384"/>
            <w:bookmarkEnd w:id="10109"/>
            <w:r w:rsidRPr="00AB61A9">
              <w:rPr>
                <w:rFonts w:ascii="Times New Roman" w:eastAsia="Times New Roman" w:hAnsi="Times New Roman" w:cs="Times New Roman"/>
                <w:sz w:val="24"/>
                <w:szCs w:val="24"/>
                <w:lang w:eastAsia="uk-UA"/>
              </w:rPr>
              <w:lastRenderedPageBreak/>
              <w:t>1549. Приведення порядку створення філій інвестиційними фірмами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0" w:name="9385"/>
            <w:bookmarkEnd w:id="1011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1" w:name="9386"/>
            <w:bookmarkEnd w:id="10111"/>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2" w:name="9387"/>
            <w:bookmarkEnd w:id="1011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порядку створення філій інвестиційними фірмами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3" w:name="9388"/>
            <w:bookmarkEnd w:id="1011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4" w:name="9389"/>
            <w:bookmarkEnd w:id="1011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5" w:name="9390"/>
            <w:bookmarkEnd w:id="10115"/>
            <w:r w:rsidRPr="00AB61A9">
              <w:rPr>
                <w:rFonts w:ascii="Times New Roman" w:eastAsia="Times New Roman" w:hAnsi="Times New Roman" w:cs="Times New Roman"/>
                <w:sz w:val="24"/>
                <w:szCs w:val="24"/>
                <w:lang w:eastAsia="uk-UA"/>
              </w:rPr>
              <w:t>1550. Запровадження лімітів позицій та засобів управління позиціями щодо товарних деривативів і відповідної звітності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6" w:name="9391"/>
            <w:bookmarkEnd w:id="1011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7" w:name="9392"/>
            <w:bookmarkEnd w:id="10117"/>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8" w:name="9393"/>
            <w:bookmarkEnd w:id="1011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лімітів позицій та засобів управління позиціями щодо товарних деривативів і відповідної звітності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19" w:name="9394"/>
            <w:bookmarkEnd w:id="1011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0" w:name="9395"/>
            <w:bookmarkEnd w:id="1012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1" w:name="9396"/>
            <w:bookmarkEnd w:id="10121"/>
            <w:r w:rsidRPr="00AB61A9">
              <w:rPr>
                <w:rFonts w:ascii="Times New Roman" w:eastAsia="Times New Roman" w:hAnsi="Times New Roman" w:cs="Times New Roman"/>
                <w:sz w:val="24"/>
                <w:szCs w:val="24"/>
                <w:lang w:eastAsia="uk-UA"/>
              </w:rPr>
              <w:t xml:space="preserve">1551. Запровадження відповідно до права ЄС видів діяльності інформаційних </w:t>
            </w:r>
            <w:r w:rsidRPr="00AB61A9">
              <w:rPr>
                <w:rFonts w:ascii="Times New Roman" w:eastAsia="Times New Roman" w:hAnsi="Times New Roman" w:cs="Times New Roman"/>
                <w:sz w:val="24"/>
                <w:szCs w:val="24"/>
                <w:lang w:eastAsia="uk-UA"/>
              </w:rPr>
              <w:lastRenderedPageBreak/>
              <w:t>агентів на фондовому ринку та процедур їх авторизації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2" w:name="9397"/>
            <w:bookmarkEnd w:id="10122"/>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3" w:name="9398"/>
            <w:bookmarkEnd w:id="10123"/>
            <w:r w:rsidRPr="00AB61A9">
              <w:rPr>
                <w:rFonts w:ascii="Times New Roman" w:eastAsia="Times New Roman" w:hAnsi="Times New Roman" w:cs="Times New Roman"/>
                <w:sz w:val="24"/>
                <w:szCs w:val="24"/>
                <w:lang w:eastAsia="uk-UA"/>
              </w:rPr>
              <w:t>Директива 2004/39/ЄС, Директива Комісії 2006/73/Є</w:t>
            </w:r>
            <w:r w:rsidRPr="00AB61A9">
              <w:rPr>
                <w:rFonts w:ascii="Times New Roman" w:eastAsia="Times New Roman" w:hAnsi="Times New Roman" w:cs="Times New Roman"/>
                <w:sz w:val="24"/>
                <w:szCs w:val="24"/>
                <w:lang w:eastAsia="uk-UA"/>
              </w:rPr>
              <w:lastRenderedPageBreak/>
              <w:t>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4" w:name="9399"/>
            <w:bookmarkEnd w:id="1012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стосовно видів діяльності інформаційних агентів на фондовому ринку та процедур їх авторизації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5" w:name="9400"/>
            <w:bookmarkEnd w:id="1012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6" w:name="9401"/>
            <w:bookmarkEnd w:id="1012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7" w:name="9402"/>
            <w:bookmarkEnd w:id="10127"/>
            <w:r w:rsidRPr="00AB61A9">
              <w:rPr>
                <w:rFonts w:ascii="Times New Roman" w:eastAsia="Times New Roman" w:hAnsi="Times New Roman" w:cs="Times New Roman"/>
                <w:sz w:val="24"/>
                <w:szCs w:val="24"/>
                <w:lang w:eastAsia="uk-UA"/>
              </w:rPr>
              <w:t>1552. Запровадження відповідно до права ЄС вимог до органів управління інформаційних агентів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8" w:name="9403"/>
            <w:bookmarkEnd w:id="1012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29" w:name="9404"/>
            <w:bookmarkEnd w:id="10129"/>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0" w:name="9405"/>
            <w:bookmarkEnd w:id="101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до органів управління інформаційних агентів на фондовому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1" w:name="9406"/>
            <w:bookmarkEnd w:id="1013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2" w:name="9407"/>
            <w:bookmarkEnd w:id="1013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3" w:name="9408"/>
            <w:bookmarkEnd w:id="10133"/>
            <w:r w:rsidRPr="00AB61A9">
              <w:rPr>
                <w:rFonts w:ascii="Times New Roman" w:eastAsia="Times New Roman" w:hAnsi="Times New Roman" w:cs="Times New Roman"/>
                <w:sz w:val="24"/>
                <w:szCs w:val="24"/>
                <w:lang w:eastAsia="uk-UA"/>
              </w:rPr>
              <w:t>1553. Запровадження відповідно до права ЄС організаційних вимог до інформаційних агентів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4" w:name="9409"/>
            <w:bookmarkEnd w:id="1013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5" w:name="9410"/>
            <w:bookmarkEnd w:id="10135"/>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2008/10/ЄС, </w:t>
            </w:r>
            <w:r w:rsidRPr="00AB61A9">
              <w:rPr>
                <w:rFonts w:ascii="Times New Roman" w:eastAsia="Times New Roman" w:hAnsi="Times New Roman" w:cs="Times New Roman"/>
                <w:sz w:val="24"/>
                <w:szCs w:val="24"/>
                <w:lang w:eastAsia="uk-UA"/>
              </w:rPr>
              <w:lastRenderedPageBreak/>
              <w:t>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6" w:name="9411"/>
            <w:bookmarkEnd w:id="10136"/>
            <w:r w:rsidRPr="00AB61A9">
              <w:rPr>
                <w:rFonts w:ascii="Times New Roman" w:eastAsia="Times New Roman" w:hAnsi="Times New Roman" w:cs="Times New Roman"/>
                <w:sz w:val="24"/>
                <w:szCs w:val="24"/>
                <w:lang w:eastAsia="uk-UA"/>
              </w:rPr>
              <w:lastRenderedPageBreak/>
              <w:t>1) розроблення та подання на розгляд Кабінету Міністрів України законопроекту стосовно організаційних вимог до інформаційних агентів на фондовому ринку</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7" w:name="9412"/>
            <w:bookmarkEnd w:id="1013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8" w:name="9413"/>
            <w:bookmarkEnd w:id="1013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39" w:name="9414"/>
            <w:bookmarkEnd w:id="10139"/>
            <w:r w:rsidRPr="00AB61A9">
              <w:rPr>
                <w:rFonts w:ascii="Times New Roman" w:eastAsia="Times New Roman" w:hAnsi="Times New Roman" w:cs="Times New Roman"/>
                <w:sz w:val="24"/>
                <w:szCs w:val="24"/>
                <w:lang w:eastAsia="uk-UA"/>
              </w:rPr>
              <w:t>1554. Приведення повноважень НКЦПФР щодо нагляду на ринку капіталу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0" w:name="9415"/>
            <w:bookmarkEnd w:id="1014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1" w:name="9416"/>
            <w:bookmarkEnd w:id="10141"/>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2" w:name="9417"/>
            <w:bookmarkEnd w:id="101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повноважень НКЦПФР щодо нагляду на ринку капіталу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3" w:name="9418"/>
            <w:bookmarkEnd w:id="1014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4" w:name="9419"/>
            <w:bookmarkEnd w:id="1014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5" w:name="9420"/>
            <w:bookmarkEnd w:id="10145"/>
            <w:r w:rsidRPr="00AB61A9">
              <w:rPr>
                <w:rFonts w:ascii="Times New Roman" w:eastAsia="Times New Roman" w:hAnsi="Times New Roman" w:cs="Times New Roman"/>
                <w:sz w:val="24"/>
                <w:szCs w:val="24"/>
                <w:lang w:eastAsia="uk-UA"/>
              </w:rPr>
              <w:t>1555. Приведення у відповідність з правом ЄС розмірів та форм відповідальності за порушення законодавства про цінні папери, механізму їх накладення, оскарження та повідомлення про їх застосування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6" w:name="9421"/>
            <w:bookmarkEnd w:id="1014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7" w:name="9422"/>
            <w:bookmarkEnd w:id="10147"/>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w:t>
            </w:r>
            <w:r w:rsidRPr="00AB61A9">
              <w:rPr>
                <w:rFonts w:ascii="Times New Roman" w:eastAsia="Times New Roman" w:hAnsi="Times New Roman" w:cs="Times New Roman"/>
                <w:sz w:val="24"/>
                <w:szCs w:val="24"/>
                <w:lang w:eastAsia="uk-UA"/>
              </w:rPr>
              <w:lastRenderedPageBreak/>
              <w:t>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8" w:name="9423"/>
            <w:bookmarkEnd w:id="10148"/>
            <w:r w:rsidRPr="00AB61A9">
              <w:rPr>
                <w:rFonts w:ascii="Times New Roman" w:eastAsia="Times New Roman" w:hAnsi="Times New Roman" w:cs="Times New Roman"/>
                <w:sz w:val="24"/>
                <w:szCs w:val="24"/>
                <w:lang w:eastAsia="uk-UA"/>
              </w:rPr>
              <w:lastRenderedPageBreak/>
              <w:t>1) розроблення та подання на розгляд Кабінету Міністрів України законопроекту щодо розмірів та форм відповідальності за порушення законодавства на фондовому ринку, механізмів їх накладення та повідомлення про їх застосування</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49" w:name="9424"/>
            <w:bookmarkEnd w:id="1014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0" w:name="9425"/>
            <w:bookmarkEnd w:id="1015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1" w:name="9426"/>
            <w:bookmarkEnd w:id="10151"/>
            <w:r w:rsidRPr="00AB61A9">
              <w:rPr>
                <w:rFonts w:ascii="Times New Roman" w:eastAsia="Times New Roman" w:hAnsi="Times New Roman" w:cs="Times New Roman"/>
                <w:sz w:val="24"/>
                <w:szCs w:val="24"/>
                <w:lang w:eastAsia="uk-UA"/>
              </w:rPr>
              <w:t>1556. Запровадження відповідно до права ЄС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2" w:name="9427"/>
            <w:bookmarkEnd w:id="1015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3" w:name="9428"/>
            <w:bookmarkEnd w:id="10153"/>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4" w:name="9429"/>
            <w:bookmarkEnd w:id="1015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функціонування безпечних каналів зв'язку для здійснення учасниками фондового ринку повідомлень про порушення законодавства на фондовому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5" w:name="9430"/>
            <w:bookmarkEnd w:id="1015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6" w:name="9431"/>
            <w:bookmarkEnd w:id="1015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7" w:name="9432"/>
            <w:bookmarkEnd w:id="10157"/>
            <w:r w:rsidRPr="00AB61A9">
              <w:rPr>
                <w:rFonts w:ascii="Times New Roman" w:eastAsia="Times New Roman" w:hAnsi="Times New Roman" w:cs="Times New Roman"/>
                <w:sz w:val="24"/>
                <w:szCs w:val="24"/>
                <w:lang w:eastAsia="uk-UA"/>
              </w:rPr>
              <w:t>1557. Введення поняття "професійна таємниця" та встановлення заборони на її розголошення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8" w:name="9433"/>
            <w:bookmarkEnd w:id="1015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59" w:name="9434"/>
            <w:bookmarkEnd w:id="10159"/>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w:t>
            </w:r>
            <w:r w:rsidRPr="00AB61A9">
              <w:rPr>
                <w:rFonts w:ascii="Times New Roman" w:eastAsia="Times New Roman" w:hAnsi="Times New Roman" w:cs="Times New Roman"/>
                <w:sz w:val="24"/>
                <w:szCs w:val="24"/>
                <w:lang w:eastAsia="uk-UA"/>
              </w:rPr>
              <w:lastRenderedPageBreak/>
              <w:t>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0" w:name="9435"/>
            <w:bookmarkEnd w:id="10160"/>
            <w:r w:rsidRPr="00AB61A9">
              <w:rPr>
                <w:rFonts w:ascii="Times New Roman" w:eastAsia="Times New Roman" w:hAnsi="Times New Roman" w:cs="Times New Roman"/>
                <w:sz w:val="24"/>
                <w:szCs w:val="24"/>
                <w:lang w:eastAsia="uk-UA"/>
              </w:rPr>
              <w:lastRenderedPageBreak/>
              <w:t>1) розроблення та подання на розгляд Кабінету Міністрів України законопроекту щодо введення поняття "професійна таємниця" та встановлення заборони на її розголошення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1" w:name="9436"/>
            <w:bookmarkEnd w:id="1016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2" w:name="9437"/>
            <w:bookmarkEnd w:id="1016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3" w:name="9438"/>
            <w:bookmarkEnd w:id="10163"/>
            <w:r w:rsidRPr="00AB61A9">
              <w:rPr>
                <w:rFonts w:ascii="Times New Roman" w:eastAsia="Times New Roman" w:hAnsi="Times New Roman" w:cs="Times New Roman"/>
                <w:sz w:val="24"/>
                <w:szCs w:val="24"/>
                <w:lang w:eastAsia="uk-UA"/>
              </w:rPr>
              <w:t>1558. Приведення переліку фінансових інструментів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4" w:name="9439"/>
            <w:bookmarkEnd w:id="1016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5" w:name="9440"/>
            <w:bookmarkEnd w:id="10165"/>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6" w:name="9441"/>
            <w:bookmarkEnd w:id="101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переліку фінансових інструментів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7" w:name="9442"/>
            <w:bookmarkEnd w:id="1016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8" w:name="9443"/>
            <w:bookmarkEnd w:id="1016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69" w:name="9444"/>
            <w:bookmarkEnd w:id="10169"/>
            <w:r w:rsidRPr="00AB61A9">
              <w:rPr>
                <w:rFonts w:ascii="Times New Roman" w:eastAsia="Times New Roman" w:hAnsi="Times New Roman" w:cs="Times New Roman"/>
                <w:sz w:val="24"/>
                <w:szCs w:val="24"/>
                <w:lang w:eastAsia="uk-UA"/>
              </w:rPr>
              <w:t>1559. Введення поняття "кваліфікований інвестор" та процедури віднесення до таких інвесторів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0" w:name="9445"/>
            <w:bookmarkEnd w:id="1017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1" w:name="9446"/>
            <w:bookmarkEnd w:id="10171"/>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2" w:name="9447"/>
            <w:bookmarkEnd w:id="101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кваліфікованих інвесторів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3" w:name="9448"/>
            <w:bookmarkEnd w:id="1017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4" w:name="9449"/>
            <w:bookmarkEnd w:id="1017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5" w:name="9450"/>
            <w:bookmarkEnd w:id="10175"/>
            <w:r w:rsidRPr="00AB61A9">
              <w:rPr>
                <w:rFonts w:ascii="Times New Roman" w:eastAsia="Times New Roman" w:hAnsi="Times New Roman" w:cs="Times New Roman"/>
                <w:sz w:val="24"/>
                <w:szCs w:val="24"/>
                <w:lang w:eastAsia="uk-UA"/>
              </w:rPr>
              <w:t xml:space="preserve">1560. Забезпечення можливості для здійснення </w:t>
            </w:r>
            <w:r w:rsidRPr="00AB61A9">
              <w:rPr>
                <w:rFonts w:ascii="Times New Roman" w:eastAsia="Times New Roman" w:hAnsi="Times New Roman" w:cs="Times New Roman"/>
                <w:sz w:val="24"/>
                <w:szCs w:val="24"/>
                <w:lang w:eastAsia="uk-UA"/>
              </w:rPr>
              <w:lastRenderedPageBreak/>
              <w:t>міжнародного співробітництва з іноземними регуляторами фондового ринку відповідно до міжнародних стандартів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6" w:name="9451"/>
            <w:bookmarkEnd w:id="10176"/>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7" w:name="9452"/>
            <w:bookmarkEnd w:id="10177"/>
            <w:r w:rsidRPr="00AB61A9">
              <w:rPr>
                <w:rFonts w:ascii="Times New Roman" w:eastAsia="Times New Roman" w:hAnsi="Times New Roman" w:cs="Times New Roman"/>
                <w:sz w:val="24"/>
                <w:szCs w:val="24"/>
                <w:lang w:eastAsia="uk-UA"/>
              </w:rPr>
              <w:t xml:space="preserve">Директива 2004/39/ЄС, Директива </w:t>
            </w:r>
            <w:r w:rsidRPr="00AB61A9">
              <w:rPr>
                <w:rFonts w:ascii="Times New Roman" w:eastAsia="Times New Roman" w:hAnsi="Times New Roman" w:cs="Times New Roman"/>
                <w:sz w:val="24"/>
                <w:szCs w:val="24"/>
                <w:lang w:eastAsia="uk-UA"/>
              </w:rPr>
              <w:lastRenderedPageBreak/>
              <w:t>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8" w:name="9453"/>
            <w:bookmarkEnd w:id="10178"/>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щодо міжнародного співробітництва з іноземними регуляторами фондового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79" w:name="9454"/>
            <w:bookmarkEnd w:id="1017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0" w:name="9455"/>
            <w:bookmarkEnd w:id="1018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1" w:name="9456"/>
            <w:bookmarkEnd w:id="10181"/>
            <w:r w:rsidRPr="00AB61A9">
              <w:rPr>
                <w:rFonts w:ascii="Times New Roman" w:eastAsia="Times New Roman" w:hAnsi="Times New Roman" w:cs="Times New Roman"/>
                <w:sz w:val="24"/>
                <w:szCs w:val="24"/>
                <w:lang w:eastAsia="uk-UA"/>
              </w:rPr>
              <w:t>1561. Встановлення порядку надання інвестиційними фірмами додаткових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2" w:name="9457"/>
            <w:bookmarkEnd w:id="1018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3" w:name="9458"/>
            <w:bookmarkEnd w:id="10183"/>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4" w:name="9459"/>
            <w:bookmarkEnd w:id="1018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порядок надання інвестиційними фірмами додаткових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5" w:name="9460"/>
            <w:bookmarkEnd w:id="1018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6" w:name="9461"/>
            <w:bookmarkEnd w:id="1018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7" w:name="9462"/>
            <w:bookmarkEnd w:id="10187"/>
            <w:r w:rsidRPr="00AB61A9">
              <w:rPr>
                <w:rFonts w:ascii="Times New Roman" w:eastAsia="Times New Roman" w:hAnsi="Times New Roman" w:cs="Times New Roman"/>
                <w:sz w:val="24"/>
                <w:szCs w:val="24"/>
                <w:lang w:eastAsia="uk-UA"/>
              </w:rPr>
              <w:t>1562. Встановлення порядку та умов видачі ліцензій інвестиційним фірмам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8" w:name="9463"/>
            <w:bookmarkEnd w:id="1018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89" w:name="9464"/>
            <w:bookmarkEnd w:id="10189"/>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w:t>
            </w:r>
            <w:r w:rsidRPr="00AB61A9">
              <w:rPr>
                <w:rFonts w:ascii="Times New Roman" w:eastAsia="Times New Roman" w:hAnsi="Times New Roman" w:cs="Times New Roman"/>
                <w:sz w:val="24"/>
                <w:szCs w:val="24"/>
                <w:lang w:eastAsia="uk-UA"/>
              </w:rPr>
              <w:lastRenderedPageBreak/>
              <w:t>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0" w:name="9465"/>
            <w:bookmarkEnd w:id="10190"/>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про порядок та умови видачі ліцензій інвестиційним фірмам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1" w:name="9466"/>
            <w:bookmarkEnd w:id="1019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2" w:name="9467"/>
            <w:bookmarkEnd w:id="1019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3" w:name="9468"/>
            <w:bookmarkEnd w:id="10193"/>
            <w:r w:rsidRPr="00AB61A9">
              <w:rPr>
                <w:rFonts w:ascii="Times New Roman" w:eastAsia="Times New Roman" w:hAnsi="Times New Roman" w:cs="Times New Roman"/>
                <w:sz w:val="24"/>
                <w:szCs w:val="24"/>
                <w:lang w:eastAsia="uk-UA"/>
              </w:rPr>
              <w:t>1563. Встановлення вимог до органів управління інвестиційних фірм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4" w:name="9469"/>
            <w:bookmarkEnd w:id="1019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5" w:name="9470"/>
            <w:bookmarkEnd w:id="10195"/>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6" w:name="9471"/>
            <w:bookmarkEnd w:id="10196"/>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вимог до органів управління інвестиційних фірм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7" w:name="9472"/>
            <w:bookmarkEnd w:id="1019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8" w:name="9473"/>
            <w:bookmarkEnd w:id="1019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199" w:name="9474"/>
            <w:bookmarkEnd w:id="10199"/>
            <w:r w:rsidRPr="00AB61A9">
              <w:rPr>
                <w:rFonts w:ascii="Times New Roman" w:eastAsia="Times New Roman" w:hAnsi="Times New Roman" w:cs="Times New Roman"/>
                <w:sz w:val="24"/>
                <w:szCs w:val="24"/>
                <w:lang w:eastAsia="uk-UA"/>
              </w:rPr>
              <w:t>1564. Встановлення вимог до розміру та розрахунку капіталу інвестиційної фірми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0" w:name="9475"/>
            <w:bookmarkEnd w:id="1020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1" w:name="9476"/>
            <w:bookmarkEnd w:id="10201"/>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2008/10/ЄС, Регламент Комісії (ЄС) N 1287/2006 (будуть </w:t>
            </w:r>
            <w:r w:rsidRPr="00AB61A9">
              <w:rPr>
                <w:rFonts w:ascii="Times New Roman" w:eastAsia="Times New Roman" w:hAnsi="Times New Roman" w:cs="Times New Roman"/>
                <w:sz w:val="24"/>
                <w:szCs w:val="24"/>
                <w:lang w:eastAsia="uk-UA"/>
              </w:rPr>
              <w:lastRenderedPageBreak/>
              <w:t>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2" w:name="9477"/>
            <w:bookmarkEnd w:id="10202"/>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щодо встановлення вимог до розміру та розрахунку капіталу інвестиційної фірми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3" w:name="9478"/>
            <w:bookmarkEnd w:id="1020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4" w:name="9479"/>
            <w:bookmarkEnd w:id="1020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5" w:name="9480"/>
            <w:bookmarkEnd w:id="10205"/>
            <w:r w:rsidRPr="00AB61A9">
              <w:rPr>
                <w:rFonts w:ascii="Times New Roman" w:eastAsia="Times New Roman" w:hAnsi="Times New Roman" w:cs="Times New Roman"/>
                <w:sz w:val="24"/>
                <w:szCs w:val="24"/>
                <w:lang w:eastAsia="uk-UA"/>
              </w:rPr>
              <w:t>1565. Встановлення порядку набуття істотної часті в інвестиційних фірмах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6" w:name="9481"/>
            <w:bookmarkEnd w:id="1020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7" w:name="9482"/>
            <w:bookmarkEnd w:id="10207"/>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8" w:name="9483"/>
            <w:bookmarkEnd w:id="10208"/>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порядок набуття істотної участі в інвестиційних фірмах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09" w:name="9484"/>
            <w:bookmarkEnd w:id="1020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0" w:name="9485"/>
            <w:bookmarkEnd w:id="1021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1" w:name="9486"/>
            <w:bookmarkEnd w:id="10211"/>
            <w:r w:rsidRPr="00AB61A9">
              <w:rPr>
                <w:rFonts w:ascii="Times New Roman" w:eastAsia="Times New Roman" w:hAnsi="Times New Roman" w:cs="Times New Roman"/>
                <w:sz w:val="24"/>
                <w:szCs w:val="24"/>
                <w:lang w:eastAsia="uk-UA"/>
              </w:rPr>
              <w:t>1566. Встановлення організаційних вимог до інвестиційних фірм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2" w:name="9487"/>
            <w:bookmarkEnd w:id="1021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3" w:name="9488"/>
            <w:bookmarkEnd w:id="10213"/>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4" w:name="9489"/>
            <w:bookmarkEnd w:id="1021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організаційні вимоги до інвестиційних фірм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5" w:name="9490"/>
            <w:bookmarkEnd w:id="1021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6" w:name="9491"/>
            <w:bookmarkEnd w:id="1021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7" w:name="9492"/>
            <w:bookmarkEnd w:id="10217"/>
            <w:r w:rsidRPr="00AB61A9">
              <w:rPr>
                <w:rFonts w:ascii="Times New Roman" w:eastAsia="Times New Roman" w:hAnsi="Times New Roman" w:cs="Times New Roman"/>
                <w:sz w:val="24"/>
                <w:szCs w:val="24"/>
                <w:lang w:eastAsia="uk-UA"/>
              </w:rPr>
              <w:lastRenderedPageBreak/>
              <w:t>1567. Встановлення організаційних вимог до альтернативних торгівельних систем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8" w:name="9493"/>
            <w:bookmarkEnd w:id="1021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19" w:name="9494"/>
            <w:bookmarkEnd w:id="10219"/>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0" w:name="9495"/>
            <w:bookmarkEnd w:id="10220"/>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організаційних вимог до альтернативних торгівельних систем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1" w:name="9496"/>
            <w:bookmarkEnd w:id="1022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2" w:name="9497"/>
            <w:bookmarkEnd w:id="1022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3" w:name="9498"/>
            <w:bookmarkEnd w:id="10223"/>
            <w:r w:rsidRPr="00AB61A9">
              <w:rPr>
                <w:rFonts w:ascii="Times New Roman" w:eastAsia="Times New Roman" w:hAnsi="Times New Roman" w:cs="Times New Roman"/>
                <w:sz w:val="24"/>
                <w:szCs w:val="24"/>
                <w:lang w:eastAsia="uk-UA"/>
              </w:rPr>
              <w:t>1568. Встановлення операційних вимог до інвестиційних фірм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4" w:name="9499"/>
            <w:bookmarkEnd w:id="1022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5" w:name="9500"/>
            <w:bookmarkEnd w:id="10225"/>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6" w:name="9501"/>
            <w:bookmarkEnd w:id="10226"/>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операційні вимоги до інвестиційних фірм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7" w:name="9502"/>
            <w:bookmarkEnd w:id="1022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8" w:name="9503"/>
            <w:bookmarkEnd w:id="1022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29" w:name="9504"/>
            <w:bookmarkEnd w:id="10229"/>
            <w:r w:rsidRPr="00AB61A9">
              <w:rPr>
                <w:rFonts w:ascii="Times New Roman" w:eastAsia="Times New Roman" w:hAnsi="Times New Roman" w:cs="Times New Roman"/>
                <w:sz w:val="24"/>
                <w:szCs w:val="24"/>
                <w:lang w:eastAsia="uk-UA"/>
              </w:rPr>
              <w:t>1569. Встановлення операційних вимог до альтернативних торговельних систем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0" w:name="9505"/>
            <w:bookmarkEnd w:id="1023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1" w:name="9506"/>
            <w:bookmarkEnd w:id="10231"/>
            <w:r w:rsidRPr="00AB61A9">
              <w:rPr>
                <w:rFonts w:ascii="Times New Roman" w:eastAsia="Times New Roman" w:hAnsi="Times New Roman" w:cs="Times New Roman"/>
                <w:sz w:val="24"/>
                <w:szCs w:val="24"/>
                <w:lang w:eastAsia="uk-UA"/>
              </w:rPr>
              <w:t xml:space="preserve">Директива 2004/39/ЄС, Директива Комісії 2006/73/ЄС, </w:t>
            </w:r>
            <w:r w:rsidRPr="00AB61A9">
              <w:rPr>
                <w:rFonts w:ascii="Times New Roman" w:eastAsia="Times New Roman" w:hAnsi="Times New Roman" w:cs="Times New Roman"/>
                <w:sz w:val="24"/>
                <w:szCs w:val="24"/>
                <w:lang w:eastAsia="uk-UA"/>
              </w:rPr>
              <w:lastRenderedPageBreak/>
              <w:t>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2" w:name="9507"/>
            <w:bookmarkEnd w:id="10232"/>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Мін'юсті нормативно-правового акта про встановлення </w:t>
            </w:r>
            <w:r w:rsidRPr="00AB61A9">
              <w:rPr>
                <w:rFonts w:ascii="Times New Roman" w:eastAsia="Times New Roman" w:hAnsi="Times New Roman" w:cs="Times New Roman"/>
                <w:sz w:val="24"/>
                <w:szCs w:val="24"/>
                <w:lang w:eastAsia="uk-UA"/>
              </w:rPr>
              <w:lastRenderedPageBreak/>
              <w:t>операційних вимог до альтернативних торговельних систем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3" w:name="9508"/>
            <w:bookmarkEnd w:id="1023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4" w:name="9509"/>
            <w:bookmarkEnd w:id="1023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5" w:name="9510"/>
            <w:bookmarkEnd w:id="10235"/>
            <w:r w:rsidRPr="00AB61A9">
              <w:rPr>
                <w:rFonts w:ascii="Times New Roman" w:eastAsia="Times New Roman" w:hAnsi="Times New Roman" w:cs="Times New Roman"/>
                <w:sz w:val="24"/>
                <w:szCs w:val="24"/>
                <w:lang w:eastAsia="uk-UA"/>
              </w:rPr>
              <w:t>1570. Встановлення особливостей функціонування альтернативних торговельних систем для малих та середніх підприємств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6" w:name="9511"/>
            <w:bookmarkEnd w:id="1023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7" w:name="9512"/>
            <w:bookmarkEnd w:id="10237"/>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8" w:name="9513"/>
            <w:bookmarkEnd w:id="10238"/>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особливості функціонування альтернативних торговельних систем для малих та середніх підприємств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39" w:name="9514"/>
            <w:bookmarkEnd w:id="1023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0" w:name="9515"/>
            <w:bookmarkEnd w:id="1024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1" w:name="9516"/>
            <w:bookmarkEnd w:id="10241"/>
            <w:r w:rsidRPr="00AB61A9">
              <w:rPr>
                <w:rFonts w:ascii="Times New Roman" w:eastAsia="Times New Roman" w:hAnsi="Times New Roman" w:cs="Times New Roman"/>
                <w:sz w:val="24"/>
                <w:szCs w:val="24"/>
                <w:lang w:eastAsia="uk-UA"/>
              </w:rPr>
              <w:t>1571. Удосконалення порядку створення філій (відокремлених підрозділів) інвестиційними фірмами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2" w:name="9517"/>
            <w:bookmarkEnd w:id="1024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3" w:name="9518"/>
            <w:bookmarkEnd w:id="10243"/>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2008/10/ЄС, Регламент </w:t>
            </w:r>
            <w:r w:rsidRPr="00AB61A9">
              <w:rPr>
                <w:rFonts w:ascii="Times New Roman" w:eastAsia="Times New Roman" w:hAnsi="Times New Roman" w:cs="Times New Roman"/>
                <w:sz w:val="24"/>
                <w:szCs w:val="24"/>
                <w:lang w:eastAsia="uk-UA"/>
              </w:rPr>
              <w:lastRenderedPageBreak/>
              <w:t>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4" w:name="9519"/>
            <w:bookmarkEnd w:id="10244"/>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про порядок створення філій (відокремлених підрозділів) інвестиційними фірмами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5" w:name="9520"/>
            <w:bookmarkEnd w:id="1024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6" w:name="9521"/>
            <w:bookmarkEnd w:id="1024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7" w:name="9522"/>
            <w:bookmarkEnd w:id="10247"/>
            <w:r w:rsidRPr="00AB61A9">
              <w:rPr>
                <w:rFonts w:ascii="Times New Roman" w:eastAsia="Times New Roman" w:hAnsi="Times New Roman" w:cs="Times New Roman"/>
                <w:sz w:val="24"/>
                <w:szCs w:val="24"/>
                <w:lang w:eastAsia="uk-UA"/>
              </w:rPr>
              <w:t>1572. Встановлення порядку та умов видачі ліцензій операторам регульованого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8" w:name="9523"/>
            <w:bookmarkEnd w:id="1024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49" w:name="9524"/>
            <w:bookmarkEnd w:id="10249"/>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0" w:name="9525"/>
            <w:bookmarkEnd w:id="10250"/>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порядок та умови видачі ліцензій операторам регульованого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1" w:name="9526"/>
            <w:bookmarkEnd w:id="1025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2" w:name="9527"/>
            <w:bookmarkEnd w:id="1025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3" w:name="9528"/>
            <w:bookmarkEnd w:id="10253"/>
            <w:r w:rsidRPr="00AB61A9">
              <w:rPr>
                <w:rFonts w:ascii="Times New Roman" w:eastAsia="Times New Roman" w:hAnsi="Times New Roman" w:cs="Times New Roman"/>
                <w:sz w:val="24"/>
                <w:szCs w:val="24"/>
                <w:lang w:eastAsia="uk-UA"/>
              </w:rPr>
              <w:t>1573. Встановлення вимог до органів управління операторів регульованого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4" w:name="9529"/>
            <w:bookmarkEnd w:id="1025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5" w:name="9530"/>
            <w:bookmarkEnd w:id="10255"/>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2008/10/ЄС, Регламент Комісії (ЄС) N 1287/2006 (будуть замінені Директивою </w:t>
            </w:r>
            <w:r w:rsidRPr="00AB61A9">
              <w:rPr>
                <w:rFonts w:ascii="Times New Roman" w:eastAsia="Times New Roman" w:hAnsi="Times New Roman" w:cs="Times New Roman"/>
                <w:sz w:val="24"/>
                <w:szCs w:val="24"/>
                <w:lang w:eastAsia="uk-UA"/>
              </w:rPr>
              <w:lastRenderedPageBreak/>
              <w:t>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6" w:name="9531"/>
            <w:bookmarkEnd w:id="10256"/>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щодо встановлення вимог до органів управління операторів регульованого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7" w:name="9532"/>
            <w:bookmarkEnd w:id="1025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8" w:name="9533"/>
            <w:bookmarkEnd w:id="1025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59" w:name="9534"/>
            <w:bookmarkEnd w:id="10259"/>
            <w:r w:rsidRPr="00AB61A9">
              <w:rPr>
                <w:rFonts w:ascii="Times New Roman" w:eastAsia="Times New Roman" w:hAnsi="Times New Roman" w:cs="Times New Roman"/>
                <w:sz w:val="24"/>
                <w:szCs w:val="24"/>
                <w:lang w:eastAsia="uk-UA"/>
              </w:rPr>
              <w:t>1574. Встановлення організаційних вимог до регульованих ринків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0" w:name="9535"/>
            <w:bookmarkEnd w:id="1026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1" w:name="9536"/>
            <w:bookmarkEnd w:id="10261"/>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2" w:name="9537"/>
            <w:bookmarkEnd w:id="1026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організаційних вимог до регульованих ринків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3" w:name="9538"/>
            <w:bookmarkEnd w:id="1026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4" w:name="9539"/>
            <w:bookmarkEnd w:id="1026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5" w:name="9540"/>
            <w:bookmarkEnd w:id="10265"/>
            <w:r w:rsidRPr="00AB61A9">
              <w:rPr>
                <w:rFonts w:ascii="Times New Roman" w:eastAsia="Times New Roman" w:hAnsi="Times New Roman" w:cs="Times New Roman"/>
                <w:sz w:val="24"/>
                <w:szCs w:val="24"/>
                <w:lang w:eastAsia="uk-UA"/>
              </w:rPr>
              <w:t>1575. Встановлення операційних вимог до регульованих ринків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6" w:name="9541"/>
            <w:bookmarkEnd w:id="1026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7" w:name="9542"/>
            <w:bookmarkEnd w:id="10267"/>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8" w:name="9543"/>
            <w:bookmarkEnd w:id="10268"/>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встановлення операційних вимог до регульованих ринків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69" w:name="9544"/>
            <w:bookmarkEnd w:id="1026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0" w:name="9545"/>
            <w:bookmarkEnd w:id="1027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1" w:name="9546"/>
            <w:bookmarkEnd w:id="10271"/>
            <w:r w:rsidRPr="00AB61A9">
              <w:rPr>
                <w:rFonts w:ascii="Times New Roman" w:eastAsia="Times New Roman" w:hAnsi="Times New Roman" w:cs="Times New Roman"/>
                <w:sz w:val="24"/>
                <w:szCs w:val="24"/>
                <w:lang w:eastAsia="uk-UA"/>
              </w:rPr>
              <w:t xml:space="preserve">1576. Встановлення вимог та показників, що обмежують </w:t>
            </w:r>
            <w:r w:rsidRPr="00AB61A9">
              <w:rPr>
                <w:rFonts w:ascii="Times New Roman" w:eastAsia="Times New Roman" w:hAnsi="Times New Roman" w:cs="Times New Roman"/>
                <w:sz w:val="24"/>
                <w:szCs w:val="24"/>
                <w:lang w:eastAsia="uk-UA"/>
              </w:rPr>
              <w:lastRenderedPageBreak/>
              <w:t>ризики учасників регульованого ринку деривативів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2" w:name="9547"/>
            <w:bookmarkEnd w:id="10272"/>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3" w:name="9548"/>
            <w:bookmarkEnd w:id="10273"/>
            <w:r w:rsidRPr="00AB61A9">
              <w:rPr>
                <w:rFonts w:ascii="Times New Roman" w:eastAsia="Times New Roman" w:hAnsi="Times New Roman" w:cs="Times New Roman"/>
                <w:sz w:val="24"/>
                <w:szCs w:val="24"/>
                <w:lang w:eastAsia="uk-UA"/>
              </w:rPr>
              <w:t xml:space="preserve">Директива 2004/39/ЄС, Директива Комісії </w:t>
            </w:r>
            <w:r w:rsidRPr="00AB61A9">
              <w:rPr>
                <w:rFonts w:ascii="Times New Roman" w:eastAsia="Times New Roman" w:hAnsi="Times New Roman" w:cs="Times New Roman"/>
                <w:sz w:val="24"/>
                <w:szCs w:val="24"/>
                <w:lang w:eastAsia="uk-UA"/>
              </w:rPr>
              <w:lastRenderedPageBreak/>
              <w:t>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4" w:name="9549"/>
            <w:bookmarkEnd w:id="10274"/>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w:t>
            </w:r>
            <w:r w:rsidRPr="00AB61A9">
              <w:rPr>
                <w:rFonts w:ascii="Times New Roman" w:eastAsia="Times New Roman" w:hAnsi="Times New Roman" w:cs="Times New Roman"/>
                <w:sz w:val="24"/>
                <w:szCs w:val="24"/>
                <w:lang w:eastAsia="uk-UA"/>
              </w:rPr>
              <w:lastRenderedPageBreak/>
              <w:t>правового акта щодо встановлення вимог та показників, що обмежують ризики учасників регульованого ринку деривативів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5" w:name="9550"/>
            <w:bookmarkEnd w:id="1027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6" w:name="9551"/>
            <w:bookmarkEnd w:id="1027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7" w:name="9552"/>
            <w:bookmarkEnd w:id="10277"/>
            <w:r w:rsidRPr="00AB61A9">
              <w:rPr>
                <w:rFonts w:ascii="Times New Roman" w:eastAsia="Times New Roman" w:hAnsi="Times New Roman" w:cs="Times New Roman"/>
                <w:sz w:val="24"/>
                <w:szCs w:val="24"/>
                <w:lang w:eastAsia="uk-UA"/>
              </w:rPr>
              <w:t>1577. Встановлення порядку авторизації інформаційних агентів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8" w:name="9553"/>
            <w:bookmarkEnd w:id="1027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79" w:name="9554"/>
            <w:bookmarkEnd w:id="10279"/>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0" w:name="9555"/>
            <w:bookmarkEnd w:id="10280"/>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порядок авторизації інформаційних агентів на фондовому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1" w:name="9556"/>
            <w:bookmarkEnd w:id="1028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2" w:name="9557"/>
            <w:bookmarkEnd w:id="1028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3" w:name="9558"/>
            <w:bookmarkEnd w:id="10283"/>
            <w:r w:rsidRPr="00AB61A9">
              <w:rPr>
                <w:rFonts w:ascii="Times New Roman" w:eastAsia="Times New Roman" w:hAnsi="Times New Roman" w:cs="Times New Roman"/>
                <w:sz w:val="24"/>
                <w:szCs w:val="24"/>
                <w:lang w:eastAsia="uk-UA"/>
              </w:rPr>
              <w:t>1578. Встановлення вимог до органів управління інформаційних агентів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4" w:name="9559"/>
            <w:bookmarkEnd w:id="1028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5" w:name="9560"/>
            <w:bookmarkEnd w:id="10285"/>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w:t>
            </w:r>
            <w:r w:rsidRPr="00AB61A9">
              <w:rPr>
                <w:rFonts w:ascii="Times New Roman" w:eastAsia="Times New Roman" w:hAnsi="Times New Roman" w:cs="Times New Roman"/>
                <w:sz w:val="24"/>
                <w:szCs w:val="24"/>
                <w:lang w:eastAsia="uk-UA"/>
              </w:rPr>
              <w:lastRenderedPageBreak/>
              <w:t>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6" w:name="9561"/>
            <w:bookmarkEnd w:id="10286"/>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про встановлення вимог до органів управління інформаційних агентів на фондовому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7" w:name="9562"/>
            <w:bookmarkEnd w:id="1028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8" w:name="9563"/>
            <w:bookmarkEnd w:id="1028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89" w:name="9564"/>
            <w:bookmarkEnd w:id="10289"/>
            <w:r w:rsidRPr="00AB61A9">
              <w:rPr>
                <w:rFonts w:ascii="Times New Roman" w:eastAsia="Times New Roman" w:hAnsi="Times New Roman" w:cs="Times New Roman"/>
                <w:sz w:val="24"/>
                <w:szCs w:val="24"/>
                <w:lang w:eastAsia="uk-UA"/>
              </w:rPr>
              <w:t>1579. Встановлення організаційних вимог до інформаційних агентів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0" w:name="9565"/>
            <w:bookmarkEnd w:id="1029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1" w:name="9566"/>
            <w:bookmarkEnd w:id="10291"/>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2" w:name="9567"/>
            <w:bookmarkEnd w:id="1029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встановлення організаційних вимог до інформаційних агентів на фондовому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3" w:name="9568"/>
            <w:bookmarkEnd w:id="1029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4" w:name="9569"/>
            <w:bookmarkEnd w:id="1029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5" w:name="9570"/>
            <w:bookmarkEnd w:id="10295"/>
            <w:r w:rsidRPr="00AB61A9">
              <w:rPr>
                <w:rFonts w:ascii="Times New Roman" w:eastAsia="Times New Roman" w:hAnsi="Times New Roman" w:cs="Times New Roman"/>
                <w:sz w:val="24"/>
                <w:szCs w:val="24"/>
                <w:lang w:eastAsia="uk-UA"/>
              </w:rPr>
              <w:t>1580. Встановлення порядку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6" w:name="9571"/>
            <w:bookmarkEnd w:id="1029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7" w:name="9572"/>
            <w:bookmarkEnd w:id="10297"/>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2008/10/ЄС, Регламент Комісії (ЄС) N 1287/2006 (будуть замінені </w:t>
            </w:r>
            <w:r w:rsidRPr="00AB61A9">
              <w:rPr>
                <w:rFonts w:ascii="Times New Roman" w:eastAsia="Times New Roman" w:hAnsi="Times New Roman" w:cs="Times New Roman"/>
                <w:sz w:val="24"/>
                <w:szCs w:val="24"/>
                <w:lang w:eastAsia="uk-UA"/>
              </w:rPr>
              <w:lastRenderedPageBreak/>
              <w:t>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8" w:name="9573"/>
            <w:bookmarkEnd w:id="10298"/>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про порядок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299" w:name="9574"/>
            <w:bookmarkEnd w:id="1029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0" w:name="9575"/>
            <w:bookmarkEnd w:id="1030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1" w:name="9576"/>
            <w:bookmarkEnd w:id="10301"/>
            <w:r w:rsidRPr="00AB61A9">
              <w:rPr>
                <w:rFonts w:ascii="Times New Roman" w:eastAsia="Times New Roman" w:hAnsi="Times New Roman" w:cs="Times New Roman"/>
                <w:sz w:val="24"/>
                <w:szCs w:val="24"/>
                <w:lang w:eastAsia="uk-UA"/>
              </w:rPr>
              <w:t>1581. Встановлення переліку інформації, що становить професійну таємницю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2" w:name="9577"/>
            <w:bookmarkEnd w:id="1030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3" w:name="9578"/>
            <w:bookmarkEnd w:id="10303"/>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4" w:name="9579"/>
            <w:bookmarkEnd w:id="1030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перелік інформації, що становить професійну таємницю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5" w:name="9580"/>
            <w:bookmarkEnd w:id="1030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6" w:name="9581"/>
            <w:bookmarkEnd w:id="1030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7" w:name="9582"/>
            <w:bookmarkEnd w:id="10307"/>
            <w:r w:rsidRPr="00AB61A9">
              <w:rPr>
                <w:rFonts w:ascii="Times New Roman" w:eastAsia="Times New Roman" w:hAnsi="Times New Roman" w:cs="Times New Roman"/>
                <w:sz w:val="24"/>
                <w:szCs w:val="24"/>
                <w:lang w:eastAsia="uk-UA"/>
              </w:rPr>
              <w:t>1582. Встановлення порядку визначення інвестиційними фірмами "кваліфікованих інвесторів" та обмежень на вчинення правочинів з фінансовими інструментами для некваліфікованих інвесторів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8" w:name="9583"/>
            <w:bookmarkEnd w:id="1030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09" w:name="9584"/>
            <w:bookmarkEnd w:id="10309"/>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0" w:name="9585"/>
            <w:bookmarkEnd w:id="10310"/>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порядок визначення інвестиційними фірмами "кваліфікованих інвесторів" та обмежень на вчинення правочинів з фінансовими інструментами для некваліфікованих інвесторів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1" w:name="9586"/>
            <w:bookmarkEnd w:id="1031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2" w:name="9587"/>
            <w:bookmarkEnd w:id="1031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3" w:name="9588"/>
            <w:bookmarkEnd w:id="10313"/>
            <w:r w:rsidRPr="00AB61A9">
              <w:rPr>
                <w:rFonts w:ascii="Times New Roman" w:eastAsia="Times New Roman" w:hAnsi="Times New Roman" w:cs="Times New Roman"/>
                <w:sz w:val="24"/>
                <w:szCs w:val="24"/>
                <w:lang w:eastAsia="uk-UA"/>
              </w:rPr>
              <w:t xml:space="preserve">1583. Встановлення порядку та </w:t>
            </w:r>
            <w:r w:rsidRPr="00AB61A9">
              <w:rPr>
                <w:rFonts w:ascii="Times New Roman" w:eastAsia="Times New Roman" w:hAnsi="Times New Roman" w:cs="Times New Roman"/>
                <w:sz w:val="24"/>
                <w:szCs w:val="24"/>
                <w:lang w:eastAsia="uk-UA"/>
              </w:rPr>
              <w:lastRenderedPageBreak/>
              <w:t>строків подання інвестиційними фірмами та операторами ринку звітних даних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4" w:name="9589"/>
            <w:bookmarkEnd w:id="10314"/>
            <w:r w:rsidRPr="00AB61A9">
              <w:rPr>
                <w:rFonts w:ascii="Times New Roman" w:eastAsia="Times New Roman" w:hAnsi="Times New Roman" w:cs="Times New Roman"/>
                <w:sz w:val="24"/>
                <w:szCs w:val="24"/>
                <w:lang w:eastAsia="uk-UA"/>
              </w:rPr>
              <w:lastRenderedPageBreak/>
              <w:t xml:space="preserve">стаття 133, </w:t>
            </w:r>
            <w:r w:rsidRPr="00AB61A9">
              <w:rPr>
                <w:rFonts w:ascii="Times New Roman" w:eastAsia="Times New Roman" w:hAnsi="Times New Roman" w:cs="Times New Roman"/>
                <w:sz w:val="24"/>
                <w:szCs w:val="24"/>
                <w:lang w:eastAsia="uk-UA"/>
              </w:rPr>
              <w:lastRenderedPageBreak/>
              <w:t>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5" w:name="9590"/>
            <w:bookmarkEnd w:id="10315"/>
            <w:r w:rsidRPr="00AB61A9">
              <w:rPr>
                <w:rFonts w:ascii="Times New Roman" w:eastAsia="Times New Roman" w:hAnsi="Times New Roman" w:cs="Times New Roman"/>
                <w:sz w:val="24"/>
                <w:szCs w:val="24"/>
                <w:lang w:eastAsia="uk-UA"/>
              </w:rPr>
              <w:lastRenderedPageBreak/>
              <w:t xml:space="preserve">Директива 2004/39/ЄС, </w:t>
            </w:r>
            <w:r w:rsidRPr="00AB61A9">
              <w:rPr>
                <w:rFonts w:ascii="Times New Roman" w:eastAsia="Times New Roman" w:hAnsi="Times New Roman" w:cs="Times New Roman"/>
                <w:sz w:val="24"/>
                <w:szCs w:val="24"/>
                <w:lang w:eastAsia="uk-UA"/>
              </w:rPr>
              <w:lastRenderedPageBreak/>
              <w:t>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6" w:name="9591"/>
            <w:bookmarkEnd w:id="10316"/>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w:t>
            </w:r>
            <w:r w:rsidRPr="00AB61A9">
              <w:rPr>
                <w:rFonts w:ascii="Times New Roman" w:eastAsia="Times New Roman" w:hAnsi="Times New Roman" w:cs="Times New Roman"/>
                <w:sz w:val="24"/>
                <w:szCs w:val="24"/>
                <w:lang w:eastAsia="uk-UA"/>
              </w:rPr>
              <w:lastRenderedPageBreak/>
              <w:t>Мін'юсті нормативно-правовий акт про порядок та строки подання інвестиційною фірмою та операторами ринку звітних даних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7" w:name="9592"/>
            <w:bookmarkEnd w:id="1031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8" w:name="9593"/>
            <w:bookmarkEnd w:id="1031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19" w:name="9594"/>
            <w:bookmarkEnd w:id="10319"/>
            <w:r w:rsidRPr="00AB61A9">
              <w:rPr>
                <w:rFonts w:ascii="Times New Roman" w:eastAsia="Times New Roman" w:hAnsi="Times New Roman" w:cs="Times New Roman"/>
                <w:sz w:val="24"/>
                <w:szCs w:val="24"/>
                <w:lang w:eastAsia="uk-UA"/>
              </w:rPr>
              <w:t>1584. Встановлення порядку ведення та оприлюднення на офіційному веб-сайті НКЦПФР переліку регульованих ринків, які функціонують на території України, та їх операторів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0" w:name="9595"/>
            <w:bookmarkEnd w:id="1032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1" w:name="9596"/>
            <w:bookmarkEnd w:id="10321"/>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2" w:name="9597"/>
            <w:bookmarkEnd w:id="1032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порядок ведення та оприлюднення на офіційному веб-сайті НКЦПФР переліку регульованих ринків, які функціонують на території України, та їх операторів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3" w:name="9598"/>
            <w:bookmarkEnd w:id="1032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4" w:name="9599"/>
            <w:bookmarkEnd w:id="1032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5" w:name="9600"/>
            <w:bookmarkEnd w:id="10325"/>
            <w:r w:rsidRPr="00AB61A9">
              <w:rPr>
                <w:rFonts w:ascii="Times New Roman" w:eastAsia="Times New Roman" w:hAnsi="Times New Roman" w:cs="Times New Roman"/>
                <w:sz w:val="24"/>
                <w:szCs w:val="24"/>
                <w:lang w:eastAsia="uk-UA"/>
              </w:rPr>
              <w:t xml:space="preserve">1585. Встановлення вимог до правочинів, що вчиняються інвестиційною фірмою у процесі провадження нею професійної діяльності на </w:t>
            </w:r>
            <w:r w:rsidRPr="00AB61A9">
              <w:rPr>
                <w:rFonts w:ascii="Times New Roman" w:eastAsia="Times New Roman" w:hAnsi="Times New Roman" w:cs="Times New Roman"/>
                <w:sz w:val="24"/>
                <w:szCs w:val="24"/>
                <w:lang w:eastAsia="uk-UA"/>
              </w:rPr>
              <w:lastRenderedPageBreak/>
              <w:t>ринках капіталу та до інформації, яка повинна міститись у внутрішніх правилах виконання доручень клієнтів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6" w:name="9601"/>
            <w:bookmarkEnd w:id="10326"/>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7" w:name="9602"/>
            <w:bookmarkEnd w:id="10327"/>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w:t>
            </w:r>
            <w:r w:rsidRPr="00AB61A9">
              <w:rPr>
                <w:rFonts w:ascii="Times New Roman" w:eastAsia="Times New Roman" w:hAnsi="Times New Roman" w:cs="Times New Roman"/>
                <w:sz w:val="24"/>
                <w:szCs w:val="24"/>
                <w:lang w:eastAsia="uk-UA"/>
              </w:rPr>
              <w:lastRenderedPageBreak/>
              <w:t>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8" w:name="9603"/>
            <w:bookmarkEnd w:id="10328"/>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Мін'юсті нормативно-правового акта про встановлення вимог до правочинів, що вчиняються </w:t>
            </w:r>
            <w:r w:rsidRPr="00AB61A9">
              <w:rPr>
                <w:rFonts w:ascii="Times New Roman" w:eastAsia="Times New Roman" w:hAnsi="Times New Roman" w:cs="Times New Roman"/>
                <w:sz w:val="24"/>
                <w:szCs w:val="24"/>
                <w:lang w:eastAsia="uk-UA"/>
              </w:rPr>
              <w:lastRenderedPageBreak/>
              <w:t>інвестиційною фірмою у процесі провадження нею професійної діяльності на ринках капіталу та до інформації, яка повинна міститись у внутрішніх правилах виконання доручень клієнтів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29" w:name="9604"/>
            <w:bookmarkEnd w:id="1032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0" w:name="9605"/>
            <w:bookmarkEnd w:id="1033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1" w:name="9606"/>
            <w:bookmarkEnd w:id="10331"/>
            <w:r w:rsidRPr="00AB61A9">
              <w:rPr>
                <w:rFonts w:ascii="Times New Roman" w:eastAsia="Times New Roman" w:hAnsi="Times New Roman" w:cs="Times New Roman"/>
                <w:sz w:val="24"/>
                <w:szCs w:val="24"/>
                <w:lang w:eastAsia="uk-UA"/>
              </w:rPr>
              <w:t>1586. Встановлення порядку застосування санкцій та інших заходів впливу НКЦПФР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2" w:name="9607"/>
            <w:bookmarkEnd w:id="1033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3" w:name="9608"/>
            <w:bookmarkEnd w:id="10333"/>
            <w:r w:rsidRPr="00AB61A9">
              <w:rPr>
                <w:rFonts w:ascii="Times New Roman" w:eastAsia="Times New Roman" w:hAnsi="Times New Roman" w:cs="Times New Roman"/>
                <w:sz w:val="24"/>
                <w:szCs w:val="24"/>
                <w:lang w:eastAsia="uk-UA"/>
              </w:rPr>
              <w:t>Директива 2004/39/ЄС, Директива Комісії 2006/73/ЄС, Директива 2006/31/ЄС, Директива 2008/10/ЄС, Регламент Комісії (ЄС) N 1287/2006 (будуть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4" w:name="9609"/>
            <w:bookmarkEnd w:id="1033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застосування санкцій та інших заходів впливу НКЦПФР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5" w:name="9610"/>
            <w:bookmarkEnd w:id="1033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6" w:name="9611"/>
            <w:bookmarkEnd w:id="1033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7" w:name="9612"/>
            <w:bookmarkEnd w:id="10337"/>
            <w:r w:rsidRPr="00AB61A9">
              <w:rPr>
                <w:rFonts w:ascii="Times New Roman" w:eastAsia="Times New Roman" w:hAnsi="Times New Roman" w:cs="Times New Roman"/>
                <w:sz w:val="24"/>
                <w:szCs w:val="24"/>
                <w:lang w:eastAsia="uk-UA"/>
              </w:rPr>
              <w:t>1587. Встановлення порядку оприлюднення на офіційному веб-сайті НКЦПФР інформації про заходи щодо правозастосування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8" w:name="9613"/>
            <w:bookmarkEnd w:id="1033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39" w:name="9614"/>
            <w:bookmarkEnd w:id="10339"/>
            <w:r w:rsidRPr="00AB61A9">
              <w:rPr>
                <w:rFonts w:ascii="Times New Roman" w:eastAsia="Times New Roman" w:hAnsi="Times New Roman" w:cs="Times New Roman"/>
                <w:sz w:val="24"/>
                <w:szCs w:val="24"/>
                <w:lang w:eastAsia="uk-UA"/>
              </w:rPr>
              <w:t xml:space="preserve">Директива 2004/39/ЄС, Директива Комісії 2006/73/ЄС, Директива 2006/31/ЄС, Директива 2008/10/ЄС, Регламент Комісії (ЄС) N 1287/2006 </w:t>
            </w:r>
            <w:r w:rsidRPr="00AB61A9">
              <w:rPr>
                <w:rFonts w:ascii="Times New Roman" w:eastAsia="Times New Roman" w:hAnsi="Times New Roman" w:cs="Times New Roman"/>
                <w:sz w:val="24"/>
                <w:szCs w:val="24"/>
                <w:lang w:eastAsia="uk-UA"/>
              </w:rPr>
              <w:lastRenderedPageBreak/>
              <w:t>(будуть замінені Директивою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0" w:name="9615"/>
            <w:bookmarkEnd w:id="10340"/>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щодо порядку оприлюднення на офіційному веб-сайті НКЦПФР інформації про заходи щодо правозастосування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1" w:name="9616"/>
            <w:bookmarkEnd w:id="1034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2" w:name="9617"/>
            <w:bookmarkEnd w:id="1034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3" w:name="9618"/>
            <w:bookmarkEnd w:id="10343"/>
            <w:r w:rsidRPr="00AB61A9">
              <w:rPr>
                <w:rFonts w:ascii="Times New Roman" w:eastAsia="Times New Roman" w:hAnsi="Times New Roman" w:cs="Times New Roman"/>
                <w:sz w:val="24"/>
                <w:szCs w:val="24"/>
                <w:lang w:eastAsia="uk-UA"/>
              </w:rPr>
              <w:t>1588. Приведення вимог до проспекту цінних паперів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4" w:name="9619"/>
            <w:bookmarkEnd w:id="1034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5" w:name="9620"/>
            <w:bookmarkEnd w:id="10345"/>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6" w:name="9621"/>
            <w:bookmarkEnd w:id="1034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приведення у відповідність з правом ЄС вимог до проспекту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7" w:name="9622"/>
            <w:bookmarkEnd w:id="1034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8" w:name="9623"/>
            <w:bookmarkEnd w:id="1034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49" w:name="9624"/>
            <w:bookmarkEnd w:id="10349"/>
            <w:r w:rsidRPr="00AB61A9">
              <w:rPr>
                <w:rFonts w:ascii="Times New Roman" w:eastAsia="Times New Roman" w:hAnsi="Times New Roman" w:cs="Times New Roman"/>
                <w:sz w:val="24"/>
                <w:szCs w:val="24"/>
                <w:lang w:eastAsia="uk-UA"/>
              </w:rPr>
              <w:t>1589. Приведення вимог щодо дійсності проспекту цінних паперів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0" w:name="9625"/>
            <w:bookmarkEnd w:id="1035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1" w:name="9626"/>
            <w:bookmarkEnd w:id="10351"/>
            <w:r w:rsidRPr="00AB61A9">
              <w:rPr>
                <w:rFonts w:ascii="Times New Roman" w:eastAsia="Times New Roman" w:hAnsi="Times New Roman" w:cs="Times New Roman"/>
                <w:sz w:val="24"/>
                <w:szCs w:val="24"/>
                <w:lang w:eastAsia="uk-UA"/>
              </w:rPr>
              <w:t xml:space="preserve">Директива 2003/71/ЄС; Директива 2001/34/ЄС; Директива 2008/11/ЄС; Регламент Комісії (ЄС) N 809/2004; Регламент Комісії (ЄС) N 1787/2006; Регламент Комісії (ЄС) N 211/2007; Регламент </w:t>
            </w:r>
            <w:r w:rsidRPr="00AB61A9">
              <w:rPr>
                <w:rFonts w:ascii="Times New Roman" w:eastAsia="Times New Roman" w:hAnsi="Times New Roman" w:cs="Times New Roman"/>
                <w:sz w:val="24"/>
                <w:szCs w:val="24"/>
                <w:lang w:eastAsia="uk-UA"/>
              </w:rPr>
              <w:lastRenderedPageBreak/>
              <w:t>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2" w:name="9627"/>
            <w:bookmarkEnd w:id="10352"/>
            <w:r w:rsidRPr="00AB61A9">
              <w:rPr>
                <w:rFonts w:ascii="Times New Roman" w:eastAsia="Times New Roman" w:hAnsi="Times New Roman" w:cs="Times New Roman"/>
                <w:sz w:val="24"/>
                <w:szCs w:val="24"/>
                <w:lang w:eastAsia="uk-UA"/>
              </w:rPr>
              <w:lastRenderedPageBreak/>
              <w:t>1) розроблення та подання на розгляд Кабінету Міністрів України законопроекту стосовно приведення у відповідність з правом ЄС вимог щодо дійсності проспекту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3" w:name="9628"/>
            <w:bookmarkEnd w:id="1035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4" w:name="9629"/>
            <w:bookmarkEnd w:id="1035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5" w:name="9630"/>
            <w:bookmarkEnd w:id="10355"/>
            <w:r w:rsidRPr="00AB61A9">
              <w:rPr>
                <w:rFonts w:ascii="Times New Roman" w:eastAsia="Times New Roman" w:hAnsi="Times New Roman" w:cs="Times New Roman"/>
                <w:sz w:val="24"/>
                <w:szCs w:val="24"/>
                <w:lang w:eastAsia="uk-UA"/>
              </w:rPr>
              <w:t>1590. Приведення вимог щодо процедури затвердження проспекту цінних паперів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6" w:name="9631"/>
            <w:bookmarkEnd w:id="1035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7" w:name="9632"/>
            <w:bookmarkEnd w:id="10357"/>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8" w:name="9633"/>
            <w:bookmarkEnd w:id="1035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приведення вимог щодо процедури затвердження проспекту цінних паперів у відповідність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59" w:name="9634"/>
            <w:bookmarkEnd w:id="1035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0" w:name="9635"/>
            <w:bookmarkEnd w:id="1036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1" w:name="9636"/>
            <w:bookmarkEnd w:id="10361"/>
            <w:r w:rsidRPr="00AB61A9">
              <w:rPr>
                <w:rFonts w:ascii="Times New Roman" w:eastAsia="Times New Roman" w:hAnsi="Times New Roman" w:cs="Times New Roman"/>
                <w:sz w:val="24"/>
                <w:szCs w:val="24"/>
                <w:lang w:eastAsia="uk-UA"/>
              </w:rPr>
              <w:t>1591. Приведення порядку оприлюднення проспекту цінних паперів та змін до нього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2" w:name="9637"/>
            <w:bookmarkEnd w:id="1036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3" w:name="9638"/>
            <w:bookmarkEnd w:id="10363"/>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4" w:name="9639"/>
            <w:bookmarkEnd w:id="103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приведення порядку оприлюднення проспекту цінних паперів та змін до нього у відповідність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5" w:name="9640"/>
            <w:bookmarkEnd w:id="1036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6" w:name="9641"/>
            <w:bookmarkEnd w:id="1036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7" w:name="9642"/>
            <w:bookmarkEnd w:id="10367"/>
            <w:r w:rsidRPr="00AB61A9">
              <w:rPr>
                <w:rFonts w:ascii="Times New Roman" w:eastAsia="Times New Roman" w:hAnsi="Times New Roman" w:cs="Times New Roman"/>
                <w:sz w:val="24"/>
                <w:szCs w:val="24"/>
                <w:lang w:eastAsia="uk-UA"/>
              </w:rPr>
              <w:lastRenderedPageBreak/>
              <w:t>1592. Запровадження механізму внесення змін до проспекту цінних паперів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8" w:name="9643"/>
            <w:bookmarkEnd w:id="1036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69" w:name="9644"/>
            <w:bookmarkEnd w:id="10369"/>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0" w:name="9645"/>
            <w:bookmarkEnd w:id="1037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запровадження механізму внесення змін до проспекту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1" w:name="9646"/>
            <w:bookmarkEnd w:id="1037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2" w:name="9647"/>
            <w:bookmarkEnd w:id="1037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3" w:name="9648"/>
            <w:bookmarkEnd w:id="10373"/>
            <w:r w:rsidRPr="00AB61A9">
              <w:rPr>
                <w:rFonts w:ascii="Times New Roman" w:eastAsia="Times New Roman" w:hAnsi="Times New Roman" w:cs="Times New Roman"/>
                <w:sz w:val="24"/>
                <w:szCs w:val="24"/>
                <w:lang w:eastAsia="uk-UA"/>
              </w:rPr>
              <w:t>1593. Встановлення вимог щодо мови проспекту цінних паперів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4" w:name="9649"/>
            <w:bookmarkEnd w:id="1037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5" w:name="9650"/>
            <w:bookmarkEnd w:id="10375"/>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6" w:name="9651"/>
            <w:bookmarkEnd w:id="103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встановлення вимог щодо мови проспекту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7" w:name="9652"/>
            <w:bookmarkEnd w:id="1037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8" w:name="9653"/>
            <w:bookmarkEnd w:id="1037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79" w:name="9654"/>
            <w:bookmarkEnd w:id="10379"/>
            <w:r w:rsidRPr="00AB61A9">
              <w:rPr>
                <w:rFonts w:ascii="Times New Roman" w:eastAsia="Times New Roman" w:hAnsi="Times New Roman" w:cs="Times New Roman"/>
                <w:sz w:val="24"/>
                <w:szCs w:val="24"/>
                <w:lang w:eastAsia="uk-UA"/>
              </w:rPr>
              <w:t xml:space="preserve">1594. Приведення повноважень </w:t>
            </w:r>
            <w:r w:rsidRPr="00AB61A9">
              <w:rPr>
                <w:rFonts w:ascii="Times New Roman" w:eastAsia="Times New Roman" w:hAnsi="Times New Roman" w:cs="Times New Roman"/>
                <w:sz w:val="24"/>
                <w:szCs w:val="24"/>
                <w:lang w:eastAsia="uk-UA"/>
              </w:rPr>
              <w:lastRenderedPageBreak/>
              <w:t>НКЦПФР щодо здійснення контролю за процесом публічної пропозиції цінних паперів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0" w:name="9655"/>
            <w:bookmarkEnd w:id="10380"/>
            <w:r w:rsidRPr="00AB61A9">
              <w:rPr>
                <w:rFonts w:ascii="Times New Roman" w:eastAsia="Times New Roman" w:hAnsi="Times New Roman" w:cs="Times New Roman"/>
                <w:sz w:val="24"/>
                <w:szCs w:val="24"/>
                <w:lang w:eastAsia="uk-UA"/>
              </w:rPr>
              <w:lastRenderedPageBreak/>
              <w:t xml:space="preserve">стаття 133, </w:t>
            </w:r>
            <w:r w:rsidRPr="00AB61A9">
              <w:rPr>
                <w:rFonts w:ascii="Times New Roman" w:eastAsia="Times New Roman" w:hAnsi="Times New Roman" w:cs="Times New Roman"/>
                <w:sz w:val="24"/>
                <w:szCs w:val="24"/>
                <w:lang w:eastAsia="uk-UA"/>
              </w:rPr>
              <w:lastRenderedPageBreak/>
              <w:t>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1" w:name="9656"/>
            <w:bookmarkEnd w:id="10381"/>
            <w:r w:rsidRPr="00AB61A9">
              <w:rPr>
                <w:rFonts w:ascii="Times New Roman" w:eastAsia="Times New Roman" w:hAnsi="Times New Roman" w:cs="Times New Roman"/>
                <w:sz w:val="24"/>
                <w:szCs w:val="24"/>
                <w:lang w:eastAsia="uk-UA"/>
              </w:rPr>
              <w:lastRenderedPageBreak/>
              <w:t xml:space="preserve">Директива 2003/71/ЄС; </w:t>
            </w:r>
            <w:r w:rsidRPr="00AB61A9">
              <w:rPr>
                <w:rFonts w:ascii="Times New Roman" w:eastAsia="Times New Roman" w:hAnsi="Times New Roman" w:cs="Times New Roman"/>
                <w:sz w:val="24"/>
                <w:szCs w:val="24"/>
                <w:lang w:eastAsia="uk-UA"/>
              </w:rPr>
              <w:lastRenderedPageBreak/>
              <w:t>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2" w:name="9657"/>
            <w:bookmarkEnd w:id="10382"/>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законопроекту стосовно приведення повноважень НКЦПФР щодо здійснення контролю за процесом публічної пропозиції цінних паперів у відповідність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3" w:name="9658"/>
            <w:bookmarkEnd w:id="1038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4" w:name="9659"/>
            <w:bookmarkEnd w:id="1038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5" w:name="9660"/>
            <w:bookmarkEnd w:id="10385"/>
            <w:r w:rsidRPr="00AB61A9">
              <w:rPr>
                <w:rFonts w:ascii="Times New Roman" w:eastAsia="Times New Roman" w:hAnsi="Times New Roman" w:cs="Times New Roman"/>
                <w:sz w:val="24"/>
                <w:szCs w:val="24"/>
                <w:lang w:eastAsia="uk-UA"/>
              </w:rPr>
              <w:t>1595. Запровадження концепції публічної пропозиції цінних паперів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6" w:name="9661"/>
            <w:bookmarkEnd w:id="1038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7" w:name="9662"/>
            <w:bookmarkEnd w:id="10387"/>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8" w:name="9663"/>
            <w:bookmarkEnd w:id="1038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запровадження концепції публічної пропозиції цінних паперів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89" w:name="9664"/>
            <w:bookmarkEnd w:id="1038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0" w:name="9665"/>
            <w:bookmarkEnd w:id="1039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1" w:name="9666"/>
            <w:bookmarkEnd w:id="10391"/>
            <w:r w:rsidRPr="00AB61A9">
              <w:rPr>
                <w:rFonts w:ascii="Times New Roman" w:eastAsia="Times New Roman" w:hAnsi="Times New Roman" w:cs="Times New Roman"/>
                <w:sz w:val="24"/>
                <w:szCs w:val="24"/>
                <w:lang w:eastAsia="uk-UA"/>
              </w:rPr>
              <w:t xml:space="preserve">1596. Встановлення вимог щодо інформації, яку </w:t>
            </w:r>
            <w:r w:rsidRPr="00AB61A9">
              <w:rPr>
                <w:rFonts w:ascii="Times New Roman" w:eastAsia="Times New Roman" w:hAnsi="Times New Roman" w:cs="Times New Roman"/>
                <w:sz w:val="24"/>
                <w:szCs w:val="24"/>
                <w:lang w:eastAsia="uk-UA"/>
              </w:rPr>
              <w:lastRenderedPageBreak/>
              <w:t>повинен містити проспект цінних паперів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2" w:name="9667"/>
            <w:bookmarkEnd w:id="10392"/>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3" w:name="9668"/>
            <w:bookmarkEnd w:id="10393"/>
            <w:r w:rsidRPr="00AB61A9">
              <w:rPr>
                <w:rFonts w:ascii="Times New Roman" w:eastAsia="Times New Roman" w:hAnsi="Times New Roman" w:cs="Times New Roman"/>
                <w:sz w:val="24"/>
                <w:szCs w:val="24"/>
                <w:lang w:eastAsia="uk-UA"/>
              </w:rPr>
              <w:t xml:space="preserve">Директива 2003/71/ЄС; Директива </w:t>
            </w:r>
            <w:r w:rsidRPr="00AB61A9">
              <w:rPr>
                <w:rFonts w:ascii="Times New Roman" w:eastAsia="Times New Roman" w:hAnsi="Times New Roman" w:cs="Times New Roman"/>
                <w:sz w:val="24"/>
                <w:szCs w:val="24"/>
                <w:lang w:eastAsia="uk-UA"/>
              </w:rPr>
              <w:lastRenderedPageBreak/>
              <w:t>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4" w:name="9669"/>
            <w:bookmarkEnd w:id="10394"/>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Мін'юсті </w:t>
            </w:r>
            <w:r w:rsidRPr="00AB61A9">
              <w:rPr>
                <w:rFonts w:ascii="Times New Roman" w:eastAsia="Times New Roman" w:hAnsi="Times New Roman" w:cs="Times New Roman"/>
                <w:sz w:val="24"/>
                <w:szCs w:val="24"/>
                <w:lang w:eastAsia="uk-UA"/>
              </w:rPr>
              <w:lastRenderedPageBreak/>
              <w:t>нормативно-правового акта про встановлення вимог щодо інформації, яку повинен містити проспект цінних паперів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5" w:name="9670"/>
            <w:bookmarkEnd w:id="1039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6" w:name="9671"/>
            <w:bookmarkEnd w:id="1039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7" w:name="9672"/>
            <w:bookmarkEnd w:id="10397"/>
            <w:r w:rsidRPr="00AB61A9">
              <w:rPr>
                <w:rFonts w:ascii="Times New Roman" w:eastAsia="Times New Roman" w:hAnsi="Times New Roman" w:cs="Times New Roman"/>
                <w:sz w:val="24"/>
                <w:szCs w:val="24"/>
                <w:lang w:eastAsia="uk-UA"/>
              </w:rPr>
              <w:t>1597. Встановлення винятків щодо оформлення проспекту цінних паперів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8" w:name="9673"/>
            <w:bookmarkEnd w:id="1039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399" w:name="9674"/>
            <w:bookmarkEnd w:id="10399"/>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0" w:name="9675"/>
            <w:bookmarkEnd w:id="10400"/>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винятків щодо оформлення проспекту цінних паперів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1" w:name="9676"/>
            <w:bookmarkEnd w:id="1040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2" w:name="9677"/>
            <w:bookmarkEnd w:id="1040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3" w:name="9678"/>
            <w:bookmarkEnd w:id="10403"/>
            <w:r w:rsidRPr="00AB61A9">
              <w:rPr>
                <w:rFonts w:ascii="Times New Roman" w:eastAsia="Times New Roman" w:hAnsi="Times New Roman" w:cs="Times New Roman"/>
                <w:sz w:val="24"/>
                <w:szCs w:val="24"/>
                <w:lang w:eastAsia="uk-UA"/>
              </w:rPr>
              <w:t>1598. Встановлення порядку та строку для оприлюднення змін та додатків до проспекту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4" w:name="9679"/>
            <w:bookmarkEnd w:id="1040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5" w:name="9680"/>
            <w:bookmarkEnd w:id="10405"/>
            <w:r w:rsidRPr="00AB61A9">
              <w:rPr>
                <w:rFonts w:ascii="Times New Roman" w:eastAsia="Times New Roman" w:hAnsi="Times New Roman" w:cs="Times New Roman"/>
                <w:sz w:val="24"/>
                <w:szCs w:val="24"/>
                <w:lang w:eastAsia="uk-UA"/>
              </w:rPr>
              <w:t xml:space="preserve">Директива 2003/71/ЄС; Директива 2001/34/ЄС; Директива </w:t>
            </w:r>
            <w:r w:rsidRPr="00AB61A9">
              <w:rPr>
                <w:rFonts w:ascii="Times New Roman" w:eastAsia="Times New Roman" w:hAnsi="Times New Roman" w:cs="Times New Roman"/>
                <w:sz w:val="24"/>
                <w:szCs w:val="24"/>
                <w:lang w:eastAsia="uk-UA"/>
              </w:rPr>
              <w:lastRenderedPageBreak/>
              <w:t>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6" w:name="9681"/>
            <w:bookmarkEnd w:id="10406"/>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Мін'юсті нормативно-правового акта щодо </w:t>
            </w:r>
            <w:r w:rsidRPr="00AB61A9">
              <w:rPr>
                <w:rFonts w:ascii="Times New Roman" w:eastAsia="Times New Roman" w:hAnsi="Times New Roman" w:cs="Times New Roman"/>
                <w:sz w:val="24"/>
                <w:szCs w:val="24"/>
                <w:lang w:eastAsia="uk-UA"/>
              </w:rPr>
              <w:lastRenderedPageBreak/>
              <w:t>встановлення порядку та строків для оприлюднення змін та додатків до проспекту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7" w:name="9682"/>
            <w:bookmarkEnd w:id="1040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8" w:name="9683"/>
            <w:bookmarkEnd w:id="1040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09" w:name="9684"/>
            <w:bookmarkEnd w:id="10409"/>
            <w:r w:rsidRPr="00AB61A9">
              <w:rPr>
                <w:rFonts w:ascii="Times New Roman" w:eastAsia="Times New Roman" w:hAnsi="Times New Roman" w:cs="Times New Roman"/>
                <w:sz w:val="24"/>
                <w:szCs w:val="24"/>
                <w:lang w:eastAsia="uk-UA"/>
              </w:rPr>
              <w:t>1599. Встановлення порядку здійснення публічної пропозиції цінних паперів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0" w:name="9685"/>
            <w:bookmarkEnd w:id="1041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1" w:name="9686"/>
            <w:bookmarkEnd w:id="10411"/>
            <w:r w:rsidRPr="00AB61A9">
              <w:rPr>
                <w:rFonts w:ascii="Times New Roman" w:eastAsia="Times New Roman" w:hAnsi="Times New Roman" w:cs="Times New Roman"/>
                <w:sz w:val="24"/>
                <w:szCs w:val="24"/>
                <w:lang w:eastAsia="uk-UA"/>
              </w:rPr>
              <w:t>Директива 2003/71/ЄС; Директива 2001/34/ЄС; Директива 2008/11/ЄС; Регламент Комісії (ЄС) N 809/2004; Регламент Комісії (ЄС) N 1787/2006; Регламент Комісії (ЄС) N 211/2007; Регламент Комісії (ЄС) N 1289/2008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2" w:name="9687"/>
            <w:bookmarkEnd w:id="1041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порядку здійснення публічної пропозиції цінних паперів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3" w:name="9688"/>
            <w:bookmarkEnd w:id="1041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4" w:name="9689"/>
            <w:bookmarkEnd w:id="1041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5" w:name="9690"/>
            <w:bookmarkEnd w:id="10415"/>
            <w:r w:rsidRPr="00AB61A9">
              <w:rPr>
                <w:rFonts w:ascii="Times New Roman" w:eastAsia="Times New Roman" w:hAnsi="Times New Roman" w:cs="Times New Roman"/>
                <w:sz w:val="24"/>
                <w:szCs w:val="24"/>
                <w:lang w:eastAsia="uk-UA"/>
              </w:rPr>
              <w:t>1600. Приведення концепції регульованої інформації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6" w:name="9691"/>
            <w:bookmarkEnd w:id="1041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7" w:name="9692"/>
            <w:bookmarkEnd w:id="10417"/>
            <w:r w:rsidRPr="00AB61A9">
              <w:rPr>
                <w:rFonts w:ascii="Times New Roman" w:eastAsia="Times New Roman" w:hAnsi="Times New Roman" w:cs="Times New Roman"/>
                <w:sz w:val="24"/>
                <w:szCs w:val="24"/>
                <w:lang w:eastAsia="uk-UA"/>
              </w:rPr>
              <w:t>Директива 2004/109/ 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8" w:name="9693"/>
            <w:bookmarkEnd w:id="1041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стосовно запровадження концепції регульованої </w:t>
            </w:r>
            <w:r w:rsidRPr="00AB61A9">
              <w:rPr>
                <w:rFonts w:ascii="Times New Roman" w:eastAsia="Times New Roman" w:hAnsi="Times New Roman" w:cs="Times New Roman"/>
                <w:sz w:val="24"/>
                <w:szCs w:val="24"/>
                <w:lang w:eastAsia="uk-UA"/>
              </w:rPr>
              <w:lastRenderedPageBreak/>
              <w:t>інформації відповідно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19" w:name="9694"/>
            <w:bookmarkEnd w:id="1041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0" w:name="9695"/>
            <w:bookmarkEnd w:id="1042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1" w:name="9696"/>
            <w:bookmarkEnd w:id="10421"/>
            <w:r w:rsidRPr="00AB61A9">
              <w:rPr>
                <w:rFonts w:ascii="Times New Roman" w:eastAsia="Times New Roman" w:hAnsi="Times New Roman" w:cs="Times New Roman"/>
                <w:sz w:val="24"/>
                <w:szCs w:val="24"/>
                <w:lang w:eastAsia="uk-UA"/>
              </w:rPr>
              <w:t>1601. Приведення порядку та способу розкриття регульованої інформації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2" w:name="9697"/>
            <w:bookmarkEnd w:id="1042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3" w:name="9698"/>
            <w:bookmarkEnd w:id="10423"/>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4" w:name="9699"/>
            <w:bookmarkEnd w:id="1042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приведення вимог щодо порядку та способу розкриття регульованої інформації у відповідність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5" w:name="9700"/>
            <w:bookmarkEnd w:id="1042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6" w:name="9701"/>
            <w:bookmarkEnd w:id="1042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7" w:name="9702"/>
            <w:bookmarkEnd w:id="10427"/>
            <w:r w:rsidRPr="00AB61A9">
              <w:rPr>
                <w:rFonts w:ascii="Times New Roman" w:eastAsia="Times New Roman" w:hAnsi="Times New Roman" w:cs="Times New Roman"/>
                <w:sz w:val="24"/>
                <w:szCs w:val="24"/>
                <w:lang w:eastAsia="uk-UA"/>
              </w:rPr>
              <w:t>1602. Запровадження відповідно до права ЄС вимог щодо розкриття регулярної та проміжної інформації про емітента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8" w:name="9703"/>
            <w:bookmarkEnd w:id="1042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29" w:name="9704"/>
            <w:bookmarkEnd w:id="10429"/>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0" w:name="9705"/>
            <w:bookmarkEnd w:id="104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приведення вимог щодо розкриття регулярної та проміжної інформації про емітента у відповідність з правом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1" w:name="9706"/>
            <w:bookmarkEnd w:id="1043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2" w:name="9707"/>
            <w:bookmarkEnd w:id="1043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3" w:name="9708"/>
            <w:bookmarkEnd w:id="10433"/>
            <w:r w:rsidRPr="00AB61A9">
              <w:rPr>
                <w:rFonts w:ascii="Times New Roman" w:eastAsia="Times New Roman" w:hAnsi="Times New Roman" w:cs="Times New Roman"/>
                <w:sz w:val="24"/>
                <w:szCs w:val="24"/>
                <w:lang w:eastAsia="uk-UA"/>
              </w:rPr>
              <w:t>1603. Запровадження механізму розкриття інформації про перехід прав на порогові пакети акцій акціонерного товариства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4" w:name="9709"/>
            <w:bookmarkEnd w:id="1043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5" w:name="9710"/>
            <w:bookmarkEnd w:id="10435"/>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6" w:name="9711"/>
            <w:bookmarkEnd w:id="104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запровадження механізму розкриття інформації про перехід прав на порогові пакети акцій акціонерного товариства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7" w:name="9712"/>
            <w:bookmarkEnd w:id="1043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8" w:name="9713"/>
            <w:bookmarkEnd w:id="1043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39" w:name="9714"/>
            <w:bookmarkEnd w:id="10439"/>
            <w:r w:rsidRPr="00AB61A9">
              <w:rPr>
                <w:rFonts w:ascii="Times New Roman" w:eastAsia="Times New Roman" w:hAnsi="Times New Roman" w:cs="Times New Roman"/>
                <w:sz w:val="24"/>
                <w:szCs w:val="24"/>
                <w:lang w:eastAsia="uk-UA"/>
              </w:rPr>
              <w:t>1604. Встановлення вимог щодо мови розкриття інформації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0" w:name="9715"/>
            <w:bookmarkEnd w:id="1044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1" w:name="9716"/>
            <w:bookmarkEnd w:id="10441"/>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2" w:name="9717"/>
            <w:bookmarkEnd w:id="104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встановлення вимог щодо мови розкриття інформації на фондовому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3" w:name="9718"/>
            <w:bookmarkEnd w:id="1044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4" w:name="9719"/>
            <w:bookmarkEnd w:id="1044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5" w:name="9720"/>
            <w:bookmarkEnd w:id="10445"/>
            <w:r w:rsidRPr="00AB61A9">
              <w:rPr>
                <w:rFonts w:ascii="Times New Roman" w:eastAsia="Times New Roman" w:hAnsi="Times New Roman" w:cs="Times New Roman"/>
                <w:sz w:val="24"/>
                <w:szCs w:val="24"/>
                <w:lang w:eastAsia="uk-UA"/>
              </w:rPr>
              <w:t>1605. Приведення повноважень НКЦПФР щодо здійснення контролю за розкриттям інформації на фондовому ринку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6" w:name="9721"/>
            <w:bookmarkEnd w:id="1044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7" w:name="9722"/>
            <w:bookmarkEnd w:id="10447"/>
            <w:r w:rsidRPr="00AB61A9">
              <w:rPr>
                <w:rFonts w:ascii="Times New Roman" w:eastAsia="Times New Roman" w:hAnsi="Times New Roman" w:cs="Times New Roman"/>
                <w:sz w:val="24"/>
                <w:szCs w:val="24"/>
                <w:lang w:eastAsia="uk-UA"/>
              </w:rPr>
              <w:t>Директива 2004/109/ЄС; Директива Комісії 2007/14/ЄС;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8" w:name="9723"/>
            <w:bookmarkEnd w:id="104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приведення повноважень НКЦПФР щодо здійснення контролю за розкриттям інформації на фондовому ринку у відповідність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49" w:name="9724"/>
            <w:bookmarkEnd w:id="1044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0" w:name="9725"/>
            <w:bookmarkEnd w:id="1045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1" w:name="9726"/>
            <w:bookmarkEnd w:id="10451"/>
            <w:r w:rsidRPr="00AB61A9">
              <w:rPr>
                <w:rFonts w:ascii="Times New Roman" w:eastAsia="Times New Roman" w:hAnsi="Times New Roman" w:cs="Times New Roman"/>
                <w:sz w:val="24"/>
                <w:szCs w:val="24"/>
                <w:lang w:eastAsia="uk-UA"/>
              </w:rPr>
              <w:t>1606. Забезпечення еквівалентності стандартів бухгалтерського обліку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2" w:name="9727"/>
            <w:bookmarkEnd w:id="1045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3" w:name="9728"/>
            <w:bookmarkEnd w:id="10453"/>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4" w:name="9729"/>
            <w:bookmarkEnd w:id="1045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забезпечення еквівалентності стандартів бухгалтерського обліку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5" w:name="9730"/>
            <w:bookmarkEnd w:id="1045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6" w:name="9731"/>
            <w:bookmarkEnd w:id="1045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7" w:name="9732"/>
            <w:bookmarkEnd w:id="10457"/>
            <w:r w:rsidRPr="00AB61A9">
              <w:rPr>
                <w:rFonts w:ascii="Times New Roman" w:eastAsia="Times New Roman" w:hAnsi="Times New Roman" w:cs="Times New Roman"/>
                <w:sz w:val="24"/>
                <w:szCs w:val="24"/>
                <w:lang w:eastAsia="uk-UA"/>
              </w:rPr>
              <w:t xml:space="preserve">1607. Приведення розмірів та форм відповідальності за порушення </w:t>
            </w:r>
            <w:r w:rsidRPr="00AB61A9">
              <w:rPr>
                <w:rFonts w:ascii="Times New Roman" w:eastAsia="Times New Roman" w:hAnsi="Times New Roman" w:cs="Times New Roman"/>
                <w:sz w:val="24"/>
                <w:szCs w:val="24"/>
                <w:lang w:eastAsia="uk-UA"/>
              </w:rPr>
              <w:lastRenderedPageBreak/>
              <w:t>вимог щодо розкриття інформації на фондовому ринку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8" w:name="9733"/>
            <w:bookmarkEnd w:id="10458"/>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59" w:name="9734"/>
            <w:bookmarkEnd w:id="10459"/>
            <w:r w:rsidRPr="00AB61A9">
              <w:rPr>
                <w:rFonts w:ascii="Times New Roman" w:eastAsia="Times New Roman" w:hAnsi="Times New Roman" w:cs="Times New Roman"/>
                <w:sz w:val="24"/>
                <w:szCs w:val="24"/>
                <w:lang w:eastAsia="uk-UA"/>
              </w:rPr>
              <w:t xml:space="preserve">Директива 2004/109/ЄС; Регламент Комісії </w:t>
            </w:r>
            <w:r w:rsidRPr="00AB61A9">
              <w:rPr>
                <w:rFonts w:ascii="Times New Roman" w:eastAsia="Times New Roman" w:hAnsi="Times New Roman" w:cs="Times New Roman"/>
                <w:sz w:val="24"/>
                <w:szCs w:val="24"/>
                <w:lang w:eastAsia="uk-UA"/>
              </w:rPr>
              <w:lastRenderedPageBreak/>
              <w:t>(ЄС)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0" w:name="9735"/>
            <w:bookmarkEnd w:id="10460"/>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щодо приведення розмірів та форм відповідальності за порушення вимог щодо розкриття інформації на фондовому ринку у відповідність з правом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1" w:name="9736"/>
            <w:bookmarkEnd w:id="1046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2" w:name="9737"/>
            <w:bookmarkEnd w:id="1046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3" w:name="9738"/>
            <w:bookmarkEnd w:id="10463"/>
            <w:r w:rsidRPr="00AB61A9">
              <w:rPr>
                <w:rFonts w:ascii="Times New Roman" w:eastAsia="Times New Roman" w:hAnsi="Times New Roman" w:cs="Times New Roman"/>
                <w:sz w:val="24"/>
                <w:szCs w:val="24"/>
                <w:lang w:eastAsia="uk-UA"/>
              </w:rPr>
              <w:t>1608. Встановлення вимог до річного звіту керівництва, який повинен розкриватись акціонерним товариством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4" w:name="9739"/>
            <w:bookmarkEnd w:id="1046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5" w:name="9740"/>
            <w:bookmarkEnd w:id="10465"/>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6" w:name="9741"/>
            <w:bookmarkEnd w:id="10466"/>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встановлення вимог до річного звіту керівництва, який повинен розкриватись акціонерним товариством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7" w:name="9742"/>
            <w:bookmarkEnd w:id="1046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8" w:name="9743"/>
            <w:bookmarkEnd w:id="1046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69" w:name="9744"/>
            <w:bookmarkEnd w:id="10469"/>
            <w:r w:rsidRPr="00AB61A9">
              <w:rPr>
                <w:rFonts w:ascii="Times New Roman" w:eastAsia="Times New Roman" w:hAnsi="Times New Roman" w:cs="Times New Roman"/>
                <w:sz w:val="24"/>
                <w:szCs w:val="24"/>
                <w:lang w:eastAsia="uk-UA"/>
              </w:rPr>
              <w:t>1609. Встановлення вимог до розкриття інформації про набуття або відчуження порогових пакетів акцій акціонерного товариства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0" w:name="9745"/>
            <w:bookmarkEnd w:id="1047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1" w:name="9746"/>
            <w:bookmarkEnd w:id="10471"/>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2" w:name="9747"/>
            <w:bookmarkEnd w:id="1047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встановлення вимог до розкриття інформації про набуття або відчуження порогових пакетів акцій акціонерного товариства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3" w:name="9748"/>
            <w:bookmarkEnd w:id="1047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4" w:name="9749"/>
            <w:bookmarkEnd w:id="1047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5" w:name="9750"/>
            <w:bookmarkEnd w:id="10475"/>
            <w:r w:rsidRPr="00AB61A9">
              <w:rPr>
                <w:rFonts w:ascii="Times New Roman" w:eastAsia="Times New Roman" w:hAnsi="Times New Roman" w:cs="Times New Roman"/>
                <w:sz w:val="24"/>
                <w:szCs w:val="24"/>
                <w:lang w:eastAsia="uk-UA"/>
              </w:rPr>
              <w:t xml:space="preserve">1610. Встановлення строків, порядку </w:t>
            </w:r>
            <w:r w:rsidRPr="00AB61A9">
              <w:rPr>
                <w:rFonts w:ascii="Times New Roman" w:eastAsia="Times New Roman" w:hAnsi="Times New Roman" w:cs="Times New Roman"/>
                <w:sz w:val="24"/>
                <w:szCs w:val="24"/>
                <w:lang w:eastAsia="uk-UA"/>
              </w:rPr>
              <w:lastRenderedPageBreak/>
              <w:t>та форми розкриття регульованої інформації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6" w:name="9751"/>
            <w:bookmarkEnd w:id="10476"/>
            <w:r w:rsidRPr="00AB61A9">
              <w:rPr>
                <w:rFonts w:ascii="Times New Roman" w:eastAsia="Times New Roman" w:hAnsi="Times New Roman" w:cs="Times New Roman"/>
                <w:sz w:val="24"/>
                <w:szCs w:val="24"/>
                <w:lang w:eastAsia="uk-UA"/>
              </w:rPr>
              <w:lastRenderedPageBreak/>
              <w:t xml:space="preserve">стаття 133, </w:t>
            </w:r>
            <w:r w:rsidRPr="00AB61A9">
              <w:rPr>
                <w:rFonts w:ascii="Times New Roman" w:eastAsia="Times New Roman" w:hAnsi="Times New Roman" w:cs="Times New Roman"/>
                <w:sz w:val="24"/>
                <w:szCs w:val="24"/>
                <w:lang w:eastAsia="uk-UA"/>
              </w:rPr>
              <w:lastRenderedPageBreak/>
              <w:t>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7" w:name="9752"/>
            <w:bookmarkEnd w:id="10477"/>
            <w:r w:rsidRPr="00AB61A9">
              <w:rPr>
                <w:rFonts w:ascii="Times New Roman" w:eastAsia="Times New Roman" w:hAnsi="Times New Roman" w:cs="Times New Roman"/>
                <w:sz w:val="24"/>
                <w:szCs w:val="24"/>
                <w:lang w:eastAsia="uk-UA"/>
              </w:rPr>
              <w:lastRenderedPageBreak/>
              <w:t xml:space="preserve">Директива 2004/109/ЄС; </w:t>
            </w:r>
            <w:r w:rsidRPr="00AB61A9">
              <w:rPr>
                <w:rFonts w:ascii="Times New Roman" w:eastAsia="Times New Roman" w:hAnsi="Times New Roman" w:cs="Times New Roman"/>
                <w:sz w:val="24"/>
                <w:szCs w:val="24"/>
                <w:lang w:eastAsia="uk-UA"/>
              </w:rPr>
              <w:lastRenderedPageBreak/>
              <w:t>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8" w:name="9753"/>
            <w:bookmarkEnd w:id="10478"/>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w:t>
            </w:r>
            <w:r w:rsidRPr="00AB61A9">
              <w:rPr>
                <w:rFonts w:ascii="Times New Roman" w:eastAsia="Times New Roman" w:hAnsi="Times New Roman" w:cs="Times New Roman"/>
                <w:sz w:val="24"/>
                <w:szCs w:val="24"/>
                <w:lang w:eastAsia="uk-UA"/>
              </w:rPr>
              <w:lastRenderedPageBreak/>
              <w:t>Мін'юсті нормативно-правового акта про строки, порядок та форми розкриття регульованої інформації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79" w:name="9754"/>
            <w:bookmarkEnd w:id="1047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0" w:name="9755"/>
            <w:bookmarkEnd w:id="1048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1" w:name="9756"/>
            <w:bookmarkEnd w:id="10481"/>
            <w:r w:rsidRPr="00AB61A9">
              <w:rPr>
                <w:rFonts w:ascii="Times New Roman" w:eastAsia="Times New Roman" w:hAnsi="Times New Roman" w:cs="Times New Roman"/>
                <w:sz w:val="24"/>
                <w:szCs w:val="24"/>
                <w:lang w:eastAsia="uk-UA"/>
              </w:rPr>
              <w:t>1611. Встановлення строків, порядку та змісту розкриття твердження нефінансового характеру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2" w:name="9757"/>
            <w:bookmarkEnd w:id="1048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3" w:name="9758"/>
            <w:bookmarkEnd w:id="10483"/>
            <w:r w:rsidRPr="00AB61A9">
              <w:rPr>
                <w:rFonts w:ascii="Times New Roman" w:eastAsia="Times New Roman" w:hAnsi="Times New Roman" w:cs="Times New Roman"/>
                <w:sz w:val="24"/>
                <w:szCs w:val="24"/>
                <w:lang w:eastAsia="uk-UA"/>
              </w:rPr>
              <w:t>Директива 2004/109/ЄС; Регламент Комісії (ЄС) N 1569/2007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4" w:name="9759"/>
            <w:bookmarkEnd w:id="1048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про строки, порядок та зміст розкриття твердження нефінансового характеру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5" w:name="9760"/>
            <w:bookmarkEnd w:id="1048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6" w:name="9761"/>
            <w:bookmarkEnd w:id="1048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7" w:name="9762"/>
            <w:bookmarkEnd w:id="10487"/>
            <w:r w:rsidRPr="00AB61A9">
              <w:rPr>
                <w:rFonts w:ascii="Times New Roman" w:eastAsia="Times New Roman" w:hAnsi="Times New Roman" w:cs="Times New Roman"/>
                <w:sz w:val="24"/>
                <w:szCs w:val="24"/>
                <w:lang w:eastAsia="uk-UA"/>
              </w:rPr>
              <w:t>1612. Забезпечення приведення механізму запобігання вчиненню інсайдерських правочинів та неправомірного розкриття інсайдерської інформації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8" w:name="9763"/>
            <w:bookmarkEnd w:id="1048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89" w:name="9764"/>
            <w:bookmarkEnd w:id="10489"/>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0" w:name="9765"/>
            <w:bookmarkEnd w:id="104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впровадження механізму запобігання вчиненню інсайдерських правочинів та неправомірного розкриття інсайдерської інформації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1" w:name="9766"/>
            <w:bookmarkEnd w:id="1049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2" w:name="9767"/>
            <w:bookmarkEnd w:id="1049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3" w:name="9768"/>
            <w:bookmarkEnd w:id="10493"/>
            <w:r w:rsidRPr="00AB61A9">
              <w:rPr>
                <w:rFonts w:ascii="Times New Roman" w:eastAsia="Times New Roman" w:hAnsi="Times New Roman" w:cs="Times New Roman"/>
                <w:sz w:val="24"/>
                <w:szCs w:val="24"/>
                <w:lang w:eastAsia="uk-UA"/>
              </w:rPr>
              <w:t xml:space="preserve">1613. Встановлення вимог щодо необхідності складення та оновлення </w:t>
            </w:r>
            <w:r w:rsidRPr="00AB61A9">
              <w:rPr>
                <w:rFonts w:ascii="Times New Roman" w:eastAsia="Times New Roman" w:hAnsi="Times New Roman" w:cs="Times New Roman"/>
                <w:sz w:val="24"/>
                <w:szCs w:val="24"/>
                <w:lang w:eastAsia="uk-UA"/>
              </w:rPr>
              <w:lastRenderedPageBreak/>
              <w:t>списку інсайдерів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4" w:name="9769"/>
            <w:bookmarkEnd w:id="10494"/>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5" w:name="9770"/>
            <w:bookmarkEnd w:id="10495"/>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w:t>
            </w:r>
            <w:r w:rsidRPr="00AB61A9">
              <w:rPr>
                <w:rFonts w:ascii="Times New Roman" w:eastAsia="Times New Roman" w:hAnsi="Times New Roman" w:cs="Times New Roman"/>
                <w:sz w:val="24"/>
                <w:szCs w:val="24"/>
                <w:lang w:eastAsia="uk-UA"/>
              </w:rPr>
              <w:lastRenderedPageBreak/>
              <w:t>Комісії 2003/124/ ЄС, Директива Комісії 2003/125/ 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6" w:name="9771"/>
            <w:bookmarkEnd w:id="10496"/>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стосовно вимог </w:t>
            </w:r>
            <w:r w:rsidRPr="00AB61A9">
              <w:rPr>
                <w:rFonts w:ascii="Times New Roman" w:eastAsia="Times New Roman" w:hAnsi="Times New Roman" w:cs="Times New Roman"/>
                <w:sz w:val="24"/>
                <w:szCs w:val="24"/>
                <w:lang w:eastAsia="uk-UA"/>
              </w:rPr>
              <w:lastRenderedPageBreak/>
              <w:t>щодо необхідності складення та оновлення списку інсайдерів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7" w:name="9772"/>
            <w:bookmarkEnd w:id="1049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8" w:name="9773"/>
            <w:bookmarkEnd w:id="1049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499" w:name="9774"/>
            <w:bookmarkEnd w:id="10499"/>
            <w:r w:rsidRPr="00AB61A9">
              <w:rPr>
                <w:rFonts w:ascii="Times New Roman" w:eastAsia="Times New Roman" w:hAnsi="Times New Roman" w:cs="Times New Roman"/>
                <w:sz w:val="24"/>
                <w:szCs w:val="24"/>
                <w:lang w:eastAsia="uk-UA"/>
              </w:rPr>
              <w:t>1614. Проведення зондування на фондовому ринку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0" w:name="9775"/>
            <w:bookmarkEnd w:id="1050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1" w:name="9776"/>
            <w:bookmarkEnd w:id="10501"/>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 ЄС, Директива Комісії 2003/125/ 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2" w:name="9777"/>
            <w:bookmarkEnd w:id="105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проведення зондування на фондовому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3" w:name="9778"/>
            <w:bookmarkEnd w:id="1050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4" w:name="9779"/>
            <w:bookmarkEnd w:id="1050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5" w:name="9780"/>
            <w:bookmarkEnd w:id="10505"/>
            <w:r w:rsidRPr="00AB61A9">
              <w:rPr>
                <w:rFonts w:ascii="Times New Roman" w:eastAsia="Times New Roman" w:hAnsi="Times New Roman" w:cs="Times New Roman"/>
                <w:sz w:val="24"/>
                <w:szCs w:val="24"/>
                <w:lang w:eastAsia="uk-UA"/>
              </w:rPr>
              <w:t xml:space="preserve">1615. Забезпечення встановлення механізму запобігання маніпулюванню на фондовому </w:t>
            </w:r>
            <w:r w:rsidRPr="00AB61A9">
              <w:rPr>
                <w:rFonts w:ascii="Times New Roman" w:eastAsia="Times New Roman" w:hAnsi="Times New Roman" w:cs="Times New Roman"/>
                <w:sz w:val="24"/>
                <w:szCs w:val="24"/>
                <w:lang w:eastAsia="uk-UA"/>
              </w:rPr>
              <w:lastRenderedPageBreak/>
              <w:t>ринку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6" w:name="9781"/>
            <w:bookmarkEnd w:id="10506"/>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7" w:name="9782"/>
            <w:bookmarkEnd w:id="10507"/>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w:t>
            </w:r>
            <w:r w:rsidRPr="00AB61A9">
              <w:rPr>
                <w:rFonts w:ascii="Times New Roman" w:eastAsia="Times New Roman" w:hAnsi="Times New Roman" w:cs="Times New Roman"/>
                <w:sz w:val="24"/>
                <w:szCs w:val="24"/>
                <w:lang w:eastAsia="uk-UA"/>
              </w:rPr>
              <w:lastRenderedPageBreak/>
              <w:t>2003/124/ ЄС, Директива Комісії 2003/125/ 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8" w:name="9783"/>
            <w:bookmarkEnd w:id="10508"/>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щодо встановлення </w:t>
            </w:r>
            <w:r w:rsidRPr="00AB61A9">
              <w:rPr>
                <w:rFonts w:ascii="Times New Roman" w:eastAsia="Times New Roman" w:hAnsi="Times New Roman" w:cs="Times New Roman"/>
                <w:sz w:val="24"/>
                <w:szCs w:val="24"/>
                <w:lang w:eastAsia="uk-UA"/>
              </w:rPr>
              <w:lastRenderedPageBreak/>
              <w:t>механізму запобігання маніпулюванню на фондовому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09" w:name="9784"/>
            <w:bookmarkEnd w:id="1050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0" w:name="9785"/>
            <w:bookmarkEnd w:id="1051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1" w:name="9786"/>
            <w:bookmarkEnd w:id="10511"/>
            <w:r w:rsidRPr="00AB61A9">
              <w:rPr>
                <w:rFonts w:ascii="Times New Roman" w:eastAsia="Times New Roman" w:hAnsi="Times New Roman" w:cs="Times New Roman"/>
                <w:sz w:val="24"/>
                <w:szCs w:val="24"/>
                <w:lang w:eastAsia="uk-UA"/>
              </w:rPr>
              <w:t>1616. Запровадження процедур щодо програм викупу акцій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2" w:name="9787"/>
            <w:bookmarkEnd w:id="1051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3" w:name="9788"/>
            <w:bookmarkEnd w:id="10513"/>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 ЄС, Директива Комісії 2003/125/ 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4" w:name="9789"/>
            <w:bookmarkEnd w:id="1051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запровадження процедур стосовно програм викупу акцій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5" w:name="9790"/>
            <w:bookmarkEnd w:id="1051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6" w:name="9791"/>
            <w:bookmarkEnd w:id="1051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7" w:name="9792"/>
            <w:bookmarkEnd w:id="10517"/>
            <w:r w:rsidRPr="00AB61A9">
              <w:rPr>
                <w:rFonts w:ascii="Times New Roman" w:eastAsia="Times New Roman" w:hAnsi="Times New Roman" w:cs="Times New Roman"/>
                <w:sz w:val="24"/>
                <w:szCs w:val="24"/>
                <w:lang w:eastAsia="uk-UA"/>
              </w:rPr>
              <w:t>1617. Забезпечення вироблення механізму стабілізації фінансових інструментів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8" w:name="9793"/>
            <w:bookmarkEnd w:id="1051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19" w:name="9794"/>
            <w:bookmarkEnd w:id="10519"/>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2003/124/ </w:t>
            </w:r>
            <w:r w:rsidRPr="00AB61A9">
              <w:rPr>
                <w:rFonts w:ascii="Times New Roman" w:eastAsia="Times New Roman" w:hAnsi="Times New Roman" w:cs="Times New Roman"/>
                <w:sz w:val="24"/>
                <w:szCs w:val="24"/>
                <w:lang w:eastAsia="uk-UA"/>
              </w:rPr>
              <w:lastRenderedPageBreak/>
              <w:t>ЄС, Директива Комісії 2003/125/ 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0" w:name="9795"/>
            <w:bookmarkEnd w:id="10520"/>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щодо протидії зловживанням на фондовому ринку </w:t>
            </w:r>
            <w:r w:rsidRPr="00AB61A9">
              <w:rPr>
                <w:rFonts w:ascii="Times New Roman" w:eastAsia="Times New Roman" w:hAnsi="Times New Roman" w:cs="Times New Roman"/>
                <w:sz w:val="24"/>
                <w:szCs w:val="24"/>
                <w:lang w:eastAsia="uk-UA"/>
              </w:rPr>
              <w:lastRenderedPageBreak/>
              <w:t>стосовно забезпечення вироблення механізму стабілізації фінансових інструментів відповідно до норм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1" w:name="9796"/>
            <w:bookmarkEnd w:id="1052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2" w:name="9797"/>
            <w:bookmarkEnd w:id="1052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3" w:name="9798"/>
            <w:bookmarkEnd w:id="10523"/>
            <w:r w:rsidRPr="00AB61A9">
              <w:rPr>
                <w:rFonts w:ascii="Times New Roman" w:eastAsia="Times New Roman" w:hAnsi="Times New Roman" w:cs="Times New Roman"/>
                <w:sz w:val="24"/>
                <w:szCs w:val="24"/>
                <w:lang w:eastAsia="uk-UA"/>
              </w:rPr>
              <w:t>1618. Забезпечення впровадження та функціонування професійними учасниками фондового ринку механізму запобігання та виявлення зловживань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4" w:name="9799"/>
            <w:bookmarkEnd w:id="1052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5" w:name="9800"/>
            <w:bookmarkEnd w:id="10525"/>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6" w:name="9801"/>
            <w:bookmarkEnd w:id="105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забезпечення впровадження та функціонування професійними учасниками фондового ринку механізму запобігання виявлення зловживань на фондовому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7" w:name="9802"/>
            <w:bookmarkEnd w:id="1052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8" w:name="9803"/>
            <w:bookmarkEnd w:id="1052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29" w:name="9804"/>
            <w:bookmarkEnd w:id="10529"/>
            <w:r w:rsidRPr="00AB61A9">
              <w:rPr>
                <w:rFonts w:ascii="Times New Roman" w:eastAsia="Times New Roman" w:hAnsi="Times New Roman" w:cs="Times New Roman"/>
                <w:sz w:val="24"/>
                <w:szCs w:val="24"/>
                <w:lang w:eastAsia="uk-UA"/>
              </w:rPr>
              <w:t>1619. Законодавче урегулювання вчинення правочинів керівників емітентів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0" w:name="9805"/>
            <w:bookmarkEnd w:id="1053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1" w:name="9806"/>
            <w:bookmarkEnd w:id="10531"/>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w:t>
            </w:r>
            <w:r w:rsidRPr="00AB61A9">
              <w:rPr>
                <w:rFonts w:ascii="Times New Roman" w:eastAsia="Times New Roman" w:hAnsi="Times New Roman" w:cs="Times New Roman"/>
                <w:sz w:val="24"/>
                <w:szCs w:val="24"/>
                <w:lang w:eastAsia="uk-UA"/>
              </w:rPr>
              <w:lastRenderedPageBreak/>
              <w:t>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2" w:name="9807"/>
            <w:bookmarkEnd w:id="10532"/>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щодо регулювання </w:t>
            </w:r>
            <w:r w:rsidRPr="00AB61A9">
              <w:rPr>
                <w:rFonts w:ascii="Times New Roman" w:eastAsia="Times New Roman" w:hAnsi="Times New Roman" w:cs="Times New Roman"/>
                <w:sz w:val="24"/>
                <w:szCs w:val="24"/>
                <w:lang w:eastAsia="uk-UA"/>
              </w:rPr>
              <w:lastRenderedPageBreak/>
              <w:t>вчинення правочинів керівників емітентів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3" w:name="9808"/>
            <w:bookmarkEnd w:id="1053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4" w:name="9809"/>
            <w:bookmarkEnd w:id="1053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5" w:name="9810"/>
            <w:bookmarkEnd w:id="10535"/>
            <w:r w:rsidRPr="00AB61A9">
              <w:rPr>
                <w:rFonts w:ascii="Times New Roman" w:eastAsia="Times New Roman" w:hAnsi="Times New Roman" w:cs="Times New Roman"/>
                <w:sz w:val="24"/>
                <w:szCs w:val="24"/>
                <w:lang w:eastAsia="uk-UA"/>
              </w:rPr>
              <w:t>1620. Встановлення механізму розкриття інсайдерської інформації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6" w:name="9811"/>
            <w:bookmarkEnd w:id="1053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7" w:name="9812"/>
            <w:bookmarkEnd w:id="10537"/>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8" w:name="9813"/>
            <w:bookmarkEnd w:id="1053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протидії зловживанням на фондовому ринку стосовно механізму розкриття інсайдерської інформації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39" w:name="9814"/>
            <w:bookmarkEnd w:id="1053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0" w:name="9815"/>
            <w:bookmarkEnd w:id="1054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1" w:name="9816"/>
            <w:bookmarkEnd w:id="10541"/>
            <w:r w:rsidRPr="00AB61A9">
              <w:rPr>
                <w:rFonts w:ascii="Times New Roman" w:eastAsia="Times New Roman" w:hAnsi="Times New Roman" w:cs="Times New Roman"/>
                <w:sz w:val="24"/>
                <w:szCs w:val="24"/>
                <w:lang w:eastAsia="uk-UA"/>
              </w:rPr>
              <w:t xml:space="preserve">1621. Приведення повноважень НКЦПФР щодо протидії зловживанням на фондовому ринку у </w:t>
            </w:r>
            <w:r w:rsidRPr="00AB61A9">
              <w:rPr>
                <w:rFonts w:ascii="Times New Roman" w:eastAsia="Times New Roman" w:hAnsi="Times New Roman" w:cs="Times New Roman"/>
                <w:sz w:val="24"/>
                <w:szCs w:val="24"/>
                <w:lang w:eastAsia="uk-UA"/>
              </w:rPr>
              <w:lastRenderedPageBreak/>
              <w:t>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2" w:name="9817"/>
            <w:bookmarkEnd w:id="10542"/>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3" w:name="9818"/>
            <w:bookmarkEnd w:id="10543"/>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w:t>
            </w:r>
            <w:r w:rsidRPr="00AB61A9">
              <w:rPr>
                <w:rFonts w:ascii="Times New Roman" w:eastAsia="Times New Roman" w:hAnsi="Times New Roman" w:cs="Times New Roman"/>
                <w:sz w:val="24"/>
                <w:szCs w:val="24"/>
                <w:lang w:eastAsia="uk-UA"/>
              </w:rPr>
              <w:lastRenderedPageBreak/>
              <w:t>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4" w:name="9819"/>
            <w:bookmarkEnd w:id="1054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стосовно повноважень НКЦПФР щодо </w:t>
            </w:r>
            <w:r w:rsidRPr="00AB61A9">
              <w:rPr>
                <w:rFonts w:ascii="Times New Roman" w:eastAsia="Times New Roman" w:hAnsi="Times New Roman" w:cs="Times New Roman"/>
                <w:sz w:val="24"/>
                <w:szCs w:val="24"/>
                <w:lang w:eastAsia="uk-UA"/>
              </w:rPr>
              <w:lastRenderedPageBreak/>
              <w:t>протидії зловживанням на фондовому ринку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5" w:name="9820"/>
            <w:bookmarkEnd w:id="1054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6" w:name="9821"/>
            <w:bookmarkEnd w:id="1054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7" w:name="9822"/>
            <w:bookmarkEnd w:id="10547"/>
            <w:r w:rsidRPr="00AB61A9">
              <w:rPr>
                <w:rFonts w:ascii="Times New Roman" w:eastAsia="Times New Roman" w:hAnsi="Times New Roman" w:cs="Times New Roman"/>
                <w:sz w:val="24"/>
                <w:szCs w:val="24"/>
                <w:lang w:eastAsia="uk-UA"/>
              </w:rPr>
              <w:t>1622. Приведення розмірів та форм відповідальності за порушення законодавства на фондовому ринку, механізму їх накладення та повідомлення про їх застосування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8" w:name="9823"/>
            <w:bookmarkEnd w:id="1054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49" w:name="9824"/>
            <w:bookmarkEnd w:id="10549"/>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0" w:name="9825"/>
            <w:bookmarkEnd w:id="1055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розмірів та форм відповідальності за порушення законодавства на фондовому ринку, механізму їх накладення та повідомлення про їх застосування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1" w:name="9826"/>
            <w:bookmarkEnd w:id="1055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2" w:name="9827"/>
            <w:bookmarkEnd w:id="1055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3" w:name="9828"/>
            <w:bookmarkEnd w:id="10553"/>
            <w:r w:rsidRPr="00AB61A9">
              <w:rPr>
                <w:rFonts w:ascii="Times New Roman" w:eastAsia="Times New Roman" w:hAnsi="Times New Roman" w:cs="Times New Roman"/>
                <w:sz w:val="24"/>
                <w:szCs w:val="24"/>
                <w:lang w:eastAsia="uk-UA"/>
              </w:rPr>
              <w:t>1623. Встановлення порядку та строків розкриття емітентами інсайдерської інформації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4" w:name="9829"/>
            <w:bookmarkEnd w:id="1055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5" w:name="9830"/>
            <w:bookmarkEnd w:id="10555"/>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2003/124/ЄС, </w:t>
            </w:r>
            <w:r w:rsidRPr="00AB61A9">
              <w:rPr>
                <w:rFonts w:ascii="Times New Roman" w:eastAsia="Times New Roman" w:hAnsi="Times New Roman" w:cs="Times New Roman"/>
                <w:sz w:val="24"/>
                <w:szCs w:val="24"/>
                <w:lang w:eastAsia="uk-UA"/>
              </w:rPr>
              <w:lastRenderedPageBreak/>
              <w:t>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6" w:name="9831"/>
            <w:bookmarkEnd w:id="10556"/>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Мін'юсті нормативно-правового акта про порядок та строки розкриття емітентами </w:t>
            </w:r>
            <w:r w:rsidRPr="00AB61A9">
              <w:rPr>
                <w:rFonts w:ascii="Times New Roman" w:eastAsia="Times New Roman" w:hAnsi="Times New Roman" w:cs="Times New Roman"/>
                <w:sz w:val="24"/>
                <w:szCs w:val="24"/>
                <w:lang w:eastAsia="uk-UA"/>
              </w:rPr>
              <w:lastRenderedPageBreak/>
              <w:t>інсайдерської інформації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7" w:name="9832"/>
            <w:bookmarkEnd w:id="1055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8" w:name="9833"/>
            <w:bookmarkEnd w:id="1055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59" w:name="9834"/>
            <w:bookmarkEnd w:id="10559"/>
            <w:r w:rsidRPr="00AB61A9">
              <w:rPr>
                <w:rFonts w:ascii="Times New Roman" w:eastAsia="Times New Roman" w:hAnsi="Times New Roman" w:cs="Times New Roman"/>
                <w:sz w:val="24"/>
                <w:szCs w:val="24"/>
                <w:lang w:eastAsia="uk-UA"/>
              </w:rPr>
              <w:t>1624. Встановлення порядку складення, оновлення та надання регулятору фондового ринку списку інсайдерів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0" w:name="9835"/>
            <w:bookmarkEnd w:id="1056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1" w:name="9836"/>
            <w:bookmarkEnd w:id="10561"/>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2" w:name="9837"/>
            <w:bookmarkEnd w:id="1056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порядку складення, оновлення та надання НКЦПФР списку інсайдерів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3" w:name="9838"/>
            <w:bookmarkEnd w:id="1056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4" w:name="9839"/>
            <w:bookmarkEnd w:id="1056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5" w:name="9840"/>
            <w:bookmarkEnd w:id="10565"/>
            <w:r w:rsidRPr="00AB61A9">
              <w:rPr>
                <w:rFonts w:ascii="Times New Roman" w:eastAsia="Times New Roman" w:hAnsi="Times New Roman" w:cs="Times New Roman"/>
                <w:sz w:val="24"/>
                <w:szCs w:val="24"/>
                <w:lang w:eastAsia="uk-UA"/>
              </w:rPr>
              <w:t>1625. Встановлення порядку проведення зондування фондового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6" w:name="9841"/>
            <w:bookmarkEnd w:id="1056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7" w:name="9842"/>
            <w:bookmarkEnd w:id="10567"/>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2003/124/ЄС, Директива </w:t>
            </w:r>
            <w:r w:rsidRPr="00AB61A9">
              <w:rPr>
                <w:rFonts w:ascii="Times New Roman" w:eastAsia="Times New Roman" w:hAnsi="Times New Roman" w:cs="Times New Roman"/>
                <w:sz w:val="24"/>
                <w:szCs w:val="24"/>
                <w:lang w:eastAsia="uk-UA"/>
              </w:rPr>
              <w:lastRenderedPageBreak/>
              <w:t>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8" w:name="9843"/>
            <w:bookmarkEnd w:id="10568"/>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щодо порядку проведення зондування на фондовому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69" w:name="9844"/>
            <w:bookmarkEnd w:id="1056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0" w:name="9845"/>
            <w:bookmarkEnd w:id="1057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1" w:name="9846"/>
            <w:bookmarkEnd w:id="10571"/>
            <w:r w:rsidRPr="00AB61A9">
              <w:rPr>
                <w:rFonts w:ascii="Times New Roman" w:eastAsia="Times New Roman" w:hAnsi="Times New Roman" w:cs="Times New Roman"/>
                <w:sz w:val="24"/>
                <w:szCs w:val="24"/>
                <w:lang w:eastAsia="uk-UA"/>
              </w:rPr>
              <w:t>1626. Встановлення вимог до програм викупу акцій та порядку їх реалізації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2" w:name="9847"/>
            <w:bookmarkEnd w:id="1057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3" w:name="9848"/>
            <w:bookmarkEnd w:id="10573"/>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4" w:name="9849"/>
            <w:bookmarkEnd w:id="1057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вимог до програм викупу акцій та порядку їх реалізації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5" w:name="9850"/>
            <w:bookmarkEnd w:id="1057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6" w:name="9851"/>
            <w:bookmarkEnd w:id="1057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7" w:name="9852"/>
            <w:bookmarkEnd w:id="10577"/>
            <w:r w:rsidRPr="00AB61A9">
              <w:rPr>
                <w:rFonts w:ascii="Times New Roman" w:eastAsia="Times New Roman" w:hAnsi="Times New Roman" w:cs="Times New Roman"/>
                <w:sz w:val="24"/>
                <w:szCs w:val="24"/>
                <w:lang w:eastAsia="uk-UA"/>
              </w:rPr>
              <w:t>1627. Встановлення порядку проведення стабілізації фінансових інструментів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8" w:name="9853"/>
            <w:bookmarkEnd w:id="1057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79" w:name="9854"/>
            <w:bookmarkEnd w:id="10579"/>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2003/124/ЄС, Директива Комісії </w:t>
            </w:r>
            <w:r w:rsidRPr="00AB61A9">
              <w:rPr>
                <w:rFonts w:ascii="Times New Roman" w:eastAsia="Times New Roman" w:hAnsi="Times New Roman" w:cs="Times New Roman"/>
                <w:sz w:val="24"/>
                <w:szCs w:val="24"/>
                <w:lang w:eastAsia="uk-UA"/>
              </w:rPr>
              <w:lastRenderedPageBreak/>
              <w:t>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0" w:name="9855"/>
            <w:bookmarkEnd w:id="10580"/>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щодо порядку проведення стабілізації фінансових інструментів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1" w:name="9856"/>
            <w:bookmarkEnd w:id="1058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2" w:name="9857"/>
            <w:bookmarkEnd w:id="1058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3" w:name="9858"/>
            <w:bookmarkEnd w:id="10583"/>
            <w:r w:rsidRPr="00AB61A9">
              <w:rPr>
                <w:rFonts w:ascii="Times New Roman" w:eastAsia="Times New Roman" w:hAnsi="Times New Roman" w:cs="Times New Roman"/>
                <w:sz w:val="24"/>
                <w:szCs w:val="24"/>
                <w:lang w:eastAsia="uk-UA"/>
              </w:rPr>
              <w:t>1628. Встановлення порядку забезпечення впровадження та функціонування професійними учасниками фондового ринку механізмів попередження та виявлення зловживань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4" w:name="9859"/>
            <w:bookmarkEnd w:id="1058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5" w:name="9860"/>
            <w:bookmarkEnd w:id="10585"/>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6" w:name="9861"/>
            <w:bookmarkEnd w:id="10586"/>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забезпечення впровадження та функціонування професійними учасниками фондового ринку механізмів попередження та виявлення зловживань на фондовому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7" w:name="9862"/>
            <w:bookmarkEnd w:id="1058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8" w:name="9863"/>
            <w:bookmarkEnd w:id="1058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89" w:name="9864"/>
            <w:bookmarkEnd w:id="10589"/>
            <w:r w:rsidRPr="00AB61A9">
              <w:rPr>
                <w:rFonts w:ascii="Times New Roman" w:eastAsia="Times New Roman" w:hAnsi="Times New Roman" w:cs="Times New Roman"/>
                <w:sz w:val="24"/>
                <w:szCs w:val="24"/>
                <w:lang w:eastAsia="uk-UA"/>
              </w:rPr>
              <w:t>1629. Встановлення порядку інформування про вчинення правочинів керівників емітента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0" w:name="9865"/>
            <w:bookmarkEnd w:id="1059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1" w:name="9866"/>
            <w:bookmarkEnd w:id="10591"/>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w:t>
            </w:r>
            <w:r w:rsidRPr="00AB61A9">
              <w:rPr>
                <w:rFonts w:ascii="Times New Roman" w:eastAsia="Times New Roman" w:hAnsi="Times New Roman" w:cs="Times New Roman"/>
                <w:sz w:val="24"/>
                <w:szCs w:val="24"/>
                <w:lang w:eastAsia="uk-UA"/>
              </w:rPr>
              <w:lastRenderedPageBreak/>
              <w:t>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2" w:name="9867"/>
            <w:bookmarkEnd w:id="10592"/>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щодо порядку інформування про вчинення правочинів керівників емітента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3" w:name="9868"/>
            <w:bookmarkEnd w:id="1059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4" w:name="9869"/>
            <w:bookmarkEnd w:id="1059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5" w:name="9870"/>
            <w:bookmarkEnd w:id="10595"/>
            <w:r w:rsidRPr="00AB61A9">
              <w:rPr>
                <w:rFonts w:ascii="Times New Roman" w:eastAsia="Times New Roman" w:hAnsi="Times New Roman" w:cs="Times New Roman"/>
                <w:sz w:val="24"/>
                <w:szCs w:val="24"/>
                <w:lang w:eastAsia="uk-UA"/>
              </w:rPr>
              <w:t>1630. Встановлення вимог до вчинення правочинів керівників емітента протягом закритого періоду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6" w:name="9871"/>
            <w:bookmarkEnd w:id="1059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7" w:name="9872"/>
            <w:bookmarkEnd w:id="10597"/>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8" w:name="9873"/>
            <w:bookmarkEnd w:id="10598"/>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вимог до вчинення правочинів керівників емітента протягом закритого періоду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599" w:name="9874"/>
            <w:bookmarkEnd w:id="1059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0" w:name="9875"/>
            <w:bookmarkEnd w:id="1060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1" w:name="9876"/>
            <w:bookmarkEnd w:id="10601"/>
            <w:r w:rsidRPr="00AB61A9">
              <w:rPr>
                <w:rFonts w:ascii="Times New Roman" w:eastAsia="Times New Roman" w:hAnsi="Times New Roman" w:cs="Times New Roman"/>
                <w:sz w:val="24"/>
                <w:szCs w:val="24"/>
                <w:lang w:eastAsia="uk-UA"/>
              </w:rPr>
              <w:t>1631. Встановлення порядку розкриття інформації, пов'язаної з виконанням програм викупу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2" w:name="9877"/>
            <w:bookmarkEnd w:id="1060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3" w:name="9878"/>
            <w:bookmarkEnd w:id="10603"/>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2003/124/ЄС, Директива Комісії 2003/125/ЄС, </w:t>
            </w:r>
            <w:r w:rsidRPr="00AB61A9">
              <w:rPr>
                <w:rFonts w:ascii="Times New Roman" w:eastAsia="Times New Roman" w:hAnsi="Times New Roman" w:cs="Times New Roman"/>
                <w:sz w:val="24"/>
                <w:szCs w:val="24"/>
                <w:lang w:eastAsia="uk-UA"/>
              </w:rPr>
              <w:lastRenderedPageBreak/>
              <w:t>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4" w:name="9879"/>
            <w:bookmarkEnd w:id="10604"/>
            <w:r w:rsidRPr="00AB61A9">
              <w:rPr>
                <w:rFonts w:ascii="Times New Roman" w:eastAsia="Times New Roman" w:hAnsi="Times New Roman" w:cs="Times New Roman"/>
                <w:sz w:val="24"/>
                <w:szCs w:val="24"/>
                <w:lang w:eastAsia="uk-UA"/>
              </w:rPr>
              <w:lastRenderedPageBreak/>
              <w:t>розроблення, затвердження та реєстрація у Мін'юсті нормативно-правового акта щодо порядку розкриття інформації, пов'язаної з виконанням програм викупу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5" w:name="9880"/>
            <w:bookmarkEnd w:id="1060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6" w:name="9881"/>
            <w:bookmarkEnd w:id="1060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7" w:name="9882"/>
            <w:bookmarkEnd w:id="10607"/>
            <w:r w:rsidRPr="00AB61A9">
              <w:rPr>
                <w:rFonts w:ascii="Times New Roman" w:eastAsia="Times New Roman" w:hAnsi="Times New Roman" w:cs="Times New Roman"/>
                <w:sz w:val="24"/>
                <w:szCs w:val="24"/>
                <w:lang w:eastAsia="uk-UA"/>
              </w:rPr>
              <w:t>1632. Встановлення порядку застосування санкцій та інших заходів впливу НКЦПФР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8" w:name="9883"/>
            <w:bookmarkEnd w:id="1060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09" w:name="9884"/>
            <w:bookmarkEnd w:id="10609"/>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0" w:name="9885"/>
            <w:bookmarkEnd w:id="10610"/>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застосування санкцій та інших заходів впливу НКЦПФР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1" w:name="9886"/>
            <w:bookmarkEnd w:id="1061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2" w:name="9887"/>
            <w:bookmarkEnd w:id="1061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3" w:name="9888"/>
            <w:bookmarkEnd w:id="10613"/>
            <w:r w:rsidRPr="00AB61A9">
              <w:rPr>
                <w:rFonts w:ascii="Times New Roman" w:eastAsia="Times New Roman" w:hAnsi="Times New Roman" w:cs="Times New Roman"/>
                <w:sz w:val="24"/>
                <w:szCs w:val="24"/>
                <w:lang w:eastAsia="uk-UA"/>
              </w:rPr>
              <w:t>1633. Встановлення порядку функціонування безпечних каналів зв'язку для здійснення учасниками фондового ринку повідомлень про порушення законодавства на фондовому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4" w:name="9889"/>
            <w:bookmarkEnd w:id="1061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5" w:name="9890"/>
            <w:bookmarkEnd w:id="10615"/>
            <w:r w:rsidRPr="00AB61A9">
              <w:rPr>
                <w:rFonts w:ascii="Times New Roman" w:eastAsia="Times New Roman" w:hAnsi="Times New Roman" w:cs="Times New Roman"/>
                <w:sz w:val="24"/>
                <w:szCs w:val="24"/>
                <w:lang w:eastAsia="uk-UA"/>
              </w:rPr>
              <w:t xml:space="preserve">Директива 2003/6/ЄС, Директива Комісії 2004/72/ЄС, Директива Комісії 2003/124/ЄС, Директива Комісії 2003/125/ЄС, Директива </w:t>
            </w:r>
            <w:r w:rsidRPr="00AB61A9">
              <w:rPr>
                <w:rFonts w:ascii="Times New Roman" w:eastAsia="Times New Roman" w:hAnsi="Times New Roman" w:cs="Times New Roman"/>
                <w:sz w:val="24"/>
                <w:szCs w:val="24"/>
                <w:lang w:eastAsia="uk-UA"/>
              </w:rPr>
              <w:lastRenderedPageBreak/>
              <w:t>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6" w:name="9891"/>
            <w:bookmarkEnd w:id="10616"/>
            <w:r w:rsidRPr="00AB61A9">
              <w:rPr>
                <w:rFonts w:ascii="Times New Roman" w:eastAsia="Times New Roman" w:hAnsi="Times New Roman" w:cs="Times New Roman"/>
                <w:sz w:val="24"/>
                <w:szCs w:val="24"/>
                <w:lang w:eastAsia="uk-UA"/>
              </w:rPr>
              <w:lastRenderedPageBreak/>
              <w:t xml:space="preserve">розроблення, затвердження та реєстрація у Мін'юсті нормативно-правового акта щодо порядку функціонування безпечних каналів зв'язку для здійснення учасниками фондового ринку повідомлень про порушення </w:t>
            </w:r>
            <w:r w:rsidRPr="00AB61A9">
              <w:rPr>
                <w:rFonts w:ascii="Times New Roman" w:eastAsia="Times New Roman" w:hAnsi="Times New Roman" w:cs="Times New Roman"/>
                <w:sz w:val="24"/>
                <w:szCs w:val="24"/>
                <w:lang w:eastAsia="uk-UA"/>
              </w:rPr>
              <w:lastRenderedPageBreak/>
              <w:t>законодавства на фондовому ринку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7" w:name="9892"/>
            <w:bookmarkEnd w:id="1061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8" w:name="9893"/>
            <w:bookmarkEnd w:id="1061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19" w:name="9894"/>
            <w:bookmarkEnd w:id="10619"/>
            <w:r w:rsidRPr="00AB61A9">
              <w:rPr>
                <w:rFonts w:ascii="Times New Roman" w:eastAsia="Times New Roman" w:hAnsi="Times New Roman" w:cs="Times New Roman"/>
                <w:sz w:val="24"/>
                <w:szCs w:val="24"/>
                <w:lang w:eastAsia="uk-UA"/>
              </w:rPr>
              <w:t>1634. Встановлення порядку оприлюднення на веб-сайті НКЦПФР інформації про заходи щодо правозастосування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0" w:name="9895"/>
            <w:bookmarkEnd w:id="1062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1" w:name="9896"/>
            <w:bookmarkEnd w:id="10621"/>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2" w:name="9897"/>
            <w:bookmarkEnd w:id="1062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оприлюднення на веб-сайті НКЦПФР інформації про заходи щодо правозастосування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3" w:name="9898"/>
            <w:bookmarkEnd w:id="1062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4" w:name="9899"/>
            <w:bookmarkEnd w:id="1062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5" w:name="9900"/>
            <w:bookmarkEnd w:id="10625"/>
            <w:r w:rsidRPr="00AB61A9">
              <w:rPr>
                <w:rFonts w:ascii="Times New Roman" w:eastAsia="Times New Roman" w:hAnsi="Times New Roman" w:cs="Times New Roman"/>
                <w:sz w:val="24"/>
                <w:szCs w:val="24"/>
                <w:lang w:eastAsia="uk-UA"/>
              </w:rPr>
              <w:t>1635. Визначення та оприлюднення НКЦПФР прийнятних ринкових практик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6" w:name="9901"/>
            <w:bookmarkEnd w:id="1062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7" w:name="9902"/>
            <w:bookmarkEnd w:id="10627"/>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w:t>
            </w:r>
            <w:r w:rsidRPr="00AB61A9">
              <w:rPr>
                <w:rFonts w:ascii="Times New Roman" w:eastAsia="Times New Roman" w:hAnsi="Times New Roman" w:cs="Times New Roman"/>
                <w:sz w:val="24"/>
                <w:szCs w:val="24"/>
                <w:lang w:eastAsia="uk-UA"/>
              </w:rPr>
              <w:lastRenderedPageBreak/>
              <w:t>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8" w:name="9903"/>
            <w:bookmarkEnd w:id="10628"/>
            <w:r w:rsidRPr="00AB61A9">
              <w:rPr>
                <w:rFonts w:ascii="Times New Roman" w:eastAsia="Times New Roman" w:hAnsi="Times New Roman" w:cs="Times New Roman"/>
                <w:sz w:val="24"/>
                <w:szCs w:val="24"/>
                <w:lang w:eastAsia="uk-UA"/>
              </w:rPr>
              <w:lastRenderedPageBreak/>
              <w:t>розроблення, затвердження та оприлюднення прийнятих ринкових практик</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29" w:name="9904"/>
            <w:bookmarkEnd w:id="1062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0" w:name="9905"/>
            <w:bookmarkEnd w:id="1063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1" w:name="9906"/>
            <w:bookmarkEnd w:id="10631"/>
            <w:r w:rsidRPr="00AB61A9">
              <w:rPr>
                <w:rFonts w:ascii="Times New Roman" w:eastAsia="Times New Roman" w:hAnsi="Times New Roman" w:cs="Times New Roman"/>
                <w:sz w:val="24"/>
                <w:szCs w:val="24"/>
                <w:lang w:eastAsia="uk-UA"/>
              </w:rPr>
              <w:t>1636. Визначення та оприлюднення НКЦПФР орієнтовного невичерпного переліку показників, що стосуються подання недостовірних сигналів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2" w:name="9907"/>
            <w:bookmarkEnd w:id="1063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3" w:name="9908"/>
            <w:bookmarkEnd w:id="10633"/>
            <w:r w:rsidRPr="00AB61A9">
              <w:rPr>
                <w:rFonts w:ascii="Times New Roman" w:eastAsia="Times New Roman" w:hAnsi="Times New Roman" w:cs="Times New Roman"/>
                <w:sz w:val="24"/>
                <w:szCs w:val="24"/>
                <w:lang w:eastAsia="uk-UA"/>
              </w:rPr>
              <w:t>Директива 2003/6/ЄС, Директива Комісії 2004/72/ЄС, Директива Комісії 2003/124/ЄС, Директива Комісії 2003/125/ЄС, Директива 2008/26/ЄС, Регламент Комісії (ЄС) N 2273/2003 (скасовані та замінені Регламентом (ЄС) N 596/2014)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4" w:name="9909"/>
            <w:bookmarkEnd w:id="10634"/>
            <w:r w:rsidRPr="00AB61A9">
              <w:rPr>
                <w:rFonts w:ascii="Times New Roman" w:eastAsia="Times New Roman" w:hAnsi="Times New Roman" w:cs="Times New Roman"/>
                <w:sz w:val="24"/>
                <w:szCs w:val="24"/>
                <w:lang w:eastAsia="uk-UA"/>
              </w:rPr>
              <w:t>розроблення, затвердження та оприлюднення акта щодо визначення та оприлюднення НКЦПФР орієнтовного невичерпного переліку показників, що стосуються подання недостовірних сигналів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5" w:name="9910"/>
            <w:bookmarkEnd w:id="1063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6" w:name="9911"/>
            <w:bookmarkEnd w:id="1063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7" w:name="9912"/>
            <w:bookmarkEnd w:id="10637"/>
            <w:r w:rsidRPr="00AB61A9">
              <w:rPr>
                <w:rFonts w:ascii="Times New Roman" w:eastAsia="Times New Roman" w:hAnsi="Times New Roman" w:cs="Times New Roman"/>
                <w:sz w:val="24"/>
                <w:szCs w:val="24"/>
                <w:lang w:eastAsia="uk-UA"/>
              </w:rPr>
              <w:t>1637. Приведення у відповідність з правом ЄС використання кредитних рейтингів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8" w:name="9913"/>
            <w:bookmarkEnd w:id="1063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39" w:name="9914"/>
            <w:bookmarkEnd w:id="10639"/>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0" w:name="9915"/>
            <w:bookmarkEnd w:id="1064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використання кредитних рейтингів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w:t>
            </w:r>
            <w:r w:rsidRPr="00AB61A9">
              <w:rPr>
                <w:rFonts w:ascii="Times New Roman" w:eastAsia="Times New Roman" w:hAnsi="Times New Roman" w:cs="Times New Roman"/>
                <w:sz w:val="24"/>
                <w:szCs w:val="24"/>
                <w:lang w:eastAsia="uk-UA"/>
              </w:rPr>
              <w:lastRenderedPageBreak/>
              <w:t>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1" w:name="9916"/>
            <w:bookmarkEnd w:id="1064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2" w:name="9917"/>
            <w:bookmarkEnd w:id="1064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3" w:name="9918"/>
            <w:bookmarkEnd w:id="10643"/>
            <w:r w:rsidRPr="00AB61A9">
              <w:rPr>
                <w:rFonts w:ascii="Times New Roman" w:eastAsia="Times New Roman" w:hAnsi="Times New Roman" w:cs="Times New Roman"/>
                <w:sz w:val="24"/>
                <w:szCs w:val="24"/>
                <w:lang w:eastAsia="uk-UA"/>
              </w:rPr>
              <w:t>1638. Приведення у відповідність з правом ЄС порядку присвоєння та оприлюднення кредитних рейтингів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4" w:name="9919"/>
            <w:bookmarkEnd w:id="1064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5" w:name="9920"/>
            <w:bookmarkEnd w:id="10645"/>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6" w:name="9921"/>
            <w:bookmarkEnd w:id="1064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присвоєння та оприлюднення кредитних рейтингів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7" w:name="9922"/>
            <w:bookmarkEnd w:id="1064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8" w:name="9923"/>
            <w:bookmarkEnd w:id="1064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49" w:name="9924"/>
            <w:bookmarkEnd w:id="10649"/>
            <w:r w:rsidRPr="00AB61A9">
              <w:rPr>
                <w:rFonts w:ascii="Times New Roman" w:eastAsia="Times New Roman" w:hAnsi="Times New Roman" w:cs="Times New Roman"/>
                <w:sz w:val="24"/>
                <w:szCs w:val="24"/>
                <w:lang w:eastAsia="uk-UA"/>
              </w:rPr>
              <w:t>1639. Запровадження відповідно до права ЄС авторизації рейтингових агентств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0" w:name="9925"/>
            <w:bookmarkEnd w:id="1065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1" w:name="9926"/>
            <w:bookmarkEnd w:id="10651"/>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2" w:name="9927"/>
            <w:bookmarkEnd w:id="1065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авторизації рейтингових агентств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3" w:name="9928"/>
            <w:bookmarkEnd w:id="1065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4" w:name="9929"/>
            <w:bookmarkEnd w:id="1065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5" w:name="9930"/>
            <w:bookmarkEnd w:id="10655"/>
            <w:r w:rsidRPr="00AB61A9">
              <w:rPr>
                <w:rFonts w:ascii="Times New Roman" w:eastAsia="Times New Roman" w:hAnsi="Times New Roman" w:cs="Times New Roman"/>
                <w:sz w:val="24"/>
                <w:szCs w:val="24"/>
                <w:lang w:eastAsia="uk-UA"/>
              </w:rPr>
              <w:t>1640. Запровадження відповідно до права ЄС організаційних та операційних вимог до авторизованих рейтингових агентств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6" w:name="9931"/>
            <w:bookmarkEnd w:id="1065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7" w:name="9932"/>
            <w:bookmarkEnd w:id="10657"/>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8" w:name="9933"/>
            <w:bookmarkEnd w:id="1065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стосовно організаційних та операційних вимог до авторизованих рейтингових </w:t>
            </w:r>
            <w:r w:rsidRPr="00AB61A9">
              <w:rPr>
                <w:rFonts w:ascii="Times New Roman" w:eastAsia="Times New Roman" w:hAnsi="Times New Roman" w:cs="Times New Roman"/>
                <w:sz w:val="24"/>
                <w:szCs w:val="24"/>
                <w:lang w:eastAsia="uk-UA"/>
              </w:rPr>
              <w:lastRenderedPageBreak/>
              <w:t>агентств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59" w:name="9934"/>
            <w:bookmarkEnd w:id="1065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0" w:name="9935"/>
            <w:bookmarkEnd w:id="1066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1" w:name="9936"/>
            <w:bookmarkEnd w:id="10661"/>
            <w:r w:rsidRPr="00AB61A9">
              <w:rPr>
                <w:rFonts w:ascii="Times New Roman" w:eastAsia="Times New Roman" w:hAnsi="Times New Roman" w:cs="Times New Roman"/>
                <w:sz w:val="24"/>
                <w:szCs w:val="24"/>
                <w:lang w:eastAsia="uk-UA"/>
              </w:rPr>
              <w:t>1641. Приведення у відповідність з правом ЄС вимог щодо розкриття регулярної та проміжної інформації про авторизоване рейтингове агентство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2" w:name="9937"/>
            <w:bookmarkEnd w:id="1066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3" w:name="9938"/>
            <w:bookmarkEnd w:id="10663"/>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4" w:name="9939"/>
            <w:bookmarkEnd w:id="106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приведення у відповідність з правом ЄС вимог щодо розкриття регулярної та проміжної інформації про авторизоване рейтингове агентство</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5" w:name="9940"/>
            <w:bookmarkEnd w:id="1066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6" w:name="9941"/>
            <w:bookmarkEnd w:id="1066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7" w:name="9942"/>
            <w:bookmarkEnd w:id="10667"/>
            <w:r w:rsidRPr="00AB61A9">
              <w:rPr>
                <w:rFonts w:ascii="Times New Roman" w:eastAsia="Times New Roman" w:hAnsi="Times New Roman" w:cs="Times New Roman"/>
                <w:sz w:val="24"/>
                <w:szCs w:val="24"/>
                <w:lang w:eastAsia="uk-UA"/>
              </w:rPr>
              <w:t>1642. Приведення у відповідність з правом ЄС повноважень НКЦПФР щодо нагляду у сфері рейтингування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8" w:name="9943"/>
            <w:bookmarkEnd w:id="1066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69" w:name="9944"/>
            <w:bookmarkEnd w:id="10669"/>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0" w:name="9945"/>
            <w:bookmarkEnd w:id="1067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повноважень НКЦПФР щодо нагляду у сфері рейтингування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1" w:name="9946"/>
            <w:bookmarkEnd w:id="1067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2" w:name="9947"/>
            <w:bookmarkEnd w:id="1067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3" w:name="9948"/>
            <w:bookmarkEnd w:id="10673"/>
            <w:r w:rsidRPr="00AB61A9">
              <w:rPr>
                <w:rFonts w:ascii="Times New Roman" w:eastAsia="Times New Roman" w:hAnsi="Times New Roman" w:cs="Times New Roman"/>
                <w:sz w:val="24"/>
                <w:szCs w:val="24"/>
                <w:lang w:eastAsia="uk-UA"/>
              </w:rPr>
              <w:t>1643. Запровадження відповідно до права ЄС здійснення обов'язкових платежів авторизованими рейтинговими агентствами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4" w:name="9949"/>
            <w:bookmarkEnd w:id="1067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5" w:name="9950"/>
            <w:bookmarkEnd w:id="10675"/>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6" w:name="9951"/>
            <w:bookmarkEnd w:id="1067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здійснення обов'язкових платежів авторизованими рейтинговими агентствами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7" w:name="9952"/>
            <w:bookmarkEnd w:id="1067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8" w:name="9953"/>
            <w:bookmarkEnd w:id="1067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79" w:name="9954"/>
            <w:bookmarkEnd w:id="10679"/>
            <w:r w:rsidRPr="00AB61A9">
              <w:rPr>
                <w:rFonts w:ascii="Times New Roman" w:eastAsia="Times New Roman" w:hAnsi="Times New Roman" w:cs="Times New Roman"/>
                <w:sz w:val="24"/>
                <w:szCs w:val="24"/>
                <w:lang w:eastAsia="uk-UA"/>
              </w:rPr>
              <w:t>1644. Приведення у відповідність з правом ЄС розмірів та форм відповідальності за порушення вимог законодавства у сфері рейтингування, механізмів їх накладення та повідомлення про їх застосування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0" w:name="9955"/>
            <w:bookmarkEnd w:id="1068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1" w:name="9956"/>
            <w:bookmarkEnd w:id="10681"/>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2" w:name="9957"/>
            <w:bookmarkEnd w:id="1068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розмірів та форм відповідальності за порушення вимог законодавства у сфері рейтингування, механізмів їх накладення та повідомлення про їх застосування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3" w:name="9958"/>
            <w:bookmarkEnd w:id="1068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4" w:name="9959"/>
            <w:bookmarkEnd w:id="1068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5" w:name="9960"/>
            <w:bookmarkEnd w:id="10685"/>
            <w:r w:rsidRPr="00AB61A9">
              <w:rPr>
                <w:rFonts w:ascii="Times New Roman" w:eastAsia="Times New Roman" w:hAnsi="Times New Roman" w:cs="Times New Roman"/>
                <w:sz w:val="24"/>
                <w:szCs w:val="24"/>
                <w:lang w:eastAsia="uk-UA"/>
              </w:rPr>
              <w:lastRenderedPageBreak/>
              <w:t>1645. Встановлення порядку авторизації рейтингових агентств, які мають намір присвоювати публічні кредитні рейтинги, та вимог до таких рейтингових агентств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6" w:name="9961"/>
            <w:bookmarkEnd w:id="1068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7" w:name="9962"/>
            <w:bookmarkEnd w:id="10687"/>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8" w:name="9963"/>
            <w:bookmarkEnd w:id="10688"/>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авторизації рейтингових агентств, які мають намір присвоювати публічні кредитні рейтинги та вимог до таких рейтингових агентств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89" w:name="9964"/>
            <w:bookmarkEnd w:id="1068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0" w:name="9965"/>
            <w:bookmarkEnd w:id="1069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1" w:name="9966"/>
            <w:bookmarkEnd w:id="10691"/>
            <w:r w:rsidRPr="00AB61A9">
              <w:rPr>
                <w:rFonts w:ascii="Times New Roman" w:eastAsia="Times New Roman" w:hAnsi="Times New Roman" w:cs="Times New Roman"/>
                <w:sz w:val="24"/>
                <w:szCs w:val="24"/>
                <w:lang w:eastAsia="uk-UA"/>
              </w:rPr>
              <w:t>1646. Встановлення порядку ведення Реєстру авторизованих рейтингових агентств та розкриття з нього інформації у загальнодоступній інформаційній базі даних НКЦПФР про ринок рейтингування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2" w:name="9967"/>
            <w:bookmarkEnd w:id="1069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3" w:name="9968"/>
            <w:bookmarkEnd w:id="10693"/>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4" w:name="9969"/>
            <w:bookmarkEnd w:id="1069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вимог до ведення Реєстру авторизованих рейтингових агентств та розкриття з нього інформації у загальнодоступній інформаційній базі даних НКЦПФР про ринок рейтингування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5" w:name="9970"/>
            <w:bookmarkEnd w:id="1069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6" w:name="9971"/>
            <w:bookmarkEnd w:id="1069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7" w:name="9972"/>
            <w:bookmarkEnd w:id="10697"/>
            <w:r w:rsidRPr="00AB61A9">
              <w:rPr>
                <w:rFonts w:ascii="Times New Roman" w:eastAsia="Times New Roman" w:hAnsi="Times New Roman" w:cs="Times New Roman"/>
                <w:sz w:val="24"/>
                <w:szCs w:val="24"/>
                <w:lang w:eastAsia="uk-UA"/>
              </w:rPr>
              <w:t>1647. Встановлення порядку провадження рейтингової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8" w:name="9973"/>
            <w:bookmarkEnd w:id="1069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699" w:name="9974"/>
            <w:bookmarkEnd w:id="10699"/>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0" w:name="9975"/>
            <w:bookmarkEnd w:id="10700"/>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встановлення порядку провадження рейтингової діяльності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1" w:name="9976"/>
            <w:bookmarkEnd w:id="1070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2" w:name="9977"/>
            <w:bookmarkEnd w:id="1070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3" w:name="9978"/>
            <w:bookmarkEnd w:id="10703"/>
            <w:r w:rsidRPr="00AB61A9">
              <w:rPr>
                <w:rFonts w:ascii="Times New Roman" w:eastAsia="Times New Roman" w:hAnsi="Times New Roman" w:cs="Times New Roman"/>
                <w:sz w:val="24"/>
                <w:szCs w:val="24"/>
                <w:lang w:eastAsia="uk-UA"/>
              </w:rPr>
              <w:t xml:space="preserve">1648. Встановлення вимог до форми, </w:t>
            </w:r>
            <w:r w:rsidRPr="00AB61A9">
              <w:rPr>
                <w:rFonts w:ascii="Times New Roman" w:eastAsia="Times New Roman" w:hAnsi="Times New Roman" w:cs="Times New Roman"/>
                <w:sz w:val="24"/>
                <w:szCs w:val="24"/>
                <w:lang w:eastAsia="uk-UA"/>
              </w:rPr>
              <w:lastRenderedPageBreak/>
              <w:t>обсягу регулярної інформації про авторизоване рейтингове агентство та строків, порядку і форми розкриття такої інформації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4" w:name="9979"/>
            <w:bookmarkEnd w:id="10704"/>
            <w:r w:rsidRPr="00AB61A9">
              <w:rPr>
                <w:rFonts w:ascii="Times New Roman" w:eastAsia="Times New Roman" w:hAnsi="Times New Roman" w:cs="Times New Roman"/>
                <w:sz w:val="24"/>
                <w:szCs w:val="24"/>
                <w:lang w:eastAsia="uk-UA"/>
              </w:rPr>
              <w:lastRenderedPageBreak/>
              <w:t xml:space="preserve">стаття 133, </w:t>
            </w:r>
            <w:r w:rsidRPr="00AB61A9">
              <w:rPr>
                <w:rFonts w:ascii="Times New Roman" w:eastAsia="Times New Roman" w:hAnsi="Times New Roman" w:cs="Times New Roman"/>
                <w:sz w:val="24"/>
                <w:szCs w:val="24"/>
                <w:lang w:eastAsia="uk-UA"/>
              </w:rPr>
              <w:lastRenderedPageBreak/>
              <w:t>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5" w:name="9980"/>
            <w:bookmarkEnd w:id="10705"/>
            <w:r w:rsidRPr="00AB61A9">
              <w:rPr>
                <w:rFonts w:ascii="Times New Roman" w:eastAsia="Times New Roman" w:hAnsi="Times New Roman" w:cs="Times New Roman"/>
                <w:sz w:val="24"/>
                <w:szCs w:val="24"/>
                <w:lang w:eastAsia="uk-UA"/>
              </w:rPr>
              <w:lastRenderedPageBreak/>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6" w:name="9981"/>
            <w:bookmarkEnd w:id="10706"/>
            <w:r w:rsidRPr="00AB61A9">
              <w:rPr>
                <w:rFonts w:ascii="Times New Roman" w:eastAsia="Times New Roman" w:hAnsi="Times New Roman" w:cs="Times New Roman"/>
                <w:sz w:val="24"/>
                <w:szCs w:val="24"/>
                <w:lang w:eastAsia="uk-UA"/>
              </w:rPr>
              <w:t xml:space="preserve">розроблення, затвердження та реєстрація у </w:t>
            </w:r>
            <w:r w:rsidRPr="00AB61A9">
              <w:rPr>
                <w:rFonts w:ascii="Times New Roman" w:eastAsia="Times New Roman" w:hAnsi="Times New Roman" w:cs="Times New Roman"/>
                <w:sz w:val="24"/>
                <w:szCs w:val="24"/>
                <w:lang w:eastAsia="uk-UA"/>
              </w:rPr>
              <w:lastRenderedPageBreak/>
              <w:t>Мін'юсті нормативно-правового акта щодо вимог до форми, обсягу регулярної інформації про авторизоване рейтингове агентство та строків, порядку і форми розкриття такої інформації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7" w:name="9982"/>
            <w:bookmarkEnd w:id="1070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8" w:name="9983"/>
            <w:bookmarkEnd w:id="1070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09" w:name="9984"/>
            <w:bookmarkEnd w:id="10709"/>
            <w:r w:rsidRPr="00AB61A9">
              <w:rPr>
                <w:rFonts w:ascii="Times New Roman" w:eastAsia="Times New Roman" w:hAnsi="Times New Roman" w:cs="Times New Roman"/>
                <w:sz w:val="24"/>
                <w:szCs w:val="24"/>
                <w:lang w:eastAsia="uk-UA"/>
              </w:rPr>
              <w:t>1649. Встановлення порядку розкриття ретроспективних даних про факти настання дефолту об'єктів рейтингування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0" w:name="9985"/>
            <w:bookmarkEnd w:id="1071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1" w:name="9986"/>
            <w:bookmarkEnd w:id="10711"/>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2" w:name="9987"/>
            <w:bookmarkEnd w:id="10712"/>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розкриття ретроспективних даних про факти настання дефолту об'єктів рейтингування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3" w:name="9988"/>
            <w:bookmarkEnd w:id="1071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4" w:name="9989"/>
            <w:bookmarkEnd w:id="1071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5" w:name="9990"/>
            <w:bookmarkEnd w:id="10715"/>
            <w:r w:rsidRPr="00AB61A9">
              <w:rPr>
                <w:rFonts w:ascii="Times New Roman" w:eastAsia="Times New Roman" w:hAnsi="Times New Roman" w:cs="Times New Roman"/>
                <w:sz w:val="24"/>
                <w:szCs w:val="24"/>
                <w:lang w:eastAsia="uk-UA"/>
              </w:rPr>
              <w:t>1650. Встановлення порядку організації, проведення, строків, оформлення виїзних інспекцій та їх результатів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6" w:name="9991"/>
            <w:bookmarkEnd w:id="1071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7" w:name="9992"/>
            <w:bookmarkEnd w:id="10717"/>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8" w:name="9993"/>
            <w:bookmarkEnd w:id="10718"/>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організації, проведення, строків, оформлення виїзних інспекцій та їх результатів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19" w:name="9994"/>
            <w:bookmarkEnd w:id="1071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0" w:name="9995"/>
            <w:bookmarkEnd w:id="1072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1" w:name="9996"/>
            <w:bookmarkEnd w:id="10721"/>
            <w:r w:rsidRPr="00AB61A9">
              <w:rPr>
                <w:rFonts w:ascii="Times New Roman" w:eastAsia="Times New Roman" w:hAnsi="Times New Roman" w:cs="Times New Roman"/>
                <w:sz w:val="24"/>
                <w:szCs w:val="24"/>
                <w:lang w:eastAsia="uk-UA"/>
              </w:rPr>
              <w:t>1651. Встановлення порядку застосування санкцій та інших заходів впливу до авторизованих рейтингових агентств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2" w:name="9997"/>
            <w:bookmarkEnd w:id="1072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3" w:name="9998"/>
            <w:bookmarkEnd w:id="10723"/>
            <w:r w:rsidRPr="00AB61A9">
              <w:rPr>
                <w:rFonts w:ascii="Times New Roman" w:eastAsia="Times New Roman" w:hAnsi="Times New Roman" w:cs="Times New Roman"/>
                <w:sz w:val="24"/>
                <w:szCs w:val="24"/>
                <w:lang w:eastAsia="uk-UA"/>
              </w:rPr>
              <w:t>Регламент (ЄС) N 1060/2009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4" w:name="9999"/>
            <w:bookmarkEnd w:id="10724"/>
            <w:r w:rsidRPr="00AB61A9">
              <w:rPr>
                <w:rFonts w:ascii="Times New Roman" w:eastAsia="Times New Roman" w:hAnsi="Times New Roman" w:cs="Times New Roman"/>
                <w:sz w:val="24"/>
                <w:szCs w:val="24"/>
                <w:lang w:eastAsia="uk-UA"/>
              </w:rPr>
              <w:t>розроблення, затвердження та реєстрація у Мін'юсті нормативно-правового акта щодо порядку застосування заходів впливу до авторизованих рейтингових агентств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5" w:name="10000"/>
            <w:bookmarkEnd w:id="1072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6" w:name="10001"/>
            <w:bookmarkEnd w:id="1072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7" w:name="10002"/>
            <w:bookmarkEnd w:id="10727"/>
            <w:r w:rsidRPr="00AB61A9">
              <w:rPr>
                <w:rFonts w:ascii="Times New Roman" w:eastAsia="Times New Roman" w:hAnsi="Times New Roman" w:cs="Times New Roman"/>
                <w:sz w:val="24"/>
                <w:szCs w:val="24"/>
                <w:lang w:eastAsia="uk-UA"/>
              </w:rPr>
              <w:lastRenderedPageBreak/>
              <w:t>1652. Запровадження механізму компенсації інвесторам у цінні папери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8" w:name="10003"/>
            <w:bookmarkEnd w:id="1072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29" w:name="10004"/>
            <w:bookmarkEnd w:id="10729"/>
            <w:r w:rsidRPr="00AB61A9">
              <w:rPr>
                <w:rFonts w:ascii="Times New Roman" w:eastAsia="Times New Roman" w:hAnsi="Times New Roman" w:cs="Times New Roman"/>
                <w:sz w:val="24"/>
                <w:szCs w:val="24"/>
                <w:lang w:eastAsia="uk-UA"/>
              </w:rPr>
              <w:t>Директива 97/9/ЄС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0" w:name="10005"/>
            <w:bookmarkEnd w:id="107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механізму компенсації інвесторам у цінні папери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1" w:name="10006"/>
            <w:bookmarkEnd w:id="1073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2" w:name="10007"/>
            <w:bookmarkEnd w:id="1073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3" w:name="10008"/>
            <w:bookmarkEnd w:id="10733"/>
            <w:r w:rsidRPr="00AB61A9">
              <w:rPr>
                <w:rFonts w:ascii="Times New Roman" w:eastAsia="Times New Roman" w:hAnsi="Times New Roman" w:cs="Times New Roman"/>
                <w:sz w:val="24"/>
                <w:szCs w:val="24"/>
                <w:lang w:eastAsia="uk-UA"/>
              </w:rPr>
              <w:t>1653. Визначення мінімального розміру компенсації інвесторам у цінні папери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4" w:name="10009"/>
            <w:bookmarkEnd w:id="1073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5" w:name="10010"/>
            <w:bookmarkEnd w:id="10735"/>
            <w:r w:rsidRPr="00AB61A9">
              <w:rPr>
                <w:rFonts w:ascii="Times New Roman" w:eastAsia="Times New Roman" w:hAnsi="Times New Roman" w:cs="Times New Roman"/>
                <w:sz w:val="24"/>
                <w:szCs w:val="24"/>
                <w:lang w:eastAsia="uk-UA"/>
              </w:rPr>
              <w:t>Директива 97/9/ЄС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6" w:name="10011"/>
            <w:bookmarkEnd w:id="107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мінімального розміру компенсації інвесторам у цінні папери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7" w:name="10012"/>
            <w:bookmarkEnd w:id="1073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8" w:name="10013"/>
            <w:bookmarkEnd w:id="1073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39" w:name="10014"/>
            <w:bookmarkEnd w:id="10739"/>
            <w:r w:rsidRPr="00AB61A9">
              <w:rPr>
                <w:rFonts w:ascii="Times New Roman" w:eastAsia="Times New Roman" w:hAnsi="Times New Roman" w:cs="Times New Roman"/>
                <w:sz w:val="24"/>
                <w:szCs w:val="24"/>
                <w:lang w:eastAsia="uk-UA"/>
              </w:rPr>
              <w:t>1654. Запровадження обов'язковості для осіб, які надають інвестиційні послуги, участі у механізмі компенсації інвесторам у цінні папери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0" w:name="10015"/>
            <w:bookmarkEnd w:id="1074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1" w:name="10016"/>
            <w:bookmarkEnd w:id="10741"/>
            <w:r w:rsidRPr="00AB61A9">
              <w:rPr>
                <w:rFonts w:ascii="Times New Roman" w:eastAsia="Times New Roman" w:hAnsi="Times New Roman" w:cs="Times New Roman"/>
                <w:sz w:val="24"/>
                <w:szCs w:val="24"/>
                <w:lang w:eastAsia="uk-UA"/>
              </w:rPr>
              <w:t>Директива 97/9/ЄС; Директива 2014/65/ЄС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2" w:name="10017"/>
            <w:bookmarkEnd w:id="10742"/>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обов'язковості для осіб, які надають інвестиційні послуги, участі у механізмі компенсації </w:t>
            </w:r>
            <w:r w:rsidRPr="00AB61A9">
              <w:rPr>
                <w:rFonts w:ascii="Times New Roman" w:eastAsia="Times New Roman" w:hAnsi="Times New Roman" w:cs="Times New Roman"/>
                <w:sz w:val="24"/>
                <w:szCs w:val="24"/>
                <w:lang w:eastAsia="uk-UA"/>
              </w:rPr>
              <w:lastRenderedPageBreak/>
              <w:t>інвесторам у цінні папери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3" w:name="10018"/>
            <w:bookmarkEnd w:id="1074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4" w:name="10019"/>
            <w:bookmarkEnd w:id="1074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5" w:name="10020"/>
            <w:bookmarkEnd w:id="10745"/>
            <w:r w:rsidRPr="00AB61A9">
              <w:rPr>
                <w:rFonts w:ascii="Times New Roman" w:eastAsia="Times New Roman" w:hAnsi="Times New Roman" w:cs="Times New Roman"/>
                <w:sz w:val="24"/>
                <w:szCs w:val="24"/>
                <w:lang w:eastAsia="uk-UA"/>
              </w:rPr>
              <w:t>1655. Приведення у відповідність з правом ЄС реєстрації інвестиційних фондів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6" w:name="10021"/>
            <w:bookmarkEnd w:id="1074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7" w:name="10022"/>
            <w:bookmarkEnd w:id="10747"/>
            <w:r w:rsidRPr="00AB61A9">
              <w:rPr>
                <w:rFonts w:ascii="Times New Roman" w:eastAsia="Times New Roman" w:hAnsi="Times New Roman" w:cs="Times New Roman"/>
                <w:sz w:val="24"/>
                <w:szCs w:val="24"/>
                <w:lang w:eastAsia="uk-UA"/>
              </w:rPr>
              <w:t>Директива 97/9/ЄС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8" w:name="10023"/>
            <w:bookmarkEnd w:id="1074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процедур реєстрації інвестиційних фондів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реєстрації інвестиційних фондів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49" w:name="10024"/>
            <w:bookmarkEnd w:id="1074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0" w:name="10025"/>
            <w:bookmarkEnd w:id="1075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1" w:name="10026"/>
            <w:bookmarkEnd w:id="10751"/>
            <w:r w:rsidRPr="00AB61A9">
              <w:rPr>
                <w:rFonts w:ascii="Times New Roman" w:eastAsia="Times New Roman" w:hAnsi="Times New Roman" w:cs="Times New Roman"/>
                <w:sz w:val="24"/>
                <w:szCs w:val="24"/>
                <w:lang w:eastAsia="uk-UA"/>
              </w:rPr>
              <w:t>1656. Приведення у відповідність з правом ЄС процедури злиття та приєднання інвестиційних фондів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2" w:name="10027"/>
            <w:bookmarkEnd w:id="1075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3" w:name="10028"/>
            <w:bookmarkEnd w:id="10753"/>
            <w:r w:rsidRPr="00AB61A9">
              <w:rPr>
                <w:rFonts w:ascii="Times New Roman" w:eastAsia="Times New Roman" w:hAnsi="Times New Roman" w:cs="Times New Roman"/>
                <w:sz w:val="24"/>
                <w:szCs w:val="24"/>
                <w:lang w:eastAsia="uk-UA"/>
              </w:rPr>
              <w:t>Директива 2009/65/ЄС; Директива Комісії 2010/42/ЄС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4" w:name="10029"/>
            <w:bookmarkEnd w:id="1075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процедури злиття та приєднання інвестиційних фондів</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процедури злиття та приєднання інвестиційних фондів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5" w:name="10030"/>
            <w:bookmarkEnd w:id="1075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6" w:name="10031"/>
            <w:bookmarkEnd w:id="1075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7" w:name="10032"/>
            <w:bookmarkEnd w:id="10757"/>
            <w:r w:rsidRPr="00AB61A9">
              <w:rPr>
                <w:rFonts w:ascii="Times New Roman" w:eastAsia="Times New Roman" w:hAnsi="Times New Roman" w:cs="Times New Roman"/>
                <w:sz w:val="24"/>
                <w:szCs w:val="24"/>
                <w:lang w:eastAsia="uk-UA"/>
              </w:rPr>
              <w:t>1657. Встановлення особливостей функціонування інвестиційних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8" w:name="10033"/>
            <w:bookmarkEnd w:id="1075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59" w:name="10034"/>
            <w:bookmarkEnd w:id="10759"/>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0" w:name="10035"/>
            <w:bookmarkEnd w:id="107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особливостей функціонування інвестиційних компаній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особливостей функціонування інвестиційних компаній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1" w:name="10036"/>
            <w:bookmarkEnd w:id="1076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2" w:name="10037"/>
            <w:bookmarkEnd w:id="1076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3" w:name="10038"/>
            <w:bookmarkEnd w:id="10763"/>
            <w:r w:rsidRPr="00AB61A9">
              <w:rPr>
                <w:rFonts w:ascii="Times New Roman" w:eastAsia="Times New Roman" w:hAnsi="Times New Roman" w:cs="Times New Roman"/>
                <w:sz w:val="24"/>
                <w:szCs w:val="24"/>
                <w:lang w:eastAsia="uk-UA"/>
              </w:rPr>
              <w:t xml:space="preserve">1658. Встановлення порядку функціонування </w:t>
            </w:r>
            <w:r w:rsidRPr="00AB61A9">
              <w:rPr>
                <w:rFonts w:ascii="Times New Roman" w:eastAsia="Times New Roman" w:hAnsi="Times New Roman" w:cs="Times New Roman"/>
                <w:sz w:val="24"/>
                <w:szCs w:val="24"/>
                <w:lang w:eastAsia="uk-UA"/>
              </w:rPr>
              <w:lastRenderedPageBreak/>
              <w:t>інвестиційних фондів UCITS</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4" w:name="10039"/>
            <w:bookmarkEnd w:id="10764"/>
            <w:r w:rsidRPr="00AB61A9">
              <w:rPr>
                <w:rFonts w:ascii="Times New Roman" w:eastAsia="Times New Roman" w:hAnsi="Times New Roman" w:cs="Times New Roman"/>
                <w:sz w:val="24"/>
                <w:szCs w:val="24"/>
                <w:lang w:eastAsia="uk-UA"/>
              </w:rPr>
              <w:lastRenderedPageBreak/>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5" w:name="10040"/>
            <w:bookmarkEnd w:id="10765"/>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6" w:name="10041"/>
            <w:bookmarkEnd w:id="1076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стосовно порядку функціонування інвестиційних фондів UCITS</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порядку функціонування інвестиційних фондів UCITS</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7" w:name="10042"/>
            <w:bookmarkEnd w:id="1076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8" w:name="10043"/>
            <w:bookmarkEnd w:id="1076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69" w:name="10044"/>
            <w:bookmarkEnd w:id="10769"/>
            <w:r w:rsidRPr="00AB61A9">
              <w:rPr>
                <w:rFonts w:ascii="Times New Roman" w:eastAsia="Times New Roman" w:hAnsi="Times New Roman" w:cs="Times New Roman"/>
                <w:sz w:val="24"/>
                <w:szCs w:val="24"/>
                <w:lang w:eastAsia="uk-UA"/>
              </w:rPr>
              <w:t>1659. Встановлення вимог до активів інвестиційних фондів UCITS</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0" w:name="10045"/>
            <w:bookmarkEnd w:id="1077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1" w:name="10046"/>
            <w:bookmarkEnd w:id="10771"/>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2" w:name="10047"/>
            <w:bookmarkEnd w:id="107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до активів інвестиційних фондів UCITS</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та реєстрація у Мін'юсті нормативно-правового акта стосовно вимог до активів </w:t>
            </w:r>
            <w:r w:rsidRPr="00AB61A9">
              <w:rPr>
                <w:rFonts w:ascii="Times New Roman" w:eastAsia="Times New Roman" w:hAnsi="Times New Roman" w:cs="Times New Roman"/>
                <w:sz w:val="24"/>
                <w:szCs w:val="24"/>
                <w:lang w:eastAsia="uk-UA"/>
              </w:rPr>
              <w:lastRenderedPageBreak/>
              <w:t>інвестиційних фондів UCITS</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3" w:name="10048"/>
            <w:bookmarkEnd w:id="1077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4" w:name="10049"/>
            <w:bookmarkEnd w:id="1077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5" w:name="10050"/>
            <w:bookmarkEnd w:id="10775"/>
            <w:r w:rsidRPr="00AB61A9">
              <w:rPr>
                <w:rFonts w:ascii="Times New Roman" w:eastAsia="Times New Roman" w:hAnsi="Times New Roman" w:cs="Times New Roman"/>
                <w:sz w:val="24"/>
                <w:szCs w:val="24"/>
                <w:lang w:eastAsia="uk-UA"/>
              </w:rPr>
              <w:t>1660. Приведення у відповідність з правом ЄС вимог до проспекту інвестиційних сертифікатів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6" w:name="10051"/>
            <w:bookmarkEnd w:id="1077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7" w:name="10052"/>
            <w:bookmarkEnd w:id="10777"/>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8" w:name="10053"/>
            <w:bookmarkEnd w:id="1077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до проспекту інвестиційних сертифікатів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вимог до проспекту інвестиційних сертифікатів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79" w:name="10054"/>
            <w:bookmarkEnd w:id="1077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0" w:name="10055"/>
            <w:bookmarkEnd w:id="1078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1" w:name="10056"/>
            <w:bookmarkEnd w:id="10781"/>
            <w:r w:rsidRPr="00AB61A9">
              <w:rPr>
                <w:rFonts w:ascii="Times New Roman" w:eastAsia="Times New Roman" w:hAnsi="Times New Roman" w:cs="Times New Roman"/>
                <w:sz w:val="24"/>
                <w:szCs w:val="24"/>
                <w:lang w:eastAsia="uk-UA"/>
              </w:rPr>
              <w:t>1661. Приведення у відповідність з правом ЄС обліку прав власності інвестиційних сертифікатів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2" w:name="10057"/>
            <w:bookmarkEnd w:id="1078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3" w:name="10058"/>
            <w:bookmarkEnd w:id="10783"/>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4" w:name="10059"/>
            <w:bookmarkEnd w:id="107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механізмів обліку прав власності інвестиційних сертифікатів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та </w:t>
            </w:r>
            <w:r w:rsidRPr="00AB61A9">
              <w:rPr>
                <w:rFonts w:ascii="Times New Roman" w:eastAsia="Times New Roman" w:hAnsi="Times New Roman" w:cs="Times New Roman"/>
                <w:sz w:val="24"/>
                <w:szCs w:val="24"/>
                <w:lang w:eastAsia="uk-UA"/>
              </w:rPr>
              <w:lastRenderedPageBreak/>
              <w:t>реєстрація у Мін'юсті нормативно-правового акта стосовно обліку прав власності інвестиційних сертифікатів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5" w:name="10060"/>
            <w:bookmarkEnd w:id="1078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6" w:name="10061"/>
            <w:bookmarkEnd w:id="1078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7" w:name="10062"/>
            <w:bookmarkEnd w:id="10787"/>
            <w:r w:rsidRPr="00AB61A9">
              <w:rPr>
                <w:rFonts w:ascii="Times New Roman" w:eastAsia="Times New Roman" w:hAnsi="Times New Roman" w:cs="Times New Roman"/>
                <w:sz w:val="24"/>
                <w:szCs w:val="24"/>
                <w:lang w:eastAsia="uk-UA"/>
              </w:rPr>
              <w:t>1662. Приведення у відповідність з правом ЄС процедури ліцензування діяльності компаній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8" w:name="10063"/>
            <w:bookmarkEnd w:id="1078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89" w:name="10064"/>
            <w:bookmarkEnd w:id="10789"/>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0" w:name="10065"/>
            <w:bookmarkEnd w:id="107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процедури ліцензування діяльності компаній з 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процедури ліцензування діяльності компаній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1" w:name="10066"/>
            <w:bookmarkEnd w:id="1079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2" w:name="10067"/>
            <w:bookmarkEnd w:id="1079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3" w:name="10068"/>
            <w:bookmarkEnd w:id="10793"/>
            <w:r w:rsidRPr="00AB61A9">
              <w:rPr>
                <w:rFonts w:ascii="Times New Roman" w:eastAsia="Times New Roman" w:hAnsi="Times New Roman" w:cs="Times New Roman"/>
                <w:sz w:val="24"/>
                <w:szCs w:val="24"/>
                <w:lang w:eastAsia="uk-UA"/>
              </w:rPr>
              <w:t>1663. Приведення у відповідність з правом ЄС вимог до провадження діяльності компаніями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4" w:name="10069"/>
            <w:bookmarkEnd w:id="1079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5" w:name="10070"/>
            <w:bookmarkEnd w:id="10795"/>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6" w:name="10071"/>
            <w:bookmarkEnd w:id="1079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щодо вимог до провадження діяльності компаніями з </w:t>
            </w:r>
            <w:r w:rsidRPr="00AB61A9">
              <w:rPr>
                <w:rFonts w:ascii="Times New Roman" w:eastAsia="Times New Roman" w:hAnsi="Times New Roman" w:cs="Times New Roman"/>
                <w:sz w:val="24"/>
                <w:szCs w:val="24"/>
                <w:lang w:eastAsia="uk-UA"/>
              </w:rPr>
              <w:lastRenderedPageBreak/>
              <w:t>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вимог до провадження діяльності компаніями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7" w:name="10072"/>
            <w:bookmarkEnd w:id="1079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8" w:name="10073"/>
            <w:bookmarkEnd w:id="1079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799" w:name="10074"/>
            <w:bookmarkEnd w:id="10799"/>
            <w:r w:rsidRPr="00AB61A9">
              <w:rPr>
                <w:rFonts w:ascii="Times New Roman" w:eastAsia="Times New Roman" w:hAnsi="Times New Roman" w:cs="Times New Roman"/>
                <w:sz w:val="24"/>
                <w:szCs w:val="24"/>
                <w:lang w:eastAsia="uk-UA"/>
              </w:rPr>
              <w:t>1664. Приведення у відповідність з правом ЄС порядку набуття істотної участі в компаніях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0" w:name="10075"/>
            <w:bookmarkEnd w:id="1080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1" w:name="10076"/>
            <w:bookmarkEnd w:id="10801"/>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2" w:name="10077"/>
            <w:bookmarkEnd w:id="1080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порядку набуття істотної участі в компаніях з 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та реєстрація у Мін'юсті нормативно-правового акта стосовно порядку набуття істотної участі в </w:t>
            </w:r>
            <w:r w:rsidRPr="00AB61A9">
              <w:rPr>
                <w:rFonts w:ascii="Times New Roman" w:eastAsia="Times New Roman" w:hAnsi="Times New Roman" w:cs="Times New Roman"/>
                <w:sz w:val="24"/>
                <w:szCs w:val="24"/>
                <w:lang w:eastAsia="uk-UA"/>
              </w:rPr>
              <w:lastRenderedPageBreak/>
              <w:t>компаніях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3" w:name="10078"/>
            <w:bookmarkEnd w:id="1080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4" w:name="10079"/>
            <w:bookmarkEnd w:id="1080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5" w:name="10080"/>
            <w:bookmarkEnd w:id="10805"/>
            <w:r w:rsidRPr="00AB61A9">
              <w:rPr>
                <w:rFonts w:ascii="Times New Roman" w:eastAsia="Times New Roman" w:hAnsi="Times New Roman" w:cs="Times New Roman"/>
                <w:sz w:val="24"/>
                <w:szCs w:val="24"/>
                <w:lang w:eastAsia="uk-UA"/>
              </w:rPr>
              <w:t>1665. Приведення у відповідність з правом ЄС загальних організаційних вимог до компаній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6" w:name="10081"/>
            <w:bookmarkEnd w:id="1080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7" w:name="10082"/>
            <w:bookmarkEnd w:id="10807"/>
            <w:r w:rsidRPr="00AB61A9">
              <w:rPr>
                <w:rFonts w:ascii="Times New Roman" w:eastAsia="Times New Roman" w:hAnsi="Times New Roman" w:cs="Times New Roman"/>
                <w:sz w:val="24"/>
                <w:szCs w:val="24"/>
                <w:lang w:eastAsia="uk-UA"/>
              </w:rPr>
              <w:t>Директива 2009/65/ЄС; Директива Комісії 2010/43/ЄС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8" w:name="10083"/>
            <w:bookmarkEnd w:id="1080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загальних організаційних вимог до компаній з 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загальних організаційних вимог до компаній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09" w:name="10084"/>
            <w:bookmarkEnd w:id="1080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0" w:name="10085"/>
            <w:bookmarkEnd w:id="1081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1" w:name="10086"/>
            <w:bookmarkEnd w:id="10811"/>
            <w:r w:rsidRPr="00AB61A9">
              <w:rPr>
                <w:rFonts w:ascii="Times New Roman" w:eastAsia="Times New Roman" w:hAnsi="Times New Roman" w:cs="Times New Roman"/>
                <w:sz w:val="24"/>
                <w:szCs w:val="24"/>
                <w:lang w:eastAsia="uk-UA"/>
              </w:rPr>
              <w:t>1666. Приведення у відповідність з правом ЄС можливості поєднувати діяльність з управління активами інвестиційних фондів з іншими видами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2" w:name="10087"/>
            <w:bookmarkEnd w:id="1081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3" w:name="10088"/>
            <w:bookmarkEnd w:id="10813"/>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4" w:name="10089"/>
            <w:bookmarkEnd w:id="1081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поєднання діяльності з управління активами інвестиційних фондів з іншими видами діяльності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поєднання діяльності з управління активами інвестиційних фондів з іншими видами діяльності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5" w:name="10090"/>
            <w:bookmarkEnd w:id="1081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6" w:name="10091"/>
            <w:bookmarkEnd w:id="1081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7" w:name="10092"/>
            <w:bookmarkEnd w:id="10817"/>
            <w:r w:rsidRPr="00AB61A9">
              <w:rPr>
                <w:rFonts w:ascii="Times New Roman" w:eastAsia="Times New Roman" w:hAnsi="Times New Roman" w:cs="Times New Roman"/>
                <w:sz w:val="24"/>
                <w:szCs w:val="24"/>
                <w:lang w:eastAsia="uk-UA"/>
              </w:rPr>
              <w:t>1667. Приведення у відповідність з правом ЄС вимог до політики і практики винагороди персоналу компаній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8" w:name="10093"/>
            <w:bookmarkEnd w:id="1081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19" w:name="10094"/>
            <w:bookmarkEnd w:id="10819"/>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0" w:name="10095"/>
            <w:bookmarkEnd w:id="1082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вимог до політики і практики винагороди персоналу компаній з 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та реєстрація у Мін'юсті нормативно-правового акта щодо вимог до політики і практики винагороди </w:t>
            </w:r>
            <w:r w:rsidRPr="00AB61A9">
              <w:rPr>
                <w:rFonts w:ascii="Times New Roman" w:eastAsia="Times New Roman" w:hAnsi="Times New Roman" w:cs="Times New Roman"/>
                <w:sz w:val="24"/>
                <w:szCs w:val="24"/>
                <w:lang w:eastAsia="uk-UA"/>
              </w:rPr>
              <w:lastRenderedPageBreak/>
              <w:t>персоналу компаній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1" w:name="10096"/>
            <w:bookmarkEnd w:id="1082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2" w:name="10097"/>
            <w:bookmarkEnd w:id="1082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3" w:name="10098"/>
            <w:bookmarkEnd w:id="10823"/>
            <w:r w:rsidRPr="00AB61A9">
              <w:rPr>
                <w:rFonts w:ascii="Times New Roman" w:eastAsia="Times New Roman" w:hAnsi="Times New Roman" w:cs="Times New Roman"/>
                <w:sz w:val="24"/>
                <w:szCs w:val="24"/>
                <w:lang w:eastAsia="uk-UA"/>
              </w:rPr>
              <w:t>1668. Приведення у відповідність з правом ЄС вимог до політики і практики винагороди компаній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4" w:name="10099"/>
            <w:bookmarkEnd w:id="1082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5" w:name="10100"/>
            <w:bookmarkEnd w:id="10825"/>
            <w:r w:rsidRPr="00AB61A9">
              <w:rPr>
                <w:rFonts w:ascii="Times New Roman" w:eastAsia="Times New Roman" w:hAnsi="Times New Roman" w:cs="Times New Roman"/>
                <w:sz w:val="24"/>
                <w:szCs w:val="24"/>
                <w:lang w:eastAsia="uk-UA"/>
              </w:rPr>
              <w:t>Директива 2009/65/ЄС; Директива Комісії 2010/43/ЄС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6" w:name="10101"/>
            <w:bookmarkEnd w:id="1082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вимог до політики і практики винагороди компаній з 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вимог до політики і практики винагороди компаній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7" w:name="10102"/>
            <w:bookmarkEnd w:id="1082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8" w:name="10103"/>
            <w:bookmarkEnd w:id="1082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29" w:name="10104"/>
            <w:bookmarkEnd w:id="10829"/>
            <w:r w:rsidRPr="00AB61A9">
              <w:rPr>
                <w:rFonts w:ascii="Times New Roman" w:eastAsia="Times New Roman" w:hAnsi="Times New Roman" w:cs="Times New Roman"/>
                <w:sz w:val="24"/>
                <w:szCs w:val="24"/>
                <w:lang w:eastAsia="uk-UA"/>
              </w:rPr>
              <w:t>1669. Запровадження відповідно до права ЄС правил делегування управлінських функцій компаній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0" w:name="10105"/>
            <w:bookmarkEnd w:id="1083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1" w:name="10106"/>
            <w:bookmarkEnd w:id="10831"/>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2" w:name="10107"/>
            <w:bookmarkEnd w:id="108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w:t>
            </w:r>
            <w:r w:rsidRPr="00AB61A9">
              <w:rPr>
                <w:rFonts w:ascii="Times New Roman" w:eastAsia="Times New Roman" w:hAnsi="Times New Roman" w:cs="Times New Roman"/>
                <w:sz w:val="24"/>
                <w:szCs w:val="24"/>
                <w:u w:val="single"/>
                <w:lang w:eastAsia="uk-UA"/>
              </w:rPr>
              <w:t xml:space="preserve"> </w:t>
            </w:r>
            <w:r w:rsidRPr="00AB61A9">
              <w:rPr>
                <w:rFonts w:ascii="Times New Roman" w:eastAsia="Times New Roman" w:hAnsi="Times New Roman" w:cs="Times New Roman"/>
                <w:sz w:val="24"/>
                <w:szCs w:val="24"/>
                <w:lang w:eastAsia="uk-UA"/>
              </w:rPr>
              <w:t>правил делегування управлінських функцій компаній з управління активами</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правил делегування управлінських функцій компаній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3" w:name="10108"/>
            <w:bookmarkEnd w:id="1083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4" w:name="10109"/>
            <w:bookmarkEnd w:id="1083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5" w:name="10110"/>
            <w:bookmarkEnd w:id="10835"/>
            <w:r w:rsidRPr="00AB61A9">
              <w:rPr>
                <w:rFonts w:ascii="Times New Roman" w:eastAsia="Times New Roman" w:hAnsi="Times New Roman" w:cs="Times New Roman"/>
                <w:sz w:val="24"/>
                <w:szCs w:val="24"/>
                <w:lang w:eastAsia="uk-UA"/>
              </w:rPr>
              <w:t>1670. Приведення у відповідність з правом ЄС транскордонної діяльності інвестиційних фондів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6" w:name="10111"/>
            <w:bookmarkEnd w:id="1083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7" w:name="10112"/>
            <w:bookmarkEnd w:id="10837"/>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8" w:name="10113"/>
            <w:bookmarkEnd w:id="1083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транскордонної діяльності інвестиційних фондів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та реєстрація у Мін'юсті нормативно-правового акта стосовно транскордонної діяльності інвестиційних фондів та компаній з </w:t>
            </w:r>
            <w:r w:rsidRPr="00AB61A9">
              <w:rPr>
                <w:rFonts w:ascii="Times New Roman" w:eastAsia="Times New Roman" w:hAnsi="Times New Roman" w:cs="Times New Roman"/>
                <w:sz w:val="24"/>
                <w:szCs w:val="24"/>
                <w:lang w:eastAsia="uk-UA"/>
              </w:rPr>
              <w:lastRenderedPageBreak/>
              <w:t>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39" w:name="10114"/>
            <w:bookmarkEnd w:id="1083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0" w:name="10115"/>
            <w:bookmarkEnd w:id="1084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1" w:name="10116"/>
            <w:bookmarkEnd w:id="10841"/>
            <w:r w:rsidRPr="00AB61A9">
              <w:rPr>
                <w:rFonts w:ascii="Times New Roman" w:eastAsia="Times New Roman" w:hAnsi="Times New Roman" w:cs="Times New Roman"/>
                <w:sz w:val="24"/>
                <w:szCs w:val="24"/>
                <w:lang w:eastAsia="uk-UA"/>
              </w:rPr>
              <w:t>1671. Приведення у відповідність з правом ЄС вимог до осіб, що провадять діяльність із зберігання активів інвестиційних фондів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2" w:name="10117"/>
            <w:bookmarkEnd w:id="1084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3" w:name="10118"/>
            <w:bookmarkEnd w:id="10843"/>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4" w:name="10119"/>
            <w:bookmarkEnd w:id="108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до осіб, що провадять діяльність із зберігання активів інвестиційних фондів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вимог до осіб, що провадять діяльність із зберігання активів інвестиційних фондів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5" w:name="10120"/>
            <w:bookmarkEnd w:id="1084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6" w:name="10121"/>
            <w:bookmarkEnd w:id="1084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7" w:name="10122"/>
            <w:bookmarkEnd w:id="10847"/>
            <w:r w:rsidRPr="00AB61A9">
              <w:rPr>
                <w:rFonts w:ascii="Times New Roman" w:eastAsia="Times New Roman" w:hAnsi="Times New Roman" w:cs="Times New Roman"/>
                <w:sz w:val="24"/>
                <w:szCs w:val="24"/>
                <w:lang w:eastAsia="uk-UA"/>
              </w:rPr>
              <w:t>1672. Приведення у відповідність з правом ЄС вимог до провадження діяльності із зберігання активів інвестиційних фондів депозитарними установами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8" w:name="10123"/>
            <w:bookmarkEnd w:id="1084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49" w:name="10124"/>
            <w:bookmarkEnd w:id="10849"/>
            <w:r w:rsidRPr="00AB61A9">
              <w:rPr>
                <w:rFonts w:ascii="Times New Roman" w:eastAsia="Times New Roman" w:hAnsi="Times New Roman" w:cs="Times New Roman"/>
                <w:sz w:val="24"/>
                <w:szCs w:val="24"/>
                <w:lang w:eastAsia="uk-UA"/>
              </w:rPr>
              <w:t>Директива 2009/65/ЄС; Директива Комісії 2010/43/ЄС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0" w:name="10125"/>
            <w:bookmarkEnd w:id="1085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стосовно вимог до провадження діяльності із зберігання активів інвестиційних фондів з депозитарними </w:t>
            </w:r>
            <w:r w:rsidRPr="00AB61A9">
              <w:rPr>
                <w:rFonts w:ascii="Times New Roman" w:eastAsia="Times New Roman" w:hAnsi="Times New Roman" w:cs="Times New Roman"/>
                <w:sz w:val="24"/>
                <w:szCs w:val="24"/>
                <w:lang w:eastAsia="uk-UA"/>
              </w:rPr>
              <w:lastRenderedPageBreak/>
              <w:t>установами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вимог до провадження діяльності із зберігання активів інвестиційних фондів з депозитарними установами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1" w:name="10126"/>
            <w:bookmarkEnd w:id="1085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2" w:name="10127"/>
            <w:bookmarkEnd w:id="1085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3" w:name="10128"/>
            <w:bookmarkEnd w:id="10853"/>
            <w:r w:rsidRPr="00AB61A9">
              <w:rPr>
                <w:rFonts w:ascii="Times New Roman" w:eastAsia="Times New Roman" w:hAnsi="Times New Roman" w:cs="Times New Roman"/>
                <w:sz w:val="24"/>
                <w:szCs w:val="24"/>
                <w:lang w:eastAsia="uk-UA"/>
              </w:rPr>
              <w:t>1673. Приведення у відповідність з правом ЄС організаційних вимог до депозитарних установ, що провадять діяльність із зберігання активів інвестиційних фондів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4" w:name="10129"/>
            <w:bookmarkEnd w:id="1085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5" w:name="10130"/>
            <w:bookmarkEnd w:id="10855"/>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6" w:name="10131"/>
            <w:bookmarkEnd w:id="1085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організаційних вимог до депозитарних установ, що провадять діяльність із зберігання активів інвестиційних фондів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та </w:t>
            </w:r>
            <w:r w:rsidRPr="00AB61A9">
              <w:rPr>
                <w:rFonts w:ascii="Times New Roman" w:eastAsia="Times New Roman" w:hAnsi="Times New Roman" w:cs="Times New Roman"/>
                <w:sz w:val="24"/>
                <w:szCs w:val="24"/>
                <w:lang w:eastAsia="uk-UA"/>
              </w:rPr>
              <w:lastRenderedPageBreak/>
              <w:t>реєстрація у Мін'юсті нормативно-правового акта стосовно організаційних вимог до депозитарних установ, що провадять діяльність із зберігання активів інвестиційних фондів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7" w:name="10132"/>
            <w:bookmarkEnd w:id="1085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8" w:name="10133"/>
            <w:bookmarkEnd w:id="1085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59" w:name="10134"/>
            <w:bookmarkEnd w:id="10859"/>
            <w:r w:rsidRPr="00AB61A9">
              <w:rPr>
                <w:rFonts w:ascii="Times New Roman" w:eastAsia="Times New Roman" w:hAnsi="Times New Roman" w:cs="Times New Roman"/>
                <w:sz w:val="24"/>
                <w:szCs w:val="24"/>
                <w:lang w:eastAsia="uk-UA"/>
              </w:rPr>
              <w:t>1674. Запровадження відповідно до права ЄС правил делегування управлінських функцій депозитарних установ, що провадять діяльність із зберігання активів інвестиційних фондів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0" w:name="10135"/>
            <w:bookmarkEnd w:id="1086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1" w:name="10136"/>
            <w:bookmarkEnd w:id="10861"/>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2" w:name="10137"/>
            <w:bookmarkEnd w:id="108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правил делегування управлінських функцій депозитарних установ, що провадять діяльність із зберігання активів інвестиційних фондів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та реєстрація у Мін'юсті нормативно-правового акта щодо правил делегування управлінських функцій депозитарних </w:t>
            </w:r>
            <w:r w:rsidRPr="00AB61A9">
              <w:rPr>
                <w:rFonts w:ascii="Times New Roman" w:eastAsia="Times New Roman" w:hAnsi="Times New Roman" w:cs="Times New Roman"/>
                <w:sz w:val="24"/>
                <w:szCs w:val="24"/>
                <w:lang w:eastAsia="uk-UA"/>
              </w:rPr>
              <w:lastRenderedPageBreak/>
              <w:t>установ, що провадять діяльність із зберігання активів інвестиційних фондів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3" w:name="10138"/>
            <w:bookmarkEnd w:id="10863"/>
            <w:r w:rsidRPr="00AB61A9">
              <w:rPr>
                <w:rFonts w:ascii="Times New Roman" w:eastAsia="Times New Roman" w:hAnsi="Times New Roman" w:cs="Times New Roman"/>
                <w:sz w:val="24"/>
                <w:szCs w:val="24"/>
                <w:lang w:eastAsia="uk-UA"/>
              </w:rPr>
              <w:lastRenderedPageBreak/>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4" w:name="10139"/>
            <w:bookmarkEnd w:id="1086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5" w:name="10140"/>
            <w:bookmarkEnd w:id="10865"/>
            <w:r w:rsidRPr="00AB61A9">
              <w:rPr>
                <w:rFonts w:ascii="Times New Roman" w:eastAsia="Times New Roman" w:hAnsi="Times New Roman" w:cs="Times New Roman"/>
                <w:sz w:val="24"/>
                <w:szCs w:val="24"/>
                <w:lang w:eastAsia="uk-UA"/>
              </w:rPr>
              <w:t>1675. Приведення у відповідність з правом ЄС цивільної відповідальності депозитарних установ, що провадять діяльність із зберігання активів інвестиційних фондів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6" w:name="10141"/>
            <w:bookmarkEnd w:id="1086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7" w:name="10142"/>
            <w:bookmarkEnd w:id="10867"/>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8" w:name="10143"/>
            <w:bookmarkEnd w:id="1086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відповідальності депозитарних установ, що провадять діяльність із зберігання активів інвестиційних фондів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69" w:name="10144"/>
            <w:bookmarkEnd w:id="1086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0" w:name="10145"/>
            <w:bookmarkEnd w:id="1087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1" w:name="10146"/>
            <w:bookmarkEnd w:id="10871"/>
            <w:r w:rsidRPr="00AB61A9">
              <w:rPr>
                <w:rFonts w:ascii="Times New Roman" w:eastAsia="Times New Roman" w:hAnsi="Times New Roman" w:cs="Times New Roman"/>
                <w:sz w:val="24"/>
                <w:szCs w:val="24"/>
                <w:lang w:eastAsia="uk-UA"/>
              </w:rPr>
              <w:t>1676. Приведення у відповідність з правом ЄС вимог щодо розкриття регулярної інформації про інвестиційні фонди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2" w:name="10147"/>
            <w:bookmarkEnd w:id="1087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3" w:name="10148"/>
            <w:bookmarkEnd w:id="10873"/>
            <w:r w:rsidRPr="00AB61A9">
              <w:rPr>
                <w:rFonts w:ascii="Times New Roman" w:eastAsia="Times New Roman" w:hAnsi="Times New Roman" w:cs="Times New Roman"/>
                <w:sz w:val="24"/>
                <w:szCs w:val="24"/>
                <w:lang w:eastAsia="uk-UA"/>
              </w:rPr>
              <w:t>Директива 2009/65/ЄС; Директива Комісії 2010/43/ЄС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4" w:name="10149"/>
            <w:bookmarkEnd w:id="1087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розкриття регулярної інформації про інвестиційні фонди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w:t>
            </w:r>
            <w:r w:rsidRPr="00AB61A9">
              <w:rPr>
                <w:rFonts w:ascii="Times New Roman" w:eastAsia="Times New Roman" w:hAnsi="Times New Roman" w:cs="Times New Roman"/>
                <w:sz w:val="24"/>
                <w:szCs w:val="24"/>
                <w:lang w:eastAsia="uk-UA"/>
              </w:rPr>
              <w:lastRenderedPageBreak/>
              <w:t>затвердження та реєстрація у Мін'юсті нормативно-правового акта щодо розкриття регулярної інформації про інвестиційні фонди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5" w:name="10150"/>
            <w:bookmarkEnd w:id="1087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6" w:name="10151"/>
            <w:bookmarkEnd w:id="1087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7" w:name="10152"/>
            <w:bookmarkEnd w:id="10877"/>
            <w:r w:rsidRPr="00AB61A9">
              <w:rPr>
                <w:rFonts w:ascii="Times New Roman" w:eastAsia="Times New Roman" w:hAnsi="Times New Roman" w:cs="Times New Roman"/>
                <w:sz w:val="24"/>
                <w:szCs w:val="24"/>
                <w:lang w:eastAsia="uk-UA"/>
              </w:rPr>
              <w:t>1677. Приведення у відповідність з правом ЄС вимог щодо розкриття ключової інформації для інвестора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8" w:name="10153"/>
            <w:bookmarkEnd w:id="1087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79" w:name="10154"/>
            <w:bookmarkEnd w:id="10879"/>
            <w:r w:rsidRPr="00AB61A9">
              <w:rPr>
                <w:rFonts w:ascii="Times New Roman" w:eastAsia="Times New Roman" w:hAnsi="Times New Roman" w:cs="Times New Roman"/>
                <w:sz w:val="24"/>
                <w:szCs w:val="24"/>
                <w:lang w:eastAsia="uk-UA"/>
              </w:rPr>
              <w:t>Директива 2009/65/ЄС; Регламент Комісії (ЄС) N 583/2010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0" w:name="10155"/>
            <w:bookmarkEnd w:id="1088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розкриття ключової інформації для інвестора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розкриття ключової інформації для інвестора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1" w:name="10156"/>
            <w:bookmarkEnd w:id="1088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2" w:name="10157"/>
            <w:bookmarkEnd w:id="1088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3" w:name="10158"/>
            <w:bookmarkEnd w:id="10883"/>
            <w:r w:rsidRPr="00AB61A9">
              <w:rPr>
                <w:rFonts w:ascii="Times New Roman" w:eastAsia="Times New Roman" w:hAnsi="Times New Roman" w:cs="Times New Roman"/>
                <w:sz w:val="24"/>
                <w:szCs w:val="24"/>
                <w:lang w:eastAsia="uk-UA"/>
              </w:rPr>
              <w:t>1678. Приведення у відповідність з правом ЄС вимог щодо реклами інвестиційного фонду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4" w:name="10159"/>
            <w:bookmarkEnd w:id="1088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5" w:name="10160"/>
            <w:bookmarkEnd w:id="10885"/>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6" w:name="10161"/>
            <w:bookmarkEnd w:id="108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реклами інвестиційного фонду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7" w:name="10162"/>
            <w:bookmarkEnd w:id="1088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8" w:name="10163"/>
            <w:bookmarkEnd w:id="1088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89" w:name="10164"/>
            <w:bookmarkEnd w:id="10889"/>
            <w:r w:rsidRPr="00AB61A9">
              <w:rPr>
                <w:rFonts w:ascii="Times New Roman" w:eastAsia="Times New Roman" w:hAnsi="Times New Roman" w:cs="Times New Roman"/>
                <w:sz w:val="24"/>
                <w:szCs w:val="24"/>
                <w:lang w:eastAsia="uk-UA"/>
              </w:rPr>
              <w:t>1679. Приведення у відповідність з правом ЄС повноважень НКЦПФР щодо регулювання діяльності із спільного інвестування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0" w:name="10165"/>
            <w:bookmarkEnd w:id="1089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1" w:name="10166"/>
            <w:bookmarkEnd w:id="10891"/>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2" w:name="10167"/>
            <w:bookmarkEnd w:id="1089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повноважень НКЦПФР щодо регулювання діяльності із спільного інвестування</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3" w:name="10168"/>
            <w:bookmarkEnd w:id="1089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4" w:name="10169"/>
            <w:bookmarkEnd w:id="1089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5" w:name="10170"/>
            <w:bookmarkEnd w:id="10895"/>
            <w:r w:rsidRPr="00AB61A9">
              <w:rPr>
                <w:rFonts w:ascii="Times New Roman" w:eastAsia="Times New Roman" w:hAnsi="Times New Roman" w:cs="Times New Roman"/>
                <w:sz w:val="24"/>
                <w:szCs w:val="24"/>
                <w:lang w:eastAsia="uk-UA"/>
              </w:rPr>
              <w:t>1680. Приведення у відповідність з правом ЄС видів відповідальності за порушення вимог законодавства про інвестиційні фонди та повідомлення про притягнення до такої відповідальності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6" w:name="10171"/>
            <w:bookmarkEnd w:id="1089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7" w:name="10172"/>
            <w:bookmarkEnd w:id="10897"/>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8" w:name="10173"/>
            <w:bookmarkEnd w:id="108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видів відповідальності за порушення вимог законодавства про інвестиційні фонди та повідомлення про притягнення до такої відповідальності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w:t>
            </w:r>
            <w:r w:rsidRPr="00AB61A9">
              <w:rPr>
                <w:rFonts w:ascii="Times New Roman" w:eastAsia="Times New Roman" w:hAnsi="Times New Roman" w:cs="Times New Roman"/>
                <w:sz w:val="24"/>
                <w:szCs w:val="24"/>
                <w:lang w:eastAsia="uk-UA"/>
              </w:rPr>
              <w:lastRenderedPageBreak/>
              <w:t>затвердження та реєстрація у Мін'юсті нормативно-правового акта щодо порядку застосування санкцій та інших заходів впливу за порушення вимог законодавства про інвестиційні фонди та повідомлення про їх застосування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899" w:name="10174"/>
            <w:bookmarkEnd w:id="1089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0" w:name="10175"/>
            <w:bookmarkEnd w:id="1090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1" w:name="10176"/>
            <w:bookmarkEnd w:id="10901"/>
            <w:r w:rsidRPr="00AB61A9">
              <w:rPr>
                <w:rFonts w:ascii="Times New Roman" w:eastAsia="Times New Roman" w:hAnsi="Times New Roman" w:cs="Times New Roman"/>
                <w:sz w:val="24"/>
                <w:szCs w:val="24"/>
                <w:lang w:eastAsia="uk-UA"/>
              </w:rPr>
              <w:t>1681. Встановлення відповідно до права ЄС вимог до системи корпоративного управління компанії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2" w:name="10177"/>
            <w:bookmarkEnd w:id="10902"/>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3" w:name="10178"/>
            <w:bookmarkEnd w:id="10903"/>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4" w:name="10179"/>
            <w:bookmarkEnd w:id="1090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вимог до системи корпоративного управління компанії з 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щодо вимог до системи корпоративного управління компанії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5" w:name="10180"/>
            <w:bookmarkEnd w:id="10905"/>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6" w:name="10181"/>
            <w:bookmarkEnd w:id="10906"/>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7" w:name="10182"/>
            <w:bookmarkEnd w:id="10907"/>
            <w:r w:rsidRPr="00AB61A9">
              <w:rPr>
                <w:rFonts w:ascii="Times New Roman" w:eastAsia="Times New Roman" w:hAnsi="Times New Roman" w:cs="Times New Roman"/>
                <w:sz w:val="24"/>
                <w:szCs w:val="24"/>
                <w:lang w:eastAsia="uk-UA"/>
              </w:rPr>
              <w:lastRenderedPageBreak/>
              <w:t>1682. Встановлення відповідно до права ЄС вимог щодо підрозділу з комплаєнс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8" w:name="10183"/>
            <w:bookmarkEnd w:id="10908"/>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09" w:name="10184"/>
            <w:bookmarkEnd w:id="10909"/>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0" w:name="10185"/>
            <w:bookmarkEnd w:id="1091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щодо підрозділу з комплаєнс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вимог щодо необхідності створення підрозділу з комплаєнс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1" w:name="10186"/>
            <w:bookmarkEnd w:id="1091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2" w:name="10187"/>
            <w:bookmarkEnd w:id="10912"/>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3" w:name="10188"/>
            <w:bookmarkEnd w:id="10913"/>
            <w:r w:rsidRPr="00AB61A9">
              <w:rPr>
                <w:rFonts w:ascii="Times New Roman" w:eastAsia="Times New Roman" w:hAnsi="Times New Roman" w:cs="Times New Roman"/>
                <w:sz w:val="24"/>
                <w:szCs w:val="24"/>
                <w:lang w:eastAsia="uk-UA"/>
              </w:rPr>
              <w:t>1683. Встановлення відповідно до права ЄС вимог щодо ризик-менеджменту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4" w:name="10189"/>
            <w:bookmarkEnd w:id="10914"/>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5" w:name="10190"/>
            <w:bookmarkEnd w:id="10915"/>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6" w:name="10191"/>
            <w:bookmarkEnd w:id="1091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щодо ризик-менеджменту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w:t>
            </w:r>
            <w:r w:rsidRPr="00AB61A9">
              <w:rPr>
                <w:rFonts w:ascii="Times New Roman" w:eastAsia="Times New Roman" w:hAnsi="Times New Roman" w:cs="Times New Roman"/>
                <w:sz w:val="24"/>
                <w:szCs w:val="24"/>
                <w:lang w:eastAsia="uk-UA"/>
              </w:rPr>
              <w:lastRenderedPageBreak/>
              <w:t>правового акта щодо вимог щодо ризик-менеджменту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7" w:name="10192"/>
            <w:bookmarkEnd w:id="1091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8" w:name="10193"/>
            <w:bookmarkEnd w:id="10918"/>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19" w:name="10194"/>
            <w:bookmarkEnd w:id="10919"/>
            <w:r w:rsidRPr="00AB61A9">
              <w:rPr>
                <w:rFonts w:ascii="Times New Roman" w:eastAsia="Times New Roman" w:hAnsi="Times New Roman" w:cs="Times New Roman"/>
                <w:sz w:val="24"/>
                <w:szCs w:val="24"/>
                <w:lang w:eastAsia="uk-UA"/>
              </w:rPr>
              <w:t>1684. Приведення у відповідність з правом ЄС вимог щодо уникнення конфлікту інтересів у компаніях з управління активами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0" w:name="10195"/>
            <w:bookmarkEnd w:id="10920"/>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1" w:name="10196"/>
            <w:bookmarkEnd w:id="10921"/>
            <w:r w:rsidRPr="00AB61A9">
              <w:rPr>
                <w:rFonts w:ascii="Times New Roman" w:eastAsia="Times New Roman" w:hAnsi="Times New Roman" w:cs="Times New Roman"/>
                <w:sz w:val="24"/>
                <w:szCs w:val="24"/>
                <w:lang w:eastAsia="uk-UA"/>
              </w:rPr>
              <w:t>Директива 2009/65/ЄС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2" w:name="10197"/>
            <w:bookmarkEnd w:id="1092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щодо уникнення конфлікту інтересів у компаніях з управління активами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вимог щодо уникнення конфлікту інтересів у інтересів у компаніях з управління активами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3" w:name="10198"/>
            <w:bookmarkEnd w:id="1092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4" w:name="10199"/>
            <w:bookmarkEnd w:id="10924"/>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5" w:name="10200"/>
            <w:bookmarkEnd w:id="10925"/>
            <w:r w:rsidRPr="00AB61A9">
              <w:rPr>
                <w:rFonts w:ascii="Times New Roman" w:eastAsia="Times New Roman" w:hAnsi="Times New Roman" w:cs="Times New Roman"/>
                <w:sz w:val="24"/>
                <w:szCs w:val="24"/>
                <w:lang w:eastAsia="uk-UA"/>
              </w:rPr>
              <w:t>1685. Запровадження відповідно до права ЄС обов'язку компанії з управління активами діяти в найкращих інтересах інвестиційного фонду та його вкладників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6" w:name="10201"/>
            <w:bookmarkEnd w:id="10926"/>
            <w:r w:rsidRPr="00AB61A9">
              <w:rPr>
                <w:rFonts w:ascii="Times New Roman" w:eastAsia="Times New Roman" w:hAnsi="Times New Roman" w:cs="Times New Roman"/>
                <w:sz w:val="24"/>
                <w:szCs w:val="24"/>
                <w:lang w:eastAsia="uk-UA"/>
              </w:rPr>
              <w:t>стаття 133,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7" w:name="10202"/>
            <w:bookmarkEnd w:id="10927"/>
            <w:r w:rsidRPr="00AB61A9">
              <w:rPr>
                <w:rFonts w:ascii="Times New Roman" w:eastAsia="Times New Roman" w:hAnsi="Times New Roman" w:cs="Times New Roman"/>
                <w:sz w:val="24"/>
                <w:szCs w:val="24"/>
                <w:lang w:eastAsia="uk-UA"/>
              </w:rPr>
              <w:t>Директива Комісії 2010/43/ЄС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8" w:name="10203"/>
            <w:bookmarkEnd w:id="10928"/>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стосовно обов'язку компанії з управління активами діяти в найкращих інтересах </w:t>
            </w:r>
            <w:r w:rsidRPr="00AB61A9">
              <w:rPr>
                <w:rFonts w:ascii="Times New Roman" w:eastAsia="Times New Roman" w:hAnsi="Times New Roman" w:cs="Times New Roman"/>
                <w:sz w:val="24"/>
                <w:szCs w:val="24"/>
                <w:lang w:eastAsia="uk-UA"/>
              </w:rPr>
              <w:lastRenderedPageBreak/>
              <w:t>інвестиційного фонду та його вкладників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затвердження та реєстрація у Мін'юсті нормативно-правового акта стосовно механізму компанії з управління активами діяти в найкращих інтересах інвестиційного фонду та його вкладників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29" w:name="10204"/>
            <w:bookmarkEnd w:id="1092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0" w:name="10205"/>
            <w:bookmarkEnd w:id="10930"/>
            <w:r w:rsidRPr="00AB61A9">
              <w:rPr>
                <w:rFonts w:ascii="Times New Roman" w:eastAsia="Times New Roman" w:hAnsi="Times New Roman" w:cs="Times New Roman"/>
                <w:sz w:val="24"/>
                <w:szCs w:val="24"/>
                <w:lang w:eastAsia="uk-UA"/>
              </w:rPr>
              <w:t>НКЦПФР (за згодою)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0931" w:name="10206"/>
            <w:bookmarkEnd w:id="10931"/>
            <w:r w:rsidRPr="00AB61A9">
              <w:rPr>
                <w:rFonts w:ascii="Times New Roman" w:eastAsia="Times New Roman" w:hAnsi="Times New Roman" w:cs="Times New Roman"/>
                <w:sz w:val="24"/>
                <w:szCs w:val="24"/>
                <w:lang w:eastAsia="uk-UA"/>
              </w:rPr>
              <w:t>Навколишнє природне середовище</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2" w:name="10207"/>
            <w:bookmarkEnd w:id="10932"/>
            <w:r w:rsidRPr="00AB61A9">
              <w:rPr>
                <w:rFonts w:ascii="Times New Roman" w:eastAsia="Times New Roman" w:hAnsi="Times New Roman" w:cs="Times New Roman"/>
                <w:sz w:val="24"/>
                <w:szCs w:val="24"/>
                <w:lang w:eastAsia="uk-UA"/>
              </w:rPr>
              <w:t>1686. Досягнення домовленостей із сусідніми країнами щодо обміну інформацією та проведення консультацій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3" w:name="10208"/>
            <w:bookmarkEnd w:id="10933"/>
            <w:r w:rsidRPr="00AB61A9">
              <w:rPr>
                <w:rFonts w:ascii="Times New Roman" w:eastAsia="Times New Roman" w:hAnsi="Times New Roman" w:cs="Times New Roman"/>
                <w:sz w:val="24"/>
                <w:szCs w:val="24"/>
                <w:lang w:eastAsia="uk-UA"/>
              </w:rPr>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4" w:name="10209"/>
            <w:bookmarkEnd w:id="10934"/>
            <w:r w:rsidRPr="00AB61A9">
              <w:rPr>
                <w:rFonts w:ascii="Times New Roman" w:eastAsia="Times New Roman" w:hAnsi="Times New Roman" w:cs="Times New Roman"/>
                <w:sz w:val="24"/>
                <w:szCs w:val="24"/>
                <w:lang w:eastAsia="uk-UA"/>
              </w:rPr>
              <w:t>Директива 2011/92/ЄС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5" w:name="10210"/>
            <w:bookmarkEnd w:id="10935"/>
            <w:r w:rsidRPr="00AB61A9">
              <w:rPr>
                <w:rFonts w:ascii="Times New Roman" w:eastAsia="Times New Roman" w:hAnsi="Times New Roman" w:cs="Times New Roman"/>
                <w:sz w:val="24"/>
                <w:szCs w:val="24"/>
                <w:lang w:eastAsia="uk-UA"/>
              </w:rPr>
              <w:t xml:space="preserve">1) розроблення проекту постанови Кабінету Міністрів України про внесення відповідних змін до постанови Кабінету Міністрів України від 2 квітня 2008 р. N 295 "Про утворення міжвідомчої координаційної ради з питань реалізації в Україні Конвенції про оцінку впливу на навколишнє середовище в </w:t>
            </w:r>
            <w:r w:rsidRPr="00AB61A9">
              <w:rPr>
                <w:rFonts w:ascii="Times New Roman" w:eastAsia="Times New Roman" w:hAnsi="Times New Roman" w:cs="Times New Roman"/>
                <w:sz w:val="24"/>
                <w:szCs w:val="24"/>
                <w:lang w:eastAsia="uk-UA"/>
              </w:rPr>
              <w:lastRenderedPageBreak/>
              <w:t>транскордонному контексті"</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4) створення офісу регіонального екологічного центру Центральної та Східної Європи в Україні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6" w:name="10211"/>
            <w:bookmarkEnd w:id="1093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37" w:name="10212"/>
            <w:bookmarkEnd w:id="1093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8" w:name="10213"/>
            <w:bookmarkEnd w:id="10938"/>
            <w:r w:rsidRPr="00AB61A9">
              <w:rPr>
                <w:rFonts w:ascii="Times New Roman" w:eastAsia="Times New Roman" w:hAnsi="Times New Roman" w:cs="Times New Roman"/>
                <w:sz w:val="24"/>
                <w:szCs w:val="24"/>
                <w:lang w:eastAsia="uk-UA"/>
              </w:rPr>
              <w:t>1687. Прийняття національного законодавства щодо стратегічної екологічної оцінки та визначення уповноваженого органу (органів) у цій сфері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39" w:name="10214"/>
            <w:bookmarkEnd w:id="10939"/>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0" w:name="10215"/>
            <w:bookmarkEnd w:id="10940"/>
            <w:r w:rsidRPr="00AB61A9">
              <w:rPr>
                <w:rFonts w:ascii="Times New Roman" w:eastAsia="Times New Roman" w:hAnsi="Times New Roman" w:cs="Times New Roman"/>
                <w:sz w:val="24"/>
                <w:szCs w:val="24"/>
                <w:lang w:eastAsia="uk-UA"/>
              </w:rPr>
              <w:t>Директива 2001/42/ЄС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1" w:name="10216"/>
            <w:bookmarkEnd w:id="1094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стратегічну екологічну оцінку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2" w:name="10217"/>
            <w:bookmarkEnd w:id="1094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43" w:name="10218"/>
            <w:bookmarkEnd w:id="1094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4" w:name="10219"/>
            <w:bookmarkEnd w:id="10944"/>
            <w:r w:rsidRPr="00AB61A9">
              <w:rPr>
                <w:rFonts w:ascii="Times New Roman" w:eastAsia="Times New Roman" w:hAnsi="Times New Roman" w:cs="Times New Roman"/>
                <w:sz w:val="24"/>
                <w:szCs w:val="24"/>
                <w:lang w:eastAsia="uk-UA"/>
              </w:rPr>
              <w:t xml:space="preserve">1688. Встановлення процедури визначення планів або програм, що потребують стратегічної екологічної оцінки, та вимог до планів або програм, щодо </w:t>
            </w:r>
            <w:r w:rsidRPr="00AB61A9">
              <w:rPr>
                <w:rFonts w:ascii="Times New Roman" w:eastAsia="Times New Roman" w:hAnsi="Times New Roman" w:cs="Times New Roman"/>
                <w:sz w:val="24"/>
                <w:szCs w:val="24"/>
                <w:lang w:eastAsia="uk-UA"/>
              </w:rPr>
              <w:lastRenderedPageBreak/>
              <w:t>яких стратегічна екологічна оцінка є обов'язковою, підлягають такій оцінці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5" w:name="10220"/>
            <w:bookmarkEnd w:id="10945"/>
            <w:r w:rsidRPr="00AB61A9">
              <w:rPr>
                <w:rFonts w:ascii="Times New Roman" w:eastAsia="Times New Roman" w:hAnsi="Times New Roman" w:cs="Times New Roman"/>
                <w:sz w:val="24"/>
                <w:szCs w:val="24"/>
                <w:lang w:eastAsia="uk-UA"/>
              </w:rPr>
              <w:lastRenderedPageBreak/>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6" w:name="10221"/>
            <w:bookmarkEnd w:id="10946"/>
            <w:r w:rsidRPr="00AB61A9">
              <w:rPr>
                <w:rFonts w:ascii="Times New Roman" w:eastAsia="Times New Roman" w:hAnsi="Times New Roman" w:cs="Times New Roman"/>
                <w:sz w:val="24"/>
                <w:szCs w:val="24"/>
                <w:lang w:eastAsia="uk-UA"/>
              </w:rPr>
              <w:t>Директива 2001/42/ЄС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7" w:name="10222"/>
            <w:bookmarkEnd w:id="10947"/>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стратегічну екологічну оцінку (який визначає плани та програми, що підлягають </w:t>
            </w:r>
            <w:r w:rsidRPr="00AB61A9">
              <w:rPr>
                <w:rFonts w:ascii="Times New Roman" w:eastAsia="Times New Roman" w:hAnsi="Times New Roman" w:cs="Times New Roman"/>
                <w:sz w:val="24"/>
                <w:szCs w:val="24"/>
                <w:lang w:eastAsia="uk-UA"/>
              </w:rPr>
              <w:lastRenderedPageBreak/>
              <w:t>стратегічній екологічній оцінці)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проектів нормативно-правових актів Кабінету Міністрів України, необхідних для виконання Закону України "Про стратегічну екологічну оцінку"</w:t>
            </w:r>
            <w:r w:rsidRPr="00AB61A9">
              <w:rPr>
                <w:rFonts w:ascii="Times New Roman" w:eastAsia="Times New Roman" w:hAnsi="Times New Roman" w:cs="Times New Roman"/>
                <w:sz w:val="24"/>
                <w:szCs w:val="24"/>
                <w:lang w:eastAsia="uk-UA"/>
              </w:rPr>
              <w:br/>
              <w:t>5)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6) подання проектів нормативно-правових актів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 xml:space="preserve">7) розроблення, видання та реєстрація в Мін'юсті наказу </w:t>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про затвердження методики проведення стратегічної екологічної оцінки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48" w:name="10223"/>
            <w:bookmarkEnd w:id="10948"/>
            <w:r w:rsidRPr="00AB61A9">
              <w:rPr>
                <w:rFonts w:ascii="Times New Roman" w:eastAsia="Times New Roman" w:hAnsi="Times New Roman" w:cs="Times New Roman"/>
                <w:sz w:val="24"/>
                <w:szCs w:val="24"/>
                <w:lang w:eastAsia="uk-UA"/>
              </w:rPr>
              <w:lastRenderedPageBreak/>
              <w:t>до 20 березня 2018 р.</w:t>
            </w:r>
            <w:r w:rsidRPr="00AB61A9">
              <w:rPr>
                <w:rFonts w:ascii="Times New Roman" w:eastAsia="Times New Roman" w:hAnsi="Times New Roman" w:cs="Times New Roman"/>
                <w:sz w:val="24"/>
                <w:szCs w:val="24"/>
                <w:lang w:eastAsia="uk-UA"/>
              </w:rPr>
              <w:br/>
              <w:t xml:space="preserve">протягом шести місяців з дня опублікування Закону України "Про стратегічну </w:t>
            </w:r>
            <w:r w:rsidRPr="00AB61A9">
              <w:rPr>
                <w:rFonts w:ascii="Times New Roman" w:eastAsia="Times New Roman" w:hAnsi="Times New Roman" w:cs="Times New Roman"/>
                <w:sz w:val="24"/>
                <w:szCs w:val="24"/>
                <w:lang w:eastAsia="uk-UA"/>
              </w:rPr>
              <w:lastRenderedPageBreak/>
              <w:t>екологічну оцінку"</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49" w:name="10224"/>
            <w:bookmarkEnd w:id="10949"/>
            <w:r w:rsidRPr="00AB61A9">
              <w:rPr>
                <w:rFonts w:ascii="Times New Roman" w:eastAsia="Times New Roman" w:hAnsi="Times New Roman" w:cs="Times New Roman"/>
                <w:sz w:val="24"/>
                <w:szCs w:val="24"/>
                <w:lang w:eastAsia="uk-UA"/>
              </w:rPr>
              <w:lastRenderedPageBreak/>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0" w:name="10225"/>
            <w:bookmarkEnd w:id="10950"/>
            <w:r w:rsidRPr="00AB61A9">
              <w:rPr>
                <w:rFonts w:ascii="Times New Roman" w:eastAsia="Times New Roman" w:hAnsi="Times New Roman" w:cs="Times New Roman"/>
                <w:sz w:val="24"/>
                <w:szCs w:val="24"/>
                <w:lang w:eastAsia="uk-UA"/>
              </w:rPr>
              <w:lastRenderedPageBreak/>
              <w:t>1689. Встановлення процедури проведення консультацій з органами з питань охорони навколишнього природного середовища та процедури консультацій з громадськістю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1" w:name="10226"/>
            <w:bookmarkEnd w:id="10951"/>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2" w:name="10227"/>
            <w:bookmarkEnd w:id="10952"/>
            <w:r w:rsidRPr="00AB61A9">
              <w:rPr>
                <w:rFonts w:ascii="Times New Roman" w:eastAsia="Times New Roman" w:hAnsi="Times New Roman" w:cs="Times New Roman"/>
                <w:sz w:val="24"/>
                <w:szCs w:val="24"/>
                <w:lang w:eastAsia="uk-UA"/>
              </w:rPr>
              <w:t>Директива 2001/42/ЄС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3" w:name="10228"/>
            <w:bookmarkEnd w:id="1095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стратегічну екологічну оцінку щодо процедури консультацій з органами з питань охорони навколишнього природного середовища та процедури консультацій з громадськістю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постанови Кабінету Міністрів України про залучення громадськості до обговорення питань щодо прийняття рішень, які можуть впливати на стан навколишнього природного середовища (щодо участі громадськості у проведенні стратегічної екологічної оцінки)</w:t>
            </w:r>
            <w:r w:rsidRPr="00AB61A9">
              <w:rPr>
                <w:rFonts w:ascii="Times New Roman" w:eastAsia="Times New Roman" w:hAnsi="Times New Roman" w:cs="Times New Roman"/>
                <w:sz w:val="24"/>
                <w:szCs w:val="24"/>
                <w:lang w:eastAsia="uk-UA"/>
              </w:rPr>
              <w:br/>
              <w:t xml:space="preserve">5) опрацювання проекту </w:t>
            </w:r>
            <w:r w:rsidRPr="00AB61A9">
              <w:rPr>
                <w:rFonts w:ascii="Times New Roman" w:eastAsia="Times New Roman" w:hAnsi="Times New Roman" w:cs="Times New Roman"/>
                <w:sz w:val="24"/>
                <w:szCs w:val="24"/>
                <w:lang w:eastAsia="uk-UA"/>
              </w:rPr>
              <w:lastRenderedPageBreak/>
              <w:t>постанови з експертами ЄС</w:t>
            </w:r>
            <w:r w:rsidRPr="00AB61A9">
              <w:rPr>
                <w:rFonts w:ascii="Times New Roman" w:eastAsia="Times New Roman" w:hAnsi="Times New Roman" w:cs="Times New Roman"/>
                <w:sz w:val="24"/>
                <w:szCs w:val="24"/>
                <w:lang w:eastAsia="uk-UA"/>
              </w:rPr>
              <w:br/>
              <w:t>6)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4" w:name="10229"/>
            <w:bookmarkEnd w:id="10954"/>
            <w:r w:rsidRPr="00AB61A9">
              <w:rPr>
                <w:rFonts w:ascii="Times New Roman" w:eastAsia="Times New Roman" w:hAnsi="Times New Roman" w:cs="Times New Roman"/>
                <w:sz w:val="24"/>
                <w:szCs w:val="24"/>
                <w:lang w:eastAsia="uk-UA"/>
              </w:rPr>
              <w:lastRenderedPageBreak/>
              <w:t>до 20 березня 2018 р.</w:t>
            </w:r>
            <w:r w:rsidRPr="00AB61A9">
              <w:rPr>
                <w:rFonts w:ascii="Times New Roman" w:eastAsia="Times New Roman" w:hAnsi="Times New Roman" w:cs="Times New Roman"/>
                <w:sz w:val="24"/>
                <w:szCs w:val="24"/>
                <w:lang w:eastAsia="uk-UA"/>
              </w:rPr>
              <w:br/>
              <w:t>протягом шести місяців з дня опублікування Закону України "Про стратегічну екологічну оцінку"</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55" w:name="10230"/>
            <w:bookmarkEnd w:id="1095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6" w:name="10231"/>
            <w:bookmarkEnd w:id="10956"/>
            <w:r w:rsidRPr="00AB61A9">
              <w:rPr>
                <w:rFonts w:ascii="Times New Roman" w:eastAsia="Times New Roman" w:hAnsi="Times New Roman" w:cs="Times New Roman"/>
                <w:sz w:val="24"/>
                <w:szCs w:val="24"/>
                <w:lang w:eastAsia="uk-UA"/>
              </w:rPr>
              <w:t>1690. Досягнення домовленостей із сусідніми країнами щодо обміну інформацією та проведення консультацій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7" w:name="10232"/>
            <w:bookmarkEnd w:id="10957"/>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8" w:name="10233"/>
            <w:bookmarkEnd w:id="10958"/>
            <w:r w:rsidRPr="00AB61A9">
              <w:rPr>
                <w:rFonts w:ascii="Times New Roman" w:eastAsia="Times New Roman" w:hAnsi="Times New Roman" w:cs="Times New Roman"/>
                <w:sz w:val="24"/>
                <w:szCs w:val="24"/>
                <w:lang w:eastAsia="uk-UA"/>
              </w:rPr>
              <w:t>Директива 2001/42/ЄС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59" w:name="10234"/>
            <w:bookmarkEnd w:id="1095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стратегічну екологічну оцінку щодо обміну інформацією та проведення консультацій із сусідніми країнами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0" w:name="10235"/>
            <w:bookmarkEnd w:id="1096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61" w:name="10236"/>
            <w:bookmarkEnd w:id="1096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2" w:name="10237"/>
            <w:bookmarkEnd w:id="10962"/>
            <w:r w:rsidRPr="00AB61A9">
              <w:rPr>
                <w:rFonts w:ascii="Times New Roman" w:eastAsia="Times New Roman" w:hAnsi="Times New Roman" w:cs="Times New Roman"/>
                <w:sz w:val="24"/>
                <w:szCs w:val="24"/>
                <w:lang w:eastAsia="uk-UA"/>
              </w:rPr>
              <w:t xml:space="preserve">1691. Прийняття національного законодавства щодо доступу до екологічної інформації та визначення уповноваженого органу (органів) у цій сфері, встановлення на практиці процедури доступу громадськості до екологічної інформації та </w:t>
            </w:r>
            <w:r w:rsidRPr="00AB61A9">
              <w:rPr>
                <w:rFonts w:ascii="Times New Roman" w:eastAsia="Times New Roman" w:hAnsi="Times New Roman" w:cs="Times New Roman"/>
                <w:sz w:val="24"/>
                <w:szCs w:val="24"/>
                <w:lang w:eastAsia="uk-UA"/>
              </w:rPr>
              <w:lastRenderedPageBreak/>
              <w:t>відповідних винятків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3" w:name="10238"/>
            <w:bookmarkEnd w:id="10963"/>
            <w:r w:rsidRPr="00AB61A9">
              <w:rPr>
                <w:rFonts w:ascii="Times New Roman" w:eastAsia="Times New Roman" w:hAnsi="Times New Roman" w:cs="Times New Roman"/>
                <w:sz w:val="24"/>
                <w:szCs w:val="24"/>
                <w:lang w:eastAsia="uk-UA"/>
              </w:rPr>
              <w:lastRenderedPageBreak/>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4" w:name="10239"/>
            <w:bookmarkEnd w:id="10964"/>
            <w:r w:rsidRPr="00AB61A9">
              <w:rPr>
                <w:rFonts w:ascii="Times New Roman" w:eastAsia="Times New Roman" w:hAnsi="Times New Roman" w:cs="Times New Roman"/>
                <w:sz w:val="24"/>
                <w:szCs w:val="24"/>
                <w:lang w:eastAsia="uk-UA"/>
              </w:rPr>
              <w:t>Директива 2003/4/ЄС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5" w:name="10240"/>
            <w:bookmarkEnd w:id="1096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 частині доступу до екологічної інформації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w:t>
            </w:r>
            <w:r w:rsidRPr="00AB61A9">
              <w:rPr>
                <w:rFonts w:ascii="Times New Roman" w:eastAsia="Times New Roman" w:hAnsi="Times New Roman" w:cs="Times New Roman"/>
                <w:sz w:val="24"/>
                <w:szCs w:val="24"/>
                <w:lang w:eastAsia="uk-UA"/>
              </w:rPr>
              <w:lastRenderedPageBreak/>
              <w:t>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6" w:name="10241"/>
            <w:bookmarkEnd w:id="1096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67" w:name="10242"/>
            <w:bookmarkEnd w:id="1096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8" w:name="10243"/>
            <w:bookmarkEnd w:id="10968"/>
            <w:r w:rsidRPr="00AB61A9">
              <w:rPr>
                <w:rFonts w:ascii="Times New Roman" w:eastAsia="Times New Roman" w:hAnsi="Times New Roman" w:cs="Times New Roman"/>
                <w:sz w:val="24"/>
                <w:szCs w:val="24"/>
                <w:lang w:eastAsia="uk-UA"/>
              </w:rPr>
              <w:t>1692. Встановлення процедури перегляду рішень про відмову у наданні екологічної інформації або про надання інформації не в повному обсязі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69" w:name="10244"/>
            <w:bookmarkEnd w:id="10969"/>
            <w:r w:rsidRPr="00AB61A9">
              <w:rPr>
                <w:rFonts w:ascii="Times New Roman" w:eastAsia="Times New Roman" w:hAnsi="Times New Roman" w:cs="Times New Roman"/>
                <w:sz w:val="24"/>
                <w:szCs w:val="24"/>
                <w:lang w:eastAsia="uk-UA"/>
              </w:rPr>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0" w:name="10245"/>
            <w:bookmarkEnd w:id="10970"/>
            <w:r w:rsidRPr="00AB61A9">
              <w:rPr>
                <w:rFonts w:ascii="Times New Roman" w:eastAsia="Times New Roman" w:hAnsi="Times New Roman" w:cs="Times New Roman"/>
                <w:sz w:val="24"/>
                <w:szCs w:val="24"/>
                <w:lang w:eastAsia="uk-UA"/>
              </w:rPr>
              <w:t>Директива 2003/4/ЄС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1" w:name="10246"/>
            <w:bookmarkEnd w:id="10971"/>
            <w:r w:rsidRPr="00AB61A9">
              <w:rPr>
                <w:rFonts w:ascii="Times New Roman" w:eastAsia="Times New Roman" w:hAnsi="Times New Roman" w:cs="Times New Roman"/>
                <w:sz w:val="24"/>
                <w:szCs w:val="24"/>
                <w:lang w:eastAsia="uk-UA"/>
              </w:rPr>
              <w:t>проведення аналізу національного законодавства в частині встановлення процедури перегляду рішень про відмову у наданні екологічної інформації або про надання інформації не в повному обсязі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2" w:name="10247"/>
            <w:bookmarkEnd w:id="10972"/>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73" w:name="10248"/>
            <w:bookmarkEnd w:id="1097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4" w:name="10249"/>
            <w:bookmarkEnd w:id="10974"/>
            <w:r w:rsidRPr="00AB61A9">
              <w:rPr>
                <w:rFonts w:ascii="Times New Roman" w:eastAsia="Times New Roman" w:hAnsi="Times New Roman" w:cs="Times New Roman"/>
                <w:sz w:val="24"/>
                <w:szCs w:val="24"/>
                <w:lang w:eastAsia="uk-UA"/>
              </w:rPr>
              <w:t>1693. Створення та впровадження в експлуатацію загальнодержавної автоматизованої системи "Відкрите довкілля", надання громадськості вільного доступу до екологічної інформації</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5" w:name="10250"/>
            <w:bookmarkEnd w:id="10975"/>
            <w:r w:rsidRPr="00AB61A9">
              <w:rPr>
                <w:rFonts w:ascii="Times New Roman" w:eastAsia="Times New Roman" w:hAnsi="Times New Roman" w:cs="Times New Roman"/>
                <w:sz w:val="24"/>
                <w:szCs w:val="24"/>
                <w:lang w:eastAsia="uk-UA"/>
              </w:rPr>
              <w:t>стаття 365</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6" w:name="10251"/>
            <w:bookmarkEnd w:id="10976"/>
            <w:r w:rsidRPr="00AB61A9">
              <w:rPr>
                <w:rFonts w:ascii="Times New Roman" w:eastAsia="Times New Roman" w:hAnsi="Times New Roman" w:cs="Times New Roman"/>
                <w:sz w:val="24"/>
                <w:szCs w:val="24"/>
                <w:lang w:eastAsia="uk-UA"/>
              </w:rPr>
              <w:t>Директива 2003/4/ЄС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7" w:name="10252"/>
            <w:bookmarkEnd w:id="10977"/>
            <w:r w:rsidRPr="00AB61A9">
              <w:rPr>
                <w:rFonts w:ascii="Times New Roman" w:eastAsia="Times New Roman" w:hAnsi="Times New Roman" w:cs="Times New Roman"/>
                <w:sz w:val="24"/>
                <w:szCs w:val="24"/>
                <w:lang w:eastAsia="uk-UA"/>
              </w:rPr>
              <w:t>1) розроблення проектів актів Кабінету Міністрів України про затвердження концепції створення загальнодержавної автоматизованої системи "Відкрите довкілля" та плану заходів із її реалізації</w:t>
            </w:r>
            <w:r w:rsidRPr="00AB61A9">
              <w:rPr>
                <w:rFonts w:ascii="Times New Roman" w:eastAsia="Times New Roman" w:hAnsi="Times New Roman" w:cs="Times New Roman"/>
                <w:sz w:val="24"/>
                <w:szCs w:val="24"/>
                <w:lang w:eastAsia="uk-UA"/>
              </w:rPr>
              <w:br/>
              <w:t>2) опрацювання проектів актів з експертами ЄС</w:t>
            </w:r>
            <w:r w:rsidRPr="00AB61A9">
              <w:rPr>
                <w:rFonts w:ascii="Times New Roman" w:eastAsia="Times New Roman" w:hAnsi="Times New Roman" w:cs="Times New Roman"/>
                <w:sz w:val="24"/>
                <w:szCs w:val="24"/>
                <w:lang w:eastAsia="uk-UA"/>
              </w:rPr>
              <w:br/>
              <w:t>3) подання проектів актів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78" w:name="10253"/>
            <w:bookmarkEnd w:id="10978"/>
            <w:r w:rsidRPr="00AB61A9">
              <w:rPr>
                <w:rFonts w:ascii="Times New Roman" w:eastAsia="Times New Roman" w:hAnsi="Times New Roman" w:cs="Times New Roman"/>
                <w:sz w:val="24"/>
                <w:szCs w:val="24"/>
                <w:lang w:eastAsia="uk-UA"/>
              </w:rPr>
              <w:t>до 20 березня 2018 р.</w:t>
            </w:r>
            <w:r w:rsidRPr="00AB61A9">
              <w:rPr>
                <w:rFonts w:ascii="Times New Roman" w:eastAsia="Times New Roman" w:hAnsi="Times New Roman" w:cs="Times New Roman"/>
                <w:sz w:val="24"/>
                <w:szCs w:val="24"/>
                <w:lang w:eastAsia="uk-UA"/>
              </w:rPr>
              <w:br/>
              <w:t>до 30 квітня 2018 р.</w:t>
            </w:r>
            <w:r w:rsidRPr="00AB61A9">
              <w:rPr>
                <w:rFonts w:ascii="Times New Roman" w:eastAsia="Times New Roman" w:hAnsi="Times New Roman" w:cs="Times New Roman"/>
                <w:sz w:val="24"/>
                <w:szCs w:val="24"/>
                <w:lang w:eastAsia="uk-UA"/>
              </w:rPr>
              <w:br/>
              <w:t>до 20 березня 2018 р.</w:t>
            </w:r>
            <w:r w:rsidRPr="00AB61A9">
              <w:rPr>
                <w:rFonts w:ascii="Times New Roman" w:eastAsia="Times New Roman" w:hAnsi="Times New Roman" w:cs="Times New Roman"/>
                <w:sz w:val="24"/>
                <w:szCs w:val="24"/>
                <w:lang w:eastAsia="uk-UA"/>
              </w:rPr>
              <w:br/>
              <w:t>до 30 квітня 2018 р.</w:t>
            </w:r>
            <w:r w:rsidRPr="00AB61A9">
              <w:rPr>
                <w:rFonts w:ascii="Times New Roman" w:eastAsia="Times New Roman" w:hAnsi="Times New Roman" w:cs="Times New Roman"/>
                <w:sz w:val="24"/>
                <w:szCs w:val="24"/>
                <w:lang w:eastAsia="uk-UA"/>
              </w:rPr>
              <w:br/>
              <w:t>до 20 березня 2018 р.</w:t>
            </w:r>
            <w:r w:rsidRPr="00AB61A9">
              <w:rPr>
                <w:rFonts w:ascii="Times New Roman" w:eastAsia="Times New Roman" w:hAnsi="Times New Roman" w:cs="Times New Roman"/>
                <w:sz w:val="24"/>
                <w:szCs w:val="24"/>
                <w:lang w:eastAsia="uk-UA"/>
              </w:rPr>
              <w:br/>
              <w:t>до 30 квітня 2018 р.</w:t>
            </w:r>
            <w:r w:rsidRPr="00AB61A9">
              <w:rPr>
                <w:rFonts w:ascii="Times New Roman" w:eastAsia="Times New Roman" w:hAnsi="Times New Roman" w:cs="Times New Roman"/>
                <w:sz w:val="24"/>
                <w:szCs w:val="24"/>
                <w:lang w:eastAsia="uk-UA"/>
              </w:rPr>
              <w:br/>
              <w:t>до 30 вересня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79" w:name="10254"/>
            <w:bookmarkEnd w:id="1097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0" w:name="13434"/>
            <w:bookmarkEnd w:id="10980"/>
            <w:r w:rsidRPr="00AB61A9">
              <w:rPr>
                <w:rFonts w:ascii="Times New Roman" w:eastAsia="Times New Roman" w:hAnsi="Times New Roman" w:cs="Times New Roman"/>
                <w:sz w:val="24"/>
                <w:szCs w:val="24"/>
                <w:lang w:eastAsia="uk-UA"/>
              </w:rPr>
              <w:t xml:space="preserve">4) розроблення проекту нормативно-правового акта Кабінету Міністрів України про </w:t>
            </w:r>
            <w:r w:rsidRPr="00AB61A9">
              <w:rPr>
                <w:rFonts w:ascii="Times New Roman" w:eastAsia="Times New Roman" w:hAnsi="Times New Roman" w:cs="Times New Roman"/>
                <w:sz w:val="24"/>
                <w:szCs w:val="24"/>
                <w:lang w:eastAsia="uk-UA"/>
              </w:rPr>
              <w:lastRenderedPageBreak/>
              <w:t>порядок функціонування та адміністрування загальнодержавної автоматизованої системи "Відкрите довкілля"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1" w:name="13435"/>
            <w:bookmarkEnd w:id="10981"/>
            <w:r w:rsidRPr="00AB61A9">
              <w:rPr>
                <w:rFonts w:ascii="Times New Roman" w:eastAsia="Times New Roman" w:hAnsi="Times New Roman" w:cs="Times New Roman"/>
                <w:sz w:val="24"/>
                <w:szCs w:val="24"/>
                <w:lang w:eastAsia="uk-UA"/>
              </w:rPr>
              <w:lastRenderedPageBreak/>
              <w:t>до 30 червня 2020 р.*</w:t>
            </w:r>
          </w:p>
        </w:tc>
        <w:tc>
          <w:tcPr>
            <w:tcW w:w="0" w:type="auto"/>
            <w:vMerge w:val="restar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82" w:name="13436"/>
            <w:bookmarkEnd w:id="10982"/>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3" w:name="13464"/>
            <w:bookmarkEnd w:id="10983"/>
            <w:r w:rsidRPr="00AB61A9">
              <w:rPr>
                <w:rFonts w:ascii="Times New Roman" w:eastAsia="Times New Roman" w:hAnsi="Times New Roman" w:cs="Times New Roman"/>
                <w:sz w:val="24"/>
                <w:szCs w:val="24"/>
                <w:lang w:eastAsia="uk-UA"/>
              </w:rPr>
              <w:t>5) опрацювання проекту нормативно-правового акта з експертами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4" w:name="13465"/>
            <w:bookmarkEnd w:id="10984"/>
            <w:r w:rsidRPr="00AB61A9">
              <w:rPr>
                <w:rFonts w:ascii="Times New Roman" w:eastAsia="Times New Roman" w:hAnsi="Times New Roman" w:cs="Times New Roman"/>
                <w:sz w:val="24"/>
                <w:szCs w:val="24"/>
                <w:lang w:eastAsia="uk-UA"/>
              </w:rPr>
              <w:t>до 30 вересня 2020 р.*</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5" w:name="13470"/>
            <w:bookmarkEnd w:id="10985"/>
            <w:r w:rsidRPr="00AB61A9">
              <w:rPr>
                <w:rFonts w:ascii="Times New Roman" w:eastAsia="Times New Roman" w:hAnsi="Times New Roman" w:cs="Times New Roman"/>
                <w:sz w:val="24"/>
                <w:szCs w:val="24"/>
                <w:lang w:eastAsia="uk-UA"/>
              </w:rPr>
              <w:t>6) подання проекту нормативно-правового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6" w:name="13471"/>
            <w:bookmarkEnd w:id="10986"/>
            <w:r w:rsidRPr="00AB61A9">
              <w:rPr>
                <w:rFonts w:ascii="Times New Roman" w:eastAsia="Times New Roman" w:hAnsi="Times New Roman" w:cs="Times New Roman"/>
                <w:sz w:val="24"/>
                <w:szCs w:val="24"/>
                <w:lang w:eastAsia="uk-UA"/>
              </w:rPr>
              <w:t>до 30 вересня 2020 р.*</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7" w:name="13458"/>
            <w:bookmarkEnd w:id="10987"/>
            <w:r w:rsidRPr="00AB61A9">
              <w:rPr>
                <w:rFonts w:ascii="Times New Roman" w:eastAsia="Times New Roman" w:hAnsi="Times New Roman" w:cs="Times New Roman"/>
                <w:sz w:val="24"/>
                <w:szCs w:val="24"/>
                <w:lang w:eastAsia="uk-UA"/>
              </w:rPr>
              <w:t>7) забезпечення покрокового впровадження та функціонування загальнодержавної автоматизованої системи "Відкрите довкілля"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8" w:name="13459"/>
            <w:bookmarkEnd w:id="10988"/>
            <w:r w:rsidRPr="00AB61A9">
              <w:rPr>
                <w:rFonts w:ascii="Times New Roman" w:eastAsia="Times New Roman" w:hAnsi="Times New Roman" w:cs="Times New Roman"/>
                <w:sz w:val="24"/>
                <w:szCs w:val="24"/>
                <w:lang w:eastAsia="uk-UA"/>
              </w:rPr>
              <w:t>до 31 липня 2020 р.*</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89" w:name="13473"/>
            <w:bookmarkEnd w:id="10989"/>
            <w:r w:rsidRPr="00AB61A9">
              <w:rPr>
                <w:rFonts w:ascii="Times New Roman" w:eastAsia="Times New Roman" w:hAnsi="Times New Roman" w:cs="Times New Roman"/>
                <w:sz w:val="24"/>
                <w:szCs w:val="24"/>
                <w:lang w:eastAsia="uk-UA"/>
              </w:rPr>
              <w:t>8) підпункт 8 виключено</w:t>
            </w:r>
            <w:r w:rsidRPr="00AB61A9">
              <w:rPr>
                <w:rFonts w:ascii="Times New Roman" w:eastAsia="Times New Roman" w:hAnsi="Times New Roman" w:cs="Times New Roman"/>
                <w:sz w:val="24"/>
                <w:szCs w:val="24"/>
                <w:lang w:eastAsia="uk-UA"/>
              </w:rPr>
              <w:br/>
              <w:t>9) підпункт 9 виключено</w:t>
            </w:r>
            <w:r w:rsidRPr="00AB61A9">
              <w:rPr>
                <w:rFonts w:ascii="Times New Roman" w:eastAsia="Times New Roman" w:hAnsi="Times New Roman" w:cs="Times New Roman"/>
                <w:sz w:val="24"/>
                <w:szCs w:val="24"/>
                <w:lang w:eastAsia="uk-UA"/>
              </w:rPr>
              <w:br/>
              <w:t>10) підпункт 10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0" w:name="13453"/>
            <w:bookmarkEnd w:id="10990"/>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1" w:name="13454"/>
            <w:bookmarkEnd w:id="10991"/>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2" w:name="10255"/>
            <w:bookmarkEnd w:id="10992"/>
            <w:r w:rsidRPr="00AB61A9">
              <w:rPr>
                <w:rFonts w:ascii="Times New Roman" w:eastAsia="Times New Roman" w:hAnsi="Times New Roman" w:cs="Times New Roman"/>
                <w:sz w:val="24"/>
                <w:szCs w:val="24"/>
                <w:lang w:eastAsia="uk-UA"/>
              </w:rPr>
              <w:t>1694. Розроблення та затвердження стратегії покращення якості атмосферного повітря в рамках Стратегії державної екологічної політики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3" w:name="10256"/>
            <w:bookmarkEnd w:id="10993"/>
            <w:r w:rsidRPr="00AB61A9">
              <w:rPr>
                <w:rFonts w:ascii="Times New Roman" w:eastAsia="Times New Roman" w:hAnsi="Times New Roman" w:cs="Times New Roman"/>
                <w:sz w:val="24"/>
                <w:szCs w:val="24"/>
                <w:lang w:eastAsia="uk-UA"/>
              </w:rPr>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4" w:name="10257"/>
            <w:bookmarkEnd w:id="1099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5" w:name="10258"/>
            <w:bookmarkEnd w:id="10995"/>
            <w:r w:rsidRPr="00AB61A9">
              <w:rPr>
                <w:rFonts w:ascii="Times New Roman" w:eastAsia="Times New Roman" w:hAnsi="Times New Roman" w:cs="Times New Roman"/>
                <w:sz w:val="24"/>
                <w:szCs w:val="24"/>
                <w:lang w:eastAsia="uk-UA"/>
              </w:rPr>
              <w:t>1) розроблення проекту стратегії покращення якості атмосферного повітря</w:t>
            </w:r>
            <w:r w:rsidRPr="00AB61A9">
              <w:rPr>
                <w:rFonts w:ascii="Times New Roman" w:eastAsia="Times New Roman" w:hAnsi="Times New Roman" w:cs="Times New Roman"/>
                <w:sz w:val="24"/>
                <w:szCs w:val="24"/>
                <w:lang w:eastAsia="uk-UA"/>
              </w:rPr>
              <w:br/>
              <w:t xml:space="preserve">2) розроблення проекту акта Кабінету Міністрів України про проведення </w:t>
            </w:r>
            <w:r w:rsidRPr="00AB61A9">
              <w:rPr>
                <w:rFonts w:ascii="Times New Roman" w:eastAsia="Times New Roman" w:hAnsi="Times New Roman" w:cs="Times New Roman"/>
                <w:sz w:val="24"/>
                <w:szCs w:val="24"/>
                <w:lang w:eastAsia="uk-UA"/>
              </w:rPr>
              <w:lastRenderedPageBreak/>
              <w:t>моніторингу якості атмосферного повітря</w:t>
            </w:r>
            <w:r w:rsidRPr="00AB61A9">
              <w:rPr>
                <w:rFonts w:ascii="Times New Roman" w:eastAsia="Times New Roman" w:hAnsi="Times New Roman" w:cs="Times New Roman"/>
                <w:sz w:val="24"/>
                <w:szCs w:val="24"/>
                <w:lang w:eastAsia="uk-UA"/>
              </w:rPr>
              <w:br/>
              <w:t>3) опрацювання проекту стратегії покращення якості атмосферного повітря та проекту акта про проведення моніторингу якості атмосферного повітря з експертами ЄС</w:t>
            </w:r>
            <w:r w:rsidRPr="00AB61A9">
              <w:rPr>
                <w:rFonts w:ascii="Times New Roman" w:eastAsia="Times New Roman" w:hAnsi="Times New Roman" w:cs="Times New Roman"/>
                <w:sz w:val="24"/>
                <w:szCs w:val="24"/>
                <w:lang w:eastAsia="uk-UA"/>
              </w:rPr>
              <w:br/>
              <w:t>4) подання проектів стратегії покращення якості атмосферного повітря та акта про проведення моніторингу якості атмосферного повітря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6" w:name="10259"/>
            <w:bookmarkEnd w:id="10996"/>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0997" w:name="10260"/>
            <w:bookmarkEnd w:id="1099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8" w:name="10261"/>
            <w:bookmarkEnd w:id="10998"/>
            <w:r w:rsidRPr="00AB61A9">
              <w:rPr>
                <w:rFonts w:ascii="Times New Roman" w:eastAsia="Times New Roman" w:hAnsi="Times New Roman" w:cs="Times New Roman"/>
                <w:sz w:val="24"/>
                <w:szCs w:val="24"/>
                <w:lang w:eastAsia="uk-UA"/>
              </w:rPr>
              <w:t>1695. Проведення інвентаризації терміналів для зберігання та завантаження бензину згідно з нормами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0999" w:name="10262"/>
            <w:bookmarkEnd w:id="10999"/>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0" w:name="10263"/>
            <w:bookmarkEnd w:id="11000"/>
            <w:r w:rsidRPr="00AB61A9">
              <w:rPr>
                <w:rFonts w:ascii="Times New Roman" w:eastAsia="Times New Roman" w:hAnsi="Times New Roman" w:cs="Times New Roman"/>
                <w:sz w:val="24"/>
                <w:szCs w:val="24"/>
                <w:lang w:eastAsia="uk-UA"/>
              </w:rPr>
              <w:t xml:space="preserve">Директива 94/63/ЄС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1" w:name="10264"/>
            <w:bookmarkEnd w:id="11001"/>
            <w:r w:rsidRPr="00AB61A9">
              <w:rPr>
                <w:rFonts w:ascii="Times New Roman" w:eastAsia="Times New Roman" w:hAnsi="Times New Roman" w:cs="Times New Roman"/>
                <w:sz w:val="24"/>
                <w:szCs w:val="24"/>
                <w:lang w:eastAsia="uk-UA"/>
              </w:rPr>
              <w:t>1) розроблення проекту технічного регламенту, яким встановлюватимуться вимоги до зберігання, транспортування та перевантаження палива, відповідного обладнання та сервісних станцій</w:t>
            </w:r>
            <w:r w:rsidRPr="00AB61A9">
              <w:rPr>
                <w:rFonts w:ascii="Times New Roman" w:eastAsia="Times New Roman" w:hAnsi="Times New Roman" w:cs="Times New Roman"/>
                <w:sz w:val="24"/>
                <w:szCs w:val="24"/>
                <w:lang w:eastAsia="uk-UA"/>
              </w:rPr>
              <w:br/>
              <w:t>2) опрацювання проекту технічного регламенту з експертами ЄС</w:t>
            </w:r>
            <w:r w:rsidRPr="00AB61A9">
              <w:rPr>
                <w:rFonts w:ascii="Times New Roman" w:eastAsia="Times New Roman" w:hAnsi="Times New Roman" w:cs="Times New Roman"/>
                <w:sz w:val="24"/>
                <w:szCs w:val="24"/>
                <w:lang w:eastAsia="uk-UA"/>
              </w:rPr>
              <w:br/>
              <w:t xml:space="preserve">3) подання проекту акта Кабінету </w:t>
            </w:r>
            <w:r w:rsidRPr="00AB61A9">
              <w:rPr>
                <w:rFonts w:ascii="Times New Roman" w:eastAsia="Times New Roman" w:hAnsi="Times New Roman" w:cs="Times New Roman"/>
                <w:sz w:val="24"/>
                <w:szCs w:val="24"/>
                <w:lang w:eastAsia="uk-UA"/>
              </w:rPr>
              <w:lastRenderedPageBreak/>
              <w:t xml:space="preserve">Міністрів України про затвердження технічного регламенту на розгляд Кабінету Міністрів України </w:t>
            </w:r>
            <w:r w:rsidRPr="00AB61A9">
              <w:rPr>
                <w:rFonts w:ascii="Times New Roman" w:eastAsia="Times New Roman" w:hAnsi="Times New Roman" w:cs="Times New Roman"/>
                <w:sz w:val="24"/>
                <w:szCs w:val="24"/>
                <w:lang w:eastAsia="uk-UA"/>
              </w:rPr>
              <w:br/>
              <w:t xml:space="preserve">4) проведення інвентаризації терміналів для зберігання та завантаження бензину </w:t>
            </w:r>
            <w:r w:rsidRPr="00AB61A9">
              <w:rPr>
                <w:rFonts w:ascii="Times New Roman" w:eastAsia="Times New Roman" w:hAnsi="Times New Roman" w:cs="Times New Roman"/>
                <w:sz w:val="24"/>
                <w:szCs w:val="24"/>
                <w:lang w:eastAsia="uk-UA"/>
              </w:rPr>
              <w:br/>
              <w:t>5) розроблення рекомендацій щодо здійснення контролю роботи автозаправних станцій та резервуарів для зберігання нафтопродуктів невеликого розміру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2" w:name="10265"/>
            <w:bookmarkEnd w:id="1100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03" w:name="10266"/>
            <w:bookmarkEnd w:id="1100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Мінінфраструктури</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НАК "Нафтогаз 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4" w:name="10267"/>
            <w:bookmarkEnd w:id="11004"/>
            <w:r w:rsidRPr="00AB61A9">
              <w:rPr>
                <w:rFonts w:ascii="Times New Roman" w:eastAsia="Times New Roman" w:hAnsi="Times New Roman" w:cs="Times New Roman"/>
                <w:sz w:val="24"/>
                <w:szCs w:val="24"/>
                <w:lang w:eastAsia="uk-UA"/>
              </w:rPr>
              <w:t>1696. Прийняття національного законодавства щодо проведення державного моніторингу повітря та визначення уповноваженого органу (органів) у цій сфері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5" w:name="10268"/>
            <w:bookmarkEnd w:id="11005"/>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6" w:name="10269"/>
            <w:bookmarkEnd w:id="11006"/>
            <w:r w:rsidRPr="00AB61A9">
              <w:rPr>
                <w:rFonts w:ascii="Times New Roman" w:eastAsia="Times New Roman" w:hAnsi="Times New Roman" w:cs="Times New Roman"/>
                <w:sz w:val="24"/>
                <w:szCs w:val="24"/>
                <w:lang w:eastAsia="uk-UA"/>
              </w:rPr>
              <w:t>Директива 2008/50/ЄС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7" w:name="10270"/>
            <w:bookmarkEnd w:id="11007"/>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проведення державного моніторингу повітря</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08" w:name="10271"/>
            <w:bookmarkEnd w:id="1100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09" w:name="10272"/>
            <w:bookmarkEnd w:id="1100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ДСНС</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0" w:name="10273"/>
            <w:bookmarkEnd w:id="11010"/>
            <w:r w:rsidRPr="00AB61A9">
              <w:rPr>
                <w:rFonts w:ascii="Times New Roman" w:eastAsia="Times New Roman" w:hAnsi="Times New Roman" w:cs="Times New Roman"/>
                <w:sz w:val="24"/>
                <w:szCs w:val="24"/>
                <w:lang w:eastAsia="uk-UA"/>
              </w:rPr>
              <w:t xml:space="preserve">1697. Проведення аналізу відповідності існуючої мережі </w:t>
            </w:r>
            <w:r w:rsidRPr="00AB61A9">
              <w:rPr>
                <w:rFonts w:ascii="Times New Roman" w:eastAsia="Times New Roman" w:hAnsi="Times New Roman" w:cs="Times New Roman"/>
                <w:sz w:val="24"/>
                <w:szCs w:val="24"/>
                <w:lang w:eastAsia="uk-UA"/>
              </w:rPr>
              <w:lastRenderedPageBreak/>
              <w:t>спостережень за якістю атмосферного повітря вимогам Директиви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1" w:name="10274"/>
            <w:bookmarkEnd w:id="11011"/>
            <w:r w:rsidRPr="00AB61A9">
              <w:rPr>
                <w:rFonts w:ascii="Times New Roman" w:eastAsia="Times New Roman" w:hAnsi="Times New Roman" w:cs="Times New Roman"/>
                <w:sz w:val="24"/>
                <w:szCs w:val="24"/>
                <w:lang w:eastAsia="uk-UA"/>
              </w:rPr>
              <w:lastRenderedPageBreak/>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2" w:name="10275"/>
            <w:bookmarkEnd w:id="11012"/>
            <w:r w:rsidRPr="00AB61A9">
              <w:rPr>
                <w:rFonts w:ascii="Times New Roman" w:eastAsia="Times New Roman" w:hAnsi="Times New Roman" w:cs="Times New Roman"/>
                <w:sz w:val="24"/>
                <w:szCs w:val="24"/>
                <w:lang w:eastAsia="uk-UA"/>
              </w:rPr>
              <w:t>Директива 2008/50/ЄС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3" w:name="10276"/>
            <w:bookmarkEnd w:id="11013"/>
            <w:r w:rsidRPr="00AB61A9">
              <w:rPr>
                <w:rFonts w:ascii="Times New Roman" w:eastAsia="Times New Roman" w:hAnsi="Times New Roman" w:cs="Times New Roman"/>
                <w:sz w:val="24"/>
                <w:szCs w:val="24"/>
                <w:lang w:eastAsia="uk-UA"/>
              </w:rPr>
              <w:t xml:space="preserve">проведення оцінки відповідності кількості постів спостережень та </w:t>
            </w:r>
            <w:r w:rsidRPr="00AB61A9">
              <w:rPr>
                <w:rFonts w:ascii="Times New Roman" w:eastAsia="Times New Roman" w:hAnsi="Times New Roman" w:cs="Times New Roman"/>
                <w:sz w:val="24"/>
                <w:szCs w:val="24"/>
                <w:lang w:eastAsia="uk-UA"/>
              </w:rPr>
              <w:lastRenderedPageBreak/>
              <w:t>потреб забезпечення матеріально-технічного стану лабораторій контролю якості повітря вимогам Директиви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4" w:name="10277"/>
            <w:bookmarkEnd w:id="11014"/>
            <w:r w:rsidRPr="00AB61A9">
              <w:rPr>
                <w:rFonts w:ascii="Times New Roman" w:eastAsia="Times New Roman" w:hAnsi="Times New Roman" w:cs="Times New Roman"/>
                <w:sz w:val="24"/>
                <w:szCs w:val="24"/>
                <w:lang w:eastAsia="uk-UA"/>
              </w:rPr>
              <w:lastRenderedPageBreak/>
              <w:t>до 31 травня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5" w:name="10278"/>
            <w:bookmarkEnd w:id="11015"/>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t>Держекоінспекція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6" w:name="10279"/>
            <w:bookmarkEnd w:id="11016"/>
            <w:r w:rsidRPr="00AB61A9">
              <w:rPr>
                <w:rFonts w:ascii="Times New Roman" w:eastAsia="Times New Roman" w:hAnsi="Times New Roman" w:cs="Times New Roman"/>
                <w:sz w:val="24"/>
                <w:szCs w:val="24"/>
                <w:lang w:eastAsia="uk-UA"/>
              </w:rPr>
              <w:t>1698. Встановлення верхньої та нижньої межі оцінки (стаття 5), цільових та граничних значень (статті 13, 14, 16.2, 17.1) та мети щодо зменшення впливу PM 2.5 (твердих частинок) (стаття 15)</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7" w:name="10280"/>
            <w:bookmarkEnd w:id="11017"/>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8" w:name="10281"/>
            <w:bookmarkEnd w:id="11018"/>
            <w:r w:rsidRPr="00AB61A9">
              <w:rPr>
                <w:rFonts w:ascii="Times New Roman" w:eastAsia="Times New Roman" w:hAnsi="Times New Roman" w:cs="Times New Roman"/>
                <w:sz w:val="24"/>
                <w:szCs w:val="24"/>
                <w:lang w:eastAsia="uk-UA"/>
              </w:rPr>
              <w:t>Директива 2008/50/ЄС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19" w:name="10282"/>
            <w:bookmarkEnd w:id="11019"/>
            <w:r w:rsidRPr="00AB61A9">
              <w:rPr>
                <w:rFonts w:ascii="Times New Roman" w:eastAsia="Times New Roman" w:hAnsi="Times New Roman" w:cs="Times New Roman"/>
                <w:sz w:val="24"/>
                <w:szCs w:val="24"/>
                <w:lang w:eastAsia="uk-UA"/>
              </w:rPr>
              <w:t>1) розроблення проекту нормативно-правового акта про затвердження порядку встановлення цільових та граничних значень та мети щодо зменшення впливу РМ 2.5</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0" w:name="10283"/>
            <w:bookmarkEnd w:id="11020"/>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21" w:name="10284"/>
            <w:bookmarkEnd w:id="1102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2" w:name="10285"/>
            <w:bookmarkEnd w:id="11022"/>
            <w:r w:rsidRPr="00AB61A9">
              <w:rPr>
                <w:rFonts w:ascii="Times New Roman" w:eastAsia="Times New Roman" w:hAnsi="Times New Roman" w:cs="Times New Roman"/>
                <w:sz w:val="24"/>
                <w:szCs w:val="24"/>
                <w:lang w:eastAsia="uk-UA"/>
              </w:rPr>
              <w:t>1699. Забезпечення технічної спроможності імплементації вимог Директиви 2008/50/ЄС щодо проведення моніторингу якості атмосферного повітря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3" w:name="10286"/>
            <w:bookmarkEnd w:id="11023"/>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4" w:name="10287"/>
            <w:bookmarkEnd w:id="11024"/>
            <w:r w:rsidRPr="00AB61A9">
              <w:rPr>
                <w:rFonts w:ascii="Times New Roman" w:eastAsia="Times New Roman" w:hAnsi="Times New Roman" w:cs="Times New Roman"/>
                <w:sz w:val="24"/>
                <w:szCs w:val="24"/>
                <w:lang w:eastAsia="uk-UA"/>
              </w:rPr>
              <w:t>Директива 2008/50/ЄС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5" w:name="10288"/>
            <w:bookmarkEnd w:id="11025"/>
            <w:r w:rsidRPr="00AB61A9">
              <w:rPr>
                <w:rFonts w:ascii="Times New Roman" w:eastAsia="Times New Roman" w:hAnsi="Times New Roman" w:cs="Times New Roman"/>
                <w:sz w:val="24"/>
                <w:szCs w:val="24"/>
                <w:lang w:eastAsia="uk-UA"/>
              </w:rPr>
              <w:t>1) здійснення технічного переоснащення існуючих постів та створення нової мережі спостережень</w:t>
            </w:r>
            <w:r w:rsidRPr="00AB61A9">
              <w:rPr>
                <w:rFonts w:ascii="Times New Roman" w:eastAsia="Times New Roman" w:hAnsi="Times New Roman" w:cs="Times New Roman"/>
                <w:sz w:val="24"/>
                <w:szCs w:val="24"/>
                <w:lang w:eastAsia="uk-UA"/>
              </w:rPr>
              <w:br/>
              <w:t>2) розроблення та затвердження технічних керівних документів (методик) у сфері моніторингу якості атмосферного повітря</w:t>
            </w:r>
            <w:r w:rsidRPr="00AB61A9">
              <w:rPr>
                <w:rFonts w:ascii="Times New Roman" w:eastAsia="Times New Roman" w:hAnsi="Times New Roman" w:cs="Times New Roman"/>
                <w:sz w:val="24"/>
                <w:szCs w:val="24"/>
                <w:lang w:eastAsia="uk-UA"/>
              </w:rPr>
              <w:br/>
              <w:t xml:space="preserve">3) здійснення кадрового забезпечення проведення спостережень за якістю атмосферного </w:t>
            </w:r>
            <w:r w:rsidRPr="00AB61A9">
              <w:rPr>
                <w:rFonts w:ascii="Times New Roman" w:eastAsia="Times New Roman" w:hAnsi="Times New Roman" w:cs="Times New Roman"/>
                <w:sz w:val="24"/>
                <w:szCs w:val="24"/>
                <w:lang w:eastAsia="uk-UA"/>
              </w:rPr>
              <w:lastRenderedPageBreak/>
              <w:t>повітря відповідно до вимог Директиви</w:t>
            </w:r>
            <w:r w:rsidRPr="00AB61A9">
              <w:rPr>
                <w:rFonts w:ascii="Times New Roman" w:eastAsia="Times New Roman" w:hAnsi="Times New Roman" w:cs="Times New Roman"/>
                <w:sz w:val="24"/>
                <w:szCs w:val="24"/>
                <w:lang w:eastAsia="uk-UA"/>
              </w:rPr>
              <w:br/>
              <w:t>4) створення системи додаткового моніторингу атмосферного повітря щодо суспендованих речовин (PM 2.5, PM 10) і озону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6" w:name="10289"/>
            <w:bookmarkEnd w:id="11026"/>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7" w:name="10290"/>
            <w:bookmarkEnd w:id="11027"/>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t>Держекоінспекція</w:t>
            </w:r>
            <w:r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8" w:name="10291"/>
            <w:bookmarkEnd w:id="11028"/>
            <w:r w:rsidRPr="00AB61A9">
              <w:rPr>
                <w:rFonts w:ascii="Times New Roman" w:eastAsia="Times New Roman" w:hAnsi="Times New Roman" w:cs="Times New Roman"/>
                <w:sz w:val="24"/>
                <w:szCs w:val="24"/>
                <w:lang w:eastAsia="uk-UA"/>
              </w:rPr>
              <w:t>1700. Встановлення стандартів якості атмосферного повітря щодо вмісту миш'яку, кадмію, ртуті, нікелю та поліциклічних ароматичних вуглеводнів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29" w:name="10292"/>
            <w:bookmarkEnd w:id="11029"/>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0" w:name="10293"/>
            <w:bookmarkEnd w:id="11030"/>
            <w:r w:rsidRPr="00AB61A9">
              <w:rPr>
                <w:rFonts w:ascii="Times New Roman" w:eastAsia="Times New Roman" w:hAnsi="Times New Roman" w:cs="Times New Roman"/>
                <w:sz w:val="24"/>
                <w:szCs w:val="24"/>
                <w:lang w:eastAsia="uk-UA"/>
              </w:rPr>
              <w:t>Директива 2004/107/ЄС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1" w:name="10294"/>
            <w:bookmarkEnd w:id="11031"/>
            <w:r w:rsidRPr="00AB61A9">
              <w:rPr>
                <w:rFonts w:ascii="Times New Roman" w:eastAsia="Times New Roman" w:hAnsi="Times New Roman" w:cs="Times New Roman"/>
                <w:sz w:val="24"/>
                <w:szCs w:val="24"/>
                <w:lang w:eastAsia="uk-UA"/>
              </w:rPr>
              <w:t>1) розроблення проектів нормативно-правових актів щодо врегулювання вимірювання миш'яку, кадмію, ртуті, нікелю, поверхнево-активних речовин в атмосферному повітрі</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r w:rsidRPr="00AB61A9">
              <w:rPr>
                <w:rFonts w:ascii="Times New Roman" w:eastAsia="Times New Roman" w:hAnsi="Times New Roman" w:cs="Times New Roman"/>
                <w:sz w:val="24"/>
                <w:szCs w:val="24"/>
                <w:lang w:eastAsia="uk-UA"/>
              </w:rPr>
              <w:br/>
              <w:t>4) розроблення проектів нормативно-правових актів щодо визначення порядку розміщення постів спостереження за концентрацією миш'яку, кадмію, ртуті, нікелю та поліциклічних ароматичних вуглеводнів в атмосферному повітрі</w:t>
            </w:r>
            <w:r w:rsidRPr="00AB61A9">
              <w:rPr>
                <w:rFonts w:ascii="Times New Roman" w:eastAsia="Times New Roman" w:hAnsi="Times New Roman" w:cs="Times New Roman"/>
                <w:sz w:val="24"/>
                <w:szCs w:val="24"/>
                <w:lang w:eastAsia="uk-UA"/>
              </w:rPr>
              <w:br/>
              <w:t xml:space="preserve">5) опрацювання проектів </w:t>
            </w:r>
            <w:r w:rsidRPr="00AB61A9">
              <w:rPr>
                <w:rFonts w:ascii="Times New Roman" w:eastAsia="Times New Roman" w:hAnsi="Times New Roman" w:cs="Times New Roman"/>
                <w:sz w:val="24"/>
                <w:szCs w:val="24"/>
                <w:lang w:eastAsia="uk-UA"/>
              </w:rPr>
              <w:lastRenderedPageBreak/>
              <w:t>нормативно-правових актів з експертами ЄС</w:t>
            </w:r>
            <w:r w:rsidRPr="00AB61A9">
              <w:rPr>
                <w:rFonts w:ascii="Times New Roman" w:eastAsia="Times New Roman" w:hAnsi="Times New Roman" w:cs="Times New Roman"/>
                <w:sz w:val="24"/>
                <w:szCs w:val="24"/>
                <w:lang w:eastAsia="uk-UA"/>
              </w:rPr>
              <w:br/>
              <w:t>6) прийняття нормативно-правових актів</w:t>
            </w:r>
            <w:r w:rsidRPr="00AB61A9">
              <w:rPr>
                <w:rFonts w:ascii="Times New Roman" w:eastAsia="Times New Roman" w:hAnsi="Times New Roman" w:cs="Times New Roman"/>
                <w:sz w:val="24"/>
                <w:szCs w:val="24"/>
                <w:lang w:eastAsia="uk-UA"/>
              </w:rPr>
              <w:br/>
              <w:t>7) розроблення проектів нормативно-правових актів щодо встановлення порядку проведення моніторингу за вмістом миш'яку, кадмію, ртуті, нікелю, поверхнево-активних речовин в атмосферному повітрі</w:t>
            </w:r>
            <w:r w:rsidRPr="00AB61A9">
              <w:rPr>
                <w:rFonts w:ascii="Times New Roman" w:eastAsia="Times New Roman" w:hAnsi="Times New Roman" w:cs="Times New Roman"/>
                <w:sz w:val="24"/>
                <w:szCs w:val="24"/>
                <w:lang w:eastAsia="uk-UA"/>
              </w:rPr>
              <w:br/>
              <w:t>8)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9) прийняття нормативно-правових актів</w:t>
            </w:r>
            <w:r w:rsidRPr="00AB61A9">
              <w:rPr>
                <w:rFonts w:ascii="Times New Roman" w:eastAsia="Times New Roman" w:hAnsi="Times New Roman" w:cs="Times New Roman"/>
                <w:sz w:val="24"/>
                <w:szCs w:val="24"/>
                <w:lang w:eastAsia="uk-UA"/>
              </w:rPr>
              <w:br/>
              <w:t>10) розроблення проектів нормативно-правових актів щодо визначення порядку інформування населення щодо концентрації речовин</w:t>
            </w:r>
            <w:r w:rsidRPr="00AB61A9">
              <w:rPr>
                <w:rFonts w:ascii="Times New Roman" w:eastAsia="Times New Roman" w:hAnsi="Times New Roman" w:cs="Times New Roman"/>
                <w:sz w:val="24"/>
                <w:szCs w:val="24"/>
                <w:lang w:eastAsia="uk-UA"/>
              </w:rPr>
              <w:br/>
              <w:t>11)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12)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2" w:name="10295"/>
            <w:bookmarkEnd w:id="1103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3" w:name="10296"/>
            <w:bookmarkEnd w:id="11033"/>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t>Держекоінспекція</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4" w:name="10297"/>
            <w:bookmarkEnd w:id="11034"/>
            <w:r w:rsidRPr="00AB61A9">
              <w:rPr>
                <w:rFonts w:ascii="Times New Roman" w:eastAsia="Times New Roman" w:hAnsi="Times New Roman" w:cs="Times New Roman"/>
                <w:sz w:val="24"/>
                <w:szCs w:val="24"/>
                <w:lang w:eastAsia="uk-UA"/>
              </w:rPr>
              <w:t xml:space="preserve">1701. Встановлення верхньої та нижньої межі </w:t>
            </w:r>
            <w:r w:rsidRPr="00AB61A9">
              <w:rPr>
                <w:rFonts w:ascii="Times New Roman" w:eastAsia="Times New Roman" w:hAnsi="Times New Roman" w:cs="Times New Roman"/>
                <w:sz w:val="24"/>
                <w:szCs w:val="24"/>
                <w:lang w:eastAsia="uk-UA"/>
              </w:rPr>
              <w:lastRenderedPageBreak/>
              <w:t>оцінки та цільових значень вмісту миш'яку, кадмію, ртуті, нікелю та поліциклічних ароматичних вуглеводнів в атмосферному повітрі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5" w:name="10298"/>
            <w:bookmarkEnd w:id="11035"/>
            <w:r w:rsidRPr="00AB61A9">
              <w:rPr>
                <w:rFonts w:ascii="Times New Roman" w:eastAsia="Times New Roman" w:hAnsi="Times New Roman" w:cs="Times New Roman"/>
                <w:sz w:val="24"/>
                <w:szCs w:val="24"/>
                <w:lang w:eastAsia="uk-UA"/>
              </w:rPr>
              <w:lastRenderedPageBreak/>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6" w:name="10299"/>
            <w:bookmarkEnd w:id="11036"/>
            <w:r w:rsidRPr="00AB61A9">
              <w:rPr>
                <w:rFonts w:ascii="Times New Roman" w:eastAsia="Times New Roman" w:hAnsi="Times New Roman" w:cs="Times New Roman"/>
                <w:sz w:val="24"/>
                <w:szCs w:val="24"/>
                <w:lang w:eastAsia="uk-UA"/>
              </w:rPr>
              <w:t>Директива 2004/107/ЄС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7" w:name="10300"/>
            <w:bookmarkEnd w:id="11037"/>
            <w:r w:rsidRPr="00AB61A9">
              <w:rPr>
                <w:rFonts w:ascii="Times New Roman" w:eastAsia="Times New Roman" w:hAnsi="Times New Roman" w:cs="Times New Roman"/>
                <w:sz w:val="24"/>
                <w:szCs w:val="24"/>
                <w:lang w:eastAsia="uk-UA"/>
              </w:rPr>
              <w:t xml:space="preserve">1) розроблення проектів нормативно-правових актів </w:t>
            </w:r>
            <w:r w:rsidRPr="00AB61A9">
              <w:rPr>
                <w:rFonts w:ascii="Times New Roman" w:eastAsia="Times New Roman" w:hAnsi="Times New Roman" w:cs="Times New Roman"/>
                <w:sz w:val="24"/>
                <w:szCs w:val="24"/>
                <w:lang w:eastAsia="uk-UA"/>
              </w:rPr>
              <w:lastRenderedPageBreak/>
              <w:t>щодо встановлення верхньої та нижньої межі оцінки та порядку встановлення цільових значень вмісту миш'яку, кадмію, ртуті, нікелю та поліциклічних ароматичних вуглеводнів в атмосферному повітрі</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8" w:name="10301"/>
            <w:bookmarkEnd w:id="1103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39" w:name="10302"/>
            <w:bookmarkEnd w:id="11039"/>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t>Держекоінспекція</w:t>
            </w:r>
            <w:r w:rsidRPr="00AB61A9">
              <w:rPr>
                <w:rFonts w:ascii="Times New Roman" w:eastAsia="Times New Roman" w:hAnsi="Times New Roman" w:cs="Times New Roman"/>
                <w:sz w:val="24"/>
                <w:szCs w:val="24"/>
                <w:lang w:eastAsia="uk-UA"/>
              </w:rPr>
              <w:br/>
              <w:t>Держпродспож</w:t>
            </w:r>
            <w:r w:rsidRPr="00AB61A9">
              <w:rPr>
                <w:rFonts w:ascii="Times New Roman" w:eastAsia="Times New Roman" w:hAnsi="Times New Roman" w:cs="Times New Roman"/>
                <w:sz w:val="24"/>
                <w:szCs w:val="24"/>
                <w:lang w:eastAsia="uk-UA"/>
              </w:rPr>
              <w:lastRenderedPageBreak/>
              <w:t>ивслужба</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0" w:name="10303"/>
            <w:bookmarkEnd w:id="11040"/>
            <w:r w:rsidRPr="00AB61A9">
              <w:rPr>
                <w:rFonts w:ascii="Times New Roman" w:eastAsia="Times New Roman" w:hAnsi="Times New Roman" w:cs="Times New Roman"/>
                <w:sz w:val="24"/>
                <w:szCs w:val="24"/>
                <w:lang w:eastAsia="uk-UA"/>
              </w:rPr>
              <w:lastRenderedPageBreak/>
              <w:t>1702. Визначення єдиних правових, організаційних, фінансово-економічних засад щодо здійснення контролю якості нафтопродуктів відповідно до норм та правил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1" w:name="10304"/>
            <w:bookmarkEnd w:id="11041"/>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2" w:name="10305"/>
            <w:bookmarkEnd w:id="11042"/>
            <w:r w:rsidRPr="00AB61A9">
              <w:rPr>
                <w:rFonts w:ascii="Times New Roman" w:eastAsia="Times New Roman" w:hAnsi="Times New Roman" w:cs="Times New Roman"/>
                <w:sz w:val="24"/>
                <w:szCs w:val="24"/>
                <w:lang w:eastAsia="uk-UA"/>
              </w:rPr>
              <w:t>Директива 98/70/ЄС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3" w:name="10306"/>
            <w:bookmarkEnd w:id="11043"/>
            <w:r w:rsidRPr="00AB61A9">
              <w:rPr>
                <w:rFonts w:ascii="Times New Roman" w:eastAsia="Times New Roman" w:hAnsi="Times New Roman" w:cs="Times New Roman"/>
                <w:sz w:val="24"/>
                <w:szCs w:val="24"/>
                <w:lang w:eastAsia="uk-UA"/>
              </w:rPr>
              <w:t>1) розроблення проекту акта про план заходів з гармонізації положень Технічного регламенту щодо вимог до автомобільних бензинів, дизельного, суднових та котельних палив, затвердженого постановою Кабінету Міністрів України від 1 серпня 2013 р. N 927, з вимогами Директиви</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проекту акта на розгляд Кабінету Міністрів України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розроблення проекту нормативно-правого акта про внесення відповідних змін до Технічного регламенту щодо вимог до автомобільних бензинів, дизельного, суднових та котельних палив згідно з положеннями Директиви</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7) забезпечення розроблення відповідних проектів національних стандартів палива та методів контролю якості та випробувань автомобільних бензинів, дизельних палив, суднових, котельних палив</w:t>
            </w:r>
            <w:r w:rsidRPr="00AB61A9">
              <w:rPr>
                <w:rFonts w:ascii="Times New Roman" w:eastAsia="Times New Roman" w:hAnsi="Times New Roman" w:cs="Times New Roman"/>
                <w:sz w:val="24"/>
                <w:szCs w:val="24"/>
                <w:lang w:eastAsia="uk-UA"/>
              </w:rPr>
              <w:br/>
              <w:t>8) визначення державного підприємства відповідальним суб'єктом, відповідальним органом за моніторинг якості палива на ринку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4" w:name="10307"/>
            <w:bookmarkEnd w:id="11044"/>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45" w:name="13477"/>
            <w:bookmarkEnd w:id="1104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НАК "Нафтогаз 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6" w:name="10309"/>
            <w:bookmarkEnd w:id="11046"/>
            <w:r w:rsidRPr="00AB61A9">
              <w:rPr>
                <w:rFonts w:ascii="Times New Roman" w:eastAsia="Times New Roman" w:hAnsi="Times New Roman" w:cs="Times New Roman"/>
                <w:sz w:val="24"/>
                <w:szCs w:val="24"/>
                <w:lang w:eastAsia="uk-UA"/>
              </w:rPr>
              <w:lastRenderedPageBreak/>
              <w:t>1703. Встановлення системи моніторингу за якістю палива, пов'язаною із захистом здоров'я населення та навколишнього природного середовища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7" w:name="10310"/>
            <w:bookmarkEnd w:id="11047"/>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8" w:name="10311"/>
            <w:bookmarkEnd w:id="11048"/>
            <w:r w:rsidRPr="00AB61A9">
              <w:rPr>
                <w:rFonts w:ascii="Times New Roman" w:eastAsia="Times New Roman" w:hAnsi="Times New Roman" w:cs="Times New Roman"/>
                <w:sz w:val="24"/>
                <w:szCs w:val="24"/>
                <w:lang w:eastAsia="uk-UA"/>
              </w:rPr>
              <w:t>Директива 98/70/ЄС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49" w:name="10312"/>
            <w:bookmarkEnd w:id="11049"/>
            <w:r w:rsidRPr="00AB61A9">
              <w:rPr>
                <w:rFonts w:ascii="Times New Roman" w:eastAsia="Times New Roman" w:hAnsi="Times New Roman" w:cs="Times New Roman"/>
                <w:sz w:val="24"/>
                <w:szCs w:val="24"/>
                <w:lang w:eastAsia="uk-UA"/>
              </w:rPr>
              <w:t>1) проведення оцінки національного споживання палива</w:t>
            </w:r>
            <w:r w:rsidRPr="00AB61A9">
              <w:rPr>
                <w:rFonts w:ascii="Times New Roman" w:eastAsia="Times New Roman" w:hAnsi="Times New Roman" w:cs="Times New Roman"/>
                <w:sz w:val="24"/>
                <w:szCs w:val="24"/>
                <w:lang w:eastAsia="uk-UA"/>
              </w:rPr>
              <w:br/>
              <w:t>2) забезпечення міжвідомчої взаємодії органів державного ринкового нагляду та державного підприємства, визначеного відповідальним за моніторинг якості палива на ринку стосовно моніторингу якості нафтопродуктів</w:t>
            </w:r>
            <w:r w:rsidRPr="00AB61A9">
              <w:rPr>
                <w:rFonts w:ascii="Times New Roman" w:eastAsia="Times New Roman" w:hAnsi="Times New Roman" w:cs="Times New Roman"/>
                <w:sz w:val="24"/>
                <w:szCs w:val="24"/>
                <w:lang w:eastAsia="uk-UA"/>
              </w:rPr>
              <w:br/>
              <w:t>3) забезпечення функціонування системи міжлабораторних порівнянь результатів випробування для підтвердження якості випробувань з метою забезпечення гарантування якості палива на ринку України відповідно до вимог Директиви</w:t>
            </w:r>
            <w:r w:rsidRPr="00AB61A9">
              <w:rPr>
                <w:rFonts w:ascii="Times New Roman" w:eastAsia="Times New Roman" w:hAnsi="Times New Roman" w:cs="Times New Roman"/>
                <w:sz w:val="24"/>
                <w:szCs w:val="24"/>
                <w:lang w:eastAsia="uk-UA"/>
              </w:rPr>
              <w:br/>
              <w:t>4) встановлення вимог для позашляхових транспортних засобів та сільськогосподарських і лісогосподарських тракторів для забезпечення можливості використання неетилованого бензину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5) розроблення та впровадження системи правового регулювання, що охоплює випадки виняткових подій</w:t>
            </w:r>
            <w:r w:rsidRPr="00AB61A9">
              <w:rPr>
                <w:rFonts w:ascii="Times New Roman" w:eastAsia="Times New Roman" w:hAnsi="Times New Roman" w:cs="Times New Roman"/>
                <w:sz w:val="24"/>
                <w:szCs w:val="24"/>
                <w:lang w:eastAsia="uk-UA"/>
              </w:rPr>
              <w:br/>
              <w:t>6) розроблення та впровадження системи збору внутрішньодержавних даних про якість палива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0" w:name="10313"/>
            <w:bookmarkEnd w:id="11050"/>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51" w:name="10314"/>
            <w:bookmarkEnd w:id="11051"/>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Мін'юст</w:t>
            </w:r>
            <w:r w:rsidR="00AB61A9" w:rsidRPr="00AB61A9">
              <w:rPr>
                <w:rFonts w:ascii="Times New Roman" w:eastAsia="Times New Roman" w:hAnsi="Times New Roman" w:cs="Times New Roman"/>
                <w:sz w:val="24"/>
                <w:szCs w:val="24"/>
                <w:lang w:eastAsia="uk-UA"/>
              </w:rPr>
              <w:br/>
              <w:t>НАК "Нафтогаз 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2" w:name="10315"/>
            <w:bookmarkEnd w:id="11052"/>
            <w:r w:rsidRPr="00AB61A9">
              <w:rPr>
                <w:rFonts w:ascii="Times New Roman" w:eastAsia="Times New Roman" w:hAnsi="Times New Roman" w:cs="Times New Roman"/>
                <w:sz w:val="24"/>
                <w:szCs w:val="24"/>
                <w:lang w:eastAsia="uk-UA"/>
              </w:rPr>
              <w:t>1704. Прийняття національного законодавства щодо управління відходами та визначення уповноваженого органу (органів) у цій сфері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3" w:name="10316"/>
            <w:bookmarkEnd w:id="11053"/>
            <w:r w:rsidRPr="00AB61A9">
              <w:rPr>
                <w:rFonts w:ascii="Times New Roman" w:eastAsia="Times New Roman" w:hAnsi="Times New Roman" w:cs="Times New Roman"/>
                <w:sz w:val="24"/>
                <w:szCs w:val="24"/>
                <w:lang w:eastAsia="uk-UA"/>
              </w:rPr>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4" w:name="10317"/>
            <w:bookmarkEnd w:id="11054"/>
            <w:r w:rsidRPr="00AB61A9">
              <w:rPr>
                <w:rFonts w:ascii="Times New Roman" w:eastAsia="Times New Roman" w:hAnsi="Times New Roman" w:cs="Times New Roman"/>
                <w:sz w:val="24"/>
                <w:szCs w:val="24"/>
                <w:lang w:eastAsia="uk-UA"/>
              </w:rPr>
              <w:t>Директива 2008/98/ЄС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5" w:name="10318"/>
            <w:bookmarkEnd w:id="11055"/>
            <w:r w:rsidRPr="00AB61A9">
              <w:rPr>
                <w:rFonts w:ascii="Times New Roman" w:eastAsia="Times New Roman" w:hAnsi="Times New Roman" w:cs="Times New Roman"/>
                <w:sz w:val="24"/>
                <w:szCs w:val="24"/>
                <w:lang w:eastAsia="uk-UA"/>
              </w:rPr>
              <w:t>1) розроблення проекту національної стратегії управління відходами до 2030 року</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подання проекту стратегії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акта Кабінету Міністрів України про затвердження плану заходів</w:t>
            </w:r>
            <w:r w:rsidRPr="00AB61A9">
              <w:rPr>
                <w:rFonts w:ascii="Times New Roman" w:eastAsia="Times New Roman" w:hAnsi="Times New Roman" w:cs="Times New Roman"/>
                <w:sz w:val="24"/>
                <w:szCs w:val="24"/>
                <w:lang w:eastAsia="uk-UA"/>
              </w:rPr>
              <w:br/>
              <w:t>5) опрацювання проекту акта з експертами ЄС</w:t>
            </w:r>
            <w:r w:rsidRPr="00AB61A9">
              <w:rPr>
                <w:rFonts w:ascii="Times New Roman" w:eastAsia="Times New Roman" w:hAnsi="Times New Roman" w:cs="Times New Roman"/>
                <w:sz w:val="24"/>
                <w:szCs w:val="24"/>
                <w:lang w:eastAsia="uk-UA"/>
              </w:rPr>
              <w:br/>
              <w:t>6) подання проекту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6" w:name="10319"/>
            <w:bookmarkEnd w:id="11056"/>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57" w:name="10320"/>
            <w:bookmarkEnd w:id="11057"/>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8" w:name="10321"/>
            <w:bookmarkEnd w:id="11058"/>
            <w:r w:rsidRPr="00AB61A9">
              <w:rPr>
                <w:rFonts w:ascii="Times New Roman" w:eastAsia="Times New Roman" w:hAnsi="Times New Roman" w:cs="Times New Roman"/>
                <w:sz w:val="24"/>
                <w:szCs w:val="24"/>
                <w:lang w:eastAsia="uk-UA"/>
              </w:rPr>
              <w:t xml:space="preserve">1705. Підготовка планів щодо управління відходами згідно із п'ятиступеневою </w:t>
            </w:r>
            <w:r w:rsidRPr="00AB61A9">
              <w:rPr>
                <w:rFonts w:ascii="Times New Roman" w:eastAsia="Times New Roman" w:hAnsi="Times New Roman" w:cs="Times New Roman"/>
                <w:sz w:val="24"/>
                <w:szCs w:val="24"/>
                <w:lang w:eastAsia="uk-UA"/>
              </w:rPr>
              <w:lastRenderedPageBreak/>
              <w:t>ієрархією відходів та програм щодо запобігання утворення відходів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59" w:name="10322"/>
            <w:bookmarkEnd w:id="11059"/>
            <w:r w:rsidRPr="00AB61A9">
              <w:rPr>
                <w:rFonts w:ascii="Times New Roman" w:eastAsia="Times New Roman" w:hAnsi="Times New Roman" w:cs="Times New Roman"/>
                <w:sz w:val="24"/>
                <w:szCs w:val="24"/>
                <w:lang w:eastAsia="uk-UA"/>
              </w:rPr>
              <w:lastRenderedPageBreak/>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0" w:name="10323"/>
            <w:bookmarkEnd w:id="11060"/>
            <w:r w:rsidRPr="00AB61A9">
              <w:rPr>
                <w:rFonts w:ascii="Times New Roman" w:eastAsia="Times New Roman" w:hAnsi="Times New Roman" w:cs="Times New Roman"/>
                <w:sz w:val="24"/>
                <w:szCs w:val="24"/>
                <w:lang w:eastAsia="uk-UA"/>
              </w:rPr>
              <w:t>Директива 2008/98/ЄС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1" w:name="10324"/>
            <w:bookmarkEnd w:id="11061"/>
            <w:r w:rsidRPr="00AB61A9">
              <w:rPr>
                <w:rFonts w:ascii="Times New Roman" w:eastAsia="Times New Roman" w:hAnsi="Times New Roman" w:cs="Times New Roman"/>
                <w:sz w:val="24"/>
                <w:szCs w:val="24"/>
                <w:lang w:eastAsia="uk-UA"/>
              </w:rPr>
              <w:t xml:space="preserve">1) розроблення проекту акта Кабінету Міністрів України про затвердження </w:t>
            </w:r>
            <w:r w:rsidRPr="00AB61A9">
              <w:rPr>
                <w:rFonts w:ascii="Times New Roman" w:eastAsia="Times New Roman" w:hAnsi="Times New Roman" w:cs="Times New Roman"/>
                <w:sz w:val="24"/>
                <w:szCs w:val="24"/>
                <w:lang w:eastAsia="uk-UA"/>
              </w:rPr>
              <w:lastRenderedPageBreak/>
              <w:t>національного плану управління відходами, виконання якого буде здійснюватися шляхом розроблення проектів планів щодо управління відходами та запобігання утворенню відходів</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проекту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2" w:name="10325"/>
            <w:bookmarkEnd w:id="11062"/>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63" w:name="10326"/>
            <w:bookmarkEnd w:id="11063"/>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4" w:name="10327"/>
            <w:bookmarkEnd w:id="11064"/>
            <w:r w:rsidRPr="00AB61A9">
              <w:rPr>
                <w:rFonts w:ascii="Times New Roman" w:eastAsia="Times New Roman" w:hAnsi="Times New Roman" w:cs="Times New Roman"/>
                <w:sz w:val="24"/>
                <w:szCs w:val="24"/>
                <w:lang w:eastAsia="uk-UA"/>
              </w:rPr>
              <w:t>1706. Прийняття національного законодавства та визначення уповноваженого органу (органів) у сфері охорони природи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5" w:name="10328"/>
            <w:bookmarkEnd w:id="11065"/>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6" w:name="10329"/>
            <w:bookmarkEnd w:id="11066"/>
            <w:r w:rsidRPr="00AB61A9">
              <w:rPr>
                <w:rFonts w:ascii="Times New Roman" w:eastAsia="Times New Roman" w:hAnsi="Times New Roman" w:cs="Times New Roman"/>
                <w:sz w:val="24"/>
                <w:szCs w:val="24"/>
                <w:lang w:eastAsia="uk-UA"/>
              </w:rPr>
              <w:t>Директива 2009/147/ЄС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7" w:name="10330"/>
            <w:bookmarkEnd w:id="11067"/>
            <w:r w:rsidRPr="00AB61A9">
              <w:rPr>
                <w:rFonts w:ascii="Times New Roman" w:eastAsia="Times New Roman" w:hAnsi="Times New Roman" w:cs="Times New Roman"/>
                <w:sz w:val="24"/>
                <w:szCs w:val="24"/>
                <w:lang w:eastAsia="uk-UA"/>
              </w:rPr>
              <w:t xml:space="preserve">1) проведення аналізу переліку видів птахів та їх природоохоронного статусу, що регулюються законодавством про тваринний світ, Червону книгу України, та переліку мисливських видів птахів, визначеного Законом України "Про мисливське господарство та полювання", з метою узгодження законодавства України з вимогами Директиви, визначити необхідність внесення змін до законодавства </w:t>
            </w:r>
            <w:r w:rsidRPr="00AB61A9">
              <w:rPr>
                <w:rFonts w:ascii="Times New Roman" w:eastAsia="Times New Roman" w:hAnsi="Times New Roman" w:cs="Times New Roman"/>
                <w:sz w:val="24"/>
                <w:szCs w:val="24"/>
                <w:lang w:eastAsia="uk-UA"/>
              </w:rPr>
              <w:lastRenderedPageBreak/>
              <w:t>про тваринний світ, Червону книгу України, законодавства з питань мисливського господарства та полювання</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про внесення змін до законодавства України щодо узгодження переліків видів птахів та їх природоохоронного статусу</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5) здійснення адаптації організаційної структури </w:t>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і механізмів їх взаємодії щодо Смарагдової мережі та впровадження Директиви</w:t>
            </w:r>
            <w:r w:rsidRPr="00AB61A9">
              <w:rPr>
                <w:rFonts w:ascii="Times New Roman" w:eastAsia="Times New Roman" w:hAnsi="Times New Roman" w:cs="Times New Roman"/>
                <w:sz w:val="24"/>
                <w:szCs w:val="24"/>
                <w:lang w:eastAsia="uk-UA"/>
              </w:rPr>
              <w:br/>
              <w:t>6) проведення аналізу переліку видів птахів за додатками до Директиви стосовно їх наявності (мешкання, перебування) в Україні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7) затвердження переліку видів птахів, у тому числі видів регулярної міграції, для яких необхідно запровадити спеціальні природоохоронні заходи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68" w:name="10331"/>
            <w:bookmarkEnd w:id="11068"/>
            <w:r w:rsidRPr="00AB61A9">
              <w:rPr>
                <w:rFonts w:ascii="Times New Roman" w:eastAsia="Times New Roman" w:hAnsi="Times New Roman" w:cs="Times New Roman"/>
                <w:sz w:val="24"/>
                <w:szCs w:val="24"/>
                <w:lang w:eastAsia="uk-UA"/>
              </w:rPr>
              <w:lastRenderedPageBreak/>
              <w:t>до 20 березня 2018 р.</w:t>
            </w:r>
            <w:r w:rsidRPr="00AB61A9">
              <w:rPr>
                <w:rFonts w:ascii="Times New Roman" w:eastAsia="Times New Roman" w:hAnsi="Times New Roman" w:cs="Times New Roman"/>
                <w:sz w:val="24"/>
                <w:szCs w:val="24"/>
                <w:lang w:eastAsia="uk-UA"/>
              </w:rPr>
              <w:br/>
              <w:t>у шестимісячний строк після прийняття відповідного закону</w:t>
            </w:r>
            <w:r w:rsidRPr="00AB61A9">
              <w:rPr>
                <w:rFonts w:ascii="Times New Roman" w:eastAsia="Times New Roman" w:hAnsi="Times New Roman" w:cs="Times New Roman"/>
                <w:sz w:val="24"/>
                <w:szCs w:val="24"/>
                <w:lang w:eastAsia="uk-UA"/>
              </w:rPr>
              <w:b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69" w:name="10332"/>
            <w:bookmarkEnd w:id="11069"/>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0" w:name="10333"/>
            <w:bookmarkEnd w:id="11070"/>
            <w:r w:rsidRPr="00AB61A9">
              <w:rPr>
                <w:rFonts w:ascii="Times New Roman" w:eastAsia="Times New Roman" w:hAnsi="Times New Roman" w:cs="Times New Roman"/>
                <w:sz w:val="24"/>
                <w:szCs w:val="24"/>
                <w:lang w:eastAsia="uk-UA"/>
              </w:rPr>
              <w:lastRenderedPageBreak/>
              <w:t>1707. Запровадження спеціальних природоохоронних заходів для охорони мігруючих видів диких птахів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1" w:name="10334"/>
            <w:bookmarkEnd w:id="11071"/>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2" w:name="10335"/>
            <w:bookmarkEnd w:id="11072"/>
            <w:r w:rsidRPr="00AB61A9">
              <w:rPr>
                <w:rFonts w:ascii="Times New Roman" w:eastAsia="Times New Roman" w:hAnsi="Times New Roman" w:cs="Times New Roman"/>
                <w:sz w:val="24"/>
                <w:szCs w:val="24"/>
                <w:lang w:eastAsia="uk-UA"/>
              </w:rPr>
              <w:t>Директива 2009/147/ЄС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3" w:name="10336"/>
            <w:bookmarkEnd w:id="11073"/>
            <w:r w:rsidRPr="00AB61A9">
              <w:rPr>
                <w:rFonts w:ascii="Times New Roman" w:eastAsia="Times New Roman" w:hAnsi="Times New Roman" w:cs="Times New Roman"/>
                <w:sz w:val="24"/>
                <w:szCs w:val="24"/>
                <w:lang w:eastAsia="uk-UA"/>
              </w:rPr>
              <w:t>1) визначення спеціальних територій для збереження мігруючих видів птахів</w:t>
            </w:r>
            <w:r w:rsidRPr="00AB61A9">
              <w:rPr>
                <w:rFonts w:ascii="Times New Roman" w:eastAsia="Times New Roman" w:hAnsi="Times New Roman" w:cs="Times New Roman"/>
                <w:sz w:val="24"/>
                <w:szCs w:val="24"/>
                <w:lang w:eastAsia="uk-UA"/>
              </w:rPr>
              <w:br/>
              <w:t>2) проведення аналізу існуючої мережі територій та об'єктів природно-заповідного фонду на предмет повноти покриття ними місць, важливих для мігруючих видів птахів (спеціальні території для збереження), та ідентифікація перспективних місць щодо створення та розширення таких ділянок</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4" w:name="10337"/>
            <w:bookmarkEnd w:id="11074"/>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75" w:name="10338"/>
            <w:bookmarkEnd w:id="11075"/>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Мінагрополітики</w:t>
            </w:r>
            <w:r w:rsidR="00AB61A9" w:rsidRPr="00AB61A9">
              <w:rPr>
                <w:rFonts w:ascii="Times New Roman" w:eastAsia="Times New Roman" w:hAnsi="Times New Roman" w:cs="Times New Roman"/>
                <w:sz w:val="24"/>
                <w:szCs w:val="24"/>
                <w:lang w:eastAsia="uk-UA"/>
              </w:rPr>
              <w:br/>
              <w:t>Держлісагентство</w:t>
            </w:r>
            <w:r w:rsidR="00AB61A9" w:rsidRPr="00AB61A9">
              <w:rPr>
                <w:rFonts w:ascii="Times New Roman" w:eastAsia="Times New Roman" w:hAnsi="Times New Roman" w:cs="Times New Roman"/>
                <w:sz w:val="24"/>
                <w:szCs w:val="24"/>
                <w:lang w:eastAsia="uk-UA"/>
              </w:rPr>
              <w:br/>
              <w:t>Держрибагентство Держекоінспекція</w:t>
            </w:r>
            <w:r w:rsidR="00AB61A9" w:rsidRPr="00AB61A9">
              <w:rPr>
                <w:rFonts w:ascii="Times New Roman" w:eastAsia="Times New Roman" w:hAnsi="Times New Roman" w:cs="Times New Roman"/>
                <w:sz w:val="24"/>
                <w:szCs w:val="24"/>
                <w:lang w:eastAsia="uk-UA"/>
              </w:rPr>
              <w:br/>
              <w:t>Національна академія наук (за згодою)</w:t>
            </w:r>
          </w:p>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6" w:name="11775"/>
            <w:bookmarkEnd w:id="11076"/>
            <w:r w:rsidRPr="00AB61A9">
              <w:rPr>
                <w:rFonts w:ascii="Times New Roman" w:eastAsia="Times New Roman" w:hAnsi="Times New Roman" w:cs="Times New Roman"/>
                <w:sz w:val="24"/>
                <w:szCs w:val="24"/>
                <w:lang w:eastAsia="uk-UA"/>
              </w:rPr>
              <w:t>Національна академія аграрних наук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7" w:name="10339"/>
            <w:bookmarkEnd w:id="11077"/>
            <w:r w:rsidRPr="00AB61A9">
              <w:rPr>
                <w:rFonts w:ascii="Times New Roman" w:eastAsia="Times New Roman" w:hAnsi="Times New Roman" w:cs="Times New Roman"/>
                <w:sz w:val="24"/>
                <w:szCs w:val="24"/>
                <w:lang w:eastAsia="uk-UA"/>
              </w:rPr>
              <w:t>1708. Забезпечення захисту мігруючих видів диких птахів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8" w:name="10340"/>
            <w:bookmarkEnd w:id="11078"/>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79" w:name="10341"/>
            <w:bookmarkEnd w:id="11079"/>
            <w:r w:rsidRPr="00AB61A9">
              <w:rPr>
                <w:rFonts w:ascii="Times New Roman" w:eastAsia="Times New Roman" w:hAnsi="Times New Roman" w:cs="Times New Roman"/>
                <w:sz w:val="24"/>
                <w:szCs w:val="24"/>
                <w:lang w:eastAsia="uk-UA"/>
              </w:rPr>
              <w:t>Директива 2009/147/ЄС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0" w:name="10342"/>
            <w:bookmarkEnd w:id="11080"/>
            <w:r w:rsidRPr="00AB61A9">
              <w:rPr>
                <w:rFonts w:ascii="Times New Roman" w:eastAsia="Times New Roman" w:hAnsi="Times New Roman" w:cs="Times New Roman"/>
                <w:sz w:val="24"/>
                <w:szCs w:val="24"/>
                <w:lang w:eastAsia="uk-UA"/>
              </w:rPr>
              <w:t>1) розроблення та прийняття змін до нормативно-правових актів про вдосконалення охорони, заходів збереження та відновлення мігруючих видів диких птахів</w:t>
            </w:r>
            <w:r w:rsidRPr="00AB61A9">
              <w:rPr>
                <w:rFonts w:ascii="Times New Roman" w:eastAsia="Times New Roman" w:hAnsi="Times New Roman" w:cs="Times New Roman"/>
                <w:sz w:val="24"/>
                <w:szCs w:val="24"/>
                <w:lang w:eastAsia="uk-UA"/>
              </w:rPr>
              <w:br/>
              <w:t xml:space="preserve">2) розроблення та прийняття методичних матеріалів із </w:t>
            </w:r>
            <w:r w:rsidRPr="00AB61A9">
              <w:rPr>
                <w:rFonts w:ascii="Times New Roman" w:eastAsia="Times New Roman" w:hAnsi="Times New Roman" w:cs="Times New Roman"/>
                <w:sz w:val="24"/>
                <w:szCs w:val="24"/>
                <w:lang w:eastAsia="uk-UA"/>
              </w:rPr>
              <w:lastRenderedPageBreak/>
              <w:t>захисту мігруючих видів птахів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1" w:name="10343"/>
            <w:bookmarkEnd w:id="1108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82" w:name="10344"/>
            <w:bookmarkEnd w:id="11082"/>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3" w:name="10345"/>
            <w:bookmarkEnd w:id="11083"/>
            <w:r w:rsidRPr="00AB61A9">
              <w:rPr>
                <w:rFonts w:ascii="Times New Roman" w:eastAsia="Times New Roman" w:hAnsi="Times New Roman" w:cs="Times New Roman"/>
                <w:sz w:val="24"/>
                <w:szCs w:val="24"/>
                <w:lang w:eastAsia="uk-UA"/>
              </w:rPr>
              <w:t>1709. Прийняття національного законодавства щодо впровадження Пташиної та Оселищної директив та визначення уповноваженого органу (органів) у цій сфері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4" w:name="10346"/>
            <w:bookmarkEnd w:id="11084"/>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5" w:name="10347"/>
            <w:bookmarkEnd w:id="11085"/>
            <w:r w:rsidRPr="00AB61A9">
              <w:rPr>
                <w:rFonts w:ascii="Times New Roman" w:eastAsia="Times New Roman" w:hAnsi="Times New Roman" w:cs="Times New Roman"/>
                <w:sz w:val="24"/>
                <w:szCs w:val="24"/>
                <w:lang w:eastAsia="uk-UA"/>
              </w:rPr>
              <w:t>Директива Ради 92/43/ЄЕС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6" w:name="10348"/>
            <w:bookmarkEnd w:id="1108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впровадження Пташиної та Оселищної директив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здійснення адаптації організаційної структури </w:t>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t xml:space="preserve"> і механізмів їх взаємодії щодо Смарагдової мережі та впровадження Директиви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7" w:name="10349"/>
            <w:bookmarkEnd w:id="11087"/>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88" w:name="10350"/>
            <w:bookmarkEnd w:id="11088"/>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89" w:name="10351"/>
            <w:bookmarkEnd w:id="11089"/>
            <w:r w:rsidRPr="00AB61A9">
              <w:rPr>
                <w:rFonts w:ascii="Times New Roman" w:eastAsia="Times New Roman" w:hAnsi="Times New Roman" w:cs="Times New Roman"/>
                <w:sz w:val="24"/>
                <w:szCs w:val="24"/>
                <w:lang w:eastAsia="uk-UA"/>
              </w:rPr>
              <w:t xml:space="preserve">1710. Підготовка реєстру територій, оприлюднення цих територій та встановлення пріоритетів управління ними (включаючи завершення реєстру потенційних територій Смарагдової мережі та визначення природоохоронних заходів і заходів </w:t>
            </w:r>
            <w:r w:rsidRPr="00AB61A9">
              <w:rPr>
                <w:rFonts w:ascii="Times New Roman" w:eastAsia="Times New Roman" w:hAnsi="Times New Roman" w:cs="Times New Roman"/>
                <w:sz w:val="24"/>
                <w:szCs w:val="24"/>
                <w:lang w:eastAsia="uk-UA"/>
              </w:rPr>
              <w:lastRenderedPageBreak/>
              <w:t>управління ними)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0" w:name="10352"/>
            <w:bookmarkEnd w:id="11090"/>
            <w:r w:rsidRPr="00AB61A9">
              <w:rPr>
                <w:rFonts w:ascii="Times New Roman" w:eastAsia="Times New Roman" w:hAnsi="Times New Roman" w:cs="Times New Roman"/>
                <w:sz w:val="24"/>
                <w:szCs w:val="24"/>
                <w:lang w:eastAsia="uk-UA"/>
              </w:rPr>
              <w:lastRenderedPageBreak/>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1" w:name="10353"/>
            <w:bookmarkEnd w:id="11091"/>
            <w:r w:rsidRPr="00AB61A9">
              <w:rPr>
                <w:rFonts w:ascii="Times New Roman" w:eastAsia="Times New Roman" w:hAnsi="Times New Roman" w:cs="Times New Roman"/>
                <w:sz w:val="24"/>
                <w:szCs w:val="24"/>
                <w:lang w:eastAsia="uk-UA"/>
              </w:rPr>
              <w:t xml:space="preserve">Директива Ради 92/43/ЄЕС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2" w:name="10354"/>
            <w:bookmarkEnd w:id="11092"/>
            <w:r w:rsidRPr="00AB61A9">
              <w:rPr>
                <w:rFonts w:ascii="Times New Roman" w:eastAsia="Times New Roman" w:hAnsi="Times New Roman" w:cs="Times New Roman"/>
                <w:sz w:val="24"/>
                <w:szCs w:val="24"/>
                <w:lang w:eastAsia="uk-UA"/>
              </w:rPr>
              <w:t>1) завершення формування списку потенційних об'єктів Смарагдової мережі на базі наявних матеріалів відповідно до процедур, визначених Бернською конвенцією з урахуванням положень Оселищної та Пташиної директив</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визначення спеціальних територій для збереження на основі списку потенційних об'єктів Смарагдової мережі конвенції та додатків Пташиної та Оселищної директив</w:t>
            </w:r>
            <w:r w:rsidRPr="00AB61A9">
              <w:rPr>
                <w:rFonts w:ascii="Times New Roman" w:eastAsia="Times New Roman" w:hAnsi="Times New Roman" w:cs="Times New Roman"/>
                <w:sz w:val="24"/>
                <w:szCs w:val="24"/>
                <w:lang w:eastAsia="uk-UA"/>
              </w:rPr>
              <w:br/>
              <w:t xml:space="preserve">3) формування додаткового списку потенційних об'єктів Смарагдової мережі на основі нових польових досліджень </w:t>
            </w:r>
            <w:r w:rsidRPr="00AB61A9">
              <w:rPr>
                <w:rFonts w:ascii="Times New Roman" w:eastAsia="Times New Roman" w:hAnsi="Times New Roman" w:cs="Times New Roman"/>
                <w:sz w:val="24"/>
                <w:szCs w:val="24"/>
                <w:lang w:eastAsia="uk-UA"/>
              </w:rPr>
              <w:br/>
              <w:t xml:space="preserve">4) розроблення каталогу оселищ для України </w:t>
            </w:r>
            <w:r w:rsidRPr="00AB61A9">
              <w:rPr>
                <w:rFonts w:ascii="Times New Roman" w:eastAsia="Times New Roman" w:hAnsi="Times New Roman" w:cs="Times New Roman"/>
                <w:sz w:val="24"/>
                <w:szCs w:val="24"/>
                <w:lang w:eastAsia="uk-UA"/>
              </w:rPr>
              <w:br/>
              <w:t xml:space="preserve">5) створення списків оселищ, видів флори і фауни, які потребують охорони в Україні відповідно до резолюцій Бернської конвенції та додатків Оселищної директиви </w:t>
            </w:r>
            <w:r w:rsidRPr="00AB61A9">
              <w:rPr>
                <w:rFonts w:ascii="Times New Roman" w:eastAsia="Times New Roman" w:hAnsi="Times New Roman" w:cs="Times New Roman"/>
                <w:sz w:val="24"/>
                <w:szCs w:val="24"/>
                <w:lang w:eastAsia="uk-UA"/>
              </w:rPr>
              <w:br/>
              <w:t xml:space="preserve">6) розроблення методології картографування оселищ та інвентаризації видів природної фауни та флори </w:t>
            </w:r>
            <w:r w:rsidRPr="00AB61A9">
              <w:rPr>
                <w:rFonts w:ascii="Times New Roman" w:eastAsia="Times New Roman" w:hAnsi="Times New Roman" w:cs="Times New Roman"/>
                <w:sz w:val="24"/>
                <w:szCs w:val="24"/>
                <w:lang w:eastAsia="uk-UA"/>
              </w:rPr>
              <w:br/>
              <w:t xml:space="preserve">7) розроблення програмного забезпечення для збору інформації під час інвентаризації видів та оселищ </w:t>
            </w:r>
            <w:r w:rsidRPr="00AB61A9">
              <w:rPr>
                <w:rFonts w:ascii="Times New Roman" w:eastAsia="Times New Roman" w:hAnsi="Times New Roman" w:cs="Times New Roman"/>
                <w:sz w:val="24"/>
                <w:szCs w:val="24"/>
                <w:lang w:eastAsia="uk-UA"/>
              </w:rPr>
              <w:lastRenderedPageBreak/>
              <w:t xml:space="preserve">(географічна інформаційна система, зберігання, аналіз даних та звітність) </w:t>
            </w:r>
            <w:r w:rsidRPr="00AB61A9">
              <w:rPr>
                <w:rFonts w:ascii="Times New Roman" w:eastAsia="Times New Roman" w:hAnsi="Times New Roman" w:cs="Times New Roman"/>
                <w:sz w:val="24"/>
                <w:szCs w:val="24"/>
                <w:lang w:eastAsia="uk-UA"/>
              </w:rPr>
              <w:br/>
              <w:t>8) створення організаційної, адміністративної та матеріально-технічної бази для інвентаризації видів природної фауни та флори та оселищ</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3" w:name="10355"/>
            <w:bookmarkEnd w:id="1109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094" w:name="10356"/>
            <w:bookmarkEnd w:id="11094"/>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Мінагрополітики</w:t>
            </w:r>
            <w:r w:rsidR="00AB61A9" w:rsidRPr="00AB61A9">
              <w:rPr>
                <w:rFonts w:ascii="Times New Roman" w:eastAsia="Times New Roman" w:hAnsi="Times New Roman" w:cs="Times New Roman"/>
                <w:sz w:val="24"/>
                <w:szCs w:val="24"/>
                <w:lang w:eastAsia="uk-UA"/>
              </w:rPr>
              <w:br/>
              <w:t>Держлісагентство</w:t>
            </w:r>
            <w:r w:rsidR="00AB61A9" w:rsidRPr="00AB61A9">
              <w:rPr>
                <w:rFonts w:ascii="Times New Roman" w:eastAsia="Times New Roman" w:hAnsi="Times New Roman" w:cs="Times New Roman"/>
                <w:sz w:val="24"/>
                <w:szCs w:val="24"/>
                <w:lang w:eastAsia="uk-UA"/>
              </w:rPr>
              <w:br/>
              <w:t>Держрибагентство Держекоінспекція</w:t>
            </w:r>
            <w:r w:rsidR="00AB61A9" w:rsidRPr="00AB61A9">
              <w:rPr>
                <w:rFonts w:ascii="Times New Roman" w:eastAsia="Times New Roman" w:hAnsi="Times New Roman" w:cs="Times New Roman"/>
                <w:sz w:val="24"/>
                <w:szCs w:val="24"/>
                <w:lang w:eastAsia="uk-UA"/>
              </w:rPr>
              <w:br/>
              <w:t>Національна академія наук (за згодою)</w:t>
            </w:r>
            <w:r w:rsidR="00AB61A9" w:rsidRPr="00AB61A9">
              <w:rPr>
                <w:rFonts w:ascii="Times New Roman" w:eastAsia="Times New Roman" w:hAnsi="Times New Roman" w:cs="Times New Roman"/>
                <w:sz w:val="24"/>
                <w:szCs w:val="24"/>
                <w:lang w:eastAsia="uk-UA"/>
              </w:rPr>
              <w:br/>
              <w:t>Національна академія аграрних наук (за згодою)</w:t>
            </w:r>
            <w:r w:rsidR="00AB61A9" w:rsidRPr="00AB61A9">
              <w:rPr>
                <w:rFonts w:ascii="Times New Roman" w:eastAsia="Times New Roman" w:hAnsi="Times New Roman" w:cs="Times New Roman"/>
                <w:sz w:val="24"/>
                <w:szCs w:val="24"/>
                <w:lang w:eastAsia="uk-UA"/>
              </w:rPr>
              <w:b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5" w:name="10357"/>
            <w:bookmarkEnd w:id="11095"/>
            <w:r w:rsidRPr="00AB61A9">
              <w:rPr>
                <w:rFonts w:ascii="Times New Roman" w:eastAsia="Times New Roman" w:hAnsi="Times New Roman" w:cs="Times New Roman"/>
                <w:sz w:val="24"/>
                <w:szCs w:val="24"/>
                <w:lang w:eastAsia="uk-UA"/>
              </w:rPr>
              <w:lastRenderedPageBreak/>
              <w:t>1711. Встановлення суворого режиму охорони видів тварин і рослин, зазначених у додатку IV Директиви, які стосуються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6" w:name="10358"/>
            <w:bookmarkEnd w:id="11096"/>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7" w:name="10359"/>
            <w:bookmarkEnd w:id="11097"/>
            <w:r w:rsidRPr="00AB61A9">
              <w:rPr>
                <w:rFonts w:ascii="Times New Roman" w:eastAsia="Times New Roman" w:hAnsi="Times New Roman" w:cs="Times New Roman"/>
                <w:sz w:val="24"/>
                <w:szCs w:val="24"/>
                <w:lang w:eastAsia="uk-UA"/>
              </w:rPr>
              <w:t>Директива Ради 92/43/ЄЕС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8" w:name="10360"/>
            <w:bookmarkEnd w:id="11098"/>
            <w:r w:rsidRPr="00AB61A9">
              <w:rPr>
                <w:rFonts w:ascii="Times New Roman" w:eastAsia="Times New Roman" w:hAnsi="Times New Roman" w:cs="Times New Roman"/>
                <w:sz w:val="24"/>
                <w:szCs w:val="24"/>
                <w:lang w:eastAsia="uk-UA"/>
              </w:rPr>
              <w:t>1) здійснення регулярних перевірок щодо забезпечення режиму охорони видів тварин і рослин, зазначених у додатку IV Директиви, які стосуються України</w:t>
            </w:r>
            <w:r w:rsidRPr="00AB61A9">
              <w:rPr>
                <w:rFonts w:ascii="Times New Roman" w:eastAsia="Times New Roman" w:hAnsi="Times New Roman" w:cs="Times New Roman"/>
                <w:sz w:val="24"/>
                <w:szCs w:val="24"/>
                <w:lang w:eastAsia="uk-UA"/>
              </w:rPr>
              <w:br/>
              <w:t>2) створення системи моніторингу випадків ненавмисного відлову й забивання видів тварин, які названі в пункті (а) додатка IV до Директиви</w:t>
            </w:r>
            <w:r w:rsidRPr="00AB61A9">
              <w:rPr>
                <w:rFonts w:ascii="Times New Roman" w:eastAsia="Times New Roman" w:hAnsi="Times New Roman" w:cs="Times New Roman"/>
                <w:sz w:val="24"/>
                <w:szCs w:val="24"/>
                <w:lang w:eastAsia="uk-UA"/>
              </w:rPr>
              <w:br/>
              <w:t>3) створення систему суворої охорони для видів тварин, які зазначені в додатку IV (a) до Директиви, в їх природних ареалах</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099" w:name="10361"/>
            <w:bookmarkEnd w:id="11099"/>
            <w:r w:rsidRPr="00AB61A9">
              <w:rPr>
                <w:rFonts w:ascii="Times New Roman" w:eastAsia="Times New Roman" w:hAnsi="Times New Roman" w:cs="Times New Roman"/>
                <w:sz w:val="24"/>
                <w:szCs w:val="24"/>
                <w:lang w:eastAsia="uk-UA"/>
              </w:rPr>
              <w:t>постійно</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00" w:name="10362"/>
            <w:bookmarkEnd w:id="1110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1" w:name="10363"/>
            <w:bookmarkEnd w:id="11101"/>
            <w:r w:rsidRPr="00AB61A9">
              <w:rPr>
                <w:rFonts w:ascii="Times New Roman" w:eastAsia="Times New Roman" w:hAnsi="Times New Roman" w:cs="Times New Roman"/>
                <w:sz w:val="24"/>
                <w:szCs w:val="24"/>
                <w:lang w:eastAsia="uk-UA"/>
              </w:rPr>
              <w:t xml:space="preserve">1712. Встановлення механізму стимулювання освіти та </w:t>
            </w:r>
            <w:r w:rsidRPr="00AB61A9">
              <w:rPr>
                <w:rFonts w:ascii="Times New Roman" w:eastAsia="Times New Roman" w:hAnsi="Times New Roman" w:cs="Times New Roman"/>
                <w:sz w:val="24"/>
                <w:szCs w:val="24"/>
                <w:lang w:eastAsia="uk-UA"/>
              </w:rPr>
              <w:lastRenderedPageBreak/>
              <w:t>надання/розповсюдження загальної інформації населенню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2" w:name="10364"/>
            <w:bookmarkEnd w:id="11102"/>
            <w:r w:rsidRPr="00AB61A9">
              <w:rPr>
                <w:rFonts w:ascii="Times New Roman" w:eastAsia="Times New Roman" w:hAnsi="Times New Roman" w:cs="Times New Roman"/>
                <w:sz w:val="24"/>
                <w:szCs w:val="24"/>
                <w:lang w:eastAsia="uk-UA"/>
              </w:rPr>
              <w:lastRenderedPageBreak/>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3" w:name="10365"/>
            <w:bookmarkEnd w:id="11103"/>
            <w:r w:rsidRPr="00AB61A9">
              <w:rPr>
                <w:rFonts w:ascii="Times New Roman" w:eastAsia="Times New Roman" w:hAnsi="Times New Roman" w:cs="Times New Roman"/>
                <w:sz w:val="24"/>
                <w:szCs w:val="24"/>
                <w:lang w:eastAsia="uk-UA"/>
              </w:rPr>
              <w:t>Директива Ради 92/43/ЄЕС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4" w:name="10366"/>
            <w:bookmarkEnd w:id="11104"/>
            <w:r w:rsidRPr="00AB61A9">
              <w:rPr>
                <w:rFonts w:ascii="Times New Roman" w:eastAsia="Times New Roman" w:hAnsi="Times New Roman" w:cs="Times New Roman"/>
                <w:sz w:val="24"/>
                <w:szCs w:val="24"/>
                <w:lang w:eastAsia="uk-UA"/>
              </w:rPr>
              <w:t xml:space="preserve">1) поширення інформації про Бернську конвенцію та Директиву серед </w:t>
            </w:r>
            <w:r w:rsidRPr="00AB61A9">
              <w:rPr>
                <w:rFonts w:ascii="Times New Roman" w:eastAsia="Times New Roman" w:hAnsi="Times New Roman" w:cs="Times New Roman"/>
                <w:sz w:val="24"/>
                <w:szCs w:val="24"/>
                <w:lang w:eastAsia="uk-UA"/>
              </w:rPr>
              <w:lastRenderedPageBreak/>
              <w:t>урядовців, науковців, працівників природоохоронних установ, менеджерів різних рівнів та студентів</w:t>
            </w:r>
            <w:r w:rsidRPr="00AB61A9">
              <w:rPr>
                <w:rFonts w:ascii="Times New Roman" w:eastAsia="Times New Roman" w:hAnsi="Times New Roman" w:cs="Times New Roman"/>
                <w:sz w:val="24"/>
                <w:szCs w:val="24"/>
                <w:lang w:eastAsia="uk-UA"/>
              </w:rPr>
              <w:br/>
              <w:t>2) здійснення інформаційної підтримки за допомогою конференцій, семінарів та нарад, організації засідань за круглим столом тощо</w:t>
            </w:r>
            <w:r w:rsidRPr="00AB61A9">
              <w:rPr>
                <w:rFonts w:ascii="Times New Roman" w:eastAsia="Times New Roman" w:hAnsi="Times New Roman" w:cs="Times New Roman"/>
                <w:sz w:val="24"/>
                <w:szCs w:val="24"/>
                <w:lang w:eastAsia="uk-UA"/>
              </w:rPr>
              <w:br/>
              <w:t>3) розроблення та проведення інформаційної кампанії</w:t>
            </w:r>
            <w:r w:rsidRPr="00AB61A9">
              <w:rPr>
                <w:rFonts w:ascii="Times New Roman" w:eastAsia="Times New Roman" w:hAnsi="Times New Roman" w:cs="Times New Roman"/>
                <w:sz w:val="24"/>
                <w:szCs w:val="24"/>
                <w:lang w:eastAsia="uk-UA"/>
              </w:rPr>
              <w:br/>
              <w:t>4) впровадження відповідної інформації у навчальні програми закладів освіти</w:t>
            </w:r>
            <w:r w:rsidRPr="00AB61A9">
              <w:rPr>
                <w:rFonts w:ascii="Times New Roman" w:eastAsia="Times New Roman" w:hAnsi="Times New Roman" w:cs="Times New Roman"/>
                <w:sz w:val="24"/>
                <w:szCs w:val="24"/>
                <w:lang w:eastAsia="uk-UA"/>
              </w:rPr>
              <w:br/>
              <w:t>5) створення навчальної програми реалізації положень Пташиної та Оселищної директив ЄС серед працівників установ природно-заповідного фонду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5" w:name="10367"/>
            <w:bookmarkEnd w:id="11105"/>
            <w:r w:rsidRPr="00AB61A9">
              <w:rPr>
                <w:rFonts w:ascii="Times New Roman" w:eastAsia="Times New Roman" w:hAnsi="Times New Roman" w:cs="Times New Roman"/>
                <w:sz w:val="24"/>
                <w:szCs w:val="24"/>
                <w:lang w:eastAsia="uk-UA"/>
              </w:rPr>
              <w:lastRenderedPageBreak/>
              <w:t>постійно</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06" w:name="10368"/>
            <w:bookmarkEnd w:id="11106"/>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7" w:name="10369"/>
            <w:bookmarkEnd w:id="11107"/>
            <w:r w:rsidRPr="00AB61A9">
              <w:rPr>
                <w:rFonts w:ascii="Times New Roman" w:eastAsia="Times New Roman" w:hAnsi="Times New Roman" w:cs="Times New Roman"/>
                <w:sz w:val="24"/>
                <w:szCs w:val="24"/>
                <w:lang w:eastAsia="uk-UA"/>
              </w:rPr>
              <w:t>1713. Удосконалення законодавства України щодо оцінки та управління ризиками затоплення внаслідок паводків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8" w:name="10370"/>
            <w:bookmarkEnd w:id="11108"/>
            <w:r w:rsidRPr="00AB61A9">
              <w:rPr>
                <w:rFonts w:ascii="Times New Roman" w:eastAsia="Times New Roman" w:hAnsi="Times New Roman" w:cs="Times New Roman"/>
                <w:sz w:val="24"/>
                <w:szCs w:val="24"/>
                <w:lang w:eastAsia="uk-UA"/>
              </w:rPr>
              <w:t>стаття 364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09" w:name="10371"/>
            <w:bookmarkEnd w:id="11109"/>
            <w:r w:rsidRPr="00AB61A9">
              <w:rPr>
                <w:rFonts w:ascii="Times New Roman" w:eastAsia="Times New Roman" w:hAnsi="Times New Roman" w:cs="Times New Roman"/>
                <w:sz w:val="24"/>
                <w:szCs w:val="24"/>
                <w:lang w:eastAsia="uk-UA"/>
              </w:rPr>
              <w:t>Директива 2007/60/ЄС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0" w:name="10372"/>
            <w:bookmarkEnd w:id="1111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Водного кодексу України щодо впровадження </w:t>
            </w:r>
            <w:r w:rsidRPr="00AB61A9">
              <w:rPr>
                <w:rFonts w:ascii="Times New Roman" w:eastAsia="Times New Roman" w:hAnsi="Times New Roman" w:cs="Times New Roman"/>
                <w:sz w:val="24"/>
                <w:szCs w:val="24"/>
                <w:lang w:eastAsia="uk-UA"/>
              </w:rPr>
              <w:lastRenderedPageBreak/>
              <w:t>інтегрованих підходів в управління водними ресурсами за басейновим принципом</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1" w:name="10373"/>
            <w:bookmarkEnd w:id="1111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2" w:name="10374"/>
            <w:bookmarkEnd w:id="11112"/>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r>
            <w:r w:rsidR="00E566F4" w:rsidRPr="00AB61A9">
              <w:rPr>
                <w:rFonts w:ascii="Times New Roman" w:eastAsia="Times New Roman" w:hAnsi="Times New Roman" w:cs="Times New Roman"/>
                <w:sz w:val="24"/>
                <w:szCs w:val="24"/>
                <w:lang w:eastAsia="uk-UA"/>
              </w:rPr>
              <w:t>Мін</w:t>
            </w:r>
            <w:r w:rsidR="00E566F4">
              <w:rPr>
                <w:rFonts w:ascii="Times New Roman" w:eastAsia="Times New Roman" w:hAnsi="Times New Roman" w:cs="Times New Roman"/>
                <w:sz w:val="24"/>
                <w:szCs w:val="24"/>
                <w:lang w:eastAsia="uk-UA"/>
              </w:rPr>
              <w:t>довкілля</w:t>
            </w:r>
            <w:r w:rsidRPr="00AB61A9">
              <w:rPr>
                <w:rFonts w:ascii="Times New Roman" w:eastAsia="Times New Roman" w:hAnsi="Times New Roman" w:cs="Times New Roman"/>
                <w:sz w:val="24"/>
                <w:szCs w:val="24"/>
                <w:lang w:eastAsia="uk-UA"/>
              </w:rPr>
              <w:br/>
              <w:t>Держводагентство</w:t>
            </w:r>
            <w:r w:rsidRPr="00AB61A9">
              <w:rPr>
                <w:rFonts w:ascii="Times New Roman" w:eastAsia="Times New Roman" w:hAnsi="Times New Roman" w:cs="Times New Roman"/>
                <w:sz w:val="24"/>
                <w:szCs w:val="24"/>
                <w:lang w:eastAsia="uk-UA"/>
              </w:rPr>
              <w:br/>
              <w:t>Мінрегіон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3" w:name="10375"/>
            <w:bookmarkEnd w:id="11113"/>
            <w:r w:rsidRPr="00AB61A9">
              <w:rPr>
                <w:rFonts w:ascii="Times New Roman" w:eastAsia="Times New Roman" w:hAnsi="Times New Roman" w:cs="Times New Roman"/>
                <w:sz w:val="24"/>
                <w:szCs w:val="24"/>
                <w:lang w:eastAsia="uk-UA"/>
              </w:rPr>
              <w:t>1714. Забезпечення наближення законодавства України до законодавства ЄС в частині екологічної політики щодо середовища Азовського та Чорного морів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4" w:name="10376"/>
            <w:bookmarkEnd w:id="11114"/>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5" w:name="10377"/>
            <w:bookmarkEnd w:id="11115"/>
            <w:r w:rsidRPr="00AB61A9">
              <w:rPr>
                <w:rFonts w:ascii="Times New Roman" w:eastAsia="Times New Roman" w:hAnsi="Times New Roman" w:cs="Times New Roman"/>
                <w:sz w:val="24"/>
                <w:szCs w:val="24"/>
                <w:lang w:eastAsia="uk-UA"/>
              </w:rPr>
              <w:t>Директива 2008/56/ЄС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6" w:name="10378"/>
            <w:bookmarkEnd w:id="11116"/>
            <w:r w:rsidRPr="00AB61A9">
              <w:rPr>
                <w:rFonts w:ascii="Times New Roman" w:eastAsia="Times New Roman" w:hAnsi="Times New Roman" w:cs="Times New Roman"/>
                <w:sz w:val="24"/>
                <w:szCs w:val="24"/>
                <w:lang w:eastAsia="uk-UA"/>
              </w:rPr>
              <w:t>1) розроблення проекту морської стратегії з метою досягнення доброго екологічного стану морського середовища</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подання проекту стратегії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7" w:name="10379"/>
            <w:bookmarkEnd w:id="1111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18" w:name="10380"/>
            <w:bookmarkEnd w:id="11118"/>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r w:rsidR="00AB61A9" w:rsidRPr="00AB61A9">
              <w:rPr>
                <w:rFonts w:ascii="Times New Roman" w:eastAsia="Times New Roman" w:hAnsi="Times New Roman" w:cs="Times New Roman"/>
                <w:sz w:val="24"/>
                <w:szCs w:val="24"/>
                <w:lang w:eastAsia="uk-UA"/>
              </w:rPr>
              <w:br/>
              <w:t>Мінінфраструктури</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МОЗ</w:t>
            </w:r>
            <w:r w:rsidR="00AB61A9" w:rsidRPr="00AB61A9">
              <w:rPr>
                <w:rFonts w:ascii="Times New Roman" w:eastAsia="Times New Roman" w:hAnsi="Times New Roman" w:cs="Times New Roman"/>
                <w:sz w:val="24"/>
                <w:szCs w:val="24"/>
                <w:lang w:eastAsia="uk-UA"/>
              </w:rPr>
              <w:br/>
              <w:t>Міненерговугілля</w:t>
            </w:r>
            <w:r w:rsidR="00AB61A9" w:rsidRPr="00AB61A9">
              <w:rPr>
                <w:rFonts w:ascii="Times New Roman" w:eastAsia="Times New Roman" w:hAnsi="Times New Roman" w:cs="Times New Roman"/>
                <w:sz w:val="24"/>
                <w:szCs w:val="24"/>
                <w:lang w:eastAsia="uk-UA"/>
              </w:rPr>
              <w:br/>
              <w:t>Мінагрополітики</w:t>
            </w:r>
            <w:r w:rsidR="00AB61A9" w:rsidRPr="00AB61A9">
              <w:rPr>
                <w:rFonts w:ascii="Times New Roman" w:eastAsia="Times New Roman" w:hAnsi="Times New Roman" w:cs="Times New Roman"/>
                <w:sz w:val="24"/>
                <w:szCs w:val="24"/>
                <w:lang w:eastAsia="uk-UA"/>
              </w:rPr>
              <w:br/>
              <w:t>Держгеонадра</w:t>
            </w:r>
            <w:r w:rsidR="00AB61A9" w:rsidRPr="00AB61A9">
              <w:rPr>
                <w:rFonts w:ascii="Times New Roman" w:eastAsia="Times New Roman" w:hAnsi="Times New Roman" w:cs="Times New Roman"/>
                <w:sz w:val="24"/>
                <w:szCs w:val="24"/>
                <w:lang w:eastAsia="uk-UA"/>
              </w:rPr>
              <w:br/>
              <w:t>ДСНС</w:t>
            </w:r>
            <w:r w:rsidR="00AB61A9" w:rsidRPr="00AB61A9">
              <w:rPr>
                <w:rFonts w:ascii="Times New Roman" w:eastAsia="Times New Roman" w:hAnsi="Times New Roman" w:cs="Times New Roman"/>
                <w:sz w:val="24"/>
                <w:szCs w:val="24"/>
                <w:lang w:eastAsia="uk-UA"/>
              </w:rPr>
              <w:br/>
              <w:t>Держпродспоживслужба</w:t>
            </w:r>
            <w:r w:rsidR="00AB61A9" w:rsidRPr="00AB61A9">
              <w:rPr>
                <w:rFonts w:ascii="Times New Roman" w:eastAsia="Times New Roman" w:hAnsi="Times New Roman" w:cs="Times New Roman"/>
                <w:sz w:val="24"/>
                <w:szCs w:val="24"/>
                <w:lang w:eastAsia="uk-UA"/>
              </w:rPr>
              <w:br/>
              <w:t>Держрибагентство</w:t>
            </w:r>
            <w:r w:rsidR="00AB61A9" w:rsidRPr="00AB61A9">
              <w:rPr>
                <w:rFonts w:ascii="Times New Roman" w:eastAsia="Times New Roman" w:hAnsi="Times New Roman" w:cs="Times New Roman"/>
                <w:sz w:val="24"/>
                <w:szCs w:val="24"/>
                <w:lang w:eastAsia="uk-UA"/>
              </w:rPr>
              <w:br/>
              <w:t>Держекоінспекція</w:t>
            </w:r>
            <w:r w:rsidR="00AB61A9" w:rsidRPr="00AB61A9">
              <w:rPr>
                <w:rFonts w:ascii="Times New Roman" w:eastAsia="Times New Roman" w:hAnsi="Times New Roman" w:cs="Times New Roman"/>
                <w:sz w:val="24"/>
                <w:szCs w:val="24"/>
                <w:lang w:eastAsia="uk-UA"/>
              </w:rPr>
              <w:br/>
              <w:t xml:space="preserve">Рада міністрів Автономної Республіки Крим </w:t>
            </w:r>
            <w:r w:rsidR="00AB61A9" w:rsidRPr="00AB61A9">
              <w:rPr>
                <w:rFonts w:ascii="Times New Roman" w:eastAsia="Times New Roman" w:hAnsi="Times New Roman" w:cs="Times New Roman"/>
                <w:sz w:val="24"/>
                <w:szCs w:val="24"/>
                <w:lang w:eastAsia="uk-UA"/>
              </w:rPr>
              <w:br/>
              <w:t>Донецька, Запорізька, Одеська, Миколаївська, Херсонська обласні, Севастопольська міська держадміністрації</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19" w:name="10381"/>
            <w:bookmarkEnd w:id="11119"/>
            <w:r w:rsidRPr="00AB61A9">
              <w:rPr>
                <w:rFonts w:ascii="Times New Roman" w:eastAsia="Times New Roman" w:hAnsi="Times New Roman" w:cs="Times New Roman"/>
                <w:sz w:val="24"/>
                <w:szCs w:val="24"/>
                <w:lang w:eastAsia="uk-UA"/>
              </w:rPr>
              <w:t xml:space="preserve">1715. Забезпечення співробітництва з державами - членами ЄС щодо сталого </w:t>
            </w:r>
            <w:r w:rsidRPr="00AB61A9">
              <w:rPr>
                <w:rFonts w:ascii="Times New Roman" w:eastAsia="Times New Roman" w:hAnsi="Times New Roman" w:cs="Times New Roman"/>
                <w:sz w:val="24"/>
                <w:szCs w:val="24"/>
                <w:lang w:eastAsia="uk-UA"/>
              </w:rPr>
              <w:lastRenderedPageBreak/>
              <w:t>розвитку морського сектору в контексті інтегрованої морської політики ЄС (Стратегія блакитного зростання)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0" w:name="10382"/>
            <w:bookmarkEnd w:id="11120"/>
            <w:r w:rsidRPr="00AB61A9">
              <w:rPr>
                <w:rFonts w:ascii="Times New Roman" w:eastAsia="Times New Roman" w:hAnsi="Times New Roman" w:cs="Times New Roman"/>
                <w:sz w:val="24"/>
                <w:szCs w:val="24"/>
                <w:lang w:eastAsia="uk-UA"/>
              </w:rPr>
              <w:lastRenderedPageBreak/>
              <w:t>стаття 411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1" w:name="10383"/>
            <w:bookmarkEnd w:id="1112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2" w:name="10384"/>
            <w:bookmarkEnd w:id="11122"/>
            <w:r w:rsidRPr="00AB61A9">
              <w:rPr>
                <w:rFonts w:ascii="Times New Roman" w:eastAsia="Times New Roman" w:hAnsi="Times New Roman" w:cs="Times New Roman"/>
                <w:sz w:val="24"/>
                <w:szCs w:val="24"/>
                <w:lang w:eastAsia="uk-UA"/>
              </w:rPr>
              <w:t>1) визначення сфери взаємного інтересу і вигоди Чорноморського співробітництва</w:t>
            </w:r>
            <w:r w:rsidRPr="00AB61A9">
              <w:rPr>
                <w:rFonts w:ascii="Times New Roman" w:eastAsia="Times New Roman" w:hAnsi="Times New Roman" w:cs="Times New Roman"/>
                <w:sz w:val="24"/>
                <w:szCs w:val="24"/>
                <w:lang w:eastAsia="uk-UA"/>
              </w:rPr>
              <w:br/>
              <w:t xml:space="preserve">2) розроблення та </w:t>
            </w:r>
            <w:r w:rsidRPr="00AB61A9">
              <w:rPr>
                <w:rFonts w:ascii="Times New Roman" w:eastAsia="Times New Roman" w:hAnsi="Times New Roman" w:cs="Times New Roman"/>
                <w:sz w:val="24"/>
                <w:szCs w:val="24"/>
                <w:lang w:eastAsia="uk-UA"/>
              </w:rPr>
              <w:lastRenderedPageBreak/>
              <w:t>впровадження механізму обміну інформацією та найкращими практиками щодо використання морського простору, підтримки сталого розвитку прибережних регіонів та морської промисловості та можливостей фінансування проектів, зокрема державно-приватного партнерства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3" w:name="10385"/>
            <w:bookmarkEnd w:id="1112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24" w:name="10386"/>
            <w:bookmarkEnd w:id="11124"/>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5" w:name="10387"/>
            <w:bookmarkEnd w:id="11125"/>
            <w:r w:rsidRPr="00AB61A9">
              <w:rPr>
                <w:rFonts w:ascii="Times New Roman" w:eastAsia="Times New Roman" w:hAnsi="Times New Roman" w:cs="Times New Roman"/>
                <w:sz w:val="24"/>
                <w:szCs w:val="24"/>
                <w:lang w:eastAsia="uk-UA"/>
              </w:rPr>
              <w:t>1716. Забезпечення співробітництва з ЄС у сфері морської політики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6" w:name="10388"/>
            <w:bookmarkEnd w:id="11126"/>
            <w:r w:rsidRPr="00AB61A9">
              <w:rPr>
                <w:rFonts w:ascii="Times New Roman" w:eastAsia="Times New Roman" w:hAnsi="Times New Roman" w:cs="Times New Roman"/>
                <w:sz w:val="24"/>
                <w:szCs w:val="24"/>
                <w:lang w:eastAsia="uk-UA"/>
              </w:rPr>
              <w:t>стаття 411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7" w:name="10389"/>
            <w:bookmarkEnd w:id="1112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8" w:name="10390"/>
            <w:bookmarkEnd w:id="11128"/>
            <w:r w:rsidRPr="00AB61A9">
              <w:rPr>
                <w:rFonts w:ascii="Times New Roman" w:eastAsia="Times New Roman" w:hAnsi="Times New Roman" w:cs="Times New Roman"/>
                <w:sz w:val="24"/>
                <w:szCs w:val="24"/>
                <w:lang w:eastAsia="uk-UA"/>
              </w:rPr>
              <w:t>посилення співробітництва із Стороною ЄС в рамках Конвенції про захист Чорного моря від забруднення, забезпечення сприяння набуттю такого членства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29" w:name="10391"/>
            <w:bookmarkEnd w:id="1112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30" w:name="10392"/>
            <w:bookmarkEnd w:id="11130"/>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1" w:name="10393"/>
            <w:bookmarkEnd w:id="11131"/>
            <w:r w:rsidRPr="00AB61A9">
              <w:rPr>
                <w:rFonts w:ascii="Times New Roman" w:eastAsia="Times New Roman" w:hAnsi="Times New Roman" w:cs="Times New Roman"/>
                <w:sz w:val="24"/>
                <w:szCs w:val="24"/>
                <w:lang w:eastAsia="uk-UA"/>
              </w:rPr>
              <w:t xml:space="preserve">1717. Забезпечення досягнення цілей сталого розвитку (а саме цілі 6 - забезпечення наявності та сталого управління водними ресурсами та санітарією) та цілей інтегрованого управління водними ресурсами шляхом співробітництва в рамках проекту "Підтримка водної ініціативи </w:t>
            </w:r>
            <w:r w:rsidRPr="00AB61A9">
              <w:rPr>
                <w:rFonts w:ascii="Times New Roman" w:eastAsia="Times New Roman" w:hAnsi="Times New Roman" w:cs="Times New Roman"/>
                <w:sz w:val="24"/>
                <w:szCs w:val="24"/>
                <w:lang w:eastAsia="uk-UA"/>
              </w:rPr>
              <w:lastRenderedPageBreak/>
              <w:t>ЄС в країнах Східної Європи, Кавказу та Центральної Азії (Водна ініціатива ЄС СЄКЦА)"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2" w:name="10394"/>
            <w:bookmarkEnd w:id="11132"/>
            <w:r w:rsidRPr="00AB61A9">
              <w:rPr>
                <w:rFonts w:ascii="Times New Roman" w:eastAsia="Times New Roman" w:hAnsi="Times New Roman" w:cs="Times New Roman"/>
                <w:sz w:val="24"/>
                <w:szCs w:val="24"/>
                <w:lang w:eastAsia="uk-UA"/>
              </w:rPr>
              <w:lastRenderedPageBreak/>
              <w:t>стаття 411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3" w:name="10395"/>
            <w:bookmarkEnd w:id="1113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4" w:name="10396"/>
            <w:bookmarkEnd w:id="11134"/>
            <w:r w:rsidRPr="00AB61A9">
              <w:rPr>
                <w:rFonts w:ascii="Times New Roman" w:eastAsia="Times New Roman" w:hAnsi="Times New Roman" w:cs="Times New Roman"/>
                <w:sz w:val="24"/>
                <w:szCs w:val="24"/>
                <w:lang w:eastAsia="uk-UA"/>
              </w:rPr>
              <w:t>1) визначення координаційного органу з питань взаємодії з ЄС в рамках водної ініціативи ЄС та взаємодії з ООН з питань досягнення цілей сталого розвитку</w:t>
            </w:r>
            <w:r w:rsidRPr="00AB61A9">
              <w:rPr>
                <w:rFonts w:ascii="Times New Roman" w:eastAsia="Times New Roman" w:hAnsi="Times New Roman" w:cs="Times New Roman"/>
                <w:sz w:val="24"/>
                <w:szCs w:val="24"/>
                <w:lang w:eastAsia="uk-UA"/>
              </w:rPr>
              <w:br/>
              <w:t>2) розроблення проекту плану дій із сталого управління водними ресурсами та санітарією</w:t>
            </w:r>
            <w:r w:rsidRPr="00AB61A9">
              <w:rPr>
                <w:rFonts w:ascii="Times New Roman" w:eastAsia="Times New Roman" w:hAnsi="Times New Roman" w:cs="Times New Roman"/>
                <w:sz w:val="24"/>
                <w:szCs w:val="24"/>
                <w:lang w:eastAsia="uk-UA"/>
              </w:rPr>
              <w:br/>
              <w:t>3) опрацювання проекту плану дій з експертами ЄС</w:t>
            </w:r>
            <w:r w:rsidRPr="00AB61A9">
              <w:rPr>
                <w:rFonts w:ascii="Times New Roman" w:eastAsia="Times New Roman" w:hAnsi="Times New Roman" w:cs="Times New Roman"/>
                <w:sz w:val="24"/>
                <w:szCs w:val="24"/>
                <w:lang w:eastAsia="uk-UA"/>
              </w:rPr>
              <w:br/>
              <w:t xml:space="preserve">4) подання </w:t>
            </w:r>
            <w:r w:rsidRPr="00AB61A9">
              <w:rPr>
                <w:rFonts w:ascii="Times New Roman" w:eastAsia="Times New Roman" w:hAnsi="Times New Roman" w:cs="Times New Roman"/>
                <w:sz w:val="24"/>
                <w:szCs w:val="24"/>
                <w:lang w:eastAsia="uk-UA"/>
              </w:rPr>
              <w:lastRenderedPageBreak/>
              <w:t>проекту плану дій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5" w:name="10397"/>
            <w:bookmarkEnd w:id="1113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36" w:name="10398"/>
            <w:bookmarkEnd w:id="11136"/>
            <w:r w:rsidRPr="00AB61A9">
              <w:rPr>
                <w:rFonts w:ascii="Times New Roman" w:eastAsia="Times New Roman" w:hAnsi="Times New Roman" w:cs="Times New Roman"/>
                <w:sz w:val="24"/>
                <w:szCs w:val="24"/>
                <w:lang w:eastAsia="uk-UA"/>
              </w:rPr>
              <w:t>Мін</w:t>
            </w:r>
            <w:r>
              <w:rPr>
                <w:rFonts w:ascii="Times New Roman" w:eastAsia="Times New Roman" w:hAnsi="Times New Roman" w:cs="Times New Roman"/>
                <w:sz w:val="24"/>
                <w:szCs w:val="24"/>
                <w:lang w:eastAsia="uk-UA"/>
              </w:rPr>
              <w:t>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7" w:name="10399"/>
            <w:bookmarkEnd w:id="11137"/>
            <w:r w:rsidRPr="00AB61A9">
              <w:rPr>
                <w:rFonts w:ascii="Times New Roman" w:eastAsia="Times New Roman" w:hAnsi="Times New Roman" w:cs="Times New Roman"/>
                <w:sz w:val="24"/>
                <w:szCs w:val="24"/>
                <w:lang w:eastAsia="uk-UA"/>
              </w:rPr>
              <w:t>1718. Забезпечення виконання міжнародних зобов'язань щодо сталого використання річки Дунай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8" w:name="10400"/>
            <w:bookmarkEnd w:id="11138"/>
            <w:r w:rsidRPr="00AB61A9">
              <w:rPr>
                <w:rFonts w:ascii="Times New Roman" w:eastAsia="Times New Roman" w:hAnsi="Times New Roman" w:cs="Times New Roman"/>
                <w:sz w:val="24"/>
                <w:szCs w:val="24"/>
                <w:lang w:eastAsia="uk-UA"/>
              </w:rPr>
              <w:t>стаття 414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39" w:name="10401"/>
            <w:bookmarkEnd w:id="1113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0" w:name="10402"/>
            <w:bookmarkEnd w:id="11140"/>
            <w:r w:rsidRPr="00AB61A9">
              <w:rPr>
                <w:rFonts w:ascii="Times New Roman" w:eastAsia="Times New Roman" w:hAnsi="Times New Roman" w:cs="Times New Roman"/>
                <w:sz w:val="24"/>
                <w:szCs w:val="24"/>
                <w:lang w:eastAsia="uk-UA"/>
              </w:rPr>
              <w:t>забезпечення представництва інтересів України у Міжнародній комісії із захисту річки Дунай, у тому числі шляхом участі у діяльності її робочих груп</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1" w:name="10403"/>
            <w:bookmarkEnd w:id="11141"/>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42" w:name="10404"/>
            <w:bookmarkEnd w:id="11142"/>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3" w:name="10405"/>
            <w:bookmarkEnd w:id="11143"/>
            <w:r w:rsidRPr="00AB61A9">
              <w:rPr>
                <w:rFonts w:ascii="Times New Roman" w:eastAsia="Times New Roman" w:hAnsi="Times New Roman" w:cs="Times New Roman"/>
                <w:sz w:val="24"/>
                <w:szCs w:val="24"/>
                <w:lang w:eastAsia="uk-UA"/>
              </w:rPr>
              <w:t>1719. Забезпечення законодавчого закріплення системи басейнового управління водних ресурсів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4" w:name="10406"/>
            <w:bookmarkEnd w:id="11144"/>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5" w:name="10407"/>
            <w:bookmarkEnd w:id="11145"/>
            <w:r w:rsidRPr="00AB61A9">
              <w:rPr>
                <w:rFonts w:ascii="Times New Roman" w:eastAsia="Times New Roman" w:hAnsi="Times New Roman" w:cs="Times New Roman"/>
                <w:sz w:val="24"/>
                <w:szCs w:val="24"/>
                <w:lang w:eastAsia="uk-UA"/>
              </w:rPr>
              <w:t>Директива 2000/60/ЄС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6" w:name="10408"/>
            <w:bookmarkEnd w:id="11146"/>
            <w:r w:rsidRPr="00AB61A9">
              <w:rPr>
                <w:rFonts w:ascii="Times New Roman" w:eastAsia="Times New Roman" w:hAnsi="Times New Roman" w:cs="Times New Roman"/>
                <w:sz w:val="24"/>
                <w:szCs w:val="24"/>
                <w:lang w:eastAsia="uk-UA"/>
              </w:rPr>
              <w:t>1) розроблення проекту нормативно-правового акта, що регулює порядок розроблення та затвердження програми моніторингу поверхневих та підземних вод</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вдосконалення діючої структури басейнових та обласних управлінь водних ресурсів</w:t>
            </w:r>
            <w:r w:rsidRPr="00AB61A9">
              <w:rPr>
                <w:rFonts w:ascii="Times New Roman" w:eastAsia="Times New Roman" w:hAnsi="Times New Roman" w:cs="Times New Roman"/>
                <w:sz w:val="24"/>
                <w:szCs w:val="24"/>
                <w:lang w:eastAsia="uk-UA"/>
              </w:rPr>
              <w:br/>
              <w:t>5) розроблення та затвердження положення про басейнове управління водних ресурсів</w:t>
            </w:r>
            <w:r w:rsidRPr="00AB61A9">
              <w:rPr>
                <w:rFonts w:ascii="Times New Roman" w:eastAsia="Times New Roman" w:hAnsi="Times New Roman" w:cs="Times New Roman"/>
                <w:sz w:val="24"/>
                <w:szCs w:val="24"/>
                <w:lang w:eastAsia="uk-UA"/>
              </w:rPr>
              <w:br/>
              <w:t xml:space="preserve">6) визначення шляхів і способів дооснащення/переоснащення лабораторій, </w:t>
            </w:r>
            <w:r w:rsidRPr="00AB61A9">
              <w:rPr>
                <w:rFonts w:ascii="Times New Roman" w:eastAsia="Times New Roman" w:hAnsi="Times New Roman" w:cs="Times New Roman"/>
                <w:sz w:val="24"/>
                <w:szCs w:val="24"/>
                <w:lang w:eastAsia="uk-UA"/>
              </w:rPr>
              <w:lastRenderedPageBreak/>
              <w:t>установ та закладів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7" w:name="10409"/>
            <w:bookmarkEnd w:id="1114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48" w:name="10410"/>
            <w:bookmarkEnd w:id="11148"/>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МОЗ</w:t>
            </w:r>
            <w:r w:rsidR="00AB61A9" w:rsidRPr="00AB61A9">
              <w:rPr>
                <w:rFonts w:ascii="Times New Roman" w:eastAsia="Times New Roman" w:hAnsi="Times New Roman" w:cs="Times New Roman"/>
                <w:sz w:val="24"/>
                <w:szCs w:val="24"/>
                <w:lang w:eastAsia="uk-UA"/>
              </w:rPr>
              <w:br/>
              <w:t>Міненерговугілля</w:t>
            </w:r>
            <w:r w:rsidR="00AB61A9" w:rsidRPr="00AB61A9">
              <w:rPr>
                <w:rFonts w:ascii="Times New Roman" w:eastAsia="Times New Roman" w:hAnsi="Times New Roman" w:cs="Times New Roman"/>
                <w:sz w:val="24"/>
                <w:szCs w:val="24"/>
                <w:lang w:eastAsia="uk-UA"/>
              </w:rPr>
              <w:br/>
              <w:t>Мінагрополітики</w:t>
            </w:r>
            <w:r w:rsidR="00AB61A9" w:rsidRPr="00AB61A9">
              <w:rPr>
                <w:rFonts w:ascii="Times New Roman" w:eastAsia="Times New Roman" w:hAnsi="Times New Roman" w:cs="Times New Roman"/>
                <w:sz w:val="24"/>
                <w:szCs w:val="24"/>
                <w:lang w:eastAsia="uk-UA"/>
              </w:rPr>
              <w:br/>
              <w:t>Держгеонадра</w:t>
            </w:r>
            <w:r w:rsidR="00AB61A9" w:rsidRPr="00AB61A9">
              <w:rPr>
                <w:rFonts w:ascii="Times New Roman" w:eastAsia="Times New Roman" w:hAnsi="Times New Roman" w:cs="Times New Roman"/>
                <w:sz w:val="24"/>
                <w:szCs w:val="24"/>
                <w:lang w:eastAsia="uk-UA"/>
              </w:rPr>
              <w:br/>
              <w:t>ДСНС</w:t>
            </w:r>
            <w:r w:rsidR="00AB61A9" w:rsidRPr="00AB61A9">
              <w:rPr>
                <w:rFonts w:ascii="Times New Roman" w:eastAsia="Times New Roman" w:hAnsi="Times New Roman" w:cs="Times New Roman"/>
                <w:sz w:val="24"/>
                <w:szCs w:val="24"/>
                <w:lang w:eastAsia="uk-UA"/>
              </w:rPr>
              <w:br/>
              <w:t>Держпродспоживслужба</w:t>
            </w:r>
            <w:r w:rsidR="00AB61A9" w:rsidRPr="00AB61A9">
              <w:rPr>
                <w:rFonts w:ascii="Times New Roman" w:eastAsia="Times New Roman" w:hAnsi="Times New Roman" w:cs="Times New Roman"/>
                <w:sz w:val="24"/>
                <w:szCs w:val="24"/>
                <w:lang w:eastAsia="uk-UA"/>
              </w:rPr>
              <w:br/>
              <w:t>Держводагентство</w:t>
            </w:r>
            <w:r w:rsidR="00AB61A9" w:rsidRPr="00AB61A9">
              <w:rPr>
                <w:rFonts w:ascii="Times New Roman" w:eastAsia="Times New Roman" w:hAnsi="Times New Roman" w:cs="Times New Roman"/>
                <w:sz w:val="24"/>
                <w:szCs w:val="24"/>
                <w:lang w:eastAsia="uk-UA"/>
              </w:rPr>
              <w:br/>
              <w:t>Держекоінспекція</w:t>
            </w:r>
            <w:r w:rsidR="00AB61A9" w:rsidRPr="00AB61A9">
              <w:rPr>
                <w:rFonts w:ascii="Times New Roman" w:eastAsia="Times New Roman" w:hAnsi="Times New Roman" w:cs="Times New Roman"/>
                <w:sz w:val="24"/>
                <w:szCs w:val="24"/>
                <w:lang w:eastAsia="uk-UA"/>
              </w:rPr>
              <w:br/>
              <w:t>Рада міністрів Автономної Республіки Крим</w:t>
            </w:r>
            <w:r w:rsidR="00AB61A9" w:rsidRPr="00AB61A9">
              <w:rPr>
                <w:rFonts w:ascii="Times New Roman" w:eastAsia="Times New Roman" w:hAnsi="Times New Roman" w:cs="Times New Roman"/>
                <w:sz w:val="24"/>
                <w:szCs w:val="24"/>
                <w:lang w:eastAsia="uk-UA"/>
              </w:rPr>
              <w:br/>
              <w:t>Київська, Севастопольська міські держадміністрації</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49" w:name="10411"/>
            <w:bookmarkEnd w:id="11149"/>
            <w:r w:rsidRPr="00AB61A9">
              <w:rPr>
                <w:rFonts w:ascii="Times New Roman" w:eastAsia="Times New Roman" w:hAnsi="Times New Roman" w:cs="Times New Roman"/>
                <w:sz w:val="24"/>
                <w:szCs w:val="24"/>
                <w:lang w:eastAsia="uk-UA"/>
              </w:rPr>
              <w:t>1720. Забезпечення наближення законодавства України до законодавства ЄС з питань запобігання забрудненню підземних і поверхневих вод нітратами з сільськогосподарських джерел</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0" w:name="10412"/>
            <w:bookmarkEnd w:id="11150"/>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1" w:name="10413"/>
            <w:bookmarkEnd w:id="11151"/>
            <w:r w:rsidRPr="00AB61A9">
              <w:rPr>
                <w:rFonts w:ascii="Times New Roman" w:eastAsia="Times New Roman" w:hAnsi="Times New Roman" w:cs="Times New Roman"/>
                <w:sz w:val="24"/>
                <w:szCs w:val="24"/>
                <w:lang w:eastAsia="uk-UA"/>
              </w:rPr>
              <w:t xml:space="preserve">Директива Ради 91/676/ЄЕС </w:t>
            </w:r>
            <w:r w:rsidRPr="00AB61A9">
              <w:rPr>
                <w:rFonts w:ascii="Times New Roman" w:eastAsia="Times New Roman" w:hAnsi="Times New Roman" w:cs="Times New Roman"/>
                <w:sz w:val="24"/>
                <w:szCs w:val="24"/>
                <w:lang w:eastAsia="uk-UA"/>
              </w:rPr>
              <w:br/>
              <w:t xml:space="preserve">2) опрацювання законопроекту з експертами ЄС </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Радою України законопроекту </w:t>
            </w:r>
            <w:r w:rsidRPr="00AB61A9">
              <w:rPr>
                <w:rFonts w:ascii="Times New Roman" w:eastAsia="Times New Roman" w:hAnsi="Times New Roman" w:cs="Times New Roman"/>
                <w:sz w:val="24"/>
                <w:szCs w:val="24"/>
                <w:lang w:eastAsia="uk-UA"/>
              </w:rPr>
              <w:br/>
              <w:t xml:space="preserve">4) розроблення проекту нормативно-правового акта щодо внесення відповідних змін до нормативно-правових актів на виконання вимог оновленого Водного кодексу України </w:t>
            </w:r>
            <w:r w:rsidRPr="00AB61A9">
              <w:rPr>
                <w:rFonts w:ascii="Times New Roman" w:eastAsia="Times New Roman" w:hAnsi="Times New Roman" w:cs="Times New Roman"/>
                <w:sz w:val="24"/>
                <w:szCs w:val="24"/>
                <w:lang w:eastAsia="uk-UA"/>
              </w:rPr>
              <w:br/>
              <w:t xml:space="preserve">5) опрацювання проекту нормативно-правового акта з експертами ЄС </w:t>
            </w:r>
            <w:r w:rsidRPr="00AB61A9">
              <w:rPr>
                <w:rFonts w:ascii="Times New Roman" w:eastAsia="Times New Roman" w:hAnsi="Times New Roman" w:cs="Times New Roman"/>
                <w:sz w:val="24"/>
                <w:szCs w:val="24"/>
                <w:lang w:eastAsia="uk-UA"/>
              </w:rPr>
              <w:br/>
              <w:t xml:space="preserve">6) </w:t>
            </w:r>
            <w:r w:rsidRPr="00AB61A9">
              <w:rPr>
                <w:rFonts w:ascii="Times New Roman" w:eastAsia="Times New Roman" w:hAnsi="Times New Roman" w:cs="Times New Roman"/>
                <w:sz w:val="24"/>
                <w:szCs w:val="24"/>
                <w:lang w:eastAsia="uk-UA"/>
              </w:rPr>
              <w:lastRenderedPageBreak/>
              <w:t xml:space="preserve">прийняття нормативно-правового акта </w:t>
            </w:r>
            <w:r w:rsidRPr="00AB61A9">
              <w:rPr>
                <w:rFonts w:ascii="Times New Roman" w:eastAsia="Times New Roman" w:hAnsi="Times New Roman" w:cs="Times New Roman"/>
                <w:sz w:val="24"/>
                <w:szCs w:val="24"/>
                <w:lang w:eastAsia="uk-UA"/>
              </w:rPr>
              <w:br/>
              <w:t xml:space="preserve">7) розроблення проекту нормативно-правового акта щодо визначення зон, вразливих до накопичення нітратів (в тому числі з урахуванням механізмів співробітництва у транскордонному контексті) </w:t>
            </w:r>
            <w:r w:rsidRPr="00AB61A9">
              <w:rPr>
                <w:rFonts w:ascii="Times New Roman" w:eastAsia="Times New Roman" w:hAnsi="Times New Roman" w:cs="Times New Roman"/>
                <w:sz w:val="24"/>
                <w:szCs w:val="24"/>
                <w:lang w:eastAsia="uk-UA"/>
              </w:rPr>
              <w:br/>
              <w:t xml:space="preserve">8) опрацювання проекту нормативно-правового акта з експертами ЄС </w:t>
            </w:r>
            <w:r w:rsidRPr="00AB61A9">
              <w:rPr>
                <w:rFonts w:ascii="Times New Roman" w:eastAsia="Times New Roman" w:hAnsi="Times New Roman" w:cs="Times New Roman"/>
                <w:sz w:val="24"/>
                <w:szCs w:val="24"/>
                <w:lang w:eastAsia="uk-UA"/>
              </w:rPr>
              <w:br/>
              <w:t>9) прийняття нормативно-правового акта</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2" w:name="10414"/>
            <w:bookmarkEnd w:id="11152"/>
            <w:r w:rsidRPr="00AB61A9">
              <w:rPr>
                <w:rFonts w:ascii="Times New Roman" w:eastAsia="Times New Roman" w:hAnsi="Times New Roman" w:cs="Times New Roman"/>
                <w:sz w:val="24"/>
                <w:szCs w:val="24"/>
                <w:lang w:eastAsia="uk-UA"/>
              </w:rPr>
              <w:lastRenderedPageBreak/>
              <w:t>1) розроблення та подання на розгляд Кабінету Міністрів України законопроекту про внесення змін до Водного кодексу України щодо визначення органу, що здійснює контроль у сфері охорони і раціонального використання вод та внесення змін до статті 81 Водного кодексу України щодо розширення комплексу заходів із збереження водності річок і охорони їх від забруднення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3" w:name="10415"/>
            <w:bookmarkEnd w:id="11153"/>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54" w:name="10416"/>
            <w:bookmarkEnd w:id="11154"/>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МОЗ</w:t>
            </w:r>
            <w:r w:rsidR="00AB61A9" w:rsidRPr="00AB61A9">
              <w:rPr>
                <w:rFonts w:ascii="Times New Roman" w:eastAsia="Times New Roman" w:hAnsi="Times New Roman" w:cs="Times New Roman"/>
                <w:sz w:val="24"/>
                <w:szCs w:val="24"/>
                <w:lang w:eastAsia="uk-UA"/>
              </w:rPr>
              <w:br/>
              <w:t>Держводагентство</w:t>
            </w:r>
            <w:r w:rsidR="00AB61A9" w:rsidRPr="00AB61A9">
              <w:rPr>
                <w:rFonts w:ascii="Times New Roman" w:eastAsia="Times New Roman" w:hAnsi="Times New Roman" w:cs="Times New Roman"/>
                <w:sz w:val="24"/>
                <w:szCs w:val="24"/>
                <w:lang w:eastAsia="uk-UA"/>
              </w:rPr>
              <w:br/>
              <w:t>ДСНС</w:t>
            </w:r>
            <w:r w:rsidR="00AB61A9" w:rsidRPr="00AB61A9">
              <w:rPr>
                <w:rFonts w:ascii="Times New Roman" w:eastAsia="Times New Roman" w:hAnsi="Times New Roman" w:cs="Times New Roman"/>
                <w:sz w:val="24"/>
                <w:szCs w:val="24"/>
                <w:lang w:eastAsia="uk-UA"/>
              </w:rPr>
              <w:br/>
              <w:t>Держпродспоживслужба</w:t>
            </w:r>
            <w:r w:rsidR="00AB61A9"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5" w:name="10417"/>
            <w:bookmarkEnd w:id="11155"/>
            <w:r w:rsidRPr="00AB61A9">
              <w:rPr>
                <w:rFonts w:ascii="Times New Roman" w:eastAsia="Times New Roman" w:hAnsi="Times New Roman" w:cs="Times New Roman"/>
                <w:sz w:val="24"/>
                <w:szCs w:val="24"/>
                <w:lang w:eastAsia="uk-UA"/>
              </w:rPr>
              <w:t>1721. Проведення оцінки вразливості підземних і поверхневих вод до забруднення нітратами із сільськогосподарських джерел</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6" w:name="10418"/>
            <w:bookmarkEnd w:id="11156"/>
            <w:r w:rsidRPr="00AB61A9">
              <w:rPr>
                <w:rFonts w:ascii="Times New Roman" w:eastAsia="Times New Roman" w:hAnsi="Times New Roman" w:cs="Times New Roman"/>
                <w:sz w:val="24"/>
                <w:szCs w:val="24"/>
                <w:lang w:eastAsia="uk-UA"/>
              </w:rPr>
              <w:t>стаття 363</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7" w:name="10419"/>
            <w:bookmarkEnd w:id="11157"/>
            <w:r w:rsidRPr="00AB61A9">
              <w:rPr>
                <w:rFonts w:ascii="Times New Roman" w:eastAsia="Times New Roman" w:hAnsi="Times New Roman" w:cs="Times New Roman"/>
                <w:sz w:val="24"/>
                <w:szCs w:val="24"/>
                <w:lang w:eastAsia="uk-UA"/>
              </w:rPr>
              <w:t>Директива Ради 91/676/ЄЕС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8" w:name="10420"/>
            <w:bookmarkEnd w:id="11158"/>
            <w:r w:rsidRPr="00AB61A9">
              <w:rPr>
                <w:rFonts w:ascii="Times New Roman" w:eastAsia="Times New Roman" w:hAnsi="Times New Roman" w:cs="Times New Roman"/>
                <w:sz w:val="24"/>
                <w:szCs w:val="24"/>
                <w:lang w:eastAsia="uk-UA"/>
              </w:rPr>
              <w:t xml:space="preserve">1) забезпечення достатніх лабораторних потужностей для вимірювання нітратів у поверхневих і підземних водах, а також для проведення </w:t>
            </w:r>
            <w:r w:rsidRPr="00AB61A9">
              <w:rPr>
                <w:rFonts w:ascii="Times New Roman" w:eastAsia="Times New Roman" w:hAnsi="Times New Roman" w:cs="Times New Roman"/>
                <w:sz w:val="24"/>
                <w:szCs w:val="24"/>
                <w:lang w:eastAsia="uk-UA"/>
              </w:rPr>
              <w:lastRenderedPageBreak/>
              <w:t>вимірювань для визначення ступеня евтрофікації поверхневих вод</w:t>
            </w:r>
            <w:r w:rsidRPr="00AB61A9">
              <w:rPr>
                <w:rFonts w:ascii="Times New Roman" w:eastAsia="Times New Roman" w:hAnsi="Times New Roman" w:cs="Times New Roman"/>
                <w:sz w:val="24"/>
                <w:szCs w:val="24"/>
                <w:lang w:eastAsia="uk-UA"/>
              </w:rPr>
              <w:br/>
              <w:t>2) визначення поверхневих та підземних водних джерел, які потерпають від забруднення (зокрема, за критерієм досягнення показника 50 мг/л концентрації нітратів), з урахуванням ознак евтрофікації</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59" w:name="10421"/>
            <w:bookmarkEnd w:id="11159"/>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60" w:name="10422"/>
            <w:bookmarkEnd w:id="11160"/>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МОЗ</w:t>
            </w:r>
            <w:r w:rsidR="00AB61A9" w:rsidRPr="00AB61A9">
              <w:rPr>
                <w:rFonts w:ascii="Times New Roman" w:eastAsia="Times New Roman" w:hAnsi="Times New Roman" w:cs="Times New Roman"/>
                <w:sz w:val="24"/>
                <w:szCs w:val="24"/>
                <w:lang w:eastAsia="uk-UA"/>
              </w:rPr>
              <w:br/>
              <w:t>Держводагентство</w:t>
            </w:r>
            <w:r w:rsidR="00AB61A9" w:rsidRPr="00AB61A9">
              <w:rPr>
                <w:rFonts w:ascii="Times New Roman" w:eastAsia="Times New Roman" w:hAnsi="Times New Roman" w:cs="Times New Roman"/>
                <w:sz w:val="24"/>
                <w:szCs w:val="24"/>
                <w:lang w:eastAsia="uk-UA"/>
              </w:rPr>
              <w:br/>
              <w:t>ДСНС</w:t>
            </w:r>
            <w:r w:rsidR="00AB61A9" w:rsidRPr="00AB61A9">
              <w:rPr>
                <w:rFonts w:ascii="Times New Roman" w:eastAsia="Times New Roman" w:hAnsi="Times New Roman" w:cs="Times New Roman"/>
                <w:sz w:val="24"/>
                <w:szCs w:val="24"/>
                <w:lang w:eastAsia="uk-UA"/>
              </w:rPr>
              <w:br/>
              <w:t>Держпродспоживслужба</w:t>
            </w:r>
            <w:r w:rsidR="00AB61A9" w:rsidRPr="00AB61A9">
              <w:rPr>
                <w:rFonts w:ascii="Times New Roman" w:eastAsia="Times New Roman" w:hAnsi="Times New Roman" w:cs="Times New Roman"/>
                <w:sz w:val="24"/>
                <w:szCs w:val="24"/>
                <w:lang w:eastAsia="uk-UA"/>
              </w:rPr>
              <w:br/>
              <w:t xml:space="preserve">інші заінтересовані </w:t>
            </w:r>
            <w:r w:rsidR="00AB61A9" w:rsidRPr="00AB61A9">
              <w:rPr>
                <w:rFonts w:ascii="Times New Roman" w:eastAsia="Times New Roman" w:hAnsi="Times New Roman" w:cs="Times New Roman"/>
                <w:sz w:val="24"/>
                <w:szCs w:val="24"/>
                <w:lang w:eastAsia="uk-UA"/>
              </w:rPr>
              <w:lastRenderedPageBreak/>
              <w:t>центральні органи виконавчої влади</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1" w:name="13481"/>
            <w:bookmarkEnd w:id="11161"/>
            <w:r w:rsidRPr="00AB61A9">
              <w:rPr>
                <w:rFonts w:ascii="Times New Roman" w:eastAsia="Times New Roman" w:hAnsi="Times New Roman" w:cs="Times New Roman"/>
                <w:sz w:val="24"/>
                <w:szCs w:val="24"/>
                <w:lang w:eastAsia="uk-UA"/>
              </w:rPr>
              <w:t>3) визначення ділянок землі, що розглядаються як уразливі зони, стікання з яких є фактором чи загрозою забруднення водних джерел</w:t>
            </w:r>
            <w:r w:rsidRPr="00AB61A9">
              <w:rPr>
                <w:rFonts w:ascii="Times New Roman" w:eastAsia="Times New Roman" w:hAnsi="Times New Roman" w:cs="Times New Roman"/>
                <w:sz w:val="24"/>
                <w:szCs w:val="24"/>
                <w:lang w:eastAsia="uk-UA"/>
              </w:rPr>
              <w:br/>
              <w:t>4) створення реєстру зон, вразливих до накопичення нітратів (формування технічного завдання та вимог до апаратного забезпечення, розроблення програмного забезпечення, здійснення закупівлі та налагодження апаратного забезпечення, тестування та наповнення)</w:t>
            </w:r>
            <w:r w:rsidRPr="00AB61A9">
              <w:rPr>
                <w:rFonts w:ascii="Times New Roman" w:eastAsia="Times New Roman" w:hAnsi="Times New Roman" w:cs="Times New Roman"/>
                <w:sz w:val="24"/>
                <w:szCs w:val="24"/>
                <w:lang w:eastAsia="uk-UA"/>
              </w:rPr>
              <w:br/>
              <w:t>5) розроблення і затвердження нормативно-</w:t>
            </w:r>
            <w:r w:rsidRPr="00AB61A9">
              <w:rPr>
                <w:rFonts w:ascii="Times New Roman" w:eastAsia="Times New Roman" w:hAnsi="Times New Roman" w:cs="Times New Roman"/>
                <w:sz w:val="24"/>
                <w:szCs w:val="24"/>
                <w:lang w:eastAsia="uk-UA"/>
              </w:rPr>
              <w:lastRenderedPageBreak/>
              <w:t>правового акта щодо впровадження Кодексу найкращих сільськогосподарських практик ЄС</w:t>
            </w:r>
            <w:r w:rsidRPr="00AB61A9">
              <w:rPr>
                <w:rFonts w:ascii="Times New Roman" w:eastAsia="Times New Roman" w:hAnsi="Times New Roman" w:cs="Times New Roman"/>
                <w:sz w:val="24"/>
                <w:szCs w:val="24"/>
                <w:lang w:eastAsia="uk-UA"/>
              </w:rPr>
              <w:br/>
              <w:t>6) розроблення і затвердження плану заходів щодо поетапного зменшення рівня забруднення поверхневих та підземних вод нітратами із сільськогосподарських джерел</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2" w:name="13483"/>
            <w:bookmarkEnd w:id="11162"/>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Держводагентство</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3" w:name="10423"/>
            <w:bookmarkEnd w:id="11163"/>
            <w:r w:rsidRPr="00AB61A9">
              <w:rPr>
                <w:rFonts w:ascii="Times New Roman" w:eastAsia="Times New Roman" w:hAnsi="Times New Roman" w:cs="Times New Roman"/>
                <w:sz w:val="24"/>
                <w:szCs w:val="24"/>
                <w:lang w:eastAsia="uk-UA"/>
              </w:rPr>
              <w:t>1722. Забезпечення дотримання вимог ЄС під час здійснення очистки міських стічних вод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4" w:name="10424"/>
            <w:bookmarkEnd w:id="11164"/>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5" w:name="10425"/>
            <w:bookmarkEnd w:id="11165"/>
            <w:r w:rsidRPr="00AB61A9">
              <w:rPr>
                <w:rFonts w:ascii="Times New Roman" w:eastAsia="Times New Roman" w:hAnsi="Times New Roman" w:cs="Times New Roman"/>
                <w:sz w:val="24"/>
                <w:szCs w:val="24"/>
                <w:lang w:eastAsia="uk-UA"/>
              </w:rPr>
              <w:t>Директива Ради 91/271/ЄЕС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6" w:name="10426"/>
            <w:bookmarkEnd w:id="111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водовідведення та очищення стічних вод населених пунктів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7" w:name="10427"/>
            <w:bookmarkEnd w:id="1116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8" w:name="10428"/>
            <w:bookmarkEnd w:id="11168"/>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br/>
              <w:t>Держпродспоживслужба</w:t>
            </w:r>
            <w:r w:rsidRPr="00AB61A9">
              <w:rPr>
                <w:rFonts w:ascii="Times New Roman" w:eastAsia="Times New Roman" w:hAnsi="Times New Roman" w:cs="Times New Roman"/>
                <w:sz w:val="24"/>
                <w:szCs w:val="24"/>
                <w:lang w:eastAsia="uk-UA"/>
              </w:rPr>
              <w:br/>
              <w:t>Держводагентство</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69" w:name="10429"/>
            <w:bookmarkEnd w:id="11169"/>
            <w:r w:rsidRPr="00AB61A9">
              <w:rPr>
                <w:rFonts w:ascii="Times New Roman" w:eastAsia="Times New Roman" w:hAnsi="Times New Roman" w:cs="Times New Roman"/>
                <w:sz w:val="24"/>
                <w:szCs w:val="24"/>
                <w:lang w:eastAsia="uk-UA"/>
              </w:rPr>
              <w:t>1723. Розроблення законопроекту щодо ратифікації Україною Міжнародної конвенції про контроль за шкідливими протиобростаючими системами на суднах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0" w:name="10430"/>
            <w:bookmarkEnd w:id="11170"/>
            <w:r w:rsidRPr="00AB61A9">
              <w:rPr>
                <w:rFonts w:ascii="Times New Roman" w:eastAsia="Times New Roman" w:hAnsi="Times New Roman" w:cs="Times New Roman"/>
                <w:sz w:val="24"/>
                <w:szCs w:val="24"/>
                <w:lang w:eastAsia="uk-UA"/>
              </w:rPr>
              <w:t>стаття 368</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1" w:name="10431"/>
            <w:bookmarkEnd w:id="11171"/>
            <w:r w:rsidRPr="00AB61A9">
              <w:rPr>
                <w:rFonts w:ascii="Times New Roman" w:eastAsia="Times New Roman" w:hAnsi="Times New Roman" w:cs="Times New Roman"/>
                <w:sz w:val="24"/>
                <w:szCs w:val="24"/>
                <w:lang w:eastAsia="uk-UA"/>
              </w:rPr>
              <w:t>Регламент (ЄС) N 782/2003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2" w:name="10432"/>
            <w:bookmarkEnd w:id="111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ратифікації Україною Міжнародної конвенції про контроль за шкідливими протиобростаючи</w:t>
            </w:r>
            <w:r w:rsidRPr="00AB61A9">
              <w:rPr>
                <w:rFonts w:ascii="Times New Roman" w:eastAsia="Times New Roman" w:hAnsi="Times New Roman" w:cs="Times New Roman"/>
                <w:sz w:val="24"/>
                <w:szCs w:val="24"/>
                <w:lang w:eastAsia="uk-UA"/>
              </w:rPr>
              <w:lastRenderedPageBreak/>
              <w:t>ми системами на суднах</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проектів нормативно-правових актів щодо встановлення вимог для проведення оглядів та сертифікації суден на наявність оловоорганічних сполук, в тому числі щодо визнання сертифікатів, декларацій та документів AFS про відповідність</w:t>
            </w:r>
            <w:r w:rsidRPr="00AB61A9">
              <w:rPr>
                <w:rFonts w:ascii="Times New Roman" w:eastAsia="Times New Roman" w:hAnsi="Times New Roman" w:cs="Times New Roman"/>
                <w:sz w:val="24"/>
                <w:szCs w:val="24"/>
                <w:lang w:eastAsia="uk-UA"/>
              </w:rPr>
              <w:br/>
              <w:t>5)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6)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3" w:name="10433"/>
            <w:bookmarkEnd w:id="11173"/>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4" w:name="10434"/>
            <w:bookmarkEnd w:id="11174"/>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5" w:name="10435"/>
            <w:bookmarkEnd w:id="11175"/>
            <w:r w:rsidRPr="00AB61A9">
              <w:rPr>
                <w:rFonts w:ascii="Times New Roman" w:eastAsia="Times New Roman" w:hAnsi="Times New Roman" w:cs="Times New Roman"/>
                <w:sz w:val="24"/>
                <w:szCs w:val="24"/>
                <w:lang w:eastAsia="uk-UA"/>
              </w:rPr>
              <w:t xml:space="preserve">1724. Розроблення та затвердження стратегії в галузі промислового забруднення та техногенних загроз у рамках Основних засад (стратегії) державної екологічної політики України </w:t>
            </w:r>
            <w:r w:rsidRPr="00AB61A9">
              <w:rPr>
                <w:rFonts w:ascii="Times New Roman" w:eastAsia="Times New Roman" w:hAnsi="Times New Roman" w:cs="Times New Roman"/>
                <w:sz w:val="24"/>
                <w:szCs w:val="24"/>
                <w:lang w:eastAsia="uk-UA"/>
              </w:rPr>
              <w:lastRenderedPageBreak/>
              <w:t>на період до 2020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6" w:name="10436"/>
            <w:bookmarkEnd w:id="11176"/>
            <w:r w:rsidRPr="00AB61A9">
              <w:rPr>
                <w:rFonts w:ascii="Times New Roman" w:eastAsia="Times New Roman" w:hAnsi="Times New Roman" w:cs="Times New Roman"/>
                <w:sz w:val="24"/>
                <w:szCs w:val="24"/>
                <w:lang w:eastAsia="uk-UA"/>
              </w:rPr>
              <w:lastRenderedPageBreak/>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7" w:name="10437"/>
            <w:bookmarkEnd w:id="11177"/>
            <w:r w:rsidRPr="00AB61A9">
              <w:rPr>
                <w:rFonts w:ascii="Times New Roman" w:eastAsia="Times New Roman" w:hAnsi="Times New Roman" w:cs="Times New Roman"/>
                <w:sz w:val="24"/>
                <w:szCs w:val="24"/>
                <w:lang w:eastAsia="uk-UA"/>
              </w:rPr>
              <w:t xml:space="preserve">4) врахування положень стратегії в галузі промислового забруднення та техногенних загроз у Національному плані </w:t>
            </w:r>
            <w:r w:rsidRPr="00AB61A9">
              <w:rPr>
                <w:rFonts w:ascii="Times New Roman" w:eastAsia="Times New Roman" w:hAnsi="Times New Roman" w:cs="Times New Roman"/>
                <w:sz w:val="24"/>
                <w:szCs w:val="24"/>
                <w:lang w:eastAsia="uk-UA"/>
              </w:rPr>
              <w:lastRenderedPageBreak/>
              <w:t>дій з імплементації стратегії</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8" w:name="10438"/>
            <w:bookmarkEnd w:id="11178"/>
            <w:r w:rsidRPr="00AB61A9">
              <w:rPr>
                <w:rFonts w:ascii="Times New Roman" w:eastAsia="Times New Roman" w:hAnsi="Times New Roman" w:cs="Times New Roman"/>
                <w:sz w:val="24"/>
                <w:szCs w:val="24"/>
                <w:lang w:eastAsia="uk-UA"/>
              </w:rPr>
              <w:lastRenderedPageBreak/>
              <w:t>1) розроблення проекту розпорядження Кабінету Міністрів України про затвердження стратегії в галузі промислового забруднення та техногенних загроз</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розпорядження з експертами ЄС</w:t>
            </w:r>
            <w:r w:rsidRPr="00AB61A9">
              <w:rPr>
                <w:rFonts w:ascii="Times New Roman" w:eastAsia="Times New Roman" w:hAnsi="Times New Roman" w:cs="Times New Roman"/>
                <w:sz w:val="24"/>
                <w:szCs w:val="24"/>
                <w:lang w:eastAsia="uk-UA"/>
              </w:rPr>
              <w:br/>
              <w:t>3) подання проекту розпорядження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79" w:name="10439"/>
            <w:bookmarkEnd w:id="1117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80" w:name="10440"/>
            <w:bookmarkEnd w:id="11180"/>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1" w:name="10441"/>
            <w:bookmarkEnd w:id="11181"/>
            <w:r w:rsidRPr="00AB61A9">
              <w:rPr>
                <w:rFonts w:ascii="Times New Roman" w:eastAsia="Times New Roman" w:hAnsi="Times New Roman" w:cs="Times New Roman"/>
                <w:sz w:val="24"/>
                <w:szCs w:val="24"/>
                <w:lang w:eastAsia="uk-UA"/>
              </w:rPr>
              <w:t>1725. Прийняття національного законодавства щодо встановлення інтегрованої дозвільної системи та визначення уповноваженого органу (органів) у сфері інтегрованого запобігання та контролю промислового забруднення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2" w:name="10442"/>
            <w:bookmarkEnd w:id="11182"/>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3" w:name="10443"/>
            <w:bookmarkEnd w:id="11183"/>
            <w:r w:rsidRPr="00AB61A9">
              <w:rPr>
                <w:rFonts w:ascii="Times New Roman" w:eastAsia="Times New Roman" w:hAnsi="Times New Roman" w:cs="Times New Roman"/>
                <w:sz w:val="24"/>
                <w:szCs w:val="24"/>
                <w:lang w:eastAsia="uk-UA"/>
              </w:rPr>
              <w:t>Директива 2010/75/ЄС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4" w:name="10444"/>
            <w:bookmarkEnd w:id="111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концепції про інтегроване запобігання та контроль промислового забруднення</w:t>
            </w:r>
            <w:r w:rsidRPr="00AB61A9">
              <w:rPr>
                <w:rFonts w:ascii="Times New Roman" w:eastAsia="Times New Roman" w:hAnsi="Times New Roman" w:cs="Times New Roman"/>
                <w:sz w:val="24"/>
                <w:szCs w:val="24"/>
                <w:lang w:eastAsia="uk-UA"/>
              </w:rPr>
              <w:br/>
              <w:t>2) опрацювання проекту концепції з експертами ЄС</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законопроекту про інтегроване запобігання та контроль промислового забруднення</w:t>
            </w:r>
            <w:r w:rsidRPr="00AB61A9">
              <w:rPr>
                <w:rFonts w:ascii="Times New Roman" w:eastAsia="Times New Roman" w:hAnsi="Times New Roman" w:cs="Times New Roman"/>
                <w:sz w:val="24"/>
                <w:szCs w:val="24"/>
                <w:lang w:eastAsia="uk-UA"/>
              </w:rPr>
              <w:br/>
              <w:t>4) опрацювання законопроекту з експертами ЄС</w:t>
            </w:r>
            <w:r w:rsidRPr="00AB61A9">
              <w:rPr>
                <w:rFonts w:ascii="Times New Roman" w:eastAsia="Times New Roman" w:hAnsi="Times New Roman" w:cs="Times New Roman"/>
                <w:sz w:val="24"/>
                <w:szCs w:val="24"/>
                <w:lang w:eastAsia="uk-UA"/>
              </w:rPr>
              <w:br/>
              <w:t>5)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6) розроблення та затвердження нормативно-правових актів щодо створення та функціонування </w:t>
            </w:r>
            <w:r w:rsidRPr="00AB61A9">
              <w:rPr>
                <w:rFonts w:ascii="Times New Roman" w:eastAsia="Times New Roman" w:hAnsi="Times New Roman" w:cs="Times New Roman"/>
                <w:sz w:val="24"/>
                <w:szCs w:val="24"/>
                <w:lang w:eastAsia="uk-UA"/>
              </w:rPr>
              <w:lastRenderedPageBreak/>
              <w:t>баз даних (реєстрів) інтегрованих дозволів</w:t>
            </w:r>
            <w:r w:rsidRPr="00AB61A9">
              <w:rPr>
                <w:rFonts w:ascii="Times New Roman" w:eastAsia="Times New Roman" w:hAnsi="Times New Roman" w:cs="Times New Roman"/>
                <w:sz w:val="24"/>
                <w:szCs w:val="24"/>
                <w:lang w:eastAsia="uk-UA"/>
              </w:rPr>
              <w:br/>
              <w:t xml:space="preserve">7) утворення окремого структурного підрозділу </w:t>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t>, до компетенції якого буде відноситися питання видачі інтегрованого дозволу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5" w:name="10445"/>
            <w:bookmarkEnd w:id="11185"/>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86" w:name="10446"/>
            <w:bookmarkEnd w:id="11186"/>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МОЗ</w:t>
            </w:r>
            <w:r w:rsidR="00AB61A9" w:rsidRPr="00AB61A9">
              <w:rPr>
                <w:rFonts w:ascii="Times New Roman" w:eastAsia="Times New Roman" w:hAnsi="Times New Roman" w:cs="Times New Roman"/>
                <w:sz w:val="24"/>
                <w:szCs w:val="24"/>
                <w:lang w:eastAsia="uk-UA"/>
              </w:rPr>
              <w:br/>
              <w:t>Держекоінспекція</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7" w:name="10447"/>
            <w:bookmarkEnd w:id="11187"/>
            <w:r w:rsidRPr="00AB61A9">
              <w:rPr>
                <w:rFonts w:ascii="Times New Roman" w:eastAsia="Times New Roman" w:hAnsi="Times New Roman" w:cs="Times New Roman"/>
                <w:sz w:val="24"/>
                <w:szCs w:val="24"/>
                <w:lang w:eastAsia="uk-UA"/>
              </w:rPr>
              <w:t>1726. Формування та імплементація політики з питань зміни клімату</w:t>
            </w:r>
            <w:r w:rsidRPr="00AB61A9">
              <w:rPr>
                <w:rFonts w:ascii="Times New Roman" w:eastAsia="Times New Roman" w:hAnsi="Times New Roman" w:cs="Times New Roman"/>
                <w:sz w:val="24"/>
                <w:szCs w:val="24"/>
                <w:lang w:eastAsia="uk-UA"/>
              </w:rPr>
              <w:br/>
              <w:t> </w:t>
            </w:r>
            <w:r w:rsidRPr="00AB61A9">
              <w:rPr>
                <w:rFonts w:ascii="Times New Roman" w:eastAsia="Times New Roman" w:hAnsi="Times New Roman" w:cs="Times New Roman"/>
                <w:sz w:val="24"/>
                <w:szCs w:val="24"/>
                <w:lang w:eastAsia="uk-UA"/>
              </w:rPr>
              <w:br/>
              <w:t> </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8" w:name="10448"/>
            <w:bookmarkEnd w:id="11188"/>
            <w:r w:rsidRPr="00AB61A9">
              <w:rPr>
                <w:rFonts w:ascii="Times New Roman" w:eastAsia="Times New Roman" w:hAnsi="Times New Roman" w:cs="Times New Roman"/>
                <w:sz w:val="24"/>
                <w:szCs w:val="24"/>
                <w:lang w:eastAsia="uk-UA"/>
              </w:rPr>
              <w:t>стаття 365</w:t>
            </w:r>
            <w:r w:rsidRPr="00AB61A9">
              <w:rPr>
                <w:rFonts w:ascii="Times New Roman" w:eastAsia="Times New Roman" w:hAnsi="Times New Roman" w:cs="Times New Roman"/>
                <w:sz w:val="24"/>
                <w:szCs w:val="24"/>
                <w:lang w:eastAsia="uk-UA"/>
              </w:rPr>
              <w:br/>
              <w:t> </w:t>
            </w:r>
            <w:r w:rsidRPr="00AB61A9">
              <w:rPr>
                <w:rFonts w:ascii="Times New Roman" w:eastAsia="Times New Roman" w:hAnsi="Times New Roman" w:cs="Times New Roman"/>
                <w:sz w:val="24"/>
                <w:szCs w:val="24"/>
                <w:lang w:eastAsia="uk-UA"/>
              </w:rPr>
              <w:br/>
              <w:t> </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89" w:name="10449"/>
            <w:bookmarkEnd w:id="11189"/>
            <w:r w:rsidRPr="00AB61A9">
              <w:rPr>
                <w:rFonts w:ascii="Times New Roman" w:eastAsia="Times New Roman" w:hAnsi="Times New Roman" w:cs="Times New Roman"/>
                <w:sz w:val="24"/>
                <w:szCs w:val="24"/>
                <w:lang w:eastAsia="uk-UA"/>
              </w:rPr>
              <w:t> </w:t>
            </w:r>
            <w:r w:rsidRPr="00AB61A9">
              <w:rPr>
                <w:rFonts w:ascii="Times New Roman" w:eastAsia="Times New Roman" w:hAnsi="Times New Roman" w:cs="Times New Roman"/>
                <w:sz w:val="24"/>
                <w:szCs w:val="24"/>
                <w:lang w:eastAsia="uk-UA"/>
              </w:rPr>
              <w:br/>
              <w:t> </w:t>
            </w:r>
            <w:r w:rsidRPr="00AB61A9">
              <w:rPr>
                <w:rFonts w:ascii="Times New Roman" w:eastAsia="Times New Roman" w:hAnsi="Times New Roman" w:cs="Times New Roman"/>
                <w:sz w:val="24"/>
                <w:szCs w:val="24"/>
                <w:lang w:eastAsia="uk-UA"/>
              </w:rPr>
              <w:b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0" w:name="10450"/>
            <w:bookmarkEnd w:id="11190"/>
            <w:r w:rsidRPr="00AB61A9">
              <w:rPr>
                <w:rFonts w:ascii="Times New Roman" w:eastAsia="Times New Roman" w:hAnsi="Times New Roman" w:cs="Times New Roman"/>
                <w:sz w:val="24"/>
                <w:szCs w:val="24"/>
                <w:lang w:eastAsia="uk-UA"/>
              </w:rPr>
              <w:t>1) розроблення проекту акта щодо схвалення плану заходів з реалізації Концепції реалізації державної політики у сфері зміни клімату на період до 2030 року</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проекту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1" w:name="11788"/>
            <w:bookmarkEnd w:id="11191"/>
            <w:r w:rsidRPr="00AB61A9">
              <w:rPr>
                <w:rFonts w:ascii="Times New Roman" w:eastAsia="Times New Roman" w:hAnsi="Times New Roman" w:cs="Times New Roman"/>
                <w:sz w:val="24"/>
                <w:szCs w:val="24"/>
                <w:lang w:eastAsia="uk-UA"/>
              </w:rPr>
              <w:t>до 20 березня 2020 р.*</w:t>
            </w:r>
          </w:p>
        </w:tc>
        <w:tc>
          <w:tcPr>
            <w:tcW w:w="900" w:type="pct"/>
            <w:vMerge w:val="restar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192" w:name="10452"/>
            <w:bookmarkEnd w:id="11192"/>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t xml:space="preserve"> </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Мінінфраструктури</w:t>
            </w:r>
            <w:r w:rsidR="00AB61A9" w:rsidRPr="00AB61A9">
              <w:rPr>
                <w:rFonts w:ascii="Times New Roman" w:eastAsia="Times New Roman" w:hAnsi="Times New Roman" w:cs="Times New Roman"/>
                <w:sz w:val="24"/>
                <w:szCs w:val="24"/>
                <w:lang w:eastAsia="uk-UA"/>
              </w:rPr>
              <w:br/>
              <w:t>Мінфін</w:t>
            </w:r>
            <w:r w:rsidR="00AB61A9" w:rsidRPr="00AB61A9">
              <w:rPr>
                <w:rFonts w:ascii="Times New Roman" w:eastAsia="Times New Roman" w:hAnsi="Times New Roman" w:cs="Times New Roman"/>
                <w:sz w:val="24"/>
                <w:szCs w:val="24"/>
                <w:lang w:eastAsia="uk-UA"/>
              </w:rPr>
              <w:br/>
              <w:t>МВС</w:t>
            </w:r>
            <w:r w:rsidR="00AB61A9" w:rsidRPr="00AB61A9">
              <w:rPr>
                <w:rFonts w:ascii="Times New Roman" w:eastAsia="Times New Roman" w:hAnsi="Times New Roman" w:cs="Times New Roman"/>
                <w:sz w:val="24"/>
                <w:szCs w:val="24"/>
                <w:lang w:eastAsia="uk-UA"/>
              </w:rPr>
              <w:br/>
              <w:t>МОН</w:t>
            </w:r>
            <w:r w:rsidR="00AB61A9" w:rsidRPr="00AB61A9">
              <w:rPr>
                <w:rFonts w:ascii="Times New Roman" w:eastAsia="Times New Roman" w:hAnsi="Times New Roman" w:cs="Times New Roman"/>
                <w:sz w:val="24"/>
                <w:szCs w:val="24"/>
                <w:lang w:eastAsia="uk-UA"/>
              </w:rPr>
              <w:br/>
              <w:t>МЗС</w:t>
            </w:r>
            <w:r w:rsidR="00AB61A9" w:rsidRPr="00AB61A9">
              <w:rPr>
                <w:rFonts w:ascii="Times New Roman" w:eastAsia="Times New Roman" w:hAnsi="Times New Roman" w:cs="Times New Roman"/>
                <w:sz w:val="24"/>
                <w:szCs w:val="24"/>
                <w:lang w:eastAsia="uk-UA"/>
              </w:rPr>
              <w:br/>
              <w:t>МОЗ</w:t>
            </w:r>
            <w:r w:rsidR="00AB61A9" w:rsidRPr="00AB61A9">
              <w:rPr>
                <w:rFonts w:ascii="Times New Roman" w:eastAsia="Times New Roman" w:hAnsi="Times New Roman" w:cs="Times New Roman"/>
                <w:sz w:val="24"/>
                <w:szCs w:val="24"/>
                <w:lang w:eastAsia="uk-UA"/>
              </w:rPr>
              <w:br/>
              <w:t> </w:t>
            </w:r>
            <w:r w:rsidR="00AB61A9" w:rsidRPr="00AB61A9">
              <w:rPr>
                <w:rFonts w:ascii="Times New Roman" w:eastAsia="Times New Roman" w:hAnsi="Times New Roman" w:cs="Times New Roman"/>
                <w:sz w:val="24"/>
                <w:szCs w:val="24"/>
                <w:lang w:eastAsia="uk-UA"/>
              </w:rPr>
              <w:br/>
              <w:t> </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3" w:name="11785"/>
            <w:bookmarkEnd w:id="11193"/>
            <w:r w:rsidRPr="00AB61A9">
              <w:rPr>
                <w:rFonts w:ascii="Times New Roman" w:eastAsia="Times New Roman" w:hAnsi="Times New Roman" w:cs="Times New Roman"/>
                <w:sz w:val="24"/>
                <w:szCs w:val="24"/>
                <w:lang w:eastAsia="uk-UA"/>
              </w:rPr>
              <w:t>4) розроблення проекту акта щодо схвалення стратегії низьковуглецевого розвитку України на період до 2030 року</w:t>
            </w:r>
            <w:r w:rsidRPr="00AB61A9">
              <w:rPr>
                <w:rFonts w:ascii="Times New Roman" w:eastAsia="Times New Roman" w:hAnsi="Times New Roman" w:cs="Times New Roman"/>
                <w:sz w:val="24"/>
                <w:szCs w:val="24"/>
                <w:lang w:eastAsia="uk-UA"/>
              </w:rPr>
              <w:br/>
              <w:t>5) опрацювання проекту акта з експертами ЄС</w:t>
            </w:r>
            <w:r w:rsidRPr="00AB61A9">
              <w:rPr>
                <w:rFonts w:ascii="Times New Roman" w:eastAsia="Times New Roman" w:hAnsi="Times New Roman" w:cs="Times New Roman"/>
                <w:sz w:val="24"/>
                <w:szCs w:val="24"/>
                <w:lang w:eastAsia="uk-UA"/>
              </w:rPr>
              <w:br/>
              <w:t xml:space="preserve">6) подання проекту акта Кабінету </w:t>
            </w:r>
            <w:r w:rsidRPr="00AB61A9">
              <w:rPr>
                <w:rFonts w:ascii="Times New Roman" w:eastAsia="Times New Roman" w:hAnsi="Times New Roman" w:cs="Times New Roman"/>
                <w:sz w:val="24"/>
                <w:szCs w:val="24"/>
                <w:lang w:eastAsia="uk-UA"/>
              </w:rPr>
              <w:lastRenderedPageBreak/>
              <w:t>Міністрів України на розгляд Кабінету Міністрів України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4" w:name="11786"/>
            <w:bookmarkEnd w:id="11194"/>
            <w:r w:rsidRPr="00AB61A9">
              <w:rPr>
                <w:rFonts w:ascii="Times New Roman" w:eastAsia="Times New Roman" w:hAnsi="Times New Roman" w:cs="Times New Roman"/>
                <w:sz w:val="24"/>
                <w:szCs w:val="24"/>
                <w:lang w:eastAsia="uk-UA"/>
              </w:rPr>
              <w:lastRenderedPageBreak/>
              <w:t>до 31 грудня 2019 р. </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5" w:name="11779"/>
            <w:bookmarkEnd w:id="11195"/>
            <w:r w:rsidRPr="00AB61A9">
              <w:rPr>
                <w:rFonts w:ascii="Times New Roman" w:eastAsia="Times New Roman" w:hAnsi="Times New Roman" w:cs="Times New Roman"/>
                <w:sz w:val="24"/>
                <w:szCs w:val="24"/>
                <w:lang w:eastAsia="uk-UA"/>
              </w:rPr>
              <w:t>7) реалізація заходів, передбачених планом заходів з виконання Концепції реалізації державної політики у сфері зміни клімату на період до 2030 року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6" w:name="11780"/>
            <w:bookmarkEnd w:id="11196"/>
            <w:r w:rsidRPr="00AB61A9">
              <w:rPr>
                <w:rFonts w:ascii="Times New Roman" w:eastAsia="Times New Roman" w:hAnsi="Times New Roman" w:cs="Times New Roman"/>
                <w:sz w:val="24"/>
                <w:szCs w:val="24"/>
                <w:lang w:eastAsia="uk-UA"/>
              </w:rPr>
              <w:t>протягом 2018-2030 років </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7" w:name="10457"/>
            <w:bookmarkEnd w:id="11197"/>
            <w:r w:rsidRPr="00AB61A9">
              <w:rPr>
                <w:rFonts w:ascii="Times New Roman" w:eastAsia="Times New Roman" w:hAnsi="Times New Roman" w:cs="Times New Roman"/>
                <w:sz w:val="24"/>
                <w:szCs w:val="24"/>
                <w:lang w:eastAsia="uk-UA"/>
              </w:rPr>
              <w:t>1727. Прийняття національного законодавства щодо системи моніторингу, звітності та верифікації викидів парникових газів та визначення уповноваженого органу (органів) у цій сфері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8" w:name="10458"/>
            <w:bookmarkEnd w:id="11198"/>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199" w:name="10459"/>
            <w:bookmarkEnd w:id="11199"/>
            <w:r w:rsidRPr="00AB61A9">
              <w:rPr>
                <w:rFonts w:ascii="Times New Roman" w:eastAsia="Times New Roman" w:hAnsi="Times New Roman" w:cs="Times New Roman"/>
                <w:sz w:val="24"/>
                <w:szCs w:val="24"/>
                <w:lang w:eastAsia="uk-UA"/>
              </w:rPr>
              <w:t>Директива 2003/87/ЄС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0" w:name="10460"/>
            <w:bookmarkEnd w:id="1120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систему моніторингу, звітності та верифікації викидів парникових газів, зокрема з визначенням уповноважених органів та акредитації верифікаторів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проекту постанови Кабінету Міністрів України щодо порядку здійснення моніторингу та </w:t>
            </w:r>
            <w:r w:rsidRPr="00AB61A9">
              <w:rPr>
                <w:rFonts w:ascii="Times New Roman" w:eastAsia="Times New Roman" w:hAnsi="Times New Roman" w:cs="Times New Roman"/>
                <w:sz w:val="24"/>
                <w:szCs w:val="24"/>
                <w:lang w:eastAsia="uk-UA"/>
              </w:rPr>
              <w:lastRenderedPageBreak/>
              <w:t>звітності викидів парникових газів</w:t>
            </w:r>
            <w:r w:rsidRPr="00AB61A9">
              <w:rPr>
                <w:rFonts w:ascii="Times New Roman" w:eastAsia="Times New Roman" w:hAnsi="Times New Roman" w:cs="Times New Roman"/>
                <w:sz w:val="24"/>
                <w:szCs w:val="24"/>
                <w:lang w:eastAsia="uk-UA"/>
              </w:rPr>
              <w:br/>
              <w:t>5) опрацювання проекту постанови з експертами ЄС</w:t>
            </w:r>
            <w:r w:rsidRPr="00AB61A9">
              <w:rPr>
                <w:rFonts w:ascii="Times New Roman" w:eastAsia="Times New Roman" w:hAnsi="Times New Roman" w:cs="Times New Roman"/>
                <w:sz w:val="24"/>
                <w:szCs w:val="24"/>
                <w:lang w:eastAsia="uk-UA"/>
              </w:rPr>
              <w:br/>
              <w:t>6)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7) розроблення проекту постанови Кабінету Міністрів України щодо порядку здійснення акредитації та верифікації</w:t>
            </w:r>
            <w:r w:rsidRPr="00AB61A9">
              <w:rPr>
                <w:rFonts w:ascii="Times New Roman" w:eastAsia="Times New Roman" w:hAnsi="Times New Roman" w:cs="Times New Roman"/>
                <w:sz w:val="24"/>
                <w:szCs w:val="24"/>
                <w:lang w:eastAsia="uk-UA"/>
              </w:rPr>
              <w:br/>
              <w:t>8) опрацювання проекту постанови з експертами ЄС</w:t>
            </w:r>
            <w:r w:rsidRPr="00AB61A9">
              <w:rPr>
                <w:rFonts w:ascii="Times New Roman" w:eastAsia="Times New Roman" w:hAnsi="Times New Roman" w:cs="Times New Roman"/>
                <w:sz w:val="24"/>
                <w:szCs w:val="24"/>
                <w:lang w:eastAsia="uk-UA"/>
              </w:rPr>
              <w:br/>
              <w:t>9)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 xml:space="preserve">10) розроблення та подання відповідного нормативно-правового акта щодо забезпечення впровадження системи торгівлі квотами на викиди парникових газів в Україні, зокрема з визначенням </w:t>
            </w:r>
            <w:r w:rsidRPr="00AB61A9">
              <w:rPr>
                <w:rFonts w:ascii="Times New Roman" w:eastAsia="Times New Roman" w:hAnsi="Times New Roman" w:cs="Times New Roman"/>
                <w:sz w:val="24"/>
                <w:szCs w:val="24"/>
                <w:lang w:eastAsia="uk-UA"/>
              </w:rPr>
              <w:lastRenderedPageBreak/>
              <w:t>уповноваженого органу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1" w:name="10461"/>
            <w:bookmarkEnd w:id="11201"/>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02" w:name="10462"/>
            <w:bookmarkEnd w:id="11202"/>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3" w:name="10463"/>
            <w:bookmarkEnd w:id="11203"/>
            <w:r w:rsidRPr="00AB61A9">
              <w:rPr>
                <w:rFonts w:ascii="Times New Roman" w:eastAsia="Times New Roman" w:hAnsi="Times New Roman" w:cs="Times New Roman"/>
                <w:sz w:val="24"/>
                <w:szCs w:val="24"/>
                <w:lang w:eastAsia="uk-UA"/>
              </w:rPr>
              <w:lastRenderedPageBreak/>
              <w:t>1728. Встановлення системи визначення відповідних установок та визначення парникових газів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4" w:name="10464"/>
            <w:bookmarkEnd w:id="11204"/>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5" w:name="10465"/>
            <w:bookmarkEnd w:id="11205"/>
            <w:r w:rsidRPr="00AB61A9">
              <w:rPr>
                <w:rFonts w:ascii="Times New Roman" w:eastAsia="Times New Roman" w:hAnsi="Times New Roman" w:cs="Times New Roman"/>
                <w:sz w:val="24"/>
                <w:szCs w:val="24"/>
                <w:lang w:eastAsia="uk-UA"/>
              </w:rPr>
              <w:t>Директива 2003/87/ЄС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6" w:name="10466"/>
            <w:bookmarkEnd w:id="11206"/>
            <w:r w:rsidRPr="00AB61A9">
              <w:rPr>
                <w:rFonts w:ascii="Times New Roman" w:eastAsia="Times New Roman" w:hAnsi="Times New Roman" w:cs="Times New Roman"/>
                <w:sz w:val="24"/>
                <w:szCs w:val="24"/>
                <w:lang w:eastAsia="uk-UA"/>
              </w:rPr>
              <w:t>1) визначення переліку парникових газів та розроблення критеріїв включення до об'єктів регулювання системи моніторингу, звітності та верифікації викидів парникових газів</w:t>
            </w:r>
            <w:r w:rsidRPr="00AB61A9">
              <w:rPr>
                <w:rFonts w:ascii="Times New Roman" w:eastAsia="Times New Roman" w:hAnsi="Times New Roman" w:cs="Times New Roman"/>
                <w:sz w:val="24"/>
                <w:szCs w:val="24"/>
                <w:lang w:eastAsia="uk-UA"/>
              </w:rPr>
              <w:br/>
              <w:t>2) розроблення та прийняття відповідного нормативно-правового акта щодо переліку об'єктів регулювання системи торгівлі квотами на викиди парникових газів та переліку таких об'єктів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7" w:name="10467"/>
            <w:bookmarkEnd w:id="1120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08" w:name="10468"/>
            <w:bookmarkEnd w:id="11208"/>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09" w:name="10469"/>
            <w:bookmarkEnd w:id="11209"/>
            <w:r w:rsidRPr="00AB61A9">
              <w:rPr>
                <w:rFonts w:ascii="Times New Roman" w:eastAsia="Times New Roman" w:hAnsi="Times New Roman" w:cs="Times New Roman"/>
                <w:sz w:val="24"/>
                <w:szCs w:val="24"/>
                <w:lang w:eastAsia="uk-UA"/>
              </w:rPr>
              <w:t>1729. Розроблення національного плану розподілу квот на викиди парникових газів між установками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0" w:name="10470"/>
            <w:bookmarkEnd w:id="11210"/>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1" w:name="10471"/>
            <w:bookmarkEnd w:id="11211"/>
            <w:r w:rsidRPr="00AB61A9">
              <w:rPr>
                <w:rFonts w:ascii="Times New Roman" w:eastAsia="Times New Roman" w:hAnsi="Times New Roman" w:cs="Times New Roman"/>
                <w:sz w:val="24"/>
                <w:szCs w:val="24"/>
                <w:lang w:eastAsia="uk-UA"/>
              </w:rPr>
              <w:t>Директива 2003/87/ЄС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2" w:name="10472"/>
            <w:bookmarkEnd w:id="11212"/>
            <w:r w:rsidRPr="00AB61A9">
              <w:rPr>
                <w:rFonts w:ascii="Times New Roman" w:eastAsia="Times New Roman" w:hAnsi="Times New Roman" w:cs="Times New Roman"/>
                <w:sz w:val="24"/>
                <w:szCs w:val="24"/>
                <w:lang w:eastAsia="uk-UA"/>
              </w:rPr>
              <w:t>1) розроблення та подання відповідного нормативно-правового акта щодо процедури визначення питомих показників викидів парникових газів за видами діяльності в промисловості/енергетиці та видах продукції</w:t>
            </w:r>
            <w:r w:rsidRPr="00AB61A9">
              <w:rPr>
                <w:rFonts w:ascii="Times New Roman" w:eastAsia="Times New Roman" w:hAnsi="Times New Roman" w:cs="Times New Roman"/>
                <w:sz w:val="24"/>
                <w:szCs w:val="24"/>
                <w:lang w:eastAsia="uk-UA"/>
              </w:rPr>
              <w:br/>
              <w:t xml:space="preserve">2) розроблення та подання відповідного нормативно-правового акта щодо механізму та плану </w:t>
            </w:r>
            <w:r w:rsidRPr="00AB61A9">
              <w:rPr>
                <w:rFonts w:ascii="Times New Roman" w:eastAsia="Times New Roman" w:hAnsi="Times New Roman" w:cs="Times New Roman"/>
                <w:sz w:val="24"/>
                <w:szCs w:val="24"/>
                <w:lang w:eastAsia="uk-UA"/>
              </w:rPr>
              <w:lastRenderedPageBreak/>
              <w:t>розподілу квот на викиди парникових газів для об'єктів регулювання системи торгівлі квотами на викиди парникових газів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3" w:name="10473"/>
            <w:bookmarkEnd w:id="1121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14" w:name="10474"/>
            <w:bookmarkEnd w:id="11214"/>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Мінрегіон</w:t>
            </w:r>
            <w:r w:rsidR="00AB61A9"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5" w:name="10475"/>
            <w:bookmarkEnd w:id="11215"/>
            <w:r w:rsidRPr="00AB61A9">
              <w:rPr>
                <w:rFonts w:ascii="Times New Roman" w:eastAsia="Times New Roman" w:hAnsi="Times New Roman" w:cs="Times New Roman"/>
                <w:sz w:val="24"/>
                <w:szCs w:val="24"/>
                <w:lang w:eastAsia="uk-UA"/>
              </w:rPr>
              <w:t>1730. Запровадження дозвільної системи на викиди парникових газів та системи введення в обіг одиниць квоти на викиди парникових газів, що продаватимуться на національному рівні, між установками в Україні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6" w:name="10476"/>
            <w:bookmarkEnd w:id="11216"/>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7" w:name="10477"/>
            <w:bookmarkEnd w:id="11217"/>
            <w:r w:rsidRPr="00AB61A9">
              <w:rPr>
                <w:rFonts w:ascii="Times New Roman" w:eastAsia="Times New Roman" w:hAnsi="Times New Roman" w:cs="Times New Roman"/>
                <w:sz w:val="24"/>
                <w:szCs w:val="24"/>
                <w:lang w:eastAsia="uk-UA"/>
              </w:rPr>
              <w:t>Директива 2003/87/ЄС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8" w:name="10478"/>
            <w:bookmarkEnd w:id="11218"/>
            <w:r w:rsidRPr="00AB61A9">
              <w:rPr>
                <w:rFonts w:ascii="Times New Roman" w:eastAsia="Times New Roman" w:hAnsi="Times New Roman" w:cs="Times New Roman"/>
                <w:sz w:val="24"/>
                <w:szCs w:val="24"/>
                <w:lang w:eastAsia="uk-UA"/>
              </w:rPr>
              <w:t>1) розроблення та подання відповідного нормативно-правового акта щодо процедури обігу одиниць квоти на викиди парникових газів об'єктів регулювання системи торгівлі квотами на викиди парникових газів</w:t>
            </w:r>
            <w:r w:rsidRPr="00AB61A9">
              <w:rPr>
                <w:rFonts w:ascii="Times New Roman" w:eastAsia="Times New Roman" w:hAnsi="Times New Roman" w:cs="Times New Roman"/>
                <w:sz w:val="24"/>
                <w:szCs w:val="24"/>
                <w:lang w:eastAsia="uk-UA"/>
              </w:rPr>
              <w:br/>
              <w:t>2) розроблення та подання відповідного нормативно-правового акта щодо програмно-технічного забезпечення функціонування реєстру одиниць квоти та об'єктів регулювання системи</w:t>
            </w:r>
            <w:r w:rsidRPr="00AB61A9">
              <w:rPr>
                <w:rFonts w:ascii="Times New Roman" w:eastAsia="Times New Roman" w:hAnsi="Times New Roman" w:cs="Times New Roman"/>
                <w:sz w:val="24"/>
                <w:szCs w:val="24"/>
                <w:lang w:eastAsia="uk-UA"/>
              </w:rPr>
              <w:br/>
              <w:t>торгівлі квотами на викиди парникових газів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19" w:name="10479"/>
            <w:bookmarkEnd w:id="1121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20" w:name="10480"/>
            <w:bookmarkEnd w:id="11220"/>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1" w:name="10481"/>
            <w:bookmarkEnd w:id="11221"/>
            <w:r w:rsidRPr="00AB61A9">
              <w:rPr>
                <w:rFonts w:ascii="Times New Roman" w:eastAsia="Times New Roman" w:hAnsi="Times New Roman" w:cs="Times New Roman"/>
                <w:sz w:val="24"/>
                <w:szCs w:val="24"/>
                <w:lang w:eastAsia="uk-UA"/>
              </w:rPr>
              <w:t>1731. Створення системи моніторингу, звітності та верифікації викидів парникових газів, а також процедури консультацій з громадськістю</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2" w:name="10482"/>
            <w:bookmarkEnd w:id="11222"/>
            <w:r w:rsidRPr="00AB61A9">
              <w:rPr>
                <w:rFonts w:ascii="Times New Roman" w:eastAsia="Times New Roman" w:hAnsi="Times New Roman" w:cs="Times New Roman"/>
                <w:sz w:val="24"/>
                <w:szCs w:val="24"/>
                <w:lang w:eastAsia="uk-UA"/>
              </w:rPr>
              <w:t>стаття 363</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3" w:name="10483"/>
            <w:bookmarkEnd w:id="11223"/>
            <w:r w:rsidRPr="00AB61A9">
              <w:rPr>
                <w:rFonts w:ascii="Times New Roman" w:eastAsia="Times New Roman" w:hAnsi="Times New Roman" w:cs="Times New Roman"/>
                <w:sz w:val="24"/>
                <w:szCs w:val="24"/>
                <w:lang w:eastAsia="uk-UA"/>
              </w:rPr>
              <w:t>Директива 2003/87/ЄС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4" w:name="10484"/>
            <w:bookmarkEnd w:id="11224"/>
            <w:r w:rsidRPr="00AB61A9">
              <w:rPr>
                <w:rFonts w:ascii="Times New Roman" w:eastAsia="Times New Roman" w:hAnsi="Times New Roman" w:cs="Times New Roman"/>
                <w:sz w:val="24"/>
                <w:szCs w:val="24"/>
                <w:lang w:eastAsia="uk-UA"/>
              </w:rPr>
              <w:t>1) розроблення методичного керівництва з розрахунку викидів парникових газів та здійснення моніторингу викидів, включаючи шаблони плану моніторингу та звіту про викиди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здійснення пілотних проектів системи моніторингу, звітності та верифікації викидів парникових газів в секторах енергетики та промисловості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5" w:name="10485"/>
            <w:bookmarkEnd w:id="11225"/>
            <w:r w:rsidRPr="00AB61A9">
              <w:rPr>
                <w:rFonts w:ascii="Times New Roman" w:eastAsia="Times New Roman" w:hAnsi="Times New Roman" w:cs="Times New Roman"/>
                <w:sz w:val="24"/>
                <w:szCs w:val="24"/>
                <w:lang w:eastAsia="uk-UA"/>
              </w:rPr>
              <w:lastRenderedPageBreak/>
              <w:t>до 31 грудня 2018 р.</w:t>
            </w:r>
          </w:p>
        </w:tc>
        <w:tc>
          <w:tcPr>
            <w:tcW w:w="900" w:type="pct"/>
            <w:vMerge w:val="restar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26" w:name="10486"/>
            <w:bookmarkEnd w:id="11226"/>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Мінрегіон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7" w:name="13487"/>
            <w:bookmarkEnd w:id="11227"/>
            <w:r w:rsidRPr="00AB61A9">
              <w:rPr>
                <w:rFonts w:ascii="Times New Roman" w:eastAsia="Times New Roman" w:hAnsi="Times New Roman" w:cs="Times New Roman"/>
                <w:sz w:val="24"/>
                <w:szCs w:val="24"/>
                <w:lang w:eastAsia="uk-UA"/>
              </w:rPr>
              <w:t>3) створення системи управління базами даних системи моніторингу, звітності та верифікації викидів парникових газів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8" w:name="13488"/>
            <w:bookmarkEnd w:id="11228"/>
            <w:r w:rsidRPr="00AB61A9">
              <w:rPr>
                <w:rFonts w:ascii="Times New Roman" w:eastAsia="Times New Roman" w:hAnsi="Times New Roman" w:cs="Times New Roman"/>
                <w:sz w:val="24"/>
                <w:szCs w:val="24"/>
                <w:lang w:eastAsia="uk-UA"/>
              </w:rPr>
              <w:t>до 31 грудня 2019 р.*</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29" w:name="13493"/>
            <w:bookmarkEnd w:id="11229"/>
            <w:r w:rsidRPr="00AB61A9">
              <w:rPr>
                <w:rFonts w:ascii="Times New Roman" w:eastAsia="Times New Roman" w:hAnsi="Times New Roman" w:cs="Times New Roman"/>
                <w:sz w:val="24"/>
                <w:szCs w:val="24"/>
                <w:lang w:eastAsia="uk-UA"/>
              </w:rPr>
              <w:t>4) проведення навчально-інформаційних заходів, зокрема навчальних програм, засідань за круглим столом, семінарів та нарад для органів державної влади, представників бізнесу, громадськості та інших заінтересованих сторін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0" w:name="13494"/>
            <w:bookmarkEnd w:id="11230"/>
            <w:r w:rsidRPr="00AB61A9">
              <w:rPr>
                <w:rFonts w:ascii="Times New Roman" w:eastAsia="Times New Roman" w:hAnsi="Times New Roman" w:cs="Times New Roman"/>
                <w:sz w:val="24"/>
                <w:szCs w:val="24"/>
                <w:lang w:eastAsia="uk-UA"/>
              </w:rPr>
              <w:t>постійно</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1" w:name="10487"/>
            <w:bookmarkEnd w:id="11231"/>
            <w:r w:rsidRPr="00AB61A9">
              <w:rPr>
                <w:rFonts w:ascii="Times New Roman" w:eastAsia="Times New Roman" w:hAnsi="Times New Roman" w:cs="Times New Roman"/>
                <w:sz w:val="24"/>
                <w:szCs w:val="24"/>
                <w:lang w:eastAsia="uk-UA"/>
              </w:rPr>
              <w:t>1732. Прийняття національного законодавства щодо озоноруйнівних речовин та фторованих парникових газів та визначення уповноваженого органу у цій сфері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2" w:name="10488"/>
            <w:bookmarkEnd w:id="11232"/>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3" w:name="10489"/>
            <w:bookmarkEnd w:id="11233"/>
            <w:r w:rsidRPr="00AB61A9">
              <w:rPr>
                <w:rFonts w:ascii="Times New Roman" w:eastAsia="Times New Roman" w:hAnsi="Times New Roman" w:cs="Times New Roman"/>
                <w:sz w:val="24"/>
                <w:szCs w:val="24"/>
                <w:lang w:eastAsia="uk-UA"/>
              </w:rPr>
              <w:t>Регламент (ЄС) N 2037/2000; Регламент (ЄС) N 842/2006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4" w:name="10490"/>
            <w:bookmarkEnd w:id="1123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озоноруйнівні речовини та фторовані парникові гази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5" w:name="10491"/>
            <w:bookmarkEnd w:id="11235"/>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36" w:name="10492"/>
            <w:bookmarkEnd w:id="1123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7" w:name="10493"/>
            <w:bookmarkEnd w:id="11237"/>
            <w:r w:rsidRPr="00AB61A9">
              <w:rPr>
                <w:rFonts w:ascii="Times New Roman" w:eastAsia="Times New Roman" w:hAnsi="Times New Roman" w:cs="Times New Roman"/>
                <w:sz w:val="24"/>
                <w:szCs w:val="24"/>
                <w:lang w:eastAsia="uk-UA"/>
              </w:rPr>
              <w:t>1733. Забезпечення поетапної ліквідації поставок на ринок (продаж) сирих гідрохлорофторовуглеводнів до 2015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8" w:name="10494"/>
            <w:bookmarkEnd w:id="11238"/>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39" w:name="10495"/>
            <w:bookmarkEnd w:id="11239"/>
            <w:r w:rsidRPr="00AB61A9">
              <w:rPr>
                <w:rFonts w:ascii="Times New Roman" w:eastAsia="Times New Roman" w:hAnsi="Times New Roman" w:cs="Times New Roman"/>
                <w:sz w:val="24"/>
                <w:szCs w:val="24"/>
                <w:lang w:eastAsia="uk-UA"/>
              </w:rPr>
              <w:t>Регламент (ЄС) N 2037/2000; Регламент (ЄС) N 842/2006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0" w:name="10496"/>
            <w:bookmarkEnd w:id="11240"/>
            <w:r w:rsidRPr="00AB61A9">
              <w:rPr>
                <w:rFonts w:ascii="Times New Roman" w:eastAsia="Times New Roman" w:hAnsi="Times New Roman" w:cs="Times New Roman"/>
                <w:sz w:val="24"/>
                <w:szCs w:val="24"/>
                <w:lang w:eastAsia="uk-UA"/>
              </w:rPr>
              <w:t>1) розроблення проекту акта щодо складання графіків скорочення обсягів споживання контрольованих речовин</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проекту акта на розгляд Кабінету Міністрів України</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озоноруйнівні речовини та фторовані парникові гази</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1" w:name="10497"/>
            <w:bookmarkEnd w:id="11241"/>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42" w:name="10498"/>
            <w:bookmarkEnd w:id="11242"/>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3" w:name="10499"/>
            <w:bookmarkEnd w:id="11243"/>
            <w:r w:rsidRPr="00AB61A9">
              <w:rPr>
                <w:rFonts w:ascii="Times New Roman" w:eastAsia="Times New Roman" w:hAnsi="Times New Roman" w:cs="Times New Roman"/>
                <w:sz w:val="24"/>
                <w:szCs w:val="24"/>
                <w:lang w:eastAsia="uk-UA"/>
              </w:rPr>
              <w:t>1734. Визначення зобов'язань щодо відновлення, переробки, регенерації та знищення використаних підконтрольних субстанцій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4" w:name="10500"/>
            <w:bookmarkEnd w:id="11244"/>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5" w:name="10501"/>
            <w:bookmarkEnd w:id="11245"/>
            <w:r w:rsidRPr="00AB61A9">
              <w:rPr>
                <w:rFonts w:ascii="Times New Roman" w:eastAsia="Times New Roman" w:hAnsi="Times New Roman" w:cs="Times New Roman"/>
                <w:sz w:val="24"/>
                <w:szCs w:val="24"/>
                <w:lang w:eastAsia="uk-UA"/>
              </w:rPr>
              <w:t>Регламент (ЄС) N 2037/2000; Регламент (ЄС) N 842/2006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6" w:name="10502"/>
            <w:bookmarkEnd w:id="1124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озоноруйнівні речовини та фторовані парникові гази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7" w:name="10503"/>
            <w:bookmarkEnd w:id="11247"/>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48" w:name="10504"/>
            <w:bookmarkEnd w:id="11248"/>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49" w:name="10505"/>
            <w:bookmarkEnd w:id="11249"/>
            <w:r w:rsidRPr="00AB61A9">
              <w:rPr>
                <w:rFonts w:ascii="Times New Roman" w:eastAsia="Times New Roman" w:hAnsi="Times New Roman" w:cs="Times New Roman"/>
                <w:sz w:val="24"/>
                <w:szCs w:val="24"/>
                <w:lang w:eastAsia="uk-UA"/>
              </w:rPr>
              <w:t>1735. Встановлення процедур моніторингу та перевірок витоків підконтрольних субстанцій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0" w:name="10506"/>
            <w:bookmarkEnd w:id="11250"/>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1" w:name="10507"/>
            <w:bookmarkEnd w:id="11251"/>
            <w:r w:rsidRPr="00AB61A9">
              <w:rPr>
                <w:rFonts w:ascii="Times New Roman" w:eastAsia="Times New Roman" w:hAnsi="Times New Roman" w:cs="Times New Roman"/>
                <w:sz w:val="24"/>
                <w:szCs w:val="24"/>
                <w:lang w:eastAsia="uk-UA"/>
              </w:rPr>
              <w:t>Регламент (ЄС) N 2037/2000; Регламент (ЄС) N 842/2006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2" w:name="10508"/>
            <w:bookmarkEnd w:id="1125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озоноруйнівні речовини та фторовані парникові гази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3" w:name="10509"/>
            <w:bookmarkEnd w:id="1125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54" w:name="10510"/>
            <w:bookmarkEnd w:id="11254"/>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5" w:name="10511"/>
            <w:bookmarkEnd w:id="11255"/>
            <w:r w:rsidRPr="00AB61A9">
              <w:rPr>
                <w:rFonts w:ascii="Times New Roman" w:eastAsia="Times New Roman" w:hAnsi="Times New Roman" w:cs="Times New Roman"/>
                <w:sz w:val="24"/>
                <w:szCs w:val="24"/>
                <w:lang w:eastAsia="uk-UA"/>
              </w:rPr>
              <w:t>1736. Встановлення/прийняття національних освітніх та атестаційних вимог для відповідного персоналу та компаній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6" w:name="10512"/>
            <w:bookmarkEnd w:id="11256"/>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7" w:name="10513"/>
            <w:bookmarkEnd w:id="11257"/>
            <w:r w:rsidRPr="00AB61A9">
              <w:rPr>
                <w:rFonts w:ascii="Times New Roman" w:eastAsia="Times New Roman" w:hAnsi="Times New Roman" w:cs="Times New Roman"/>
                <w:sz w:val="24"/>
                <w:szCs w:val="24"/>
                <w:lang w:eastAsia="uk-UA"/>
              </w:rPr>
              <w:t xml:space="preserve">Регламент (ЄС) N 2037/2000; Регламент (ЄС) N 842/2006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8" w:name="10514"/>
            <w:bookmarkEnd w:id="1125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озоноруйнівні речовини та фторовані парникові гази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Радою України законопроекту </w:t>
            </w:r>
            <w:r w:rsidRPr="00AB61A9">
              <w:rPr>
                <w:rFonts w:ascii="Times New Roman" w:eastAsia="Times New Roman" w:hAnsi="Times New Roman" w:cs="Times New Roman"/>
                <w:sz w:val="24"/>
                <w:szCs w:val="24"/>
                <w:lang w:eastAsia="uk-UA"/>
              </w:rPr>
              <w:br/>
              <w:t xml:space="preserve">4) розроблення, видання та реєстрація в Мін'юсті наказу </w:t>
            </w:r>
            <w:r w:rsidR="00E566F4">
              <w:rPr>
                <w:rFonts w:ascii="Times New Roman" w:eastAsia="Times New Roman" w:hAnsi="Times New Roman" w:cs="Times New Roman"/>
                <w:sz w:val="24"/>
                <w:szCs w:val="24"/>
                <w:lang w:eastAsia="uk-UA"/>
              </w:rPr>
              <w:lastRenderedPageBreak/>
              <w:t>Міндовкілля</w:t>
            </w:r>
            <w:r w:rsidRPr="00AB61A9">
              <w:rPr>
                <w:rFonts w:ascii="Times New Roman" w:eastAsia="Times New Roman" w:hAnsi="Times New Roman" w:cs="Times New Roman"/>
                <w:sz w:val="24"/>
                <w:szCs w:val="24"/>
                <w:lang w:eastAsia="uk-UA"/>
              </w:rPr>
              <w:t xml:space="preserve"> щодо порядку акредитації освітніх програм сертифікації персоналу </w:t>
            </w:r>
            <w:r w:rsidRPr="00AB61A9">
              <w:rPr>
                <w:rFonts w:ascii="Times New Roman" w:eastAsia="Times New Roman" w:hAnsi="Times New Roman" w:cs="Times New Roman"/>
                <w:sz w:val="24"/>
                <w:szCs w:val="24"/>
                <w:lang w:eastAsia="uk-UA"/>
              </w:rPr>
              <w:br/>
              <w:t>5) створення реєстру осіб, які отримали сертифікат відповідності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59" w:name="10515"/>
            <w:bookmarkEnd w:id="1125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60" w:name="10516"/>
            <w:bookmarkEnd w:id="11260"/>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1" w:name="10517"/>
            <w:bookmarkEnd w:id="11261"/>
            <w:r w:rsidRPr="00AB61A9">
              <w:rPr>
                <w:rFonts w:ascii="Times New Roman" w:eastAsia="Times New Roman" w:hAnsi="Times New Roman" w:cs="Times New Roman"/>
                <w:sz w:val="24"/>
                <w:szCs w:val="24"/>
                <w:lang w:eastAsia="uk-UA"/>
              </w:rPr>
              <w:t>1737. Визначення зобов'язань щодо вивільнення генетично модифікованих організмів у навколишнє природне середовище</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2" w:name="10518"/>
            <w:bookmarkEnd w:id="11262"/>
            <w:r w:rsidRPr="00AB61A9">
              <w:rPr>
                <w:rFonts w:ascii="Times New Roman" w:eastAsia="Times New Roman" w:hAnsi="Times New Roman" w:cs="Times New Roman"/>
                <w:sz w:val="24"/>
                <w:szCs w:val="24"/>
                <w:lang w:eastAsia="uk-UA"/>
              </w:rPr>
              <w:t>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3" w:name="10519"/>
            <w:bookmarkEnd w:id="11263"/>
            <w:r w:rsidRPr="00AB61A9">
              <w:rPr>
                <w:rFonts w:ascii="Times New Roman" w:eastAsia="Times New Roman" w:hAnsi="Times New Roman" w:cs="Times New Roman"/>
                <w:sz w:val="24"/>
                <w:szCs w:val="24"/>
                <w:lang w:eastAsia="uk-UA"/>
              </w:rPr>
              <w:t>Директива 2001/18/ЄС; Регламент (ЄС) N 1946/2003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4" w:name="10520"/>
            <w:bookmarkEnd w:id="1126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відповідних змін до Закону України "Про державну систему біобезпеки при створенні, випробуванні, транспортуванні та використанні генетично модифікованих організмів"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прийняття нормативно-правового акта, що регулює порядок здійснення моніторингу продукції з генетично модифікованими організмами, та затвердження </w:t>
            </w:r>
            <w:r w:rsidRPr="00AB61A9">
              <w:rPr>
                <w:rFonts w:ascii="Times New Roman" w:eastAsia="Times New Roman" w:hAnsi="Times New Roman" w:cs="Times New Roman"/>
                <w:sz w:val="24"/>
                <w:szCs w:val="24"/>
                <w:lang w:eastAsia="uk-UA"/>
              </w:rPr>
              <w:lastRenderedPageBreak/>
              <w:t>вимог до здійснення моніторингу, що має проводитися суб'єктом регулювання після оформлення дозволу на вивільнення генетично модифікованих організмів у відкриту систему</w:t>
            </w:r>
            <w:r w:rsidRPr="00AB61A9">
              <w:rPr>
                <w:rFonts w:ascii="Times New Roman" w:eastAsia="Times New Roman" w:hAnsi="Times New Roman" w:cs="Times New Roman"/>
                <w:sz w:val="24"/>
                <w:szCs w:val="24"/>
                <w:lang w:eastAsia="uk-UA"/>
              </w:rPr>
              <w:br/>
              <w:t>5) розроблення проектів нормативно-правових актів про внесення змін до порядків надання дозволів та державної реєстрації генетично модифікованим організмам та продуктам, які містять або складаються з генетично модифікованих організмів</w:t>
            </w:r>
            <w:r w:rsidRPr="00AB61A9">
              <w:rPr>
                <w:rFonts w:ascii="Times New Roman" w:eastAsia="Times New Roman" w:hAnsi="Times New Roman" w:cs="Times New Roman"/>
                <w:sz w:val="24"/>
                <w:szCs w:val="24"/>
                <w:lang w:eastAsia="uk-UA"/>
              </w:rPr>
              <w:br/>
              <w:t>6)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7) прийняття нормативно-правових актів</w:t>
            </w:r>
            <w:r w:rsidRPr="00AB61A9">
              <w:rPr>
                <w:rFonts w:ascii="Times New Roman" w:eastAsia="Times New Roman" w:hAnsi="Times New Roman" w:cs="Times New Roman"/>
                <w:sz w:val="24"/>
                <w:szCs w:val="24"/>
                <w:lang w:eastAsia="uk-UA"/>
              </w:rPr>
              <w:br/>
              <w:t>8) розроблення проекту нормативно-правового акта щодо процедури оголошення території окремо взятої адміністративної одиниці вільної від генетично модифікованих організмів</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9)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10)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5" w:name="10521"/>
            <w:bookmarkEnd w:id="11265"/>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66" w:name="10522"/>
            <w:bookmarkEnd w:id="1126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7" w:name="10523"/>
            <w:bookmarkEnd w:id="11267"/>
            <w:r w:rsidRPr="00AB61A9">
              <w:rPr>
                <w:rFonts w:ascii="Times New Roman" w:eastAsia="Times New Roman" w:hAnsi="Times New Roman" w:cs="Times New Roman"/>
                <w:sz w:val="24"/>
                <w:szCs w:val="24"/>
                <w:lang w:eastAsia="uk-UA"/>
              </w:rPr>
              <w:lastRenderedPageBreak/>
              <w:t>1738. Встановлення процедури консультацій з громадськістю та відповідно до інших груп</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8" w:name="10524"/>
            <w:bookmarkEnd w:id="11268"/>
            <w:r w:rsidRPr="00AB61A9">
              <w:rPr>
                <w:rFonts w:ascii="Times New Roman" w:eastAsia="Times New Roman" w:hAnsi="Times New Roman" w:cs="Times New Roman"/>
                <w:sz w:val="24"/>
                <w:szCs w:val="24"/>
                <w:lang w:eastAsia="uk-UA"/>
              </w:rPr>
              <w:t>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69" w:name="10525"/>
            <w:bookmarkEnd w:id="11269"/>
            <w:r w:rsidRPr="00AB61A9">
              <w:rPr>
                <w:rFonts w:ascii="Times New Roman" w:eastAsia="Times New Roman" w:hAnsi="Times New Roman" w:cs="Times New Roman"/>
                <w:sz w:val="24"/>
                <w:szCs w:val="24"/>
                <w:lang w:eastAsia="uk-UA"/>
              </w:rPr>
              <w:t>Директива 2001/18/ЄС; Регламент (ЄС) N 1946/2003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0" w:name="10526"/>
            <w:bookmarkEnd w:id="11270"/>
            <w:r w:rsidRPr="00AB61A9">
              <w:rPr>
                <w:rFonts w:ascii="Times New Roman" w:eastAsia="Times New Roman" w:hAnsi="Times New Roman" w:cs="Times New Roman"/>
                <w:sz w:val="24"/>
                <w:szCs w:val="24"/>
                <w:lang w:eastAsia="uk-UA"/>
              </w:rPr>
              <w:t>1) впровадження порядку здійснення після реєстраційного моніторингу (після вивільнення продукції з генетично модифікованими організмами у навколишнє природне середовище)</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про ратифікацію поправки до Орхуської конвенції щодо генетично модифікованих організмів</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5) впровадження процедури завчасного повідомлення та оцінки ризиків вивільнення продукції з генетично модифікованими </w:t>
            </w:r>
            <w:r w:rsidRPr="00AB61A9">
              <w:rPr>
                <w:rFonts w:ascii="Times New Roman" w:eastAsia="Times New Roman" w:hAnsi="Times New Roman" w:cs="Times New Roman"/>
                <w:sz w:val="24"/>
                <w:szCs w:val="24"/>
                <w:lang w:eastAsia="uk-UA"/>
              </w:rPr>
              <w:lastRenderedPageBreak/>
              <w:t>організмами у навколишнє природне середовище</w:t>
            </w:r>
            <w:r w:rsidRPr="00AB61A9">
              <w:rPr>
                <w:rFonts w:ascii="Times New Roman" w:eastAsia="Times New Roman" w:hAnsi="Times New Roman" w:cs="Times New Roman"/>
                <w:sz w:val="24"/>
                <w:szCs w:val="24"/>
                <w:lang w:eastAsia="uk-UA"/>
              </w:rPr>
              <w:br/>
              <w:t>6) забезпечення розміщення для публічного доступу всього переліку інформації, до якого згідно з вимогами Директиви громадськість має отримати доступ</w:t>
            </w:r>
            <w:r w:rsidRPr="00AB61A9">
              <w:rPr>
                <w:rFonts w:ascii="Times New Roman" w:eastAsia="Times New Roman" w:hAnsi="Times New Roman" w:cs="Times New Roman"/>
                <w:sz w:val="24"/>
                <w:szCs w:val="24"/>
                <w:lang w:eastAsia="uk-UA"/>
              </w:rPr>
              <w:br/>
              <w:t>7) впровадження процедури консультацій з громадськістю щодо вивільнення у навколишнє природне середовище генетично модифікованих організмів</w:t>
            </w:r>
            <w:r w:rsidRPr="00AB61A9">
              <w:rPr>
                <w:rFonts w:ascii="Times New Roman" w:eastAsia="Times New Roman" w:hAnsi="Times New Roman" w:cs="Times New Roman"/>
                <w:sz w:val="24"/>
                <w:szCs w:val="24"/>
                <w:lang w:eastAsia="uk-UA"/>
              </w:rPr>
              <w:br/>
              <w:t>8) створення бази даних інформації, що пов'язана з вивільненням генетично модифікованих організмів у навколишнє природне середовище, розміщенням їх на ринку, зокрема реєстри місць вирощування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1" w:name="10527"/>
            <w:bookmarkEnd w:id="11271"/>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72" w:name="10528"/>
            <w:bookmarkEnd w:id="11272"/>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3" w:name="10529"/>
            <w:bookmarkEnd w:id="11273"/>
            <w:r w:rsidRPr="00AB61A9">
              <w:rPr>
                <w:rFonts w:ascii="Times New Roman" w:eastAsia="Times New Roman" w:hAnsi="Times New Roman" w:cs="Times New Roman"/>
                <w:sz w:val="24"/>
                <w:szCs w:val="24"/>
                <w:lang w:eastAsia="uk-UA"/>
              </w:rPr>
              <w:t xml:space="preserve">1739. Встановлення процедури транскордонного переміщення генетично модифікованих організмів </w:t>
            </w:r>
            <w:r w:rsidRPr="00AB61A9">
              <w:rPr>
                <w:rFonts w:ascii="Times New Roman" w:eastAsia="Times New Roman" w:hAnsi="Times New Roman" w:cs="Times New Roman"/>
                <w:sz w:val="24"/>
                <w:szCs w:val="24"/>
                <w:lang w:eastAsia="uk-UA"/>
              </w:rPr>
              <w:lastRenderedPageBreak/>
              <w:t>територією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4" w:name="10530"/>
            <w:bookmarkEnd w:id="11274"/>
            <w:r w:rsidRPr="00AB61A9">
              <w:rPr>
                <w:rFonts w:ascii="Times New Roman" w:eastAsia="Times New Roman" w:hAnsi="Times New Roman" w:cs="Times New Roman"/>
                <w:sz w:val="24"/>
                <w:szCs w:val="24"/>
                <w:lang w:eastAsia="uk-UA"/>
              </w:rPr>
              <w:lastRenderedPageBreak/>
              <w:t>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5" w:name="10531"/>
            <w:bookmarkEnd w:id="11275"/>
            <w:r w:rsidRPr="00AB61A9">
              <w:rPr>
                <w:rFonts w:ascii="Times New Roman" w:eastAsia="Times New Roman" w:hAnsi="Times New Roman" w:cs="Times New Roman"/>
                <w:sz w:val="24"/>
                <w:szCs w:val="24"/>
                <w:lang w:eastAsia="uk-UA"/>
              </w:rPr>
              <w:t>Регламент (ЄС) N 1946/2003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6" w:name="10532"/>
            <w:bookmarkEnd w:id="11276"/>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відповідних змін до Закону </w:t>
            </w:r>
            <w:r w:rsidRPr="00AB61A9">
              <w:rPr>
                <w:rFonts w:ascii="Times New Roman" w:eastAsia="Times New Roman" w:hAnsi="Times New Roman" w:cs="Times New Roman"/>
                <w:sz w:val="24"/>
                <w:szCs w:val="24"/>
                <w:lang w:eastAsia="uk-UA"/>
              </w:rPr>
              <w:lastRenderedPageBreak/>
              <w:t>України "Про державну систему біобезпеки при створенні, випробуванні, транспортуванні та використанні генетично модифікованих організмів"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визначення у складі </w:t>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t xml:space="preserve"> координаційного центру в рамках системи сповіщення про транскордонні перевезення продукції з генетично модифікованими організмами та міжнародної процедури інформування та надання інформації про механізм посередництва з біобезпеки</w:t>
            </w:r>
            <w:r w:rsidRPr="00AB61A9">
              <w:rPr>
                <w:rFonts w:ascii="Times New Roman" w:eastAsia="Times New Roman" w:hAnsi="Times New Roman" w:cs="Times New Roman"/>
                <w:sz w:val="24"/>
                <w:szCs w:val="24"/>
                <w:lang w:eastAsia="uk-UA"/>
              </w:rPr>
              <w:br/>
              <w:t xml:space="preserve">5) розроблення та впровадження процедури експорту та імпорту генетично модифікованих організмів, призначених для вивільнення у навколишнє </w:t>
            </w:r>
            <w:r w:rsidRPr="00AB61A9">
              <w:rPr>
                <w:rFonts w:ascii="Times New Roman" w:eastAsia="Times New Roman" w:hAnsi="Times New Roman" w:cs="Times New Roman"/>
                <w:sz w:val="24"/>
                <w:szCs w:val="24"/>
                <w:lang w:eastAsia="uk-UA"/>
              </w:rPr>
              <w:lastRenderedPageBreak/>
              <w:t>природне середовище</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7" w:name="10533"/>
            <w:bookmarkEnd w:id="1127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78" w:name="10534"/>
            <w:bookmarkEnd w:id="11278"/>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79" w:name="10535"/>
            <w:bookmarkEnd w:id="11279"/>
            <w:r w:rsidRPr="00AB61A9">
              <w:rPr>
                <w:rFonts w:ascii="Times New Roman" w:eastAsia="Times New Roman" w:hAnsi="Times New Roman" w:cs="Times New Roman"/>
                <w:sz w:val="24"/>
                <w:szCs w:val="24"/>
                <w:lang w:eastAsia="uk-UA"/>
              </w:rPr>
              <w:lastRenderedPageBreak/>
              <w:t>1740. Забезпечення здійснення обміну інформацією та досвідом з ЄС у сфері цивільного захисту та сприяння взаємній допомозі у випадках надзвичайних ситуацій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0" w:name="10536"/>
            <w:bookmarkEnd w:id="11280"/>
            <w:r w:rsidRPr="00AB61A9">
              <w:rPr>
                <w:rFonts w:ascii="Times New Roman" w:eastAsia="Times New Roman" w:hAnsi="Times New Roman" w:cs="Times New Roman"/>
                <w:sz w:val="24"/>
                <w:szCs w:val="24"/>
                <w:lang w:eastAsia="uk-UA"/>
              </w:rPr>
              <w:t>стаття 364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1" w:name="10537"/>
            <w:bookmarkEnd w:id="1128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2" w:name="10538"/>
            <w:bookmarkEnd w:id="11282"/>
            <w:r w:rsidRPr="00AB61A9">
              <w:rPr>
                <w:rFonts w:ascii="Times New Roman" w:eastAsia="Times New Roman" w:hAnsi="Times New Roman" w:cs="Times New Roman"/>
                <w:sz w:val="24"/>
                <w:szCs w:val="24"/>
                <w:lang w:eastAsia="uk-UA"/>
              </w:rPr>
              <w:t>1) здійснення цілодобового обміну з ЄС останніми повідомленнями та оновленою інформацією про транскордонні надзвичайні ситуації, зокрема запитами та пропозиціями щодо допомоги</w:t>
            </w:r>
            <w:r w:rsidRPr="00AB61A9">
              <w:rPr>
                <w:rFonts w:ascii="Times New Roman" w:eastAsia="Times New Roman" w:hAnsi="Times New Roman" w:cs="Times New Roman"/>
                <w:sz w:val="24"/>
                <w:szCs w:val="24"/>
                <w:lang w:eastAsia="uk-UA"/>
              </w:rPr>
              <w:br/>
              <w:t>2) здійснення заходів щодо актуалізації та оновлення положень адміністративної домовленості про співробітництво у галузі цивільного захисту між Україною та Генеральним Директоратом з питань охорони навколишнього середовища Європейської Комісії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3" w:name="10539"/>
            <w:bookmarkEnd w:id="11283"/>
            <w:r w:rsidRPr="00AB61A9">
              <w:rPr>
                <w:rFonts w:ascii="Times New Roman" w:eastAsia="Times New Roman" w:hAnsi="Times New Roman" w:cs="Times New Roman"/>
                <w:sz w:val="24"/>
                <w:szCs w:val="24"/>
                <w:lang w:eastAsia="uk-UA"/>
              </w:rPr>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4" w:name="10540"/>
            <w:bookmarkEnd w:id="11284"/>
            <w:r w:rsidRPr="00AB61A9">
              <w:rPr>
                <w:rFonts w:ascii="Times New Roman" w:eastAsia="Times New Roman" w:hAnsi="Times New Roman" w:cs="Times New Roman"/>
                <w:sz w:val="24"/>
                <w:szCs w:val="24"/>
                <w:lang w:eastAsia="uk-UA"/>
              </w:rPr>
              <w:t>ДСНС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5" w:name="10541"/>
            <w:bookmarkEnd w:id="11285"/>
            <w:r w:rsidRPr="00AB61A9">
              <w:rPr>
                <w:rFonts w:ascii="Times New Roman" w:eastAsia="Times New Roman" w:hAnsi="Times New Roman" w:cs="Times New Roman"/>
                <w:sz w:val="24"/>
                <w:szCs w:val="24"/>
                <w:lang w:eastAsia="uk-UA"/>
              </w:rPr>
              <w:t>1741. Визначення та класифікація зон та агломерацій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6" w:name="10542"/>
            <w:bookmarkEnd w:id="11286"/>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7" w:name="10543"/>
            <w:bookmarkEnd w:id="11287"/>
            <w:r w:rsidRPr="00AB61A9">
              <w:rPr>
                <w:rFonts w:ascii="Times New Roman" w:eastAsia="Times New Roman" w:hAnsi="Times New Roman" w:cs="Times New Roman"/>
                <w:sz w:val="24"/>
                <w:szCs w:val="24"/>
                <w:lang w:eastAsia="uk-UA"/>
              </w:rPr>
              <w:t>Директива 2008/50/ЄС; Директива 2004/107/ЄС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8" w:name="10544"/>
            <w:bookmarkEnd w:id="11288"/>
            <w:r w:rsidRPr="00AB61A9">
              <w:rPr>
                <w:rFonts w:ascii="Times New Roman" w:eastAsia="Times New Roman" w:hAnsi="Times New Roman" w:cs="Times New Roman"/>
                <w:sz w:val="24"/>
                <w:szCs w:val="24"/>
                <w:lang w:eastAsia="uk-UA"/>
              </w:rPr>
              <w:t xml:space="preserve">розроблення, видання та реєстрація в Мін'юсті наказу </w:t>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t xml:space="preserve"> щодо методики визначення зон та агломерацій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89" w:name="10545"/>
            <w:bookmarkEnd w:id="11289"/>
            <w:r w:rsidRPr="00AB61A9">
              <w:rPr>
                <w:rFonts w:ascii="Times New Roman" w:eastAsia="Times New Roman" w:hAnsi="Times New Roman" w:cs="Times New Roman"/>
                <w:sz w:val="24"/>
                <w:szCs w:val="24"/>
                <w:lang w:eastAsia="uk-UA"/>
              </w:rPr>
              <w:t>до 31 жовтня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90" w:name="10546"/>
            <w:bookmarkEnd w:id="11290"/>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ДСНС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1" w:name="10547"/>
            <w:bookmarkEnd w:id="11291"/>
            <w:r w:rsidRPr="00AB61A9">
              <w:rPr>
                <w:rFonts w:ascii="Times New Roman" w:eastAsia="Times New Roman" w:hAnsi="Times New Roman" w:cs="Times New Roman"/>
                <w:sz w:val="24"/>
                <w:szCs w:val="24"/>
                <w:lang w:eastAsia="uk-UA"/>
              </w:rPr>
              <w:t>1742. Встановлення системи інформування громадськості (стаття 26)</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2" w:name="10548"/>
            <w:bookmarkEnd w:id="11292"/>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3" w:name="10549"/>
            <w:bookmarkEnd w:id="11293"/>
            <w:r w:rsidRPr="00AB61A9">
              <w:rPr>
                <w:rFonts w:ascii="Times New Roman" w:eastAsia="Times New Roman" w:hAnsi="Times New Roman" w:cs="Times New Roman"/>
                <w:sz w:val="24"/>
                <w:szCs w:val="24"/>
                <w:lang w:eastAsia="uk-UA"/>
              </w:rPr>
              <w:t>Директива 2008/50/ЄС; Директива 2004/107/ЄС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4" w:name="10550"/>
            <w:bookmarkEnd w:id="11294"/>
            <w:r w:rsidRPr="00AB61A9">
              <w:rPr>
                <w:rFonts w:ascii="Times New Roman" w:eastAsia="Times New Roman" w:hAnsi="Times New Roman" w:cs="Times New Roman"/>
                <w:sz w:val="24"/>
                <w:szCs w:val="24"/>
                <w:lang w:eastAsia="uk-UA"/>
              </w:rPr>
              <w:t xml:space="preserve">розроблення та прийняття нормативно-правового акта щодо внесення відповідних змін до нормативно-правових актів, які регламентують питання участі </w:t>
            </w:r>
            <w:r w:rsidRPr="00AB61A9">
              <w:rPr>
                <w:rFonts w:ascii="Times New Roman" w:eastAsia="Times New Roman" w:hAnsi="Times New Roman" w:cs="Times New Roman"/>
                <w:sz w:val="24"/>
                <w:szCs w:val="24"/>
                <w:lang w:eastAsia="uk-UA"/>
              </w:rPr>
              <w:lastRenderedPageBreak/>
              <w:t>громадськості в процесі прийняття важливих рішень у сфері екології, та доступу до екологічної інформації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5" w:name="10551"/>
            <w:bookmarkEnd w:id="11295"/>
            <w:r w:rsidRPr="00AB61A9">
              <w:rPr>
                <w:rFonts w:ascii="Times New Roman" w:eastAsia="Times New Roman" w:hAnsi="Times New Roman" w:cs="Times New Roman"/>
                <w:sz w:val="24"/>
                <w:szCs w:val="24"/>
                <w:lang w:eastAsia="uk-UA"/>
              </w:rPr>
              <w:lastRenderedPageBreak/>
              <w:t>до 31 жовтня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296" w:name="10552"/>
            <w:bookmarkEnd w:id="1129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7" w:name="10553"/>
            <w:bookmarkEnd w:id="11297"/>
            <w:r w:rsidRPr="00AB61A9">
              <w:rPr>
                <w:rFonts w:ascii="Times New Roman" w:eastAsia="Times New Roman" w:hAnsi="Times New Roman" w:cs="Times New Roman"/>
                <w:sz w:val="24"/>
                <w:szCs w:val="24"/>
                <w:lang w:eastAsia="uk-UA"/>
              </w:rPr>
              <w:t>1743. Забезпечення проведення попередньої оцінки ризиків затоплення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8" w:name="10554"/>
            <w:bookmarkEnd w:id="11298"/>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299" w:name="10555"/>
            <w:bookmarkEnd w:id="11299"/>
            <w:r w:rsidRPr="00AB61A9">
              <w:rPr>
                <w:rFonts w:ascii="Times New Roman" w:eastAsia="Times New Roman" w:hAnsi="Times New Roman" w:cs="Times New Roman"/>
                <w:sz w:val="24"/>
                <w:szCs w:val="24"/>
                <w:lang w:eastAsia="uk-UA"/>
              </w:rPr>
              <w:t>Директива 2007/60/ЄС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0" w:name="10556"/>
            <w:bookmarkEnd w:id="11300"/>
            <w:r w:rsidRPr="00AB61A9">
              <w:rPr>
                <w:rFonts w:ascii="Times New Roman" w:eastAsia="Times New Roman" w:hAnsi="Times New Roman" w:cs="Times New Roman"/>
                <w:sz w:val="24"/>
                <w:szCs w:val="24"/>
                <w:lang w:eastAsia="uk-UA"/>
              </w:rPr>
              <w:t>1) створення бази даних наявної вихідної інформації для проведення попередньої оцінки ризиків затоплення (формування технічного завдання та вимог до апаратного забезпечення, розроблення програмного забезпечення, здійснення закупівлі та налагодження апаратного забезпечення, тестування та наповнення)</w:t>
            </w:r>
            <w:r w:rsidRPr="00AB61A9">
              <w:rPr>
                <w:rFonts w:ascii="Times New Roman" w:eastAsia="Times New Roman" w:hAnsi="Times New Roman" w:cs="Times New Roman"/>
                <w:sz w:val="24"/>
                <w:szCs w:val="24"/>
                <w:lang w:eastAsia="uk-UA"/>
              </w:rPr>
              <w:br/>
              <w:t>2) розроблення карти зони гідрографічного басейну</w:t>
            </w:r>
            <w:r w:rsidRPr="00AB61A9">
              <w:rPr>
                <w:rFonts w:ascii="Times New Roman" w:eastAsia="Times New Roman" w:hAnsi="Times New Roman" w:cs="Times New Roman"/>
                <w:sz w:val="24"/>
                <w:szCs w:val="24"/>
                <w:lang w:eastAsia="uk-UA"/>
              </w:rPr>
              <w:br/>
              <w:t>3) розроблення опису затоплень, що відбулися в минулому і мали значний несприятливий вплив і щодо яких існує вірогідність їх повторного виникнення</w:t>
            </w:r>
            <w:r w:rsidRPr="00AB61A9">
              <w:rPr>
                <w:rFonts w:ascii="Times New Roman" w:eastAsia="Times New Roman" w:hAnsi="Times New Roman" w:cs="Times New Roman"/>
                <w:sz w:val="24"/>
                <w:szCs w:val="24"/>
                <w:lang w:eastAsia="uk-UA"/>
              </w:rPr>
              <w:br/>
              <w:t xml:space="preserve">4) здійснення оцінки потенційних негативних наслідків майбутніх </w:t>
            </w:r>
            <w:r w:rsidRPr="00AB61A9">
              <w:rPr>
                <w:rFonts w:ascii="Times New Roman" w:eastAsia="Times New Roman" w:hAnsi="Times New Roman" w:cs="Times New Roman"/>
                <w:sz w:val="24"/>
                <w:szCs w:val="24"/>
                <w:lang w:eastAsia="uk-UA"/>
              </w:rPr>
              <w:lastRenderedPageBreak/>
              <w:t>затоплень на здоров'я населення</w:t>
            </w:r>
            <w:r w:rsidRPr="00AB61A9">
              <w:rPr>
                <w:rFonts w:ascii="Times New Roman" w:eastAsia="Times New Roman" w:hAnsi="Times New Roman" w:cs="Times New Roman"/>
                <w:sz w:val="24"/>
                <w:szCs w:val="24"/>
                <w:lang w:eastAsia="uk-UA"/>
              </w:rPr>
              <w:br/>
              <w:t>5) здійснення оцінки потенційних негативних наслідків майбутніх затоплень на навколишнє природне середовище</w:t>
            </w:r>
            <w:r w:rsidRPr="00AB61A9">
              <w:rPr>
                <w:rFonts w:ascii="Times New Roman" w:eastAsia="Times New Roman" w:hAnsi="Times New Roman" w:cs="Times New Roman"/>
                <w:sz w:val="24"/>
                <w:szCs w:val="24"/>
                <w:lang w:eastAsia="uk-UA"/>
              </w:rPr>
              <w:br/>
              <w:t>6) здійснення оцінки потенційних негативних наслідків майбутніх затоплень на культурну спадщину</w:t>
            </w:r>
            <w:r w:rsidRPr="00AB61A9">
              <w:rPr>
                <w:rFonts w:ascii="Times New Roman" w:eastAsia="Times New Roman" w:hAnsi="Times New Roman" w:cs="Times New Roman"/>
                <w:sz w:val="24"/>
                <w:szCs w:val="24"/>
                <w:lang w:eastAsia="uk-UA"/>
              </w:rPr>
              <w:br/>
              <w:t>7) здійснення оцінки потенційних негативних наслідків майбутніх затоплень на господарську діяльність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1" w:name="10557"/>
            <w:bookmarkEnd w:id="11301"/>
            <w:r w:rsidRPr="00AB61A9">
              <w:rPr>
                <w:rFonts w:ascii="Times New Roman" w:eastAsia="Times New Roman" w:hAnsi="Times New Roman" w:cs="Times New Roman"/>
                <w:sz w:val="24"/>
                <w:szCs w:val="24"/>
                <w:lang w:eastAsia="uk-UA"/>
              </w:rPr>
              <w:lastRenderedPageBreak/>
              <w:t>до 31 жовтня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2" w:name="10558"/>
            <w:bookmarkEnd w:id="11302"/>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3" w:name="10559"/>
            <w:bookmarkEnd w:id="11303"/>
            <w:r w:rsidRPr="00AB61A9">
              <w:rPr>
                <w:rFonts w:ascii="Times New Roman" w:eastAsia="Times New Roman" w:hAnsi="Times New Roman" w:cs="Times New Roman"/>
                <w:sz w:val="24"/>
                <w:szCs w:val="24"/>
                <w:lang w:eastAsia="uk-UA"/>
              </w:rPr>
              <w:t>1744. Прийняття національного законодавства щодо механізму узгодження та координації елементів морської стратегії з відповідними державами - членами ЄС та визначення уповноваженого органу (органів) у цій сфері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4" w:name="10560"/>
            <w:bookmarkEnd w:id="11304"/>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5" w:name="10561"/>
            <w:bookmarkEnd w:id="1130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6" w:name="10562"/>
            <w:bookmarkEnd w:id="11306"/>
            <w:r w:rsidRPr="00AB61A9">
              <w:rPr>
                <w:rFonts w:ascii="Times New Roman" w:eastAsia="Times New Roman" w:hAnsi="Times New Roman" w:cs="Times New Roman"/>
                <w:sz w:val="24"/>
                <w:szCs w:val="24"/>
                <w:lang w:eastAsia="uk-UA"/>
              </w:rPr>
              <w:t>визначення механізму узгодження та координації елементів морської стратегії з відповідними державами - членами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7" w:name="10563"/>
            <w:bookmarkEnd w:id="11307"/>
            <w:r w:rsidRPr="00AB61A9">
              <w:rPr>
                <w:rFonts w:ascii="Times New Roman" w:eastAsia="Times New Roman" w:hAnsi="Times New Roman" w:cs="Times New Roman"/>
                <w:sz w:val="24"/>
                <w:szCs w:val="24"/>
                <w:lang w:eastAsia="uk-UA"/>
              </w:rPr>
              <w:t>до 31 жовтня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08" w:name="10564"/>
            <w:bookmarkEnd w:id="11308"/>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Донецька, Запорізька, Одеська,</w:t>
            </w:r>
            <w:r w:rsidR="00AB61A9" w:rsidRPr="00AB61A9">
              <w:rPr>
                <w:rFonts w:ascii="Times New Roman" w:eastAsia="Times New Roman" w:hAnsi="Times New Roman" w:cs="Times New Roman"/>
                <w:sz w:val="24"/>
                <w:szCs w:val="24"/>
                <w:lang w:eastAsia="uk-UA"/>
              </w:rPr>
              <w:br/>
              <w:t>Миколаївська, Херсонська облдержадміністрації</w:t>
            </w:r>
            <w:r w:rsidR="00AB61A9" w:rsidRPr="00AB61A9">
              <w:rPr>
                <w:rFonts w:ascii="Times New Roman" w:eastAsia="Times New Roman" w:hAnsi="Times New Roman" w:cs="Times New Roman"/>
                <w:sz w:val="24"/>
                <w:szCs w:val="24"/>
                <w:lang w:eastAsia="uk-UA"/>
              </w:rPr>
              <w:br/>
              <w:t>Рада міністрів Автономної Республіки Крим</w:t>
            </w:r>
            <w:r w:rsidR="00AB61A9" w:rsidRPr="00AB61A9">
              <w:rPr>
                <w:rFonts w:ascii="Times New Roman" w:eastAsia="Times New Roman" w:hAnsi="Times New Roman" w:cs="Times New Roman"/>
                <w:sz w:val="24"/>
                <w:szCs w:val="24"/>
                <w:lang w:eastAsia="uk-UA"/>
              </w:rPr>
              <w:br/>
              <w:t>Севастопольська міськдержадміністрація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09" w:name="10565"/>
            <w:bookmarkEnd w:id="11309"/>
            <w:r w:rsidRPr="00AB61A9">
              <w:rPr>
                <w:rFonts w:ascii="Times New Roman" w:eastAsia="Times New Roman" w:hAnsi="Times New Roman" w:cs="Times New Roman"/>
                <w:sz w:val="24"/>
                <w:szCs w:val="24"/>
                <w:lang w:eastAsia="uk-UA"/>
              </w:rPr>
              <w:t xml:space="preserve">1745. Розроблення стратегії охорони та відтворення навколишнього природного </w:t>
            </w:r>
            <w:r w:rsidRPr="00AB61A9">
              <w:rPr>
                <w:rFonts w:ascii="Times New Roman" w:eastAsia="Times New Roman" w:hAnsi="Times New Roman" w:cs="Times New Roman"/>
                <w:sz w:val="24"/>
                <w:szCs w:val="24"/>
                <w:lang w:eastAsia="uk-UA"/>
              </w:rPr>
              <w:lastRenderedPageBreak/>
              <w:t>середовища Азовського і Чорного морів та її узгодження з державами - членами ЄС, здійснення базової оцінки морських вод, визначення доброго екологічного стану та встановлення природоохоронних цілей та індикаторів (статті 5 і 8 - 10)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0" w:name="10566"/>
            <w:bookmarkEnd w:id="11310"/>
            <w:r w:rsidRPr="00AB61A9">
              <w:rPr>
                <w:rFonts w:ascii="Times New Roman" w:eastAsia="Times New Roman" w:hAnsi="Times New Roman" w:cs="Times New Roman"/>
                <w:sz w:val="24"/>
                <w:szCs w:val="24"/>
                <w:lang w:eastAsia="uk-UA"/>
              </w:rPr>
              <w:lastRenderedPageBreak/>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1" w:name="10567"/>
            <w:bookmarkEnd w:id="11311"/>
            <w:r w:rsidRPr="00AB61A9">
              <w:rPr>
                <w:rFonts w:ascii="Times New Roman" w:eastAsia="Times New Roman" w:hAnsi="Times New Roman" w:cs="Times New Roman"/>
                <w:sz w:val="24"/>
                <w:szCs w:val="24"/>
                <w:lang w:eastAsia="uk-UA"/>
              </w:rPr>
              <w:t xml:space="preserve">Директива 2008/56/ЄС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2" w:name="10568"/>
            <w:bookmarkEnd w:id="11312"/>
            <w:r w:rsidRPr="00AB61A9">
              <w:rPr>
                <w:rFonts w:ascii="Times New Roman" w:eastAsia="Times New Roman" w:hAnsi="Times New Roman" w:cs="Times New Roman"/>
                <w:sz w:val="24"/>
                <w:szCs w:val="24"/>
                <w:lang w:eastAsia="uk-UA"/>
              </w:rPr>
              <w:t xml:space="preserve">1) проведення аналізу потреб для матеріально-технічного забезпечення лабораторій, </w:t>
            </w:r>
            <w:r w:rsidRPr="00AB61A9">
              <w:rPr>
                <w:rFonts w:ascii="Times New Roman" w:eastAsia="Times New Roman" w:hAnsi="Times New Roman" w:cs="Times New Roman"/>
                <w:sz w:val="24"/>
                <w:szCs w:val="24"/>
                <w:lang w:eastAsia="uk-UA"/>
              </w:rPr>
              <w:lastRenderedPageBreak/>
              <w:t>установ та закладів, які здійснюють кількісний та якісний аналіз морських вод та контроль за якістю морських вод</w:t>
            </w:r>
            <w:r w:rsidRPr="00AB61A9">
              <w:rPr>
                <w:rFonts w:ascii="Times New Roman" w:eastAsia="Times New Roman" w:hAnsi="Times New Roman" w:cs="Times New Roman"/>
                <w:sz w:val="24"/>
                <w:szCs w:val="24"/>
                <w:lang w:eastAsia="uk-UA"/>
              </w:rPr>
              <w:br/>
              <w:t>2) здійснення початкової оцінки екологічного стану морських вод та екологічного впливу на такі води внаслідок людської діяльності</w:t>
            </w:r>
            <w:r w:rsidRPr="00AB61A9">
              <w:rPr>
                <w:rFonts w:ascii="Times New Roman" w:eastAsia="Times New Roman" w:hAnsi="Times New Roman" w:cs="Times New Roman"/>
                <w:sz w:val="24"/>
                <w:szCs w:val="24"/>
                <w:lang w:eastAsia="uk-UA"/>
              </w:rPr>
              <w:br/>
              <w:t>3) визначення доброго екологічного стану морських вод</w:t>
            </w:r>
            <w:r w:rsidRPr="00AB61A9">
              <w:rPr>
                <w:rFonts w:ascii="Times New Roman" w:eastAsia="Times New Roman" w:hAnsi="Times New Roman" w:cs="Times New Roman"/>
                <w:sz w:val="24"/>
                <w:szCs w:val="24"/>
                <w:lang w:eastAsia="uk-UA"/>
              </w:rPr>
              <w:br/>
              <w:t>4) визначення комплексного переліку екологічних цілей та асоційованих показників для морських вод з метою досягнення доброго екологічного стану у морському середовищі</w:t>
            </w:r>
            <w:r w:rsidRPr="00AB61A9">
              <w:rPr>
                <w:rFonts w:ascii="Times New Roman" w:eastAsia="Times New Roman" w:hAnsi="Times New Roman" w:cs="Times New Roman"/>
                <w:sz w:val="24"/>
                <w:szCs w:val="24"/>
                <w:lang w:eastAsia="uk-UA"/>
              </w:rPr>
              <w:br/>
              <w:t xml:space="preserve">5) розроблення проекту морської стратегії </w:t>
            </w:r>
            <w:r w:rsidRPr="00AB61A9">
              <w:rPr>
                <w:rFonts w:ascii="Times New Roman" w:eastAsia="Times New Roman" w:hAnsi="Times New Roman" w:cs="Times New Roman"/>
                <w:sz w:val="24"/>
                <w:szCs w:val="24"/>
                <w:lang w:eastAsia="uk-UA"/>
              </w:rPr>
              <w:br/>
              <w:t xml:space="preserve">6) опрацювання проекту стратегії з експертами ЄС </w:t>
            </w:r>
            <w:r w:rsidRPr="00AB61A9">
              <w:rPr>
                <w:rFonts w:ascii="Times New Roman" w:eastAsia="Times New Roman" w:hAnsi="Times New Roman" w:cs="Times New Roman"/>
                <w:sz w:val="24"/>
                <w:szCs w:val="24"/>
                <w:lang w:eastAsia="uk-UA"/>
              </w:rPr>
              <w:br/>
              <w:t>7) подання проекту стратегії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3" w:name="10569"/>
            <w:bookmarkEnd w:id="11313"/>
            <w:r w:rsidRPr="00AB61A9">
              <w:rPr>
                <w:rFonts w:ascii="Times New Roman" w:eastAsia="Times New Roman" w:hAnsi="Times New Roman" w:cs="Times New Roman"/>
                <w:sz w:val="24"/>
                <w:szCs w:val="24"/>
                <w:lang w:eastAsia="uk-UA"/>
              </w:rPr>
              <w:lastRenderedPageBreak/>
              <w:t>до 31 жовтня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14" w:name="10570"/>
            <w:bookmarkEnd w:id="11314"/>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 xml:space="preserve">Донецька, Запорізька, Одеська, </w:t>
            </w:r>
            <w:r w:rsidR="00AB61A9" w:rsidRPr="00AB61A9">
              <w:rPr>
                <w:rFonts w:ascii="Times New Roman" w:eastAsia="Times New Roman" w:hAnsi="Times New Roman" w:cs="Times New Roman"/>
                <w:sz w:val="24"/>
                <w:szCs w:val="24"/>
                <w:lang w:eastAsia="uk-UA"/>
              </w:rPr>
              <w:br/>
              <w:t xml:space="preserve">Миколаївська, Херсонська </w:t>
            </w:r>
            <w:r w:rsidR="00AB61A9" w:rsidRPr="00AB61A9">
              <w:rPr>
                <w:rFonts w:ascii="Times New Roman" w:eastAsia="Times New Roman" w:hAnsi="Times New Roman" w:cs="Times New Roman"/>
                <w:sz w:val="24"/>
                <w:szCs w:val="24"/>
                <w:lang w:eastAsia="uk-UA"/>
              </w:rPr>
              <w:lastRenderedPageBreak/>
              <w:t>облдержадміністрації</w:t>
            </w:r>
            <w:r w:rsidR="00AB61A9" w:rsidRPr="00AB61A9">
              <w:rPr>
                <w:rFonts w:ascii="Times New Roman" w:eastAsia="Times New Roman" w:hAnsi="Times New Roman" w:cs="Times New Roman"/>
                <w:sz w:val="24"/>
                <w:szCs w:val="24"/>
                <w:lang w:eastAsia="uk-UA"/>
              </w:rPr>
              <w:br/>
              <w:t>Рада міністрів Автономної Республіки Крим</w:t>
            </w:r>
            <w:r w:rsidR="00AB61A9" w:rsidRPr="00AB61A9">
              <w:rPr>
                <w:rFonts w:ascii="Times New Roman" w:eastAsia="Times New Roman" w:hAnsi="Times New Roman" w:cs="Times New Roman"/>
                <w:sz w:val="24"/>
                <w:szCs w:val="24"/>
                <w:lang w:eastAsia="uk-UA"/>
              </w:rPr>
              <w:br/>
              <w:t>Севастопольська міськдержадміністрація</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5" w:name="10571"/>
            <w:bookmarkEnd w:id="11315"/>
            <w:r w:rsidRPr="00AB61A9">
              <w:rPr>
                <w:rFonts w:ascii="Times New Roman" w:eastAsia="Times New Roman" w:hAnsi="Times New Roman" w:cs="Times New Roman"/>
                <w:sz w:val="24"/>
                <w:szCs w:val="24"/>
                <w:lang w:eastAsia="uk-UA"/>
              </w:rPr>
              <w:lastRenderedPageBreak/>
              <w:t>1746. Забезпечення зниження рівня забруднення підземних і поверхневих вод нітратами із сільськогосподарських джерел</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6" w:name="10572"/>
            <w:bookmarkEnd w:id="11316"/>
            <w:r w:rsidRPr="00AB61A9">
              <w:rPr>
                <w:rFonts w:ascii="Times New Roman" w:eastAsia="Times New Roman" w:hAnsi="Times New Roman" w:cs="Times New Roman"/>
                <w:sz w:val="24"/>
                <w:szCs w:val="24"/>
                <w:lang w:eastAsia="uk-UA"/>
              </w:rPr>
              <w:t>стаття 363, додаток XXX</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7" w:name="10573"/>
            <w:bookmarkEnd w:id="11317"/>
            <w:r w:rsidRPr="00AB61A9">
              <w:rPr>
                <w:rFonts w:ascii="Times New Roman" w:eastAsia="Times New Roman" w:hAnsi="Times New Roman" w:cs="Times New Roman"/>
                <w:sz w:val="24"/>
                <w:szCs w:val="24"/>
                <w:lang w:eastAsia="uk-UA"/>
              </w:rPr>
              <w:t>Директива Ради 91/676/ЄЕС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8" w:name="10574"/>
            <w:bookmarkEnd w:id="11318"/>
            <w:r w:rsidRPr="00AB61A9">
              <w:rPr>
                <w:rFonts w:ascii="Times New Roman" w:eastAsia="Times New Roman" w:hAnsi="Times New Roman" w:cs="Times New Roman"/>
                <w:sz w:val="24"/>
                <w:szCs w:val="24"/>
                <w:lang w:eastAsia="uk-UA"/>
              </w:rPr>
              <w:t>1) розроблення проекту нормативно-правового акта про план дій щодо зон, вразливих до (накопичення) нітратів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розроблення та прийняття нормативно-правових актів про обов'язкові плани заходів для всіх сільгоспвиробників, які працюють в уразливих зонах, зокрема застосування додаткових заходів щодо обмеження внесення в ґрунт мінеральних і органічних добрив</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19" w:name="10575"/>
            <w:bookmarkEnd w:id="1131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0" w:name="10576"/>
            <w:bookmarkEnd w:id="11320"/>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r w:rsidRPr="00AB61A9">
              <w:rPr>
                <w:rFonts w:ascii="Times New Roman" w:eastAsia="Times New Roman" w:hAnsi="Times New Roman" w:cs="Times New Roman"/>
                <w:sz w:val="24"/>
                <w:szCs w:val="24"/>
                <w:lang w:eastAsia="uk-UA"/>
              </w:rPr>
              <w:br/>
              <w:t>МОЗ</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1" w:name="13499"/>
            <w:bookmarkEnd w:id="11321"/>
            <w:r w:rsidRPr="00AB61A9">
              <w:rPr>
                <w:rFonts w:ascii="Times New Roman" w:eastAsia="Times New Roman" w:hAnsi="Times New Roman" w:cs="Times New Roman"/>
                <w:sz w:val="24"/>
                <w:szCs w:val="24"/>
                <w:lang w:eastAsia="uk-UA"/>
              </w:rPr>
              <w:t>5) розроблення та впровадження процесів моніторингу якості води із застосуванням стандартизованих методів вимірювання вмісту сполук азоту</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22" w:name="13501"/>
            <w:bookmarkEnd w:id="11322"/>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Мінекономіки</w:t>
            </w:r>
            <w:r w:rsidR="00AB61A9" w:rsidRPr="00AB61A9">
              <w:rPr>
                <w:rFonts w:ascii="Times New Roman" w:eastAsia="Times New Roman" w:hAnsi="Times New Roman" w:cs="Times New Roman"/>
                <w:sz w:val="24"/>
                <w:szCs w:val="24"/>
                <w:lang w:eastAsia="uk-UA"/>
              </w:rPr>
              <w:b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3" w:name="10577"/>
            <w:bookmarkEnd w:id="11323"/>
            <w:r w:rsidRPr="00AB61A9">
              <w:rPr>
                <w:rFonts w:ascii="Times New Roman" w:eastAsia="Times New Roman" w:hAnsi="Times New Roman" w:cs="Times New Roman"/>
                <w:sz w:val="24"/>
                <w:szCs w:val="24"/>
                <w:lang w:eastAsia="uk-UA"/>
              </w:rPr>
              <w:t xml:space="preserve">1747. Визначення та оголошення спеціальних територій для </w:t>
            </w:r>
            <w:r w:rsidRPr="00AB61A9">
              <w:rPr>
                <w:rFonts w:ascii="Times New Roman" w:eastAsia="Times New Roman" w:hAnsi="Times New Roman" w:cs="Times New Roman"/>
                <w:sz w:val="24"/>
                <w:szCs w:val="24"/>
                <w:lang w:eastAsia="uk-UA"/>
              </w:rPr>
              <w:lastRenderedPageBreak/>
              <w:t>збереження видів птахів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4" w:name="10578"/>
            <w:bookmarkEnd w:id="11324"/>
            <w:r w:rsidRPr="00AB61A9">
              <w:rPr>
                <w:rFonts w:ascii="Times New Roman" w:eastAsia="Times New Roman" w:hAnsi="Times New Roman" w:cs="Times New Roman"/>
                <w:sz w:val="24"/>
                <w:szCs w:val="24"/>
                <w:lang w:eastAsia="uk-UA"/>
              </w:rPr>
              <w:lastRenderedPageBreak/>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5" w:name="10579"/>
            <w:bookmarkEnd w:id="11325"/>
            <w:r w:rsidRPr="00AB61A9">
              <w:rPr>
                <w:rFonts w:ascii="Times New Roman" w:eastAsia="Times New Roman" w:hAnsi="Times New Roman" w:cs="Times New Roman"/>
                <w:sz w:val="24"/>
                <w:szCs w:val="24"/>
                <w:lang w:eastAsia="uk-UA"/>
              </w:rPr>
              <w:t>Директива 2009/147/ЄС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6" w:name="10580"/>
            <w:bookmarkEnd w:id="11326"/>
            <w:r w:rsidRPr="00AB61A9">
              <w:rPr>
                <w:rFonts w:ascii="Times New Roman" w:eastAsia="Times New Roman" w:hAnsi="Times New Roman" w:cs="Times New Roman"/>
                <w:sz w:val="24"/>
                <w:szCs w:val="24"/>
                <w:lang w:eastAsia="uk-UA"/>
              </w:rPr>
              <w:t xml:space="preserve">1) завершення формування списку потенційних об'єктів Смарагдової </w:t>
            </w:r>
            <w:r w:rsidRPr="00AB61A9">
              <w:rPr>
                <w:rFonts w:ascii="Times New Roman" w:eastAsia="Times New Roman" w:hAnsi="Times New Roman" w:cs="Times New Roman"/>
                <w:sz w:val="24"/>
                <w:szCs w:val="24"/>
                <w:lang w:eastAsia="uk-UA"/>
              </w:rPr>
              <w:lastRenderedPageBreak/>
              <w:t>мережі на базі наявних матеріалів відповідно до процедур, визначених Бернською конвенцією, з урахуванням положень Оселищної та Пташиної директив</w:t>
            </w:r>
            <w:r w:rsidRPr="00AB61A9">
              <w:rPr>
                <w:rFonts w:ascii="Times New Roman" w:eastAsia="Times New Roman" w:hAnsi="Times New Roman" w:cs="Times New Roman"/>
                <w:sz w:val="24"/>
                <w:szCs w:val="24"/>
                <w:lang w:eastAsia="uk-UA"/>
              </w:rPr>
              <w:br/>
              <w:t>2) оголошення на державному рівні спеціальних територій для збереження на основі списку потенційних об'єктів Смарагдової мережі</w:t>
            </w:r>
            <w:r w:rsidRPr="00AB61A9">
              <w:rPr>
                <w:rFonts w:ascii="Times New Roman" w:eastAsia="Times New Roman" w:hAnsi="Times New Roman" w:cs="Times New Roman"/>
                <w:sz w:val="24"/>
                <w:szCs w:val="24"/>
                <w:lang w:eastAsia="uk-UA"/>
              </w:rPr>
              <w:br/>
              <w:t>3) формування додаткового списку потенційних об'єктів Смарагдової мережі відповідно до проведених нових досліджень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7" w:name="10581"/>
            <w:bookmarkEnd w:id="1132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28" w:name="10582"/>
            <w:bookmarkEnd w:id="11328"/>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Мінагрополітики</w:t>
            </w:r>
            <w:r w:rsidR="00AB61A9" w:rsidRPr="00AB61A9">
              <w:rPr>
                <w:rFonts w:ascii="Times New Roman" w:eastAsia="Times New Roman" w:hAnsi="Times New Roman" w:cs="Times New Roman"/>
                <w:sz w:val="24"/>
                <w:szCs w:val="24"/>
                <w:lang w:eastAsia="uk-UA"/>
              </w:rPr>
              <w:br/>
              <w:t>Держлісагентство</w:t>
            </w:r>
            <w:r w:rsidR="00AB61A9" w:rsidRPr="00AB61A9">
              <w:rPr>
                <w:rFonts w:ascii="Times New Roman" w:eastAsia="Times New Roman" w:hAnsi="Times New Roman" w:cs="Times New Roman"/>
                <w:sz w:val="24"/>
                <w:szCs w:val="24"/>
                <w:lang w:eastAsia="uk-UA"/>
              </w:rPr>
              <w:br/>
              <w:t>Держрибагентс</w:t>
            </w:r>
            <w:r w:rsidR="00AB61A9" w:rsidRPr="00AB61A9">
              <w:rPr>
                <w:rFonts w:ascii="Times New Roman" w:eastAsia="Times New Roman" w:hAnsi="Times New Roman" w:cs="Times New Roman"/>
                <w:sz w:val="24"/>
                <w:szCs w:val="24"/>
                <w:lang w:eastAsia="uk-UA"/>
              </w:rPr>
              <w:lastRenderedPageBreak/>
              <w:t>тво</w:t>
            </w:r>
            <w:r w:rsidR="00AB61A9" w:rsidRPr="00AB61A9">
              <w:rPr>
                <w:rFonts w:ascii="Times New Roman" w:eastAsia="Times New Roman" w:hAnsi="Times New Roman" w:cs="Times New Roman"/>
                <w:sz w:val="24"/>
                <w:szCs w:val="24"/>
                <w:lang w:eastAsia="uk-UA"/>
              </w:rPr>
              <w:br/>
              <w:t>Національна академія наук (за згодою)</w:t>
            </w:r>
            <w:r w:rsidR="00AB61A9" w:rsidRPr="00AB61A9">
              <w:rPr>
                <w:rFonts w:ascii="Times New Roman" w:eastAsia="Times New Roman" w:hAnsi="Times New Roman" w:cs="Times New Roman"/>
                <w:sz w:val="24"/>
                <w:szCs w:val="24"/>
                <w:lang w:eastAsia="uk-UA"/>
              </w:rPr>
              <w:br/>
              <w:t>Національна академія аграрних наук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29" w:name="10583"/>
            <w:bookmarkEnd w:id="11329"/>
            <w:r w:rsidRPr="00AB61A9">
              <w:rPr>
                <w:rFonts w:ascii="Times New Roman" w:eastAsia="Times New Roman" w:hAnsi="Times New Roman" w:cs="Times New Roman"/>
                <w:sz w:val="24"/>
                <w:szCs w:val="24"/>
                <w:lang w:eastAsia="uk-UA"/>
              </w:rPr>
              <w:lastRenderedPageBreak/>
              <w:t>1748. Встановлення загальної системи охорони всіх видів диких птахів із спеціальною підкатегорією птахів, на яких ведеться полювання, та заборони певних видів відлову/забою птахів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0" w:name="10584"/>
            <w:bookmarkEnd w:id="11330"/>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1" w:name="10585"/>
            <w:bookmarkEnd w:id="11331"/>
            <w:r w:rsidRPr="00AB61A9">
              <w:rPr>
                <w:rFonts w:ascii="Times New Roman" w:eastAsia="Times New Roman" w:hAnsi="Times New Roman" w:cs="Times New Roman"/>
                <w:sz w:val="24"/>
                <w:szCs w:val="24"/>
                <w:lang w:eastAsia="uk-UA"/>
              </w:rPr>
              <w:t>Директива 2009/147/ЄС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2" w:name="10586"/>
            <w:bookmarkEnd w:id="11332"/>
            <w:r w:rsidRPr="00AB61A9">
              <w:rPr>
                <w:rFonts w:ascii="Times New Roman" w:eastAsia="Times New Roman" w:hAnsi="Times New Roman" w:cs="Times New Roman"/>
                <w:sz w:val="24"/>
                <w:szCs w:val="24"/>
                <w:lang w:eastAsia="uk-UA"/>
              </w:rPr>
              <w:t>1) проведення аналізу та узагальнення наявних наукових оцінок стану популяцій видів диких птахів в Україні</w:t>
            </w:r>
            <w:r w:rsidRPr="00AB61A9">
              <w:rPr>
                <w:rFonts w:ascii="Times New Roman" w:eastAsia="Times New Roman" w:hAnsi="Times New Roman" w:cs="Times New Roman"/>
                <w:sz w:val="24"/>
                <w:szCs w:val="24"/>
                <w:lang w:eastAsia="uk-UA"/>
              </w:rPr>
              <w:br/>
              <w:t xml:space="preserve">2) зібрання додаткових даних щодо стану популяцій видів птахів, зокрема шляхом проведення польових досліджень, підготовки та видання </w:t>
            </w:r>
            <w:r w:rsidRPr="00AB61A9">
              <w:rPr>
                <w:rFonts w:ascii="Times New Roman" w:eastAsia="Times New Roman" w:hAnsi="Times New Roman" w:cs="Times New Roman"/>
                <w:sz w:val="24"/>
                <w:szCs w:val="24"/>
                <w:lang w:eastAsia="uk-UA"/>
              </w:rPr>
              <w:lastRenderedPageBreak/>
              <w:t>тематичних наукових збірок або аналітичних оглядів</w:t>
            </w:r>
            <w:r w:rsidRPr="00AB61A9">
              <w:rPr>
                <w:rFonts w:ascii="Times New Roman" w:eastAsia="Times New Roman" w:hAnsi="Times New Roman" w:cs="Times New Roman"/>
                <w:sz w:val="24"/>
                <w:szCs w:val="24"/>
                <w:lang w:eastAsia="uk-UA"/>
              </w:rPr>
              <w:br/>
              <w:t>3) здійснення регулярних перевірок щодо забезпечення режиму охорони видів птахів, визначених статтею 1 Директиви, зокрема мігруючих видів, які регулярно зустрічаються в Україні, та збереження їх оселищ</w:t>
            </w:r>
            <w:r w:rsidRPr="00AB61A9">
              <w:rPr>
                <w:rFonts w:ascii="Times New Roman" w:eastAsia="Times New Roman" w:hAnsi="Times New Roman" w:cs="Times New Roman"/>
                <w:sz w:val="24"/>
                <w:szCs w:val="24"/>
                <w:lang w:eastAsia="uk-UA"/>
              </w:rPr>
              <w:br/>
              <w:t>4) посилення контролю за строками і режимом полювання і відлову птахів</w:t>
            </w:r>
            <w:r w:rsidRPr="00AB61A9">
              <w:rPr>
                <w:rFonts w:ascii="Times New Roman" w:eastAsia="Times New Roman" w:hAnsi="Times New Roman" w:cs="Times New Roman"/>
                <w:sz w:val="24"/>
                <w:szCs w:val="24"/>
                <w:lang w:eastAsia="uk-UA"/>
              </w:rPr>
              <w:br/>
              <w:t>5) проведення національної конференції з мисливськими організаціями щодо їх участі в оцінці стану популяцій та охороні мисливських видів птахів</w:t>
            </w:r>
            <w:r w:rsidRPr="00AB61A9">
              <w:rPr>
                <w:rFonts w:ascii="Times New Roman" w:eastAsia="Times New Roman" w:hAnsi="Times New Roman" w:cs="Times New Roman"/>
                <w:sz w:val="24"/>
                <w:szCs w:val="24"/>
                <w:lang w:eastAsia="uk-UA"/>
              </w:rPr>
              <w:br/>
              <w:t>6) здійснення адаптації державної статистичної звітності щодо мисливських тварин відповідно до вимог Директиви щодо регулярної звітності</w:t>
            </w:r>
            <w:r w:rsidRPr="00AB61A9">
              <w:rPr>
                <w:rFonts w:ascii="Times New Roman" w:eastAsia="Times New Roman" w:hAnsi="Times New Roman" w:cs="Times New Roman"/>
                <w:sz w:val="24"/>
                <w:szCs w:val="24"/>
                <w:lang w:eastAsia="uk-UA"/>
              </w:rPr>
              <w:br/>
              <w:t xml:space="preserve">7) складення та оприлюднення рекомендованого переліку спеціальних </w:t>
            </w:r>
            <w:r w:rsidRPr="00AB61A9">
              <w:rPr>
                <w:rFonts w:ascii="Times New Roman" w:eastAsia="Times New Roman" w:hAnsi="Times New Roman" w:cs="Times New Roman"/>
                <w:sz w:val="24"/>
                <w:szCs w:val="24"/>
                <w:lang w:eastAsia="uk-UA"/>
              </w:rPr>
              <w:lastRenderedPageBreak/>
              <w:t>природоохоронних заходів для видів птахів, зокрема видів регулярної міграції, відповідно до вимог Директиви</w:t>
            </w:r>
            <w:r w:rsidRPr="00AB61A9">
              <w:rPr>
                <w:rFonts w:ascii="Times New Roman" w:eastAsia="Times New Roman" w:hAnsi="Times New Roman" w:cs="Times New Roman"/>
                <w:sz w:val="24"/>
                <w:szCs w:val="24"/>
                <w:lang w:eastAsia="uk-UA"/>
              </w:rPr>
              <w:br/>
              <w:t>8) розроблення методичних матеріалів із захисту мігруючих видів птахів</w:t>
            </w:r>
            <w:r w:rsidRPr="00AB61A9">
              <w:rPr>
                <w:rFonts w:ascii="Times New Roman" w:eastAsia="Times New Roman" w:hAnsi="Times New Roman" w:cs="Times New Roman"/>
                <w:sz w:val="24"/>
                <w:szCs w:val="24"/>
                <w:lang w:eastAsia="uk-UA"/>
              </w:rPr>
              <w:br/>
              <w:t>9) розроблення проекту нормативно-правового акта про внесення змін до відомчих нормативно-правових актів про вдосконалення охорони, заходів збереження мігруючих видів диких птахів</w:t>
            </w:r>
            <w:r w:rsidRPr="00AB61A9">
              <w:rPr>
                <w:rFonts w:ascii="Times New Roman" w:eastAsia="Times New Roman" w:hAnsi="Times New Roman" w:cs="Times New Roman"/>
                <w:sz w:val="24"/>
                <w:szCs w:val="24"/>
                <w:lang w:eastAsia="uk-UA"/>
              </w:rPr>
              <w:br/>
              <w:t>10)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11)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3" w:name="10587"/>
            <w:bookmarkEnd w:id="1133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34" w:name="10588"/>
            <w:bookmarkEnd w:id="11334"/>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Мінагрополітики</w:t>
            </w:r>
            <w:r w:rsidR="00AB61A9" w:rsidRPr="00AB61A9">
              <w:rPr>
                <w:rFonts w:ascii="Times New Roman" w:eastAsia="Times New Roman" w:hAnsi="Times New Roman" w:cs="Times New Roman"/>
                <w:sz w:val="24"/>
                <w:szCs w:val="24"/>
                <w:lang w:eastAsia="uk-UA"/>
              </w:rPr>
              <w:br/>
              <w:t>Держлісагентство</w:t>
            </w:r>
            <w:r w:rsidR="00AB61A9" w:rsidRPr="00AB61A9">
              <w:rPr>
                <w:rFonts w:ascii="Times New Roman" w:eastAsia="Times New Roman" w:hAnsi="Times New Roman" w:cs="Times New Roman"/>
                <w:sz w:val="24"/>
                <w:szCs w:val="24"/>
                <w:lang w:eastAsia="uk-UA"/>
              </w:rPr>
              <w:br/>
              <w:t>Міненерговугілля</w:t>
            </w:r>
            <w:r w:rsidR="00AB61A9" w:rsidRPr="00AB61A9">
              <w:rPr>
                <w:rFonts w:ascii="Times New Roman" w:eastAsia="Times New Roman" w:hAnsi="Times New Roman" w:cs="Times New Roman"/>
                <w:sz w:val="24"/>
                <w:szCs w:val="24"/>
                <w:lang w:eastAsia="uk-UA"/>
              </w:rPr>
              <w:br/>
              <w:t>Національна академія наук (за згодою)</w:t>
            </w:r>
            <w:r w:rsidR="00AB61A9" w:rsidRPr="00AB61A9">
              <w:rPr>
                <w:rFonts w:ascii="Times New Roman" w:eastAsia="Times New Roman" w:hAnsi="Times New Roman" w:cs="Times New Roman"/>
                <w:sz w:val="24"/>
                <w:szCs w:val="24"/>
                <w:lang w:eastAsia="uk-UA"/>
              </w:rPr>
              <w:br/>
              <w:t>Національна академія аграрних наук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5" w:name="10589"/>
            <w:bookmarkEnd w:id="11335"/>
            <w:r w:rsidRPr="00AB61A9">
              <w:rPr>
                <w:rFonts w:ascii="Times New Roman" w:eastAsia="Times New Roman" w:hAnsi="Times New Roman" w:cs="Times New Roman"/>
                <w:sz w:val="24"/>
                <w:szCs w:val="24"/>
                <w:lang w:eastAsia="uk-UA"/>
              </w:rPr>
              <w:lastRenderedPageBreak/>
              <w:t>1749. Створення системи моніторингу природоохоронного статусу оселищ та видів флори і фауни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6" w:name="10590"/>
            <w:bookmarkEnd w:id="11336"/>
            <w:r w:rsidRPr="00AB61A9">
              <w:rPr>
                <w:rFonts w:ascii="Times New Roman" w:eastAsia="Times New Roman" w:hAnsi="Times New Roman" w:cs="Times New Roman"/>
                <w:sz w:val="24"/>
                <w:szCs w:val="24"/>
                <w:lang w:eastAsia="uk-UA"/>
              </w:rPr>
              <w:t>стаття 363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7" w:name="10591"/>
            <w:bookmarkEnd w:id="11337"/>
            <w:r w:rsidRPr="00AB61A9">
              <w:rPr>
                <w:rFonts w:ascii="Times New Roman" w:eastAsia="Times New Roman" w:hAnsi="Times New Roman" w:cs="Times New Roman"/>
                <w:sz w:val="24"/>
                <w:szCs w:val="24"/>
                <w:lang w:eastAsia="uk-UA"/>
              </w:rPr>
              <w:t>Директива Ради 92/43/ЄЕС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8" w:name="10592"/>
            <w:bookmarkEnd w:id="11338"/>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організаційної структури, ролей, обов'язків, виконавців, джерел фінансування тощо державної системи моніторингу видів флори і фауни та оселищ, об'єктів </w:t>
            </w:r>
            <w:r w:rsidRPr="00AB61A9">
              <w:rPr>
                <w:rFonts w:ascii="Times New Roman" w:eastAsia="Times New Roman" w:hAnsi="Times New Roman" w:cs="Times New Roman"/>
                <w:sz w:val="24"/>
                <w:szCs w:val="24"/>
                <w:lang w:eastAsia="uk-UA"/>
              </w:rPr>
              <w:lastRenderedPageBreak/>
              <w:t>Смарагдової мережі відповідно до резолюцій Бернської конвенції та додатків Пташиної та Оселищної директив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розроблення проекту нормативно-правового акта про затвердження методичних рекомендацій щодо здійснення моніторингу видів флори і фауни та оселищ, об'єктів Смарагдової мережі відповідно до резолюцій Бернської конвенції та додатків до Пташиної та Оселищної директив</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прийняття нормативно-правового акта</w:t>
            </w:r>
            <w:r w:rsidRPr="00AB61A9">
              <w:rPr>
                <w:rFonts w:ascii="Times New Roman" w:eastAsia="Times New Roman" w:hAnsi="Times New Roman" w:cs="Times New Roman"/>
                <w:sz w:val="24"/>
                <w:szCs w:val="24"/>
                <w:lang w:eastAsia="uk-UA"/>
              </w:rPr>
              <w:br/>
              <w:t xml:space="preserve">7) розроблення програмного забезпечення для здійснення </w:t>
            </w:r>
            <w:r w:rsidRPr="00AB61A9">
              <w:rPr>
                <w:rFonts w:ascii="Times New Roman" w:eastAsia="Times New Roman" w:hAnsi="Times New Roman" w:cs="Times New Roman"/>
                <w:sz w:val="24"/>
                <w:szCs w:val="24"/>
                <w:lang w:eastAsia="uk-UA"/>
              </w:rPr>
              <w:lastRenderedPageBreak/>
              <w:t>моніторингу видів флори і фауни та оселищ, об'єктів Смарагдової мережі відповідно до резолюцій Бернської конвенції та додатків до Пташиної та Оселищної директив (географічна інформаційна система, зберігання, аналіз та звітність)</w:t>
            </w:r>
            <w:r w:rsidRPr="00AB61A9">
              <w:rPr>
                <w:rFonts w:ascii="Times New Roman" w:eastAsia="Times New Roman" w:hAnsi="Times New Roman" w:cs="Times New Roman"/>
                <w:sz w:val="24"/>
                <w:szCs w:val="24"/>
                <w:lang w:eastAsia="uk-UA"/>
              </w:rPr>
              <w:br/>
              <w:t>8) проведення аналізу діючих в Україні програм моніторингу, збір даних для моніторингу, здійснення контролю якості та проведення часткової оцінки видів флори і фауни та оселищ</w:t>
            </w:r>
            <w:r w:rsidRPr="00AB61A9">
              <w:rPr>
                <w:rFonts w:ascii="Times New Roman" w:eastAsia="Times New Roman" w:hAnsi="Times New Roman" w:cs="Times New Roman"/>
                <w:sz w:val="24"/>
                <w:szCs w:val="24"/>
                <w:lang w:eastAsia="uk-UA"/>
              </w:rPr>
              <w:br/>
              <w:t>9) надання підтримки регіональним та державним програмам моніторингу видів флори і фауни та оселищ</w:t>
            </w:r>
            <w:r w:rsidRPr="00AB61A9">
              <w:rPr>
                <w:rFonts w:ascii="Times New Roman" w:eastAsia="Times New Roman" w:hAnsi="Times New Roman" w:cs="Times New Roman"/>
                <w:sz w:val="24"/>
                <w:szCs w:val="24"/>
                <w:lang w:eastAsia="uk-UA"/>
              </w:rPr>
              <w:br/>
              <w:t>10) складання звітів про природоохоронний статус видів флори і фауни та оселищ відповідно до резолюцій Бернської конвенції</w:t>
            </w:r>
            <w:r w:rsidRPr="00AB61A9">
              <w:rPr>
                <w:rFonts w:ascii="Times New Roman" w:eastAsia="Times New Roman" w:hAnsi="Times New Roman" w:cs="Times New Roman"/>
                <w:sz w:val="24"/>
                <w:szCs w:val="24"/>
                <w:lang w:eastAsia="uk-UA"/>
              </w:rPr>
              <w:br/>
              <w:t xml:space="preserve">11) складення та оприлюднення рекомендованого переліку </w:t>
            </w:r>
            <w:r w:rsidRPr="00AB61A9">
              <w:rPr>
                <w:rFonts w:ascii="Times New Roman" w:eastAsia="Times New Roman" w:hAnsi="Times New Roman" w:cs="Times New Roman"/>
                <w:sz w:val="24"/>
                <w:szCs w:val="24"/>
                <w:lang w:eastAsia="uk-UA"/>
              </w:rPr>
              <w:lastRenderedPageBreak/>
              <w:t>спеціальних природоохоронних заходів для видів птахів, зокрема видів регулярної міграції, відповідно до вимог Директиви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39" w:name="10593"/>
            <w:bookmarkEnd w:id="1133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40" w:name="10594"/>
            <w:bookmarkEnd w:id="11340"/>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Мінагрополітики</w:t>
            </w:r>
            <w:r w:rsidR="00AB61A9" w:rsidRPr="00AB61A9">
              <w:rPr>
                <w:rFonts w:ascii="Times New Roman" w:eastAsia="Times New Roman" w:hAnsi="Times New Roman" w:cs="Times New Roman"/>
                <w:sz w:val="24"/>
                <w:szCs w:val="24"/>
                <w:lang w:eastAsia="uk-UA"/>
              </w:rPr>
              <w:br/>
              <w:t>Держлісагентство</w:t>
            </w:r>
            <w:r w:rsidR="00AB61A9" w:rsidRPr="00AB61A9">
              <w:rPr>
                <w:rFonts w:ascii="Times New Roman" w:eastAsia="Times New Roman" w:hAnsi="Times New Roman" w:cs="Times New Roman"/>
                <w:sz w:val="24"/>
                <w:szCs w:val="24"/>
                <w:lang w:eastAsia="uk-UA"/>
              </w:rPr>
              <w:br/>
              <w:t>Національна академія наук (за згодою)</w:t>
            </w:r>
            <w:r w:rsidR="00AB61A9" w:rsidRPr="00AB61A9">
              <w:rPr>
                <w:rFonts w:ascii="Times New Roman" w:eastAsia="Times New Roman" w:hAnsi="Times New Roman" w:cs="Times New Roman"/>
                <w:sz w:val="24"/>
                <w:szCs w:val="24"/>
                <w:lang w:eastAsia="uk-UA"/>
              </w:rPr>
              <w:br/>
              <w:t>Національна академія аграрних наук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1" w:name="10595"/>
            <w:bookmarkEnd w:id="11341"/>
            <w:r w:rsidRPr="00AB61A9">
              <w:rPr>
                <w:rFonts w:ascii="Times New Roman" w:eastAsia="Times New Roman" w:hAnsi="Times New Roman" w:cs="Times New Roman"/>
                <w:sz w:val="24"/>
                <w:szCs w:val="24"/>
                <w:lang w:eastAsia="uk-UA"/>
              </w:rPr>
              <w:lastRenderedPageBreak/>
              <w:t>1750. Запровадження заходів, необхідних для збереження територій існування дикої флори і фауни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2" w:name="10596"/>
            <w:bookmarkEnd w:id="11342"/>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3" w:name="10597"/>
            <w:bookmarkEnd w:id="11343"/>
            <w:r w:rsidRPr="00AB61A9">
              <w:rPr>
                <w:rFonts w:ascii="Times New Roman" w:eastAsia="Times New Roman" w:hAnsi="Times New Roman" w:cs="Times New Roman"/>
                <w:sz w:val="24"/>
                <w:szCs w:val="24"/>
                <w:lang w:eastAsia="uk-UA"/>
              </w:rPr>
              <w:t>Директива Ради 92/43/ЄЕС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4" w:name="10598"/>
            <w:bookmarkEnd w:id="11344"/>
            <w:r w:rsidRPr="00AB61A9">
              <w:rPr>
                <w:rFonts w:ascii="Times New Roman" w:eastAsia="Times New Roman" w:hAnsi="Times New Roman" w:cs="Times New Roman"/>
                <w:sz w:val="24"/>
                <w:szCs w:val="24"/>
                <w:lang w:eastAsia="uk-UA"/>
              </w:rPr>
              <w:t>1) розроблення та прийняття положень та методичних рекомендацій щодо методики та процедури оцінки планів і проектів на предмет наслідків їх впровадження для спеціальних територій для збереження з урахуванням завдань щодо її збереження</w:t>
            </w:r>
            <w:r w:rsidRPr="00AB61A9">
              <w:rPr>
                <w:rFonts w:ascii="Times New Roman" w:eastAsia="Times New Roman" w:hAnsi="Times New Roman" w:cs="Times New Roman"/>
                <w:sz w:val="24"/>
                <w:szCs w:val="24"/>
                <w:lang w:eastAsia="uk-UA"/>
              </w:rPr>
              <w:br/>
              <w:t>2) розроблення та прийняття положень та методичних рекомендацій щодо розроблення плану управління спеціальними територіями для збереження</w:t>
            </w:r>
            <w:r w:rsidRPr="00AB61A9">
              <w:rPr>
                <w:rFonts w:ascii="Times New Roman" w:eastAsia="Times New Roman" w:hAnsi="Times New Roman" w:cs="Times New Roman"/>
                <w:sz w:val="24"/>
                <w:szCs w:val="24"/>
                <w:lang w:eastAsia="uk-UA"/>
              </w:rPr>
              <w:br/>
              <w:t>3) розроблення та прийняття окремих планів управління спеціальними територіями для збереження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5" w:name="10599"/>
            <w:bookmarkEnd w:id="11345"/>
            <w:r w:rsidRPr="00AB61A9">
              <w:rPr>
                <w:rFonts w:ascii="Times New Roman" w:eastAsia="Times New Roman" w:hAnsi="Times New Roman" w:cs="Times New Roman"/>
                <w:sz w:val="24"/>
                <w:szCs w:val="24"/>
                <w:lang w:eastAsia="uk-UA"/>
              </w:rPr>
              <w:t>до 31 жовтня 2018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46" w:name="10600"/>
            <w:bookmarkEnd w:id="1134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7" w:name="10601"/>
            <w:bookmarkEnd w:id="11347"/>
            <w:r w:rsidRPr="00AB61A9">
              <w:rPr>
                <w:rFonts w:ascii="Times New Roman" w:eastAsia="Times New Roman" w:hAnsi="Times New Roman" w:cs="Times New Roman"/>
                <w:sz w:val="24"/>
                <w:szCs w:val="24"/>
                <w:lang w:eastAsia="uk-UA"/>
              </w:rPr>
              <w:t xml:space="preserve">1751. Розроблення нормативно-правової бази для здійснення оцінки якості атмосферного повітря та </w:t>
            </w:r>
            <w:r w:rsidRPr="00AB61A9">
              <w:rPr>
                <w:rFonts w:ascii="Times New Roman" w:eastAsia="Times New Roman" w:hAnsi="Times New Roman" w:cs="Times New Roman"/>
                <w:sz w:val="24"/>
                <w:szCs w:val="24"/>
                <w:lang w:eastAsia="uk-UA"/>
              </w:rPr>
              <w:lastRenderedPageBreak/>
              <w:t>заходів щодо його покращення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8" w:name="10602"/>
            <w:bookmarkEnd w:id="11348"/>
            <w:r w:rsidRPr="00AB61A9">
              <w:rPr>
                <w:rFonts w:ascii="Times New Roman" w:eastAsia="Times New Roman" w:hAnsi="Times New Roman" w:cs="Times New Roman"/>
                <w:sz w:val="24"/>
                <w:szCs w:val="24"/>
                <w:lang w:eastAsia="uk-UA"/>
              </w:rPr>
              <w:lastRenderedPageBreak/>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49" w:name="10603"/>
            <w:bookmarkEnd w:id="11349"/>
            <w:r w:rsidRPr="00AB61A9">
              <w:rPr>
                <w:rFonts w:ascii="Times New Roman" w:eastAsia="Times New Roman" w:hAnsi="Times New Roman" w:cs="Times New Roman"/>
                <w:sz w:val="24"/>
                <w:szCs w:val="24"/>
                <w:lang w:eastAsia="uk-UA"/>
              </w:rPr>
              <w:t xml:space="preserve">Директива 2008/50/ЄС; Директива 2004/107/ЄС; Директива </w:t>
            </w:r>
            <w:r w:rsidRPr="00AB61A9">
              <w:rPr>
                <w:rFonts w:ascii="Times New Roman" w:eastAsia="Times New Roman" w:hAnsi="Times New Roman" w:cs="Times New Roman"/>
                <w:sz w:val="24"/>
                <w:szCs w:val="24"/>
                <w:lang w:eastAsia="uk-UA"/>
              </w:rPr>
              <w:lastRenderedPageBreak/>
              <w:t>2004/42/ЄС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0" w:name="10604"/>
            <w:bookmarkEnd w:id="11350"/>
            <w:r w:rsidRPr="00AB61A9">
              <w:rPr>
                <w:rFonts w:ascii="Times New Roman" w:eastAsia="Times New Roman" w:hAnsi="Times New Roman" w:cs="Times New Roman"/>
                <w:sz w:val="24"/>
                <w:szCs w:val="24"/>
                <w:lang w:eastAsia="uk-UA"/>
              </w:rPr>
              <w:lastRenderedPageBreak/>
              <w:t xml:space="preserve">1) підготовка та затвердження Порядку розроблення та затвердження планів поліпшення якості </w:t>
            </w:r>
            <w:r w:rsidRPr="00AB61A9">
              <w:rPr>
                <w:rFonts w:ascii="Times New Roman" w:eastAsia="Times New Roman" w:hAnsi="Times New Roman" w:cs="Times New Roman"/>
                <w:sz w:val="24"/>
                <w:szCs w:val="24"/>
                <w:lang w:eastAsia="uk-UA"/>
              </w:rPr>
              <w:lastRenderedPageBreak/>
              <w:t>атмосферного повітря</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розроблення проектів актів щодо запровадження та встановлення перспективних показників для нормування забруднюючих речовин</w:t>
            </w:r>
            <w:r w:rsidRPr="00AB61A9">
              <w:rPr>
                <w:rFonts w:ascii="Times New Roman" w:eastAsia="Times New Roman" w:hAnsi="Times New Roman" w:cs="Times New Roman"/>
                <w:sz w:val="24"/>
                <w:szCs w:val="24"/>
                <w:lang w:eastAsia="uk-UA"/>
              </w:rPr>
              <w:br/>
              <w:t>5) опрацювання проектів актів з експертами ЄС</w:t>
            </w:r>
            <w:r w:rsidRPr="00AB61A9">
              <w:rPr>
                <w:rFonts w:ascii="Times New Roman" w:eastAsia="Times New Roman" w:hAnsi="Times New Roman" w:cs="Times New Roman"/>
                <w:sz w:val="24"/>
                <w:szCs w:val="24"/>
                <w:lang w:eastAsia="uk-UA"/>
              </w:rPr>
              <w:br/>
              <w:t>6) подання проектів актів на розгляд Кабінету Міністрів України</w:t>
            </w:r>
            <w:r w:rsidRPr="00AB61A9">
              <w:rPr>
                <w:rFonts w:ascii="Times New Roman" w:eastAsia="Times New Roman" w:hAnsi="Times New Roman" w:cs="Times New Roman"/>
                <w:sz w:val="24"/>
                <w:szCs w:val="24"/>
                <w:lang w:eastAsia="uk-UA"/>
              </w:rPr>
              <w:br/>
              <w:t>7) розроблення та затвердження порядку підготовки планів дій для зон та агломерацій, де існує ризик перевищення допустимих меж забруднення</w:t>
            </w:r>
            <w:r w:rsidRPr="00AB61A9">
              <w:rPr>
                <w:rFonts w:ascii="Times New Roman" w:eastAsia="Times New Roman" w:hAnsi="Times New Roman" w:cs="Times New Roman"/>
                <w:sz w:val="24"/>
                <w:szCs w:val="24"/>
                <w:lang w:eastAsia="uk-UA"/>
              </w:rPr>
              <w:br/>
              <w:t>8) розроблення та затвердження методик та стандартів з метою адаптації методології ISO 5725:1994 та інших керівних документів ЄС у сфері якості атмосферного повітря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1" w:name="10605"/>
            <w:bookmarkEnd w:id="11351"/>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52" w:name="10606"/>
            <w:bookmarkEnd w:id="11352"/>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ДСНС</w:t>
            </w:r>
            <w:r w:rsidR="00AB61A9" w:rsidRPr="00AB61A9">
              <w:rPr>
                <w:rFonts w:ascii="Times New Roman" w:eastAsia="Times New Roman" w:hAnsi="Times New Roman" w:cs="Times New Roman"/>
                <w:sz w:val="24"/>
                <w:szCs w:val="24"/>
                <w:lang w:eastAsia="uk-UA"/>
              </w:rPr>
              <w:br/>
              <w:t>МОЗ</w:t>
            </w:r>
            <w:r w:rsidR="00AB61A9" w:rsidRPr="00AB61A9">
              <w:rPr>
                <w:rFonts w:ascii="Times New Roman" w:eastAsia="Times New Roman" w:hAnsi="Times New Roman" w:cs="Times New Roman"/>
                <w:sz w:val="24"/>
                <w:szCs w:val="24"/>
                <w:lang w:eastAsia="uk-UA"/>
              </w:rPr>
              <w:br/>
              <w:t>Держпродспоживслужба</w:t>
            </w: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3" w:name="13502"/>
            <w:bookmarkEnd w:id="11353"/>
            <w:r w:rsidRPr="00AB61A9">
              <w:rPr>
                <w:rFonts w:ascii="Times New Roman" w:eastAsia="Times New Roman" w:hAnsi="Times New Roman" w:cs="Times New Roman"/>
                <w:sz w:val="24"/>
                <w:szCs w:val="24"/>
                <w:lang w:eastAsia="uk-UA"/>
              </w:rPr>
              <w:t xml:space="preserve">1752. Здійснення оцінки якості </w:t>
            </w:r>
            <w:r w:rsidRPr="00AB61A9">
              <w:rPr>
                <w:rFonts w:ascii="Times New Roman" w:eastAsia="Times New Roman" w:hAnsi="Times New Roman" w:cs="Times New Roman"/>
                <w:sz w:val="24"/>
                <w:szCs w:val="24"/>
                <w:lang w:eastAsia="uk-UA"/>
              </w:rPr>
              <w:lastRenderedPageBreak/>
              <w:t>атмосферного повітря та заходів щодо його покращення</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4" w:name="13503"/>
            <w:bookmarkEnd w:id="11354"/>
            <w:r w:rsidRPr="00AB61A9">
              <w:rPr>
                <w:rFonts w:ascii="Times New Roman" w:eastAsia="Times New Roman" w:hAnsi="Times New Roman" w:cs="Times New Roman"/>
                <w:sz w:val="24"/>
                <w:szCs w:val="24"/>
                <w:lang w:eastAsia="uk-UA"/>
              </w:rPr>
              <w:lastRenderedPageBreak/>
              <w:t xml:space="preserve">стаття 363, </w:t>
            </w:r>
            <w:r w:rsidRPr="00AB61A9">
              <w:rPr>
                <w:rFonts w:ascii="Times New Roman" w:eastAsia="Times New Roman" w:hAnsi="Times New Roman" w:cs="Times New Roman"/>
                <w:sz w:val="24"/>
                <w:szCs w:val="24"/>
                <w:lang w:eastAsia="uk-UA"/>
              </w:rPr>
              <w:lastRenderedPageBreak/>
              <w:t>додаток XXX</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5" w:name="13504"/>
            <w:bookmarkEnd w:id="11355"/>
            <w:r w:rsidRPr="00AB61A9">
              <w:rPr>
                <w:rFonts w:ascii="Times New Roman" w:eastAsia="Times New Roman" w:hAnsi="Times New Roman" w:cs="Times New Roman"/>
                <w:sz w:val="24"/>
                <w:szCs w:val="24"/>
                <w:lang w:eastAsia="uk-UA"/>
              </w:rPr>
              <w:lastRenderedPageBreak/>
              <w:t>Директива 2008/50/Є</w:t>
            </w:r>
            <w:r w:rsidRPr="00AB61A9">
              <w:rPr>
                <w:rFonts w:ascii="Times New Roman" w:eastAsia="Times New Roman" w:hAnsi="Times New Roman" w:cs="Times New Roman"/>
                <w:sz w:val="24"/>
                <w:szCs w:val="24"/>
                <w:lang w:eastAsia="uk-UA"/>
              </w:rPr>
              <w:lastRenderedPageBreak/>
              <w:t>С; Директива 2004/107/ЄС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6" w:name="13505"/>
            <w:bookmarkEnd w:id="11356"/>
            <w:r w:rsidRPr="00AB61A9">
              <w:rPr>
                <w:rFonts w:ascii="Times New Roman" w:eastAsia="Times New Roman" w:hAnsi="Times New Roman" w:cs="Times New Roman"/>
                <w:sz w:val="24"/>
                <w:szCs w:val="24"/>
                <w:lang w:eastAsia="uk-UA"/>
              </w:rPr>
              <w:lastRenderedPageBreak/>
              <w:t xml:space="preserve">1) здійснення технічного </w:t>
            </w:r>
            <w:r w:rsidRPr="00AB61A9">
              <w:rPr>
                <w:rFonts w:ascii="Times New Roman" w:eastAsia="Times New Roman" w:hAnsi="Times New Roman" w:cs="Times New Roman"/>
                <w:sz w:val="24"/>
                <w:szCs w:val="24"/>
                <w:lang w:eastAsia="uk-UA"/>
              </w:rPr>
              <w:lastRenderedPageBreak/>
              <w:t>переоснащення існуючих та створення нових постів спостережень за якістю атмосферного повітря</w:t>
            </w:r>
            <w:r w:rsidRPr="00AB61A9">
              <w:rPr>
                <w:rFonts w:ascii="Times New Roman" w:eastAsia="Times New Roman" w:hAnsi="Times New Roman" w:cs="Times New Roman"/>
                <w:sz w:val="24"/>
                <w:szCs w:val="24"/>
                <w:lang w:eastAsia="uk-UA"/>
              </w:rPr>
              <w:br/>
              <w:t>2) проведення оцінки якості атмосферного повітря відносно основних забрудників</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7" w:name="13506"/>
            <w:bookmarkEnd w:id="11357"/>
            <w:r w:rsidRPr="00AB61A9">
              <w:rPr>
                <w:rFonts w:ascii="Times New Roman" w:eastAsia="Times New Roman" w:hAnsi="Times New Roman" w:cs="Times New Roman"/>
                <w:sz w:val="24"/>
                <w:szCs w:val="24"/>
                <w:lang w:eastAsia="uk-UA"/>
              </w:rPr>
              <w:lastRenderedPageBreak/>
              <w:t xml:space="preserve">до 31 жовтня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8" w:name="13507"/>
            <w:bookmarkEnd w:id="11358"/>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t xml:space="preserve">місцеві органи </w:t>
            </w:r>
            <w:r w:rsidRPr="00AB61A9">
              <w:rPr>
                <w:rFonts w:ascii="Times New Roman" w:eastAsia="Times New Roman" w:hAnsi="Times New Roman" w:cs="Times New Roman"/>
                <w:sz w:val="24"/>
                <w:szCs w:val="24"/>
                <w:lang w:eastAsia="uk-UA"/>
              </w:rPr>
              <w:lastRenderedPageBreak/>
              <w:t>виконавчої влади</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59" w:name="10610"/>
            <w:bookmarkEnd w:id="11359"/>
            <w:r w:rsidRPr="00AB61A9">
              <w:rPr>
                <w:rFonts w:ascii="Times New Roman" w:eastAsia="Times New Roman" w:hAnsi="Times New Roman" w:cs="Times New Roman"/>
                <w:sz w:val="24"/>
                <w:szCs w:val="24"/>
                <w:lang w:eastAsia="uk-UA"/>
              </w:rPr>
              <w:t>3) розроблення та затвердження короткострокових планів дій для зон та агломерацій, де існує ризик перевищення допустимих меж забруднення</w:t>
            </w:r>
            <w:r w:rsidRPr="00AB61A9">
              <w:rPr>
                <w:rFonts w:ascii="Times New Roman" w:eastAsia="Times New Roman" w:hAnsi="Times New Roman" w:cs="Times New Roman"/>
                <w:sz w:val="24"/>
                <w:szCs w:val="24"/>
                <w:lang w:eastAsia="uk-UA"/>
              </w:rPr>
              <w:br/>
              <w:t>4) розроблення та впровадження планів заходів щодо підтримки та поліпшення якості повітря стосовно миш'яку, кадмію, ртуті, нікелю, поліциклічних ароматичних вуглеводнів</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60" w:name="10612"/>
            <w:bookmarkEnd w:id="11360"/>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1" w:name="10613"/>
            <w:bookmarkEnd w:id="11361"/>
            <w:r w:rsidRPr="00AB61A9">
              <w:rPr>
                <w:rFonts w:ascii="Times New Roman" w:eastAsia="Times New Roman" w:hAnsi="Times New Roman" w:cs="Times New Roman"/>
                <w:sz w:val="24"/>
                <w:szCs w:val="24"/>
                <w:lang w:eastAsia="uk-UA"/>
              </w:rPr>
              <w:t xml:space="preserve">1753. Приведення у відповідність з нормами ЄС вимог щодо обмеження викидів летючих органічних сполук шляхом використання органічних розчинників у певних фарбах і лаках та продукції полірування </w:t>
            </w:r>
            <w:r w:rsidRPr="00AB61A9">
              <w:rPr>
                <w:rFonts w:ascii="Times New Roman" w:eastAsia="Times New Roman" w:hAnsi="Times New Roman" w:cs="Times New Roman"/>
                <w:sz w:val="24"/>
                <w:szCs w:val="24"/>
                <w:lang w:eastAsia="uk-UA"/>
              </w:rPr>
              <w:lastRenderedPageBreak/>
              <w:t>транспортних засобів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2" w:name="10614"/>
            <w:bookmarkEnd w:id="11362"/>
            <w:r w:rsidRPr="00AB61A9">
              <w:rPr>
                <w:rFonts w:ascii="Times New Roman" w:eastAsia="Times New Roman" w:hAnsi="Times New Roman" w:cs="Times New Roman"/>
                <w:sz w:val="24"/>
                <w:szCs w:val="24"/>
                <w:lang w:eastAsia="uk-UA"/>
              </w:rPr>
              <w:lastRenderedPageBreak/>
              <w:t>статті 363,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3" w:name="10615"/>
            <w:bookmarkEnd w:id="11363"/>
            <w:r w:rsidRPr="00AB61A9">
              <w:rPr>
                <w:rFonts w:ascii="Times New Roman" w:eastAsia="Times New Roman" w:hAnsi="Times New Roman" w:cs="Times New Roman"/>
                <w:sz w:val="24"/>
                <w:szCs w:val="24"/>
                <w:lang w:eastAsia="uk-UA"/>
              </w:rPr>
              <w:t>Директива 2004/42/ЄС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4" w:name="10616"/>
            <w:bookmarkEnd w:id="11364"/>
            <w:r w:rsidRPr="00AB61A9">
              <w:rPr>
                <w:rFonts w:ascii="Times New Roman" w:eastAsia="Times New Roman" w:hAnsi="Times New Roman" w:cs="Times New Roman"/>
                <w:sz w:val="24"/>
                <w:szCs w:val="24"/>
                <w:lang w:eastAsia="uk-UA"/>
              </w:rPr>
              <w:t xml:space="preserve">розроблення, видання та реєстрація в Мін'юсті наказу Мінекономрозвитку про затвердження технічного регламенту про обмеження викидів летючих органічних сполук внаслідок використання органічних розчинників у певних </w:t>
            </w:r>
            <w:r w:rsidRPr="00AB61A9">
              <w:rPr>
                <w:rFonts w:ascii="Times New Roman" w:eastAsia="Times New Roman" w:hAnsi="Times New Roman" w:cs="Times New Roman"/>
                <w:sz w:val="24"/>
                <w:szCs w:val="24"/>
                <w:lang w:eastAsia="uk-UA"/>
              </w:rPr>
              <w:lastRenderedPageBreak/>
              <w:t>лакофарбових матеріалах та матеріалах ремонтного фарбування автотранспортних засобів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5" w:name="10617"/>
            <w:bookmarkEnd w:id="11365"/>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6" w:name="10618"/>
            <w:bookmarkEnd w:id="11366"/>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7" w:name="10619"/>
            <w:bookmarkEnd w:id="11367"/>
            <w:r w:rsidRPr="00AB61A9">
              <w:rPr>
                <w:rFonts w:ascii="Times New Roman" w:eastAsia="Times New Roman" w:hAnsi="Times New Roman" w:cs="Times New Roman"/>
                <w:sz w:val="24"/>
                <w:szCs w:val="24"/>
                <w:lang w:eastAsia="uk-UA"/>
              </w:rPr>
              <w:t>1754. Здійснення законодавчого забезпечення проведення оцінки стану водовідведення та очистки міських стічних вод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8" w:name="10620"/>
            <w:bookmarkEnd w:id="11368"/>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69" w:name="10621"/>
            <w:bookmarkEnd w:id="11369"/>
            <w:r w:rsidRPr="00AB61A9">
              <w:rPr>
                <w:rFonts w:ascii="Times New Roman" w:eastAsia="Times New Roman" w:hAnsi="Times New Roman" w:cs="Times New Roman"/>
                <w:sz w:val="24"/>
                <w:szCs w:val="24"/>
                <w:lang w:eastAsia="uk-UA"/>
              </w:rPr>
              <w:t>Директива Ради 91/271/ЄЕС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0" w:name="10622"/>
            <w:bookmarkEnd w:id="11370"/>
            <w:r w:rsidRPr="00AB61A9">
              <w:rPr>
                <w:rFonts w:ascii="Times New Roman" w:eastAsia="Times New Roman" w:hAnsi="Times New Roman" w:cs="Times New Roman"/>
                <w:sz w:val="24"/>
                <w:szCs w:val="24"/>
                <w:lang w:eastAsia="uk-UA"/>
              </w:rPr>
              <w:t>1) розроблення проектів актів Кабінету Міністрів України щодо проведення оцінки стану водовідведення та очистки міських стічних вод</w:t>
            </w:r>
            <w:r w:rsidRPr="00AB61A9">
              <w:rPr>
                <w:rFonts w:ascii="Times New Roman" w:eastAsia="Times New Roman" w:hAnsi="Times New Roman" w:cs="Times New Roman"/>
                <w:sz w:val="24"/>
                <w:szCs w:val="24"/>
                <w:lang w:eastAsia="uk-UA"/>
              </w:rPr>
              <w:br/>
              <w:t>2) опрацювання проектів актів з експертами ЄС</w:t>
            </w:r>
            <w:r w:rsidRPr="00AB61A9">
              <w:rPr>
                <w:rFonts w:ascii="Times New Roman" w:eastAsia="Times New Roman" w:hAnsi="Times New Roman" w:cs="Times New Roman"/>
                <w:sz w:val="24"/>
                <w:szCs w:val="24"/>
                <w:lang w:eastAsia="uk-UA"/>
              </w:rPr>
              <w:br/>
              <w:t>3) подання проектів актів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1" w:name="10623"/>
            <w:bookmarkEnd w:id="11371"/>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2" w:name="10624"/>
            <w:bookmarkEnd w:id="11372"/>
            <w:r w:rsidRPr="00AB61A9">
              <w:rPr>
                <w:rFonts w:ascii="Times New Roman" w:eastAsia="Times New Roman" w:hAnsi="Times New Roman" w:cs="Times New Roman"/>
                <w:sz w:val="24"/>
                <w:szCs w:val="24"/>
                <w:lang w:eastAsia="uk-UA"/>
              </w:rPr>
              <w:t>Мінрегіон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3" w:name="10625"/>
            <w:bookmarkEnd w:id="11373"/>
            <w:r w:rsidRPr="00AB61A9">
              <w:rPr>
                <w:rFonts w:ascii="Times New Roman" w:eastAsia="Times New Roman" w:hAnsi="Times New Roman" w:cs="Times New Roman"/>
                <w:sz w:val="24"/>
                <w:szCs w:val="24"/>
                <w:lang w:eastAsia="uk-UA"/>
              </w:rPr>
              <w:t>1755. Здійснення законодавчого забезпечення вимог ЄС щодо вмісту речовин та мікроорганізмів у питній воді та створення системи моніторингу якості питної води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4" w:name="10626"/>
            <w:bookmarkEnd w:id="11374"/>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5" w:name="10627"/>
            <w:bookmarkEnd w:id="11375"/>
            <w:r w:rsidRPr="00AB61A9">
              <w:rPr>
                <w:rFonts w:ascii="Times New Roman" w:eastAsia="Times New Roman" w:hAnsi="Times New Roman" w:cs="Times New Roman"/>
                <w:sz w:val="24"/>
                <w:szCs w:val="24"/>
                <w:lang w:eastAsia="uk-UA"/>
              </w:rPr>
              <w:t>Директива Ради 98/83/ЄС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6" w:name="10628"/>
            <w:bookmarkEnd w:id="11376"/>
            <w:r w:rsidRPr="00AB61A9">
              <w:rPr>
                <w:rFonts w:ascii="Times New Roman" w:eastAsia="Times New Roman" w:hAnsi="Times New Roman" w:cs="Times New Roman"/>
                <w:sz w:val="24"/>
                <w:szCs w:val="24"/>
                <w:lang w:eastAsia="uk-UA"/>
              </w:rPr>
              <w:t>розроблення, видання та реєстрація в Мін'юсті наказу МОЗ про внесення відповідних змін до державних санітарних норм та правил "Гігієнічні вимоги до води питної, призначеної для споживання людиною"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7" w:name="10629"/>
            <w:bookmarkEnd w:id="11377"/>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8" w:name="10630"/>
            <w:bookmarkEnd w:id="11378"/>
            <w:r w:rsidRPr="00AB61A9">
              <w:rPr>
                <w:rFonts w:ascii="Times New Roman" w:eastAsia="Times New Roman" w:hAnsi="Times New Roman" w:cs="Times New Roman"/>
                <w:sz w:val="24"/>
                <w:szCs w:val="24"/>
                <w:lang w:eastAsia="uk-UA"/>
              </w:rPr>
              <w:t>МОЗ</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79" w:name="10631"/>
            <w:bookmarkEnd w:id="11379"/>
            <w:r w:rsidRPr="00AB61A9">
              <w:rPr>
                <w:rFonts w:ascii="Times New Roman" w:eastAsia="Times New Roman" w:hAnsi="Times New Roman" w:cs="Times New Roman"/>
                <w:sz w:val="24"/>
                <w:szCs w:val="24"/>
                <w:lang w:eastAsia="uk-UA"/>
              </w:rPr>
              <w:t xml:space="preserve">1756. Впровадження дозвільної системи для установ, що здійснюють операції з утилізації </w:t>
            </w:r>
            <w:r w:rsidRPr="00AB61A9">
              <w:rPr>
                <w:rFonts w:ascii="Times New Roman" w:eastAsia="Times New Roman" w:hAnsi="Times New Roman" w:cs="Times New Roman"/>
                <w:sz w:val="24"/>
                <w:szCs w:val="24"/>
                <w:lang w:eastAsia="uk-UA"/>
              </w:rPr>
              <w:lastRenderedPageBreak/>
              <w:t>відходів та механізму повного покриття витрат на управління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0" w:name="10632"/>
            <w:bookmarkEnd w:id="11380"/>
            <w:r w:rsidRPr="00AB61A9">
              <w:rPr>
                <w:rFonts w:ascii="Times New Roman" w:eastAsia="Times New Roman" w:hAnsi="Times New Roman" w:cs="Times New Roman"/>
                <w:sz w:val="24"/>
                <w:szCs w:val="24"/>
                <w:lang w:eastAsia="uk-UA"/>
              </w:rPr>
              <w:lastRenderedPageBreak/>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1" w:name="10633"/>
            <w:bookmarkEnd w:id="11381"/>
            <w:r w:rsidRPr="00AB61A9">
              <w:rPr>
                <w:rFonts w:ascii="Times New Roman" w:eastAsia="Times New Roman" w:hAnsi="Times New Roman" w:cs="Times New Roman"/>
                <w:sz w:val="24"/>
                <w:szCs w:val="24"/>
                <w:lang w:eastAsia="uk-UA"/>
              </w:rPr>
              <w:t>Директива 2008/98/ЄС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2" w:name="10634"/>
            <w:bookmarkEnd w:id="11382"/>
            <w:r w:rsidRPr="00AB61A9">
              <w:rPr>
                <w:rFonts w:ascii="Times New Roman" w:eastAsia="Times New Roman" w:hAnsi="Times New Roman" w:cs="Times New Roman"/>
                <w:sz w:val="24"/>
                <w:szCs w:val="24"/>
                <w:lang w:eastAsia="uk-UA"/>
              </w:rPr>
              <w:t xml:space="preserve">1) впровадження механізму повного покриття витрат на управління відходами згідно з принципом "забруднювач </w:t>
            </w:r>
            <w:r w:rsidRPr="00AB61A9">
              <w:rPr>
                <w:rFonts w:ascii="Times New Roman" w:eastAsia="Times New Roman" w:hAnsi="Times New Roman" w:cs="Times New Roman"/>
                <w:sz w:val="24"/>
                <w:szCs w:val="24"/>
                <w:lang w:eastAsia="uk-UA"/>
              </w:rPr>
              <w:lastRenderedPageBreak/>
              <w:t>платить" та принципом розширеної відповідальності виробника</w:t>
            </w:r>
            <w:r w:rsidRPr="00AB61A9">
              <w:rPr>
                <w:rFonts w:ascii="Times New Roman" w:eastAsia="Times New Roman" w:hAnsi="Times New Roman" w:cs="Times New Roman"/>
                <w:sz w:val="24"/>
                <w:szCs w:val="24"/>
                <w:lang w:eastAsia="uk-UA"/>
              </w:rPr>
              <w:br/>
              <w:t>2) встановлення дозвільної системи для установ/підприємств, що здійснюють операції з видалення чи утилізації відходів, з особливими зобов'язаннями щодо управління небезпечними відходами</w:t>
            </w:r>
            <w:r w:rsidRPr="00AB61A9">
              <w:rPr>
                <w:rFonts w:ascii="Times New Roman" w:eastAsia="Times New Roman" w:hAnsi="Times New Roman" w:cs="Times New Roman"/>
                <w:sz w:val="24"/>
                <w:szCs w:val="24"/>
                <w:lang w:eastAsia="uk-UA"/>
              </w:rPr>
              <w:br/>
              <w:t>3) створення бази даних (реєстр) установ і організації, які здійснюють збір та транспортування відходів (формування технічного завдання та вимог до апаратного забезпечення, розроблення програмного забезпечення, здійснення закупівлі та налагодження апаратного забезпечення, тестування та наповнення)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3" w:name="10635"/>
            <w:bookmarkEnd w:id="1138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84" w:name="10636"/>
            <w:bookmarkEnd w:id="11384"/>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5" w:name="10637"/>
            <w:bookmarkEnd w:id="11385"/>
            <w:r w:rsidRPr="00AB61A9">
              <w:rPr>
                <w:rFonts w:ascii="Times New Roman" w:eastAsia="Times New Roman" w:hAnsi="Times New Roman" w:cs="Times New Roman"/>
                <w:sz w:val="24"/>
                <w:szCs w:val="24"/>
                <w:lang w:eastAsia="uk-UA"/>
              </w:rPr>
              <w:t>1757. Прийняття національного законодавства та визначення уповноваженого органу (органів) у сфері управління відходами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6" w:name="10638"/>
            <w:bookmarkEnd w:id="11386"/>
            <w:r w:rsidRPr="00AB61A9">
              <w:rPr>
                <w:rFonts w:ascii="Times New Roman" w:eastAsia="Times New Roman" w:hAnsi="Times New Roman" w:cs="Times New Roman"/>
                <w:sz w:val="24"/>
                <w:szCs w:val="24"/>
                <w:lang w:eastAsia="uk-UA"/>
              </w:rPr>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7" w:name="10639"/>
            <w:bookmarkEnd w:id="11387"/>
            <w:r w:rsidRPr="00AB61A9">
              <w:rPr>
                <w:rFonts w:ascii="Times New Roman" w:eastAsia="Times New Roman" w:hAnsi="Times New Roman" w:cs="Times New Roman"/>
                <w:sz w:val="24"/>
                <w:szCs w:val="24"/>
                <w:lang w:eastAsia="uk-UA"/>
              </w:rPr>
              <w:t>Директива 2006/21/ЄС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8" w:name="10640"/>
            <w:bookmarkEnd w:id="1138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відходи видобувної промисловості</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89" w:name="10641"/>
            <w:bookmarkEnd w:id="1138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90" w:name="10642"/>
            <w:bookmarkEnd w:id="11390"/>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1" w:name="10643"/>
            <w:bookmarkEnd w:id="11391"/>
            <w:r w:rsidRPr="00AB61A9">
              <w:rPr>
                <w:rFonts w:ascii="Times New Roman" w:eastAsia="Times New Roman" w:hAnsi="Times New Roman" w:cs="Times New Roman"/>
                <w:sz w:val="24"/>
                <w:szCs w:val="24"/>
                <w:lang w:eastAsia="uk-UA"/>
              </w:rPr>
              <w:t>1758. Встановлення системи, яка забезпечить створення/розроблення операторами (суб'єктами господарювання) планів управління відходами (визначення та класифікація засобів поводження/переробки з відходами, характеристика відходів)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2" w:name="10644"/>
            <w:bookmarkEnd w:id="11392"/>
            <w:r w:rsidRPr="00AB61A9">
              <w:rPr>
                <w:rFonts w:ascii="Times New Roman" w:eastAsia="Times New Roman" w:hAnsi="Times New Roman" w:cs="Times New Roman"/>
                <w:sz w:val="24"/>
                <w:szCs w:val="24"/>
                <w:lang w:eastAsia="uk-UA"/>
              </w:rPr>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3" w:name="10645"/>
            <w:bookmarkEnd w:id="11393"/>
            <w:r w:rsidRPr="00AB61A9">
              <w:rPr>
                <w:rFonts w:ascii="Times New Roman" w:eastAsia="Times New Roman" w:hAnsi="Times New Roman" w:cs="Times New Roman"/>
                <w:sz w:val="24"/>
                <w:szCs w:val="24"/>
                <w:lang w:eastAsia="uk-UA"/>
              </w:rPr>
              <w:t>Директива 2006/21/ЄС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4" w:name="10646"/>
            <w:bookmarkEnd w:id="11394"/>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порядку погодження та перегляду планів управління відходами видобувної промисловості</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5" w:name="10647"/>
            <w:bookmarkEnd w:id="11395"/>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396" w:name="10648"/>
            <w:bookmarkEnd w:id="1139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7" w:name="10649"/>
            <w:bookmarkEnd w:id="11397"/>
            <w:r w:rsidRPr="00AB61A9">
              <w:rPr>
                <w:rFonts w:ascii="Times New Roman" w:eastAsia="Times New Roman" w:hAnsi="Times New Roman" w:cs="Times New Roman"/>
                <w:sz w:val="24"/>
                <w:szCs w:val="24"/>
                <w:lang w:eastAsia="uk-UA"/>
              </w:rPr>
              <w:t xml:space="preserve">1759. Встановлення процедур закриття та подальшого нагляду за виробничими майданчиками відходів видобувної діяльності; встановлення дозвільної системи, фінансових гарантій та </w:t>
            </w:r>
            <w:r w:rsidRPr="00AB61A9">
              <w:rPr>
                <w:rFonts w:ascii="Times New Roman" w:eastAsia="Times New Roman" w:hAnsi="Times New Roman" w:cs="Times New Roman"/>
                <w:sz w:val="24"/>
                <w:szCs w:val="24"/>
                <w:lang w:eastAsia="uk-UA"/>
              </w:rPr>
              <w:lastRenderedPageBreak/>
              <w:t>системи контролю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8" w:name="10650"/>
            <w:bookmarkEnd w:id="11398"/>
            <w:r w:rsidRPr="00AB61A9">
              <w:rPr>
                <w:rFonts w:ascii="Times New Roman" w:eastAsia="Times New Roman" w:hAnsi="Times New Roman" w:cs="Times New Roman"/>
                <w:sz w:val="24"/>
                <w:szCs w:val="24"/>
                <w:lang w:eastAsia="uk-UA"/>
              </w:rPr>
              <w:lastRenderedPageBreak/>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399" w:name="10651"/>
            <w:bookmarkEnd w:id="11399"/>
            <w:r w:rsidRPr="00AB61A9">
              <w:rPr>
                <w:rFonts w:ascii="Times New Roman" w:eastAsia="Times New Roman" w:hAnsi="Times New Roman" w:cs="Times New Roman"/>
                <w:sz w:val="24"/>
                <w:szCs w:val="24"/>
                <w:lang w:eastAsia="uk-UA"/>
              </w:rPr>
              <w:t>Директива 2006/21/ЄС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0" w:name="10652"/>
            <w:bookmarkEnd w:id="11400"/>
            <w:r w:rsidRPr="00AB61A9">
              <w:rPr>
                <w:rFonts w:ascii="Times New Roman" w:eastAsia="Times New Roman" w:hAnsi="Times New Roman" w:cs="Times New Roman"/>
                <w:sz w:val="24"/>
                <w:szCs w:val="24"/>
                <w:lang w:eastAsia="uk-UA"/>
              </w:rPr>
              <w:t xml:space="preserve">1) розроблення проекту постанови Кабінету Міністрів України про затвердження положення про встановлення та перегляд розміру та надання фінансової гарантії, що необхідна для отримання дозволу на експлуатацію та </w:t>
            </w:r>
            <w:r w:rsidRPr="00AB61A9">
              <w:rPr>
                <w:rFonts w:ascii="Times New Roman" w:eastAsia="Times New Roman" w:hAnsi="Times New Roman" w:cs="Times New Roman"/>
                <w:sz w:val="24"/>
                <w:szCs w:val="24"/>
                <w:lang w:eastAsia="uk-UA"/>
              </w:rPr>
              <w:lastRenderedPageBreak/>
              <w:t>закриття місць видалення відходів видобувної промисловості</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нормативно-правового акта Кабінету Міністрів України про порядок надання дозволу на експлуатацію та закриття місць видалення відходів видобувної промисловості</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подання проекту нормативно-правового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1" w:name="10653"/>
            <w:bookmarkEnd w:id="11401"/>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02" w:name="10654"/>
            <w:bookmarkEnd w:id="11402"/>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3" w:name="10655"/>
            <w:bookmarkEnd w:id="11403"/>
            <w:r w:rsidRPr="00AB61A9">
              <w:rPr>
                <w:rFonts w:ascii="Times New Roman" w:eastAsia="Times New Roman" w:hAnsi="Times New Roman" w:cs="Times New Roman"/>
                <w:sz w:val="24"/>
                <w:szCs w:val="24"/>
                <w:lang w:eastAsia="uk-UA"/>
              </w:rPr>
              <w:t xml:space="preserve">1760. Встановлення процедури управління та моніторингу </w:t>
            </w:r>
            <w:r w:rsidRPr="00AB61A9">
              <w:rPr>
                <w:rFonts w:ascii="Times New Roman" w:eastAsia="Times New Roman" w:hAnsi="Times New Roman" w:cs="Times New Roman"/>
                <w:sz w:val="24"/>
                <w:szCs w:val="24"/>
                <w:lang w:eastAsia="uk-UA"/>
              </w:rPr>
              <w:lastRenderedPageBreak/>
              <w:t>видобувних пустот</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4" w:name="10656"/>
            <w:bookmarkEnd w:id="11404"/>
            <w:r w:rsidRPr="00AB61A9">
              <w:rPr>
                <w:rFonts w:ascii="Times New Roman" w:eastAsia="Times New Roman" w:hAnsi="Times New Roman" w:cs="Times New Roman"/>
                <w:sz w:val="24"/>
                <w:szCs w:val="24"/>
                <w:lang w:eastAsia="uk-UA"/>
              </w:rPr>
              <w:lastRenderedPageBreak/>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5" w:name="10657"/>
            <w:bookmarkEnd w:id="11405"/>
            <w:r w:rsidRPr="00AB61A9">
              <w:rPr>
                <w:rFonts w:ascii="Times New Roman" w:eastAsia="Times New Roman" w:hAnsi="Times New Roman" w:cs="Times New Roman"/>
                <w:sz w:val="24"/>
                <w:szCs w:val="24"/>
                <w:lang w:eastAsia="uk-UA"/>
              </w:rPr>
              <w:t>Директива 2006/21/ЄС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6" w:name="10658"/>
            <w:bookmarkEnd w:id="11406"/>
            <w:r w:rsidRPr="00AB61A9">
              <w:rPr>
                <w:rFonts w:ascii="Times New Roman" w:eastAsia="Times New Roman" w:hAnsi="Times New Roman" w:cs="Times New Roman"/>
                <w:sz w:val="24"/>
                <w:szCs w:val="24"/>
                <w:lang w:eastAsia="uk-UA"/>
              </w:rPr>
              <w:t xml:space="preserve">1) розроблення проекту нормативно-правового акта Кабінету </w:t>
            </w:r>
            <w:r w:rsidRPr="00AB61A9">
              <w:rPr>
                <w:rFonts w:ascii="Times New Roman" w:eastAsia="Times New Roman" w:hAnsi="Times New Roman" w:cs="Times New Roman"/>
                <w:sz w:val="24"/>
                <w:szCs w:val="24"/>
                <w:lang w:eastAsia="uk-UA"/>
              </w:rPr>
              <w:lastRenderedPageBreak/>
              <w:t>Міністрів України щодо порядку управління та моніторингу видобувних пустот</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нормативно-правового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7" w:name="10659"/>
            <w:bookmarkEnd w:id="11407"/>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08" w:name="10660"/>
            <w:bookmarkEnd w:id="11408"/>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09" w:name="10661"/>
            <w:bookmarkEnd w:id="11409"/>
            <w:r w:rsidRPr="00AB61A9">
              <w:rPr>
                <w:rFonts w:ascii="Times New Roman" w:eastAsia="Times New Roman" w:hAnsi="Times New Roman" w:cs="Times New Roman"/>
                <w:sz w:val="24"/>
                <w:szCs w:val="24"/>
                <w:lang w:eastAsia="uk-UA"/>
              </w:rPr>
              <w:t>1761. Створення реєстру закритих майданчиків відходів видобувної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0" w:name="10662"/>
            <w:bookmarkEnd w:id="11410"/>
            <w:r w:rsidRPr="00AB61A9">
              <w:rPr>
                <w:rFonts w:ascii="Times New Roman" w:eastAsia="Times New Roman" w:hAnsi="Times New Roman" w:cs="Times New Roman"/>
                <w:sz w:val="24"/>
                <w:szCs w:val="24"/>
                <w:lang w:eastAsia="uk-UA"/>
              </w:rPr>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1" w:name="10663"/>
            <w:bookmarkEnd w:id="11411"/>
            <w:r w:rsidRPr="00AB61A9">
              <w:rPr>
                <w:rFonts w:ascii="Times New Roman" w:eastAsia="Times New Roman" w:hAnsi="Times New Roman" w:cs="Times New Roman"/>
                <w:sz w:val="24"/>
                <w:szCs w:val="24"/>
                <w:lang w:eastAsia="uk-UA"/>
              </w:rPr>
              <w:t>Директива 2006/21/ЄС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2" w:name="10664"/>
            <w:bookmarkEnd w:id="11412"/>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порядок реєстрації діючих, закритих та покинутих об'єктів/місць розміщення відходів видобувної промисловості</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 xml:space="preserve">4) створення єдиного реєстру діючих, закритих </w:t>
            </w:r>
            <w:r w:rsidRPr="00AB61A9">
              <w:rPr>
                <w:rFonts w:ascii="Times New Roman" w:eastAsia="Times New Roman" w:hAnsi="Times New Roman" w:cs="Times New Roman"/>
                <w:sz w:val="24"/>
                <w:szCs w:val="24"/>
                <w:lang w:eastAsia="uk-UA"/>
              </w:rPr>
              <w:lastRenderedPageBreak/>
              <w:t>та покинутих об'єктів/місць розміщення відходів видобувної промисловості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3" w:name="10665"/>
            <w:bookmarkEnd w:id="11413"/>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14" w:name="10666"/>
            <w:bookmarkEnd w:id="11414"/>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5" w:name="10667"/>
            <w:bookmarkEnd w:id="11415"/>
            <w:r w:rsidRPr="00AB61A9">
              <w:rPr>
                <w:rFonts w:ascii="Times New Roman" w:eastAsia="Times New Roman" w:hAnsi="Times New Roman" w:cs="Times New Roman"/>
                <w:sz w:val="24"/>
                <w:szCs w:val="24"/>
                <w:lang w:eastAsia="uk-UA"/>
              </w:rPr>
              <w:t>1762. Пункт виключено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6" w:name="10668"/>
            <w:bookmarkEnd w:id="11416"/>
            <w:r w:rsidRPr="00AB61A9">
              <w:rPr>
                <w:rFonts w:ascii="Times New Roman" w:eastAsia="Times New Roman" w:hAnsi="Times New Roman" w:cs="Times New Roman"/>
                <w:sz w:val="24"/>
                <w:szCs w:val="24"/>
                <w:lang w:eastAsia="uk-UA"/>
              </w:rPr>
              <w:t> </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7" w:name="10669"/>
            <w:bookmarkEnd w:id="1141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8" w:name="10670"/>
            <w:bookmarkEnd w:id="11418"/>
            <w:r w:rsidRPr="00AB61A9">
              <w:rPr>
                <w:rFonts w:ascii="Times New Roman" w:eastAsia="Times New Roman" w:hAnsi="Times New Roman" w:cs="Times New Roman"/>
                <w:sz w:val="24"/>
                <w:szCs w:val="24"/>
                <w:lang w:eastAsia="uk-UA"/>
              </w:rPr>
              <w:t> </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19" w:name="10671"/>
            <w:bookmarkEnd w:id="11419"/>
            <w:r w:rsidRPr="00AB61A9">
              <w:rPr>
                <w:rFonts w:ascii="Times New Roman" w:eastAsia="Times New Roman" w:hAnsi="Times New Roman" w:cs="Times New Roman"/>
                <w:sz w:val="24"/>
                <w:szCs w:val="24"/>
                <w:lang w:eastAsia="uk-UA"/>
              </w:rPr>
              <w:t> </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0" w:name="10672"/>
            <w:bookmarkEnd w:id="11420"/>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1" w:name="10673"/>
            <w:bookmarkEnd w:id="11421"/>
            <w:r w:rsidRPr="00AB61A9">
              <w:rPr>
                <w:rFonts w:ascii="Times New Roman" w:eastAsia="Times New Roman" w:hAnsi="Times New Roman" w:cs="Times New Roman"/>
                <w:sz w:val="24"/>
                <w:szCs w:val="24"/>
                <w:lang w:eastAsia="uk-UA"/>
              </w:rPr>
              <w:t>1763. Встановлення механізму моніторингу відповідності граничних значень викидів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2" w:name="10674"/>
            <w:bookmarkEnd w:id="11422"/>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3" w:name="10675"/>
            <w:bookmarkEnd w:id="11423"/>
            <w:r w:rsidRPr="00AB61A9">
              <w:rPr>
                <w:rFonts w:ascii="Times New Roman" w:eastAsia="Times New Roman" w:hAnsi="Times New Roman" w:cs="Times New Roman"/>
                <w:sz w:val="24"/>
                <w:szCs w:val="24"/>
                <w:lang w:eastAsia="uk-UA"/>
              </w:rPr>
              <w:t>Директива 2010/75/ЄС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4" w:name="10676"/>
            <w:bookmarkEnd w:id="11424"/>
            <w:r w:rsidRPr="00AB61A9">
              <w:rPr>
                <w:rFonts w:ascii="Times New Roman" w:eastAsia="Times New Roman" w:hAnsi="Times New Roman" w:cs="Times New Roman"/>
                <w:sz w:val="24"/>
                <w:szCs w:val="24"/>
                <w:lang w:eastAsia="uk-UA"/>
              </w:rPr>
              <w:t>1) визначення переліку установок, які для провадження виробничої діяльності потребують отримання документів дозвільного характеру</w:t>
            </w:r>
            <w:r w:rsidRPr="00AB61A9">
              <w:rPr>
                <w:rFonts w:ascii="Times New Roman" w:eastAsia="Times New Roman" w:hAnsi="Times New Roman" w:cs="Times New Roman"/>
                <w:sz w:val="24"/>
                <w:szCs w:val="24"/>
                <w:lang w:eastAsia="uk-UA"/>
              </w:rPr>
              <w:br/>
              <w:t>2) розроблення та запровадження висновків найкращих доступних технологій і методів керування з урахуванням довідкових документів щодо найкращих наявних методик (BREFs)</w:t>
            </w:r>
            <w:r w:rsidRPr="00AB61A9">
              <w:rPr>
                <w:rFonts w:ascii="Times New Roman" w:eastAsia="Times New Roman" w:hAnsi="Times New Roman" w:cs="Times New Roman"/>
                <w:sz w:val="24"/>
                <w:szCs w:val="24"/>
                <w:lang w:eastAsia="uk-UA"/>
              </w:rPr>
              <w:br/>
              <w:t>3) створення механізму моніторингу відповідності</w:t>
            </w:r>
            <w:r w:rsidRPr="00AB61A9">
              <w:rPr>
                <w:rFonts w:ascii="Times New Roman" w:eastAsia="Times New Roman" w:hAnsi="Times New Roman" w:cs="Times New Roman"/>
                <w:sz w:val="24"/>
                <w:szCs w:val="24"/>
                <w:lang w:eastAsia="uk-UA"/>
              </w:rPr>
              <w:br/>
              <w:t>4) встановлення граничних значень викидів від спалювання</w:t>
            </w:r>
            <w:r w:rsidRPr="00AB61A9">
              <w:rPr>
                <w:rFonts w:ascii="Times New Roman" w:eastAsia="Times New Roman" w:hAnsi="Times New Roman" w:cs="Times New Roman"/>
                <w:sz w:val="24"/>
                <w:szCs w:val="24"/>
                <w:lang w:eastAsia="uk-UA"/>
              </w:rPr>
              <w:br/>
              <w:t xml:space="preserve">5) розроблення проекту нормативно-правового акта щодо плану заходів із скорочення загального річного обсягу викидів від існуючих установок </w:t>
            </w:r>
            <w:r w:rsidRPr="00AB61A9">
              <w:rPr>
                <w:rFonts w:ascii="Times New Roman" w:eastAsia="Times New Roman" w:hAnsi="Times New Roman" w:cs="Times New Roman"/>
                <w:sz w:val="24"/>
                <w:szCs w:val="24"/>
                <w:lang w:eastAsia="uk-UA"/>
              </w:rPr>
              <w:lastRenderedPageBreak/>
              <w:t>(додаткове встановлення граничних значень викидів для існуючих установок)</w:t>
            </w:r>
            <w:r w:rsidRPr="00AB61A9">
              <w:rPr>
                <w:rFonts w:ascii="Times New Roman" w:eastAsia="Times New Roman" w:hAnsi="Times New Roman" w:cs="Times New Roman"/>
                <w:sz w:val="24"/>
                <w:szCs w:val="24"/>
                <w:lang w:eastAsia="uk-UA"/>
              </w:rPr>
              <w:br/>
              <w:t>6)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7)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5" w:name="10677"/>
            <w:bookmarkEnd w:id="11425"/>
            <w:r w:rsidRPr="00AB61A9">
              <w:rPr>
                <w:rFonts w:ascii="Times New Roman" w:eastAsia="Times New Roman" w:hAnsi="Times New Roman" w:cs="Times New Roman"/>
                <w:sz w:val="24"/>
                <w:szCs w:val="24"/>
                <w:lang w:eastAsia="uk-UA"/>
              </w:rPr>
              <w:lastRenderedPageBreak/>
              <w:t>Рада асоціації визначає графік імплементації Україною цих положень для існуючих та</w:t>
            </w:r>
            <w:r w:rsidRPr="00AB61A9">
              <w:rPr>
                <w:rFonts w:ascii="Times New Roman" w:eastAsia="Times New Roman" w:hAnsi="Times New Roman" w:cs="Times New Roman"/>
                <w:sz w:val="24"/>
                <w:szCs w:val="24"/>
                <w:lang w:eastAsia="uk-UA"/>
              </w:rPr>
              <w:br/>
              <w:t>нових установок</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26" w:name="10678"/>
            <w:bookmarkEnd w:id="1142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7" w:name="10679"/>
            <w:bookmarkEnd w:id="11427"/>
            <w:r w:rsidRPr="00AB61A9">
              <w:rPr>
                <w:rFonts w:ascii="Times New Roman" w:eastAsia="Times New Roman" w:hAnsi="Times New Roman" w:cs="Times New Roman"/>
                <w:sz w:val="24"/>
                <w:szCs w:val="24"/>
                <w:lang w:eastAsia="uk-UA"/>
              </w:rPr>
              <w:t>1764. Забезпечення контролю значних аварій, пов'язаних з небезпечними речовинами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8" w:name="10680"/>
            <w:bookmarkEnd w:id="11428"/>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29" w:name="10681"/>
            <w:bookmarkEnd w:id="11429"/>
            <w:r w:rsidRPr="00AB61A9">
              <w:rPr>
                <w:rFonts w:ascii="Times New Roman" w:eastAsia="Times New Roman" w:hAnsi="Times New Roman" w:cs="Times New Roman"/>
                <w:sz w:val="24"/>
                <w:szCs w:val="24"/>
                <w:lang w:eastAsia="uk-UA"/>
              </w:rPr>
              <w:t xml:space="preserve">Директива 2012/18/ЄС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0" w:name="10682"/>
            <w:bookmarkEnd w:id="1143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Закону України "Про внесення змін до деяких законодавчих актів України щодо об'єктів підвищеної небезпеки"</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проекту постанови Кабінету Міністрів України "Про внесення змін до деяких постанов Кабінету Міністрів України щодо об'єктів підвищеної небезпеки"</w:t>
            </w:r>
            <w:r w:rsidRPr="00AB61A9">
              <w:rPr>
                <w:rFonts w:ascii="Times New Roman" w:eastAsia="Times New Roman" w:hAnsi="Times New Roman" w:cs="Times New Roman"/>
                <w:sz w:val="24"/>
                <w:szCs w:val="24"/>
                <w:lang w:eastAsia="uk-UA"/>
              </w:rPr>
              <w:br/>
              <w:t>4) підпункт 4 виключено</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5) підпункт 5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1" w:name="10683"/>
            <w:bookmarkEnd w:id="11431"/>
            <w:r w:rsidRPr="00AB61A9">
              <w:rPr>
                <w:rFonts w:ascii="Times New Roman" w:eastAsia="Times New Roman" w:hAnsi="Times New Roman" w:cs="Times New Roman"/>
                <w:sz w:val="24"/>
                <w:szCs w:val="24"/>
                <w:lang w:eastAsia="uk-UA"/>
              </w:rPr>
              <w:lastRenderedPageBreak/>
              <w:t>до 31 жовтня 2020 р.</w:t>
            </w:r>
            <w:r w:rsidRPr="00AB61A9">
              <w:rPr>
                <w:rFonts w:ascii="Times New Roman" w:eastAsia="Times New Roman" w:hAnsi="Times New Roman" w:cs="Times New Roman"/>
                <w:sz w:val="24"/>
                <w:szCs w:val="24"/>
                <w:lang w:eastAsia="uk-UA"/>
              </w:rPr>
              <w:br/>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2" w:name="10684"/>
            <w:bookmarkEnd w:id="11432"/>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t>Держпраці</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t>Держпраці</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3" w:name="10685"/>
            <w:bookmarkEnd w:id="11433"/>
            <w:r w:rsidRPr="00AB61A9">
              <w:rPr>
                <w:rFonts w:ascii="Times New Roman" w:eastAsia="Times New Roman" w:hAnsi="Times New Roman" w:cs="Times New Roman"/>
                <w:sz w:val="24"/>
                <w:szCs w:val="24"/>
                <w:lang w:eastAsia="uk-UA"/>
              </w:rPr>
              <w:t>1765. Створення прозорої та недискримінаційної процедури надання дозволів на розвідування, розробку і виробництво вуглеводнів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4" w:name="10686"/>
            <w:bookmarkEnd w:id="11434"/>
            <w:r w:rsidRPr="00AB61A9">
              <w:rPr>
                <w:rFonts w:ascii="Times New Roman" w:eastAsia="Times New Roman" w:hAnsi="Times New Roman" w:cs="Times New Roman"/>
                <w:sz w:val="24"/>
                <w:szCs w:val="24"/>
                <w:lang w:eastAsia="uk-UA"/>
              </w:rPr>
              <w:t>стаття 279, додаток XXVII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5" w:name="10687"/>
            <w:bookmarkEnd w:id="11435"/>
            <w:r w:rsidRPr="00AB61A9">
              <w:rPr>
                <w:rFonts w:ascii="Times New Roman" w:eastAsia="Times New Roman" w:hAnsi="Times New Roman" w:cs="Times New Roman"/>
                <w:sz w:val="24"/>
                <w:szCs w:val="24"/>
                <w:lang w:eastAsia="uk-UA"/>
              </w:rPr>
              <w:t>Директива 94/22/ЄС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6" w:name="10688"/>
            <w:bookmarkEnd w:id="1143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нової редакції Кодексу України про надра та про внесення змін до деяких законів України (щодо імплементації Директиви Європейського Парламенту та Ради ЄС 94/22/ЄС)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нормативно-правового акта, який встановлює новий порядок надання надр у користування (деталізована процедура укладення договорів про використання надр, умови їх укладення, розірвання, створення умов для забезпечення реалізації державою та надрокористувачами своїх прав)</w:t>
            </w:r>
            <w:r w:rsidRPr="00AB61A9">
              <w:rPr>
                <w:rFonts w:ascii="Times New Roman" w:eastAsia="Times New Roman" w:hAnsi="Times New Roman" w:cs="Times New Roman"/>
                <w:sz w:val="24"/>
                <w:szCs w:val="24"/>
                <w:lang w:eastAsia="uk-UA"/>
              </w:rPr>
              <w:br/>
              <w:t xml:space="preserve">5) розроблення </w:t>
            </w:r>
            <w:r w:rsidRPr="00AB61A9">
              <w:rPr>
                <w:rFonts w:ascii="Times New Roman" w:eastAsia="Times New Roman" w:hAnsi="Times New Roman" w:cs="Times New Roman"/>
                <w:sz w:val="24"/>
                <w:szCs w:val="24"/>
                <w:lang w:eastAsia="uk-UA"/>
              </w:rPr>
              <w:lastRenderedPageBreak/>
              <w:t>нормативно-правового акта щодо особливостей провадження державного геологічного контролю під час провадження суб'єктами господарювання діяльності у сфері надрокористування (підстави, види та органи, що мають здійснювати державний контроль під час контрольно-наглядових заходів за додержанням законодавства у сфері надрокористування за умови його провадження на підставі договорів про використання надр)</w:t>
            </w:r>
            <w:r w:rsidRPr="00AB61A9">
              <w:rPr>
                <w:rFonts w:ascii="Times New Roman" w:eastAsia="Times New Roman" w:hAnsi="Times New Roman" w:cs="Times New Roman"/>
                <w:sz w:val="24"/>
                <w:szCs w:val="24"/>
                <w:lang w:eastAsia="uk-UA"/>
              </w:rPr>
              <w:br/>
              <w:t>6)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7) прийняття відповідних нормативно-правових актів</w:t>
            </w:r>
            <w:r w:rsidRPr="00AB61A9">
              <w:rPr>
                <w:rFonts w:ascii="Times New Roman" w:eastAsia="Times New Roman" w:hAnsi="Times New Roman" w:cs="Times New Roman"/>
                <w:sz w:val="24"/>
                <w:szCs w:val="24"/>
                <w:lang w:eastAsia="uk-UA"/>
              </w:rPr>
              <w:br/>
              <w:t>8) вдосконалення інституційної структури, що відповідає новому порядку надання надр у користування з урахуванням вимог Директиви</w:t>
            </w:r>
            <w:r w:rsidRPr="00AB61A9">
              <w:rPr>
                <w:rFonts w:ascii="Times New Roman" w:eastAsia="Times New Roman" w:hAnsi="Times New Roman" w:cs="Times New Roman"/>
                <w:sz w:val="24"/>
                <w:szCs w:val="24"/>
                <w:lang w:eastAsia="uk-UA"/>
              </w:rPr>
              <w:br/>
              <w:t xml:space="preserve">9) створення та впровадження </w:t>
            </w:r>
            <w:r w:rsidRPr="00AB61A9">
              <w:rPr>
                <w:rFonts w:ascii="Times New Roman" w:eastAsia="Times New Roman" w:hAnsi="Times New Roman" w:cs="Times New Roman"/>
                <w:sz w:val="24"/>
                <w:szCs w:val="24"/>
                <w:lang w:eastAsia="uk-UA"/>
              </w:rPr>
              <w:lastRenderedPageBreak/>
              <w:t>механізму формування та надсилання до Європейської Комісії щорічного звіту, який містить інформацію про географічні ділянки, відкриті для пошуку, розвідування та видобутку, надані дозволи, перелік організацій, що отримали дозвіл, та їх склад, а також оцінювані запаси вуглеводневих ресурсів на території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7" w:name="10689"/>
            <w:bookmarkEnd w:id="11437"/>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38" w:name="10690"/>
            <w:bookmarkEnd w:id="11438"/>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39" w:name="10691"/>
            <w:bookmarkEnd w:id="11439"/>
            <w:r w:rsidRPr="00AB61A9">
              <w:rPr>
                <w:rFonts w:ascii="Times New Roman" w:eastAsia="Times New Roman" w:hAnsi="Times New Roman" w:cs="Times New Roman"/>
                <w:sz w:val="24"/>
                <w:szCs w:val="24"/>
                <w:lang w:eastAsia="uk-UA"/>
              </w:rPr>
              <w:lastRenderedPageBreak/>
              <w:t>1766. Забезпечення законодавчого закріплення вимог ЄС під час захоронення відходів - прийняття національного законодавства та визначення уповноваженого органу (органів); класифікація місць захоронення відходів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0" w:name="10692"/>
            <w:bookmarkEnd w:id="11440"/>
            <w:r w:rsidRPr="00AB61A9">
              <w:rPr>
                <w:rFonts w:ascii="Times New Roman" w:eastAsia="Times New Roman" w:hAnsi="Times New Roman" w:cs="Times New Roman"/>
                <w:sz w:val="24"/>
                <w:szCs w:val="24"/>
                <w:lang w:eastAsia="uk-UA"/>
              </w:rPr>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1" w:name="10693"/>
            <w:bookmarkEnd w:id="11441"/>
            <w:r w:rsidRPr="00AB61A9">
              <w:rPr>
                <w:rFonts w:ascii="Times New Roman" w:eastAsia="Times New Roman" w:hAnsi="Times New Roman" w:cs="Times New Roman"/>
                <w:sz w:val="24"/>
                <w:szCs w:val="24"/>
                <w:lang w:eastAsia="uk-UA"/>
              </w:rPr>
              <w:t>Директива Ради 1999/31/ЄС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2" w:name="10694"/>
            <w:bookmarkEnd w:id="114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відходи" щодо захоронення відходів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3" w:name="10695"/>
            <w:bookmarkEnd w:id="11443"/>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44" w:name="10696"/>
            <w:bookmarkEnd w:id="11444"/>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5" w:name="10697"/>
            <w:bookmarkEnd w:id="11445"/>
            <w:r w:rsidRPr="00AB61A9">
              <w:rPr>
                <w:rFonts w:ascii="Times New Roman" w:eastAsia="Times New Roman" w:hAnsi="Times New Roman" w:cs="Times New Roman"/>
                <w:sz w:val="24"/>
                <w:szCs w:val="24"/>
                <w:lang w:eastAsia="uk-UA"/>
              </w:rPr>
              <w:t xml:space="preserve">1767. Підготовка національної стратегії щодо зменшення кількості міських відходів, що розкладаються під впливом мікроорганізмів </w:t>
            </w:r>
            <w:r w:rsidRPr="00AB61A9">
              <w:rPr>
                <w:rFonts w:ascii="Times New Roman" w:eastAsia="Times New Roman" w:hAnsi="Times New Roman" w:cs="Times New Roman"/>
                <w:sz w:val="24"/>
                <w:szCs w:val="24"/>
                <w:lang w:eastAsia="uk-UA"/>
              </w:rPr>
              <w:lastRenderedPageBreak/>
              <w:t>(біорозкладні), які спрямовуються на полігони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6" w:name="10698"/>
            <w:bookmarkEnd w:id="11446"/>
            <w:r w:rsidRPr="00AB61A9">
              <w:rPr>
                <w:rFonts w:ascii="Times New Roman" w:eastAsia="Times New Roman" w:hAnsi="Times New Roman" w:cs="Times New Roman"/>
                <w:sz w:val="24"/>
                <w:szCs w:val="24"/>
                <w:lang w:eastAsia="uk-UA"/>
              </w:rPr>
              <w:lastRenderedPageBreak/>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7" w:name="10699"/>
            <w:bookmarkEnd w:id="11447"/>
            <w:r w:rsidRPr="00AB61A9">
              <w:rPr>
                <w:rFonts w:ascii="Times New Roman" w:eastAsia="Times New Roman" w:hAnsi="Times New Roman" w:cs="Times New Roman"/>
                <w:sz w:val="24"/>
                <w:szCs w:val="24"/>
                <w:lang w:eastAsia="uk-UA"/>
              </w:rPr>
              <w:t>Директива Ради 1999/31/ЄС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8" w:name="10700"/>
            <w:bookmarkEnd w:id="11448"/>
            <w:r w:rsidRPr="00AB61A9">
              <w:rPr>
                <w:rFonts w:ascii="Times New Roman" w:eastAsia="Times New Roman" w:hAnsi="Times New Roman" w:cs="Times New Roman"/>
                <w:sz w:val="24"/>
                <w:szCs w:val="24"/>
                <w:lang w:eastAsia="uk-UA"/>
              </w:rPr>
              <w:t xml:space="preserve">1) розроблення проекту національної стратегії щодо зменшення обсягів біорозкладних відходів, які направляються </w:t>
            </w:r>
            <w:r w:rsidRPr="00AB61A9">
              <w:rPr>
                <w:rFonts w:ascii="Times New Roman" w:eastAsia="Times New Roman" w:hAnsi="Times New Roman" w:cs="Times New Roman"/>
                <w:sz w:val="24"/>
                <w:szCs w:val="24"/>
                <w:lang w:eastAsia="uk-UA"/>
              </w:rPr>
              <w:lastRenderedPageBreak/>
              <w:t>на захоронення</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подання проекту стратегії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49" w:name="10701"/>
            <w:bookmarkEnd w:id="11449"/>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50" w:name="10702"/>
            <w:bookmarkEnd w:id="11450"/>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1" w:name="10703"/>
            <w:bookmarkEnd w:id="11451"/>
            <w:r w:rsidRPr="00AB61A9">
              <w:rPr>
                <w:rFonts w:ascii="Times New Roman" w:eastAsia="Times New Roman" w:hAnsi="Times New Roman" w:cs="Times New Roman"/>
                <w:sz w:val="24"/>
                <w:szCs w:val="24"/>
                <w:lang w:eastAsia="uk-UA"/>
              </w:rPr>
              <w:t>1768. Встановлення системи процедур подачі заяв та надання дозволів, а також щодо процедур прийняття відходів; встановлення процедур контролю та моніторингу під час функціонування та закриття полігонів, а також процедур подальшого догляду після закриття з метою забезпечення їх знешкодження, забезпечення необхідної обробки відповідних відходів перед їх захороненням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2" w:name="10704"/>
            <w:bookmarkEnd w:id="11452"/>
            <w:r w:rsidRPr="00AB61A9">
              <w:rPr>
                <w:rFonts w:ascii="Times New Roman" w:eastAsia="Times New Roman" w:hAnsi="Times New Roman" w:cs="Times New Roman"/>
                <w:sz w:val="24"/>
                <w:szCs w:val="24"/>
                <w:lang w:eastAsia="uk-UA"/>
              </w:rPr>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3" w:name="10705"/>
            <w:bookmarkEnd w:id="11453"/>
            <w:r w:rsidRPr="00AB61A9">
              <w:rPr>
                <w:rFonts w:ascii="Times New Roman" w:eastAsia="Times New Roman" w:hAnsi="Times New Roman" w:cs="Times New Roman"/>
                <w:sz w:val="24"/>
                <w:szCs w:val="24"/>
                <w:lang w:eastAsia="uk-UA"/>
              </w:rPr>
              <w:t>Директива Ради 1999/31/ЄС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4" w:name="10706"/>
            <w:bookmarkEnd w:id="11454"/>
            <w:r w:rsidRPr="00AB61A9">
              <w:rPr>
                <w:rFonts w:ascii="Times New Roman" w:eastAsia="Times New Roman" w:hAnsi="Times New Roman" w:cs="Times New Roman"/>
                <w:sz w:val="24"/>
                <w:szCs w:val="24"/>
                <w:lang w:eastAsia="uk-UA"/>
              </w:rPr>
              <w:t>1) розроблення проекту нормативно-правового акта про захоронення відходів (встановлення процедури захоронення відходів, основних вимог до його здійснення, класифікації місць захоронення, критеріїв віднесення місць захоронення до певного класу, порядку та вимог до отримання дозвільних документів)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5" w:name="10707"/>
            <w:bookmarkEnd w:id="11455"/>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56" w:name="10708"/>
            <w:bookmarkEnd w:id="1145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7" w:name="10709"/>
            <w:bookmarkEnd w:id="11457"/>
            <w:r w:rsidRPr="00AB61A9">
              <w:rPr>
                <w:rFonts w:ascii="Times New Roman" w:eastAsia="Times New Roman" w:hAnsi="Times New Roman" w:cs="Times New Roman"/>
                <w:sz w:val="24"/>
                <w:szCs w:val="24"/>
                <w:lang w:eastAsia="uk-UA"/>
              </w:rPr>
              <w:t>1769. Запровадження планів очистки існуючих місць захоронення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8" w:name="10710"/>
            <w:bookmarkEnd w:id="11458"/>
            <w:r w:rsidRPr="00AB61A9">
              <w:rPr>
                <w:rFonts w:ascii="Times New Roman" w:eastAsia="Times New Roman" w:hAnsi="Times New Roman" w:cs="Times New Roman"/>
                <w:sz w:val="24"/>
                <w:szCs w:val="24"/>
                <w:lang w:eastAsia="uk-UA"/>
              </w:rPr>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59" w:name="10711"/>
            <w:bookmarkEnd w:id="11459"/>
            <w:r w:rsidRPr="00AB61A9">
              <w:rPr>
                <w:rFonts w:ascii="Times New Roman" w:eastAsia="Times New Roman" w:hAnsi="Times New Roman" w:cs="Times New Roman"/>
                <w:sz w:val="24"/>
                <w:szCs w:val="24"/>
                <w:lang w:eastAsia="uk-UA"/>
              </w:rPr>
              <w:t>Директива Ради 1999/31/ЄС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0" w:name="10712"/>
            <w:bookmarkEnd w:id="11460"/>
            <w:r w:rsidRPr="00AB61A9">
              <w:rPr>
                <w:rFonts w:ascii="Times New Roman" w:eastAsia="Times New Roman" w:hAnsi="Times New Roman" w:cs="Times New Roman"/>
                <w:sz w:val="24"/>
                <w:szCs w:val="24"/>
                <w:lang w:eastAsia="uk-UA"/>
              </w:rPr>
              <w:t xml:space="preserve">1) проведення інвентаризації існуючих місць захоронення відходів, зокрема їх технічних характеристик, а також інформації стосовно розміщених на них відходів, та </w:t>
            </w:r>
            <w:r w:rsidRPr="00AB61A9">
              <w:rPr>
                <w:rFonts w:ascii="Times New Roman" w:eastAsia="Times New Roman" w:hAnsi="Times New Roman" w:cs="Times New Roman"/>
                <w:sz w:val="24"/>
                <w:szCs w:val="24"/>
                <w:lang w:eastAsia="uk-UA"/>
              </w:rPr>
              <w:lastRenderedPageBreak/>
              <w:t>підготування на її основі переліку місць захоронення відходів</w:t>
            </w:r>
            <w:r w:rsidRPr="00AB61A9">
              <w:rPr>
                <w:rFonts w:ascii="Times New Roman" w:eastAsia="Times New Roman" w:hAnsi="Times New Roman" w:cs="Times New Roman"/>
                <w:sz w:val="24"/>
                <w:szCs w:val="24"/>
                <w:lang w:eastAsia="uk-UA"/>
              </w:rPr>
              <w:br/>
              <w:t>2) розроблення регіональних планів очистки існуючих місць захоронення окремим документом або включення відповідного розділу до регіональних планів управління відходами</w:t>
            </w:r>
            <w:r w:rsidRPr="00AB61A9">
              <w:rPr>
                <w:rFonts w:ascii="Times New Roman" w:eastAsia="Times New Roman" w:hAnsi="Times New Roman" w:cs="Times New Roman"/>
                <w:sz w:val="24"/>
                <w:szCs w:val="24"/>
                <w:lang w:eastAsia="uk-UA"/>
              </w:rPr>
              <w:br/>
              <w:t>3) опрацювання проектів регіональних планів з експертами ЄС</w:t>
            </w:r>
            <w:r w:rsidRPr="00AB61A9">
              <w:rPr>
                <w:rFonts w:ascii="Times New Roman" w:eastAsia="Times New Roman" w:hAnsi="Times New Roman" w:cs="Times New Roman"/>
                <w:sz w:val="24"/>
                <w:szCs w:val="24"/>
                <w:lang w:eastAsia="uk-UA"/>
              </w:rPr>
              <w:br/>
              <w:t>4) затвердження регіональних планів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1" w:name="10713"/>
            <w:bookmarkEnd w:id="11461"/>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62" w:name="10714"/>
            <w:bookmarkEnd w:id="11462"/>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3" w:name="10715"/>
            <w:bookmarkEnd w:id="11463"/>
            <w:r w:rsidRPr="00AB61A9">
              <w:rPr>
                <w:rFonts w:ascii="Times New Roman" w:eastAsia="Times New Roman" w:hAnsi="Times New Roman" w:cs="Times New Roman"/>
                <w:sz w:val="24"/>
                <w:szCs w:val="24"/>
                <w:lang w:eastAsia="uk-UA"/>
              </w:rPr>
              <w:t>1770. Встановлення механізму обчислення вартості захоронення відходів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4" w:name="10716"/>
            <w:bookmarkEnd w:id="11464"/>
            <w:r w:rsidRPr="00AB61A9">
              <w:rPr>
                <w:rFonts w:ascii="Times New Roman" w:eastAsia="Times New Roman" w:hAnsi="Times New Roman" w:cs="Times New Roman"/>
                <w:sz w:val="24"/>
                <w:szCs w:val="24"/>
                <w:lang w:eastAsia="uk-UA"/>
              </w:rPr>
              <w:t>стаття 365,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5" w:name="10717"/>
            <w:bookmarkEnd w:id="11465"/>
            <w:r w:rsidRPr="00AB61A9">
              <w:rPr>
                <w:rFonts w:ascii="Times New Roman" w:eastAsia="Times New Roman" w:hAnsi="Times New Roman" w:cs="Times New Roman"/>
                <w:sz w:val="24"/>
                <w:szCs w:val="24"/>
                <w:lang w:eastAsia="uk-UA"/>
              </w:rPr>
              <w:t>Директива Ради 1999/31/ЄС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6" w:name="10718"/>
            <w:bookmarkEnd w:id="11466"/>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затвердження методики обчислення вартості захоронення відходів</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7" w:name="10719"/>
            <w:bookmarkEnd w:id="11467"/>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68" w:name="10720"/>
            <w:bookmarkEnd w:id="11468"/>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69" w:name="10721"/>
            <w:bookmarkEnd w:id="11469"/>
            <w:r w:rsidRPr="00AB61A9">
              <w:rPr>
                <w:rFonts w:ascii="Times New Roman" w:eastAsia="Times New Roman" w:hAnsi="Times New Roman" w:cs="Times New Roman"/>
                <w:sz w:val="24"/>
                <w:szCs w:val="24"/>
                <w:lang w:eastAsia="uk-UA"/>
              </w:rPr>
              <w:lastRenderedPageBreak/>
              <w:t>1771. Здійснення оцінки впливу систем відшкодування витрат на використання портового приймального обладнання для корабельних відходів та залишків вантажу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0" w:name="10722"/>
            <w:bookmarkEnd w:id="11470"/>
            <w:r w:rsidRPr="00AB61A9">
              <w:rPr>
                <w:rFonts w:ascii="Times New Roman" w:eastAsia="Times New Roman" w:hAnsi="Times New Roman" w:cs="Times New Roman"/>
                <w:sz w:val="24"/>
                <w:szCs w:val="24"/>
                <w:lang w:eastAsia="uk-UA"/>
              </w:rPr>
              <w:t>стаття 368,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1" w:name="10723"/>
            <w:bookmarkEnd w:id="11471"/>
            <w:r w:rsidRPr="00AB61A9">
              <w:rPr>
                <w:rFonts w:ascii="Times New Roman" w:eastAsia="Times New Roman" w:hAnsi="Times New Roman" w:cs="Times New Roman"/>
                <w:sz w:val="24"/>
                <w:szCs w:val="24"/>
                <w:lang w:eastAsia="uk-UA"/>
              </w:rPr>
              <w:t>Директива 2000/59/ЄС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2" w:name="10724"/>
            <w:bookmarkEnd w:id="11472"/>
            <w:r w:rsidRPr="00AB61A9">
              <w:rPr>
                <w:rFonts w:ascii="Times New Roman" w:eastAsia="Times New Roman" w:hAnsi="Times New Roman" w:cs="Times New Roman"/>
                <w:sz w:val="24"/>
                <w:szCs w:val="24"/>
                <w:lang w:eastAsia="uk-UA"/>
              </w:rPr>
              <w:t>1) проведення оцінки впливу систем відшкодування витрат на використання портового приймального обладнання</w:t>
            </w:r>
            <w:r w:rsidRPr="00AB61A9">
              <w:rPr>
                <w:rFonts w:ascii="Times New Roman" w:eastAsia="Times New Roman" w:hAnsi="Times New Roman" w:cs="Times New Roman"/>
                <w:sz w:val="24"/>
                <w:szCs w:val="24"/>
                <w:lang w:eastAsia="uk-UA"/>
              </w:rPr>
              <w:br/>
              <w:t>2) складання та надання звіту щодо оцінки впливу спільно з представниками компетентних органів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3" w:name="10725"/>
            <w:bookmarkEnd w:id="11473"/>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4" w:name="10726"/>
            <w:bookmarkEnd w:id="11474"/>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5" w:name="10727"/>
            <w:bookmarkEnd w:id="11475"/>
            <w:r w:rsidRPr="00AB61A9">
              <w:rPr>
                <w:rFonts w:ascii="Times New Roman" w:eastAsia="Times New Roman" w:hAnsi="Times New Roman" w:cs="Times New Roman"/>
                <w:sz w:val="24"/>
                <w:szCs w:val="24"/>
                <w:lang w:eastAsia="uk-UA"/>
              </w:rPr>
              <w:t>1772. Запровадження моніторингу стану річкових басейнів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6" w:name="10728"/>
            <w:bookmarkEnd w:id="11476"/>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7" w:name="10729"/>
            <w:bookmarkEnd w:id="11477"/>
            <w:r w:rsidRPr="00AB61A9">
              <w:rPr>
                <w:rFonts w:ascii="Times New Roman" w:eastAsia="Times New Roman" w:hAnsi="Times New Roman" w:cs="Times New Roman"/>
                <w:sz w:val="24"/>
                <w:szCs w:val="24"/>
                <w:lang w:eastAsia="uk-UA"/>
              </w:rPr>
              <w:t xml:space="preserve">Директива 2000/60/ЄС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8" w:name="10730"/>
            <w:bookmarkEnd w:id="11478"/>
            <w:r w:rsidRPr="00AB61A9">
              <w:rPr>
                <w:rFonts w:ascii="Times New Roman" w:eastAsia="Times New Roman" w:hAnsi="Times New Roman" w:cs="Times New Roman"/>
                <w:sz w:val="24"/>
                <w:szCs w:val="24"/>
                <w:lang w:eastAsia="uk-UA"/>
              </w:rPr>
              <w:t>1) розроблення та затвердження методики ідентифікації та типології поверхневих та підземних водних об'єктів</w:t>
            </w:r>
            <w:r w:rsidRPr="00AB61A9">
              <w:rPr>
                <w:rFonts w:ascii="Times New Roman" w:eastAsia="Times New Roman" w:hAnsi="Times New Roman" w:cs="Times New Roman"/>
                <w:sz w:val="24"/>
                <w:szCs w:val="24"/>
                <w:lang w:eastAsia="uk-UA"/>
              </w:rPr>
              <w:br/>
              <w:t xml:space="preserve">2) визначення районів річкових басейнів та створення механізмів управління міжнародними річками, озерами та прибережними водами </w:t>
            </w:r>
            <w:r w:rsidRPr="00AB61A9">
              <w:rPr>
                <w:rFonts w:ascii="Times New Roman" w:eastAsia="Times New Roman" w:hAnsi="Times New Roman" w:cs="Times New Roman"/>
                <w:sz w:val="24"/>
                <w:szCs w:val="24"/>
                <w:lang w:eastAsia="uk-UA"/>
              </w:rPr>
              <w:br/>
              <w:t xml:space="preserve">3) розроблення та затвердження методики визначення екологічного та хімічного статусів водних об'єктів </w:t>
            </w:r>
            <w:r w:rsidRPr="00AB61A9">
              <w:rPr>
                <w:rFonts w:ascii="Times New Roman" w:eastAsia="Times New Roman" w:hAnsi="Times New Roman" w:cs="Times New Roman"/>
                <w:sz w:val="24"/>
                <w:szCs w:val="24"/>
                <w:lang w:eastAsia="uk-UA"/>
              </w:rPr>
              <w:br/>
              <w:t xml:space="preserve">4) здійснення аналізу характеристик районів річкових басейнів </w:t>
            </w:r>
            <w:r w:rsidRPr="00AB61A9">
              <w:rPr>
                <w:rFonts w:ascii="Times New Roman" w:eastAsia="Times New Roman" w:hAnsi="Times New Roman" w:cs="Times New Roman"/>
                <w:sz w:val="24"/>
                <w:szCs w:val="24"/>
                <w:lang w:eastAsia="uk-UA"/>
              </w:rPr>
              <w:br/>
              <w:t xml:space="preserve">5) розроблення та запровадження програми моніторингу якості </w:t>
            </w:r>
            <w:r w:rsidRPr="00AB61A9">
              <w:rPr>
                <w:rFonts w:ascii="Times New Roman" w:eastAsia="Times New Roman" w:hAnsi="Times New Roman" w:cs="Times New Roman"/>
                <w:sz w:val="24"/>
                <w:szCs w:val="24"/>
                <w:lang w:eastAsia="uk-UA"/>
              </w:rPr>
              <w:lastRenderedPageBreak/>
              <w:t>поверхневих і підземних вод</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79" w:name="10731"/>
            <w:bookmarkEnd w:id="11479"/>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80" w:name="10732"/>
            <w:bookmarkEnd w:id="11480"/>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Держводагентство</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1" w:name="10733"/>
            <w:bookmarkEnd w:id="11481"/>
            <w:r w:rsidRPr="00AB61A9">
              <w:rPr>
                <w:rFonts w:ascii="Times New Roman" w:eastAsia="Times New Roman" w:hAnsi="Times New Roman" w:cs="Times New Roman"/>
                <w:sz w:val="24"/>
                <w:szCs w:val="24"/>
                <w:lang w:eastAsia="uk-UA"/>
              </w:rPr>
              <w:t>1773. Запровадження програми моніторингу для здійснення поточної оцінки стану морських вод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2" w:name="10734"/>
            <w:bookmarkEnd w:id="11482"/>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3" w:name="10735"/>
            <w:bookmarkEnd w:id="11483"/>
            <w:r w:rsidRPr="00AB61A9">
              <w:rPr>
                <w:rFonts w:ascii="Times New Roman" w:eastAsia="Times New Roman" w:hAnsi="Times New Roman" w:cs="Times New Roman"/>
                <w:sz w:val="24"/>
                <w:szCs w:val="24"/>
                <w:lang w:eastAsia="uk-UA"/>
              </w:rPr>
              <w:t>Директива 2008/56/ЄС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4" w:name="10736"/>
            <w:bookmarkEnd w:id="11484"/>
            <w:r w:rsidRPr="00AB61A9">
              <w:rPr>
                <w:rFonts w:ascii="Times New Roman" w:eastAsia="Times New Roman" w:hAnsi="Times New Roman" w:cs="Times New Roman"/>
                <w:sz w:val="24"/>
                <w:szCs w:val="24"/>
                <w:lang w:eastAsia="uk-UA"/>
              </w:rPr>
              <w:t>1) розроблення на основі початкової оцінки координованих програм постійного моніторингу і оцінки екологічного стану морських вод</w:t>
            </w:r>
            <w:r w:rsidRPr="00AB61A9">
              <w:rPr>
                <w:rFonts w:ascii="Times New Roman" w:eastAsia="Times New Roman" w:hAnsi="Times New Roman" w:cs="Times New Roman"/>
                <w:sz w:val="24"/>
                <w:szCs w:val="24"/>
                <w:lang w:eastAsia="uk-UA"/>
              </w:rPr>
              <w:br/>
              <w:t>2) опрацювання програм постійного моніторингу і оцінки із експертами ЄС</w:t>
            </w:r>
            <w:r w:rsidRPr="00AB61A9">
              <w:rPr>
                <w:rFonts w:ascii="Times New Roman" w:eastAsia="Times New Roman" w:hAnsi="Times New Roman" w:cs="Times New Roman"/>
                <w:sz w:val="24"/>
                <w:szCs w:val="24"/>
                <w:lang w:eastAsia="uk-UA"/>
              </w:rPr>
              <w:br/>
              <w:t>3) розроблення та затвердження гармонізованих характеристик і методів постійного моніторингу і оцінки за станом морських вод</w:t>
            </w:r>
            <w:r w:rsidRPr="00AB61A9">
              <w:rPr>
                <w:rFonts w:ascii="Times New Roman" w:eastAsia="Times New Roman" w:hAnsi="Times New Roman" w:cs="Times New Roman"/>
                <w:sz w:val="24"/>
                <w:szCs w:val="24"/>
                <w:lang w:eastAsia="uk-UA"/>
              </w:rPr>
              <w:br/>
              <w:t>4) забезпечення регулярного оновлення цілей програм постійного моніторингу і оцінки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5" w:name="10737"/>
            <w:bookmarkEnd w:id="11485"/>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86" w:name="10738"/>
            <w:bookmarkEnd w:id="1148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7" w:name="10739"/>
            <w:bookmarkEnd w:id="11487"/>
            <w:r w:rsidRPr="00AB61A9">
              <w:rPr>
                <w:rFonts w:ascii="Times New Roman" w:eastAsia="Times New Roman" w:hAnsi="Times New Roman" w:cs="Times New Roman"/>
                <w:sz w:val="24"/>
                <w:szCs w:val="24"/>
                <w:lang w:eastAsia="uk-UA"/>
              </w:rPr>
              <w:t>1774. Забезпечення дотримання вимог ЄС щодо очистки стічних вод перед скиданням в уразливих зонах та агломераціях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8" w:name="10740"/>
            <w:bookmarkEnd w:id="11488"/>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89" w:name="10741"/>
            <w:bookmarkEnd w:id="11489"/>
            <w:r w:rsidRPr="00AB61A9">
              <w:rPr>
                <w:rFonts w:ascii="Times New Roman" w:eastAsia="Times New Roman" w:hAnsi="Times New Roman" w:cs="Times New Roman"/>
                <w:sz w:val="24"/>
                <w:szCs w:val="24"/>
                <w:lang w:eastAsia="uk-UA"/>
              </w:rPr>
              <w:t>Директива Ради 91/271/ЄЕС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0" w:name="10742"/>
            <w:bookmarkEnd w:id="11490"/>
            <w:r w:rsidRPr="00AB61A9">
              <w:rPr>
                <w:rFonts w:ascii="Times New Roman" w:eastAsia="Times New Roman" w:hAnsi="Times New Roman" w:cs="Times New Roman"/>
                <w:sz w:val="24"/>
                <w:szCs w:val="24"/>
                <w:lang w:eastAsia="uk-UA"/>
              </w:rPr>
              <w:t>1) розроблення проектів нормативно-правових актів щодо проведення очистки стічних вод перед скиданням в уразливих зонах та агломераціях</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 xml:space="preserve">3) прийняття </w:t>
            </w:r>
            <w:r w:rsidRPr="00AB61A9">
              <w:rPr>
                <w:rFonts w:ascii="Times New Roman" w:eastAsia="Times New Roman" w:hAnsi="Times New Roman" w:cs="Times New Roman"/>
                <w:sz w:val="24"/>
                <w:szCs w:val="24"/>
                <w:lang w:eastAsia="uk-UA"/>
              </w:rPr>
              <w:lastRenderedPageBreak/>
              <w:t>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1" w:name="10743"/>
            <w:bookmarkEnd w:id="11491"/>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2" w:name="10744"/>
            <w:bookmarkEnd w:id="11492"/>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3" w:name="10745"/>
            <w:bookmarkEnd w:id="11493"/>
            <w:r w:rsidRPr="00AB61A9">
              <w:rPr>
                <w:rFonts w:ascii="Times New Roman" w:eastAsia="Times New Roman" w:hAnsi="Times New Roman" w:cs="Times New Roman"/>
                <w:sz w:val="24"/>
                <w:szCs w:val="24"/>
                <w:lang w:eastAsia="uk-UA"/>
              </w:rPr>
              <w:t>1775. Впровадження програми заходів для досягнення доброго екологічного стану морських вод</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4" w:name="10746"/>
            <w:bookmarkEnd w:id="11494"/>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5" w:name="10747"/>
            <w:bookmarkEnd w:id="11495"/>
            <w:r w:rsidRPr="00AB61A9">
              <w:rPr>
                <w:rFonts w:ascii="Times New Roman" w:eastAsia="Times New Roman" w:hAnsi="Times New Roman" w:cs="Times New Roman"/>
                <w:sz w:val="24"/>
                <w:szCs w:val="24"/>
                <w:lang w:eastAsia="uk-UA"/>
              </w:rPr>
              <w:t>Директива 2008/56/ЄС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6" w:name="10748"/>
            <w:bookmarkEnd w:id="11496"/>
            <w:r w:rsidRPr="00AB61A9">
              <w:rPr>
                <w:rFonts w:ascii="Times New Roman" w:eastAsia="Times New Roman" w:hAnsi="Times New Roman" w:cs="Times New Roman"/>
                <w:sz w:val="24"/>
                <w:szCs w:val="24"/>
                <w:lang w:eastAsia="uk-UA"/>
              </w:rPr>
              <w:t>1) розроблення проекту плану заходів для досягнення доброго екологічного стану морських вод</w:t>
            </w:r>
            <w:r w:rsidRPr="00AB61A9">
              <w:rPr>
                <w:rFonts w:ascii="Times New Roman" w:eastAsia="Times New Roman" w:hAnsi="Times New Roman" w:cs="Times New Roman"/>
                <w:sz w:val="24"/>
                <w:szCs w:val="24"/>
                <w:lang w:eastAsia="uk-UA"/>
              </w:rPr>
              <w:br/>
              <w:t>2) опрацювання проекту плану заходів із експертами ЄС</w:t>
            </w:r>
            <w:r w:rsidRPr="00AB61A9">
              <w:rPr>
                <w:rFonts w:ascii="Times New Roman" w:eastAsia="Times New Roman" w:hAnsi="Times New Roman" w:cs="Times New Roman"/>
                <w:sz w:val="24"/>
                <w:szCs w:val="24"/>
                <w:lang w:eastAsia="uk-UA"/>
              </w:rPr>
              <w:br/>
              <w:t>3) затвердження плану заходів для досягнення доброго екологічного стану морських вод</w:t>
            </w:r>
            <w:r w:rsidRPr="00AB61A9">
              <w:rPr>
                <w:rFonts w:ascii="Times New Roman" w:eastAsia="Times New Roman" w:hAnsi="Times New Roman" w:cs="Times New Roman"/>
                <w:sz w:val="24"/>
                <w:szCs w:val="24"/>
                <w:lang w:eastAsia="uk-UA"/>
              </w:rPr>
              <w:br/>
              <w:t>4) впровадження програм заходів для досягнення доброго екологічного стану морських вод</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7" w:name="10749"/>
            <w:bookmarkEnd w:id="11497"/>
            <w:r w:rsidRPr="00AB61A9">
              <w:rPr>
                <w:rFonts w:ascii="Times New Roman" w:eastAsia="Times New Roman" w:hAnsi="Times New Roman" w:cs="Times New Roman"/>
                <w:sz w:val="24"/>
                <w:szCs w:val="24"/>
                <w:lang w:eastAsia="uk-UA"/>
              </w:rPr>
              <w:t>до 31 жовтня 2021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498" w:name="10750"/>
            <w:bookmarkEnd w:id="11498"/>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499" w:name="10751"/>
            <w:bookmarkEnd w:id="11499"/>
            <w:r w:rsidRPr="00AB61A9">
              <w:rPr>
                <w:rFonts w:ascii="Times New Roman" w:eastAsia="Times New Roman" w:hAnsi="Times New Roman" w:cs="Times New Roman"/>
                <w:sz w:val="24"/>
                <w:szCs w:val="24"/>
                <w:lang w:eastAsia="uk-UA"/>
              </w:rPr>
              <w:t>1776. Здійснення законодавчого забезпечення технічної та інвестиційної програми з очистки міських стічних вод відповідно до норм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0" w:name="10752"/>
            <w:bookmarkEnd w:id="11500"/>
            <w:r w:rsidRPr="00AB61A9">
              <w:rPr>
                <w:rFonts w:ascii="Times New Roman" w:eastAsia="Times New Roman" w:hAnsi="Times New Roman" w:cs="Times New Roman"/>
                <w:sz w:val="24"/>
                <w:szCs w:val="24"/>
                <w:lang w:eastAsia="uk-UA"/>
              </w:rPr>
              <w:t>стаття 363,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1" w:name="10753"/>
            <w:bookmarkEnd w:id="11501"/>
            <w:r w:rsidRPr="00AB61A9">
              <w:rPr>
                <w:rFonts w:ascii="Times New Roman" w:eastAsia="Times New Roman" w:hAnsi="Times New Roman" w:cs="Times New Roman"/>
                <w:sz w:val="24"/>
                <w:szCs w:val="24"/>
                <w:lang w:eastAsia="uk-UA"/>
              </w:rPr>
              <w:t>Директива Ради 91/271/ЄЕС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2" w:name="10754"/>
            <w:bookmarkEnd w:id="11502"/>
            <w:r w:rsidRPr="00AB61A9">
              <w:rPr>
                <w:rFonts w:ascii="Times New Roman" w:eastAsia="Times New Roman" w:hAnsi="Times New Roman" w:cs="Times New Roman"/>
                <w:sz w:val="24"/>
                <w:szCs w:val="24"/>
                <w:lang w:eastAsia="uk-UA"/>
              </w:rPr>
              <w:t>1) розроблення проектів актів Кабінету Міністрів України щодо впровадження технічної та інвестиційної програми з очистки міських стічних вод</w:t>
            </w:r>
            <w:r w:rsidRPr="00AB61A9">
              <w:rPr>
                <w:rFonts w:ascii="Times New Roman" w:eastAsia="Times New Roman" w:hAnsi="Times New Roman" w:cs="Times New Roman"/>
                <w:sz w:val="24"/>
                <w:szCs w:val="24"/>
                <w:lang w:eastAsia="uk-UA"/>
              </w:rPr>
              <w:br/>
              <w:t>2) опрацювання проектів актів з експертами ЄС</w:t>
            </w:r>
            <w:r w:rsidRPr="00AB61A9">
              <w:rPr>
                <w:rFonts w:ascii="Times New Roman" w:eastAsia="Times New Roman" w:hAnsi="Times New Roman" w:cs="Times New Roman"/>
                <w:sz w:val="24"/>
                <w:szCs w:val="24"/>
                <w:lang w:eastAsia="uk-UA"/>
              </w:rPr>
              <w:br/>
              <w:t>3) подання проектів актів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3" w:name="10755"/>
            <w:bookmarkEnd w:id="11503"/>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4" w:name="10756"/>
            <w:bookmarkEnd w:id="11504"/>
            <w:r w:rsidRPr="00AB61A9">
              <w:rPr>
                <w:rFonts w:ascii="Times New Roman" w:eastAsia="Times New Roman" w:hAnsi="Times New Roman" w:cs="Times New Roman"/>
                <w:sz w:val="24"/>
                <w:szCs w:val="24"/>
                <w:lang w:eastAsia="uk-UA"/>
              </w:rPr>
              <w:t>Мінрегіон</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5" w:name="10757"/>
            <w:bookmarkEnd w:id="11505"/>
            <w:r w:rsidRPr="00AB61A9">
              <w:rPr>
                <w:rFonts w:ascii="Times New Roman" w:eastAsia="Times New Roman" w:hAnsi="Times New Roman" w:cs="Times New Roman"/>
                <w:sz w:val="24"/>
                <w:szCs w:val="24"/>
                <w:lang w:eastAsia="uk-UA"/>
              </w:rPr>
              <w:t xml:space="preserve">1777. Впровадження планів </w:t>
            </w:r>
            <w:r w:rsidRPr="00AB61A9">
              <w:rPr>
                <w:rFonts w:ascii="Times New Roman" w:eastAsia="Times New Roman" w:hAnsi="Times New Roman" w:cs="Times New Roman"/>
                <w:sz w:val="24"/>
                <w:szCs w:val="24"/>
                <w:lang w:eastAsia="uk-UA"/>
              </w:rPr>
              <w:lastRenderedPageBreak/>
              <w:t>управління ризиками затоплення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6" w:name="10758"/>
            <w:bookmarkEnd w:id="11506"/>
            <w:r w:rsidRPr="00AB61A9">
              <w:rPr>
                <w:rFonts w:ascii="Times New Roman" w:eastAsia="Times New Roman" w:hAnsi="Times New Roman" w:cs="Times New Roman"/>
                <w:sz w:val="24"/>
                <w:szCs w:val="24"/>
                <w:lang w:eastAsia="uk-UA"/>
              </w:rPr>
              <w:lastRenderedPageBreak/>
              <w:t xml:space="preserve">стаття 364, </w:t>
            </w:r>
            <w:r w:rsidRPr="00AB61A9">
              <w:rPr>
                <w:rFonts w:ascii="Times New Roman" w:eastAsia="Times New Roman" w:hAnsi="Times New Roman" w:cs="Times New Roman"/>
                <w:sz w:val="24"/>
                <w:szCs w:val="24"/>
                <w:lang w:eastAsia="uk-UA"/>
              </w:rPr>
              <w:lastRenderedPageBreak/>
              <w:t>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7" w:name="10759"/>
            <w:bookmarkEnd w:id="11507"/>
            <w:r w:rsidRPr="00AB61A9">
              <w:rPr>
                <w:rFonts w:ascii="Times New Roman" w:eastAsia="Times New Roman" w:hAnsi="Times New Roman" w:cs="Times New Roman"/>
                <w:sz w:val="24"/>
                <w:szCs w:val="24"/>
                <w:lang w:eastAsia="uk-UA"/>
              </w:rPr>
              <w:lastRenderedPageBreak/>
              <w:t>Директива 2007/60/ЄС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8" w:name="10760"/>
            <w:bookmarkEnd w:id="11508"/>
            <w:r w:rsidRPr="00AB61A9">
              <w:rPr>
                <w:rFonts w:ascii="Times New Roman" w:eastAsia="Times New Roman" w:hAnsi="Times New Roman" w:cs="Times New Roman"/>
                <w:sz w:val="24"/>
                <w:szCs w:val="24"/>
                <w:lang w:eastAsia="uk-UA"/>
              </w:rPr>
              <w:t xml:space="preserve">1) розроблення проектів планів управління </w:t>
            </w:r>
            <w:r w:rsidRPr="00AB61A9">
              <w:rPr>
                <w:rFonts w:ascii="Times New Roman" w:eastAsia="Times New Roman" w:hAnsi="Times New Roman" w:cs="Times New Roman"/>
                <w:sz w:val="24"/>
                <w:szCs w:val="24"/>
                <w:lang w:eastAsia="uk-UA"/>
              </w:rPr>
              <w:lastRenderedPageBreak/>
              <w:t>ризиками затоплення, на основі карт загроз та ризиків затоплення</w:t>
            </w:r>
            <w:r w:rsidRPr="00AB61A9">
              <w:rPr>
                <w:rFonts w:ascii="Times New Roman" w:eastAsia="Times New Roman" w:hAnsi="Times New Roman" w:cs="Times New Roman"/>
                <w:sz w:val="24"/>
                <w:szCs w:val="24"/>
                <w:lang w:eastAsia="uk-UA"/>
              </w:rPr>
              <w:br/>
              <w:t>2) затвердження планів управління ризиками затоплення</w:t>
            </w:r>
            <w:r w:rsidRPr="00AB61A9">
              <w:rPr>
                <w:rFonts w:ascii="Times New Roman" w:eastAsia="Times New Roman" w:hAnsi="Times New Roman" w:cs="Times New Roman"/>
                <w:sz w:val="24"/>
                <w:szCs w:val="24"/>
                <w:lang w:eastAsia="uk-UA"/>
              </w:rPr>
              <w:br/>
              <w:t>3) впровадження планів управління ризиками затоплення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09" w:name="10761"/>
            <w:bookmarkEnd w:id="11509"/>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0" w:name="10762"/>
            <w:bookmarkEnd w:id="11510"/>
            <w:r w:rsidRPr="00AB61A9">
              <w:rPr>
                <w:rFonts w:ascii="Times New Roman" w:eastAsia="Times New Roman" w:hAnsi="Times New Roman" w:cs="Times New Roman"/>
                <w:sz w:val="24"/>
                <w:szCs w:val="24"/>
                <w:lang w:eastAsia="uk-UA"/>
              </w:rPr>
              <w:t>ДСНС</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1" w:name="10763"/>
            <w:bookmarkEnd w:id="11511"/>
            <w:r w:rsidRPr="00AB61A9">
              <w:rPr>
                <w:rFonts w:ascii="Times New Roman" w:eastAsia="Times New Roman" w:hAnsi="Times New Roman" w:cs="Times New Roman"/>
                <w:sz w:val="24"/>
                <w:szCs w:val="24"/>
                <w:lang w:eastAsia="uk-UA"/>
              </w:rPr>
              <w:t>1778. Забезпечення контролю викидів летючих органічних сполук, що виникають із сховищ бензину та під час його транспортування з терміналів до сервісних станцій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2" w:name="10764"/>
            <w:bookmarkEnd w:id="11512"/>
            <w:r w:rsidRPr="00AB61A9">
              <w:rPr>
                <w:rFonts w:ascii="Times New Roman" w:eastAsia="Times New Roman" w:hAnsi="Times New Roman" w:cs="Times New Roman"/>
                <w:sz w:val="24"/>
                <w:szCs w:val="24"/>
                <w:lang w:eastAsia="uk-UA"/>
              </w:rPr>
              <w:t>стаття 364,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3" w:name="10765"/>
            <w:bookmarkEnd w:id="11513"/>
            <w:r w:rsidRPr="00AB61A9">
              <w:rPr>
                <w:rFonts w:ascii="Times New Roman" w:eastAsia="Times New Roman" w:hAnsi="Times New Roman" w:cs="Times New Roman"/>
                <w:sz w:val="24"/>
                <w:szCs w:val="24"/>
                <w:lang w:eastAsia="uk-UA"/>
              </w:rPr>
              <w:t>Директива 94/63/ЄС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4" w:name="10766"/>
            <w:bookmarkEnd w:id="11514"/>
            <w:r w:rsidRPr="00AB61A9">
              <w:rPr>
                <w:rFonts w:ascii="Times New Roman" w:eastAsia="Times New Roman" w:hAnsi="Times New Roman" w:cs="Times New Roman"/>
                <w:sz w:val="24"/>
                <w:szCs w:val="24"/>
                <w:lang w:eastAsia="uk-UA"/>
              </w:rPr>
              <w:t>1) встановлення технічних вимог для зменшення витоку бензину із сховищ на терміналах і сервісних станціях та під час завантаження/розвантаження мобільних контейнерів на терміналах</w:t>
            </w:r>
            <w:r w:rsidRPr="00AB61A9">
              <w:rPr>
                <w:rFonts w:ascii="Times New Roman" w:eastAsia="Times New Roman" w:hAnsi="Times New Roman" w:cs="Times New Roman"/>
                <w:sz w:val="24"/>
                <w:szCs w:val="24"/>
                <w:lang w:eastAsia="uk-UA"/>
              </w:rPr>
              <w:br/>
              <w:t>2) встановлення вимог для всіх вантажних кранів та мобільних контейнерів для завантаження танкерів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5" w:name="10767"/>
            <w:bookmarkEnd w:id="11515"/>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516" w:name="10768"/>
            <w:bookmarkEnd w:id="11516"/>
            <w:r>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7" w:name="10769"/>
            <w:bookmarkEnd w:id="11517"/>
            <w:r w:rsidRPr="00AB61A9">
              <w:rPr>
                <w:rFonts w:ascii="Times New Roman" w:eastAsia="Times New Roman" w:hAnsi="Times New Roman" w:cs="Times New Roman"/>
                <w:sz w:val="24"/>
                <w:szCs w:val="24"/>
                <w:lang w:eastAsia="uk-UA"/>
              </w:rPr>
              <w:t>1779. Підготовка планів управління басейнами річок та проведення консультації з громадськістю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8" w:name="10770"/>
            <w:bookmarkEnd w:id="11518"/>
            <w:r w:rsidRPr="00AB61A9">
              <w:rPr>
                <w:rFonts w:ascii="Times New Roman" w:eastAsia="Times New Roman" w:hAnsi="Times New Roman" w:cs="Times New Roman"/>
                <w:sz w:val="24"/>
                <w:szCs w:val="24"/>
                <w:lang w:eastAsia="uk-UA"/>
              </w:rPr>
              <w:t>стаття 364, додаток XXX</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19" w:name="10771"/>
            <w:bookmarkEnd w:id="11519"/>
            <w:r w:rsidRPr="00AB61A9">
              <w:rPr>
                <w:rFonts w:ascii="Times New Roman" w:eastAsia="Times New Roman" w:hAnsi="Times New Roman" w:cs="Times New Roman"/>
                <w:sz w:val="24"/>
                <w:szCs w:val="24"/>
                <w:lang w:eastAsia="uk-UA"/>
              </w:rPr>
              <w:t>Директива 2007/60/ЄС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0" w:name="10772"/>
            <w:bookmarkEnd w:id="11520"/>
            <w:r w:rsidRPr="00AB61A9">
              <w:rPr>
                <w:rFonts w:ascii="Times New Roman" w:eastAsia="Times New Roman" w:hAnsi="Times New Roman" w:cs="Times New Roman"/>
                <w:sz w:val="24"/>
                <w:szCs w:val="24"/>
                <w:lang w:eastAsia="uk-UA"/>
              </w:rPr>
              <w:t>1) розроблення проектів планів управління басейнами річок</w:t>
            </w:r>
            <w:r w:rsidRPr="00AB61A9">
              <w:rPr>
                <w:rFonts w:ascii="Times New Roman" w:eastAsia="Times New Roman" w:hAnsi="Times New Roman" w:cs="Times New Roman"/>
                <w:sz w:val="24"/>
                <w:szCs w:val="24"/>
                <w:lang w:eastAsia="uk-UA"/>
              </w:rPr>
              <w:br/>
              <w:t>2) опрацювання проектів планів управління басейнами річок із експертами ЄС</w:t>
            </w:r>
            <w:r w:rsidRPr="00AB61A9">
              <w:rPr>
                <w:rFonts w:ascii="Times New Roman" w:eastAsia="Times New Roman" w:hAnsi="Times New Roman" w:cs="Times New Roman"/>
                <w:sz w:val="24"/>
                <w:szCs w:val="24"/>
                <w:lang w:eastAsia="uk-UA"/>
              </w:rPr>
              <w:br/>
              <w:t>3) затвердження планів управління басейнами річок</w:t>
            </w:r>
            <w:r w:rsidRPr="00AB61A9">
              <w:rPr>
                <w:rFonts w:ascii="Times New Roman" w:eastAsia="Times New Roman" w:hAnsi="Times New Roman" w:cs="Times New Roman"/>
                <w:sz w:val="24"/>
                <w:szCs w:val="24"/>
                <w:lang w:eastAsia="uk-UA"/>
              </w:rPr>
              <w:br/>
              <w:t xml:space="preserve">4) розроблення та затвердження процедури консультацій з </w:t>
            </w:r>
            <w:r w:rsidRPr="00AB61A9">
              <w:rPr>
                <w:rFonts w:ascii="Times New Roman" w:eastAsia="Times New Roman" w:hAnsi="Times New Roman" w:cs="Times New Roman"/>
                <w:sz w:val="24"/>
                <w:szCs w:val="24"/>
                <w:lang w:eastAsia="uk-UA"/>
              </w:rPr>
              <w:lastRenderedPageBreak/>
              <w:t>громадськістю з приводу формування, перегляду і коригування планів управління басейнами річок</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1" w:name="10773"/>
            <w:bookmarkEnd w:id="11521"/>
            <w:r w:rsidRPr="00AB61A9">
              <w:rPr>
                <w:rFonts w:ascii="Times New Roman" w:eastAsia="Times New Roman" w:hAnsi="Times New Roman" w:cs="Times New Roman"/>
                <w:sz w:val="24"/>
                <w:szCs w:val="24"/>
                <w:lang w:eastAsia="uk-UA"/>
              </w:rPr>
              <w:lastRenderedPageBreak/>
              <w:t>до 31 жовтня 2024 р.</w:t>
            </w:r>
          </w:p>
        </w:tc>
        <w:tc>
          <w:tcPr>
            <w:tcW w:w="90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522" w:name="10774"/>
            <w:bookmarkEnd w:id="11522"/>
            <w:r>
              <w:rPr>
                <w:rFonts w:ascii="Times New Roman" w:eastAsia="Times New Roman" w:hAnsi="Times New Roman" w:cs="Times New Roman"/>
                <w:sz w:val="24"/>
                <w:szCs w:val="24"/>
                <w:lang w:eastAsia="uk-UA"/>
              </w:rPr>
              <w:t>Міндовкілля</w:t>
            </w:r>
          </w:p>
        </w:tc>
      </w:tr>
      <w:tr w:rsidR="00AB61A9" w:rsidRPr="00AB61A9" w:rsidTr="00AB61A9">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3" w:name="13514"/>
            <w:bookmarkEnd w:id="11523"/>
            <w:r w:rsidRPr="00AB61A9">
              <w:rPr>
                <w:rFonts w:ascii="Times New Roman" w:eastAsia="Times New Roman" w:hAnsi="Times New Roman" w:cs="Times New Roman"/>
                <w:sz w:val="24"/>
                <w:szCs w:val="24"/>
                <w:lang w:eastAsia="uk-UA"/>
              </w:rPr>
              <w:t>1779</w:t>
            </w:r>
            <w:r w:rsidRPr="00AB61A9">
              <w:rPr>
                <w:rFonts w:ascii="Times New Roman" w:eastAsia="Times New Roman" w:hAnsi="Times New Roman" w:cs="Times New Roman"/>
                <w:sz w:val="24"/>
                <w:szCs w:val="24"/>
                <w:vertAlign w:val="superscript"/>
                <w:lang w:eastAsia="uk-UA"/>
              </w:rPr>
              <w:t>1</w:t>
            </w:r>
            <w:r w:rsidRPr="00AB61A9">
              <w:rPr>
                <w:rFonts w:ascii="Times New Roman" w:eastAsia="Times New Roman" w:hAnsi="Times New Roman" w:cs="Times New Roman"/>
                <w:sz w:val="24"/>
                <w:szCs w:val="24"/>
                <w:lang w:eastAsia="uk-UA"/>
              </w:rPr>
              <w:t>. Зменшення вмісту сірки у певних видах рідкого палива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4" w:name="13515"/>
            <w:bookmarkEnd w:id="11524"/>
            <w:r w:rsidRPr="00AB61A9">
              <w:rPr>
                <w:rFonts w:ascii="Times New Roman" w:eastAsia="Times New Roman" w:hAnsi="Times New Roman" w:cs="Times New Roman"/>
                <w:sz w:val="24"/>
                <w:szCs w:val="24"/>
                <w:lang w:eastAsia="uk-UA"/>
              </w:rPr>
              <w:t>стаття 365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5" w:name="13516"/>
            <w:bookmarkEnd w:id="11525"/>
            <w:r w:rsidRPr="00AB61A9">
              <w:rPr>
                <w:rFonts w:ascii="Times New Roman" w:eastAsia="Times New Roman" w:hAnsi="Times New Roman" w:cs="Times New Roman"/>
                <w:sz w:val="24"/>
                <w:szCs w:val="24"/>
                <w:lang w:eastAsia="uk-UA"/>
              </w:rPr>
              <w:t>Директива 2016/802/ЄС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6" w:name="13517"/>
            <w:bookmarkEnd w:id="11526"/>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7" w:name="13518"/>
            <w:bookmarkEnd w:id="11527"/>
            <w:r w:rsidRPr="00AB61A9">
              <w:rPr>
                <w:rFonts w:ascii="Times New Roman" w:eastAsia="Times New Roman" w:hAnsi="Times New Roman" w:cs="Times New Roman"/>
                <w:sz w:val="24"/>
                <w:szCs w:val="24"/>
                <w:lang w:eastAsia="uk-UA"/>
              </w:rPr>
              <w:t>до 2020 року</w:t>
            </w:r>
          </w:p>
        </w:tc>
        <w:tc>
          <w:tcPr>
            <w:tcW w:w="95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528" w:name="13519"/>
            <w:bookmarkEnd w:id="11528"/>
            <w:r>
              <w:rPr>
                <w:rFonts w:ascii="Times New Roman" w:eastAsia="Times New Roman" w:hAnsi="Times New Roman" w:cs="Times New Roman"/>
                <w:sz w:val="24"/>
                <w:szCs w:val="24"/>
                <w:lang w:eastAsia="uk-UA"/>
              </w:rPr>
              <w:t>Міндовкілля</w:t>
            </w:r>
            <w:r w:rsidR="00AB61A9" w:rsidRPr="00AB61A9">
              <w:rPr>
                <w:rFonts w:ascii="Times New Roman" w:eastAsia="Times New Roman" w:hAnsi="Times New Roman" w:cs="Times New Roman"/>
                <w:sz w:val="24"/>
                <w:szCs w:val="24"/>
                <w:lang w:eastAsia="uk-UA"/>
              </w:rPr>
              <w:br/>
              <w:t>Мінінфраструктури</w:t>
            </w:r>
            <w:r w:rsidR="00AB61A9"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29" w:name="13520"/>
            <w:bookmarkEnd w:id="11529"/>
            <w:r w:rsidRPr="00AB61A9">
              <w:rPr>
                <w:rFonts w:ascii="Times New Roman" w:eastAsia="Times New Roman" w:hAnsi="Times New Roman" w:cs="Times New Roman"/>
                <w:sz w:val="24"/>
                <w:szCs w:val="24"/>
                <w:lang w:eastAsia="uk-UA"/>
              </w:rPr>
              <w:t>1779</w:t>
            </w:r>
            <w:r w:rsidRPr="00AB61A9">
              <w:rPr>
                <w:rFonts w:ascii="Times New Roman" w:eastAsia="Times New Roman" w:hAnsi="Times New Roman" w:cs="Times New Roman"/>
                <w:sz w:val="24"/>
                <w:szCs w:val="24"/>
                <w:vertAlign w:val="superscript"/>
                <w:lang w:eastAsia="uk-UA"/>
              </w:rPr>
              <w:t>2</w:t>
            </w:r>
            <w:r w:rsidRPr="00AB61A9">
              <w:rPr>
                <w:rFonts w:ascii="Times New Roman" w:eastAsia="Times New Roman" w:hAnsi="Times New Roman" w:cs="Times New Roman"/>
                <w:sz w:val="24"/>
                <w:szCs w:val="24"/>
                <w:lang w:eastAsia="uk-UA"/>
              </w:rPr>
              <w:t>. Приведення національного законодавства щодо поводження з особливо небезпечними хімічними речовинами у відповідність з правом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0" w:name="13521"/>
            <w:bookmarkEnd w:id="11530"/>
            <w:r w:rsidRPr="00AB61A9">
              <w:rPr>
                <w:rFonts w:ascii="Times New Roman" w:eastAsia="Times New Roman" w:hAnsi="Times New Roman" w:cs="Times New Roman"/>
                <w:sz w:val="24"/>
                <w:szCs w:val="24"/>
                <w:lang w:eastAsia="uk-UA"/>
              </w:rPr>
              <w:t>стаття 361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1" w:name="13522"/>
            <w:bookmarkEnd w:id="11531"/>
            <w:r w:rsidRPr="00AB61A9">
              <w:rPr>
                <w:rFonts w:ascii="Times New Roman" w:eastAsia="Times New Roman" w:hAnsi="Times New Roman" w:cs="Times New Roman"/>
                <w:sz w:val="24"/>
                <w:szCs w:val="24"/>
                <w:lang w:eastAsia="uk-UA"/>
              </w:rPr>
              <w:t>Регламент (ЄС) 1272/2008;</w:t>
            </w:r>
            <w:r w:rsidRPr="00AB61A9">
              <w:rPr>
                <w:rFonts w:ascii="Times New Roman" w:eastAsia="Times New Roman" w:hAnsi="Times New Roman" w:cs="Times New Roman"/>
                <w:sz w:val="24"/>
                <w:szCs w:val="24"/>
                <w:lang w:eastAsia="uk-UA"/>
              </w:rPr>
              <w:br/>
              <w:t>Регламент (ЄС) 1907/2006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2" w:name="13523"/>
            <w:bookmarkEnd w:id="11532"/>
            <w:r w:rsidRPr="00AB61A9">
              <w:rPr>
                <w:rFonts w:ascii="Times New Roman" w:eastAsia="Times New Roman" w:hAnsi="Times New Roman" w:cs="Times New Roman"/>
                <w:sz w:val="24"/>
                <w:szCs w:val="24"/>
                <w:lang w:eastAsia="uk-UA"/>
              </w:rPr>
              <w:t>1) розроблення проектів нормативно-правових актів</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3" w:name="13524"/>
            <w:bookmarkEnd w:id="11533"/>
            <w:r w:rsidRPr="00AB61A9">
              <w:rPr>
                <w:rFonts w:ascii="Times New Roman" w:eastAsia="Times New Roman" w:hAnsi="Times New Roman" w:cs="Times New Roman"/>
                <w:sz w:val="24"/>
                <w:szCs w:val="24"/>
                <w:lang w:eastAsia="uk-UA"/>
              </w:rPr>
              <w:t xml:space="preserve">до </w:t>
            </w:r>
            <w:r w:rsidRPr="00AB61A9">
              <w:rPr>
                <w:rFonts w:ascii="Times New Roman" w:eastAsia="Times New Roman" w:hAnsi="Times New Roman" w:cs="Times New Roman"/>
                <w:sz w:val="24"/>
                <w:szCs w:val="24"/>
                <w:lang w:eastAsia="uk-UA"/>
              </w:rPr>
              <w:br/>
              <w:t>2021 року</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4" w:name="13525"/>
            <w:bookmarkEnd w:id="11534"/>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5" w:name="13526"/>
            <w:bookmarkEnd w:id="11535"/>
            <w:r w:rsidRPr="00AB61A9">
              <w:rPr>
                <w:rFonts w:ascii="Times New Roman" w:eastAsia="Times New Roman" w:hAnsi="Times New Roman" w:cs="Times New Roman"/>
                <w:sz w:val="24"/>
                <w:szCs w:val="24"/>
                <w:lang w:eastAsia="uk-UA"/>
              </w:rPr>
              <w:t>1779</w:t>
            </w:r>
            <w:r w:rsidRPr="00AB61A9">
              <w:rPr>
                <w:rFonts w:ascii="Times New Roman" w:eastAsia="Times New Roman" w:hAnsi="Times New Roman" w:cs="Times New Roman"/>
                <w:sz w:val="24"/>
                <w:szCs w:val="24"/>
                <w:vertAlign w:val="superscript"/>
                <w:lang w:eastAsia="uk-UA"/>
              </w:rPr>
              <w:t>3</w:t>
            </w:r>
            <w:r w:rsidRPr="00AB61A9">
              <w:rPr>
                <w:rFonts w:ascii="Times New Roman" w:eastAsia="Times New Roman" w:hAnsi="Times New Roman" w:cs="Times New Roman"/>
                <w:sz w:val="24"/>
                <w:szCs w:val="24"/>
                <w:lang w:eastAsia="uk-UA"/>
              </w:rPr>
              <w:t>. Прийняття національного законодавства у сфері управління окремими потоками відходів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6" w:name="13527"/>
            <w:bookmarkEnd w:id="11536"/>
            <w:r w:rsidRPr="00AB61A9">
              <w:rPr>
                <w:rFonts w:ascii="Times New Roman" w:eastAsia="Times New Roman" w:hAnsi="Times New Roman" w:cs="Times New Roman"/>
                <w:sz w:val="24"/>
                <w:szCs w:val="24"/>
                <w:lang w:eastAsia="uk-UA"/>
              </w:rPr>
              <w:t>стаття 361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7" w:name="13528"/>
            <w:bookmarkEnd w:id="11537"/>
            <w:r w:rsidRPr="00AB61A9">
              <w:rPr>
                <w:rFonts w:ascii="Times New Roman" w:eastAsia="Times New Roman" w:hAnsi="Times New Roman" w:cs="Times New Roman"/>
                <w:sz w:val="24"/>
                <w:szCs w:val="24"/>
                <w:lang w:eastAsia="uk-UA"/>
              </w:rPr>
              <w:t>Директива 2006/66/ЄС;</w:t>
            </w:r>
            <w:r w:rsidRPr="00AB61A9">
              <w:rPr>
                <w:rFonts w:ascii="Times New Roman" w:eastAsia="Times New Roman" w:hAnsi="Times New Roman" w:cs="Times New Roman"/>
                <w:sz w:val="24"/>
                <w:szCs w:val="24"/>
                <w:lang w:eastAsia="uk-UA"/>
              </w:rPr>
              <w:br/>
              <w:t>Директива 2012/19/ЄС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8" w:name="13529"/>
            <w:bookmarkEnd w:id="11538"/>
            <w:r w:rsidRPr="00AB61A9">
              <w:rPr>
                <w:rFonts w:ascii="Times New Roman" w:eastAsia="Times New Roman" w:hAnsi="Times New Roman" w:cs="Times New Roman"/>
                <w:sz w:val="24"/>
                <w:szCs w:val="24"/>
                <w:lang w:eastAsia="uk-UA"/>
              </w:rPr>
              <w:t>1) розроблення проектів нормативно-правових актів</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39" w:name="13530"/>
            <w:bookmarkEnd w:id="11539"/>
            <w:r w:rsidRPr="00AB61A9">
              <w:rPr>
                <w:rFonts w:ascii="Times New Roman" w:eastAsia="Times New Roman" w:hAnsi="Times New Roman" w:cs="Times New Roman"/>
                <w:sz w:val="24"/>
                <w:szCs w:val="24"/>
                <w:lang w:eastAsia="uk-UA"/>
              </w:rPr>
              <w:t>до 2020 року</w:t>
            </w:r>
          </w:p>
        </w:tc>
        <w:tc>
          <w:tcPr>
            <w:tcW w:w="950" w:type="pct"/>
            <w:hideMark/>
          </w:tcPr>
          <w:p w:rsidR="00AB61A9" w:rsidRPr="00AB61A9" w:rsidRDefault="00E566F4" w:rsidP="00AB61A9">
            <w:pPr>
              <w:spacing w:before="100" w:beforeAutospacing="1" w:after="100" w:afterAutospacing="1"/>
              <w:rPr>
                <w:rFonts w:ascii="Times New Roman" w:eastAsia="Times New Roman" w:hAnsi="Times New Roman" w:cs="Times New Roman"/>
                <w:sz w:val="24"/>
                <w:szCs w:val="24"/>
                <w:lang w:eastAsia="uk-UA"/>
              </w:rPr>
            </w:pPr>
            <w:bookmarkStart w:id="11540" w:name="13531"/>
            <w:bookmarkEnd w:id="11540"/>
            <w:r>
              <w:rPr>
                <w:rFonts w:ascii="Times New Roman" w:eastAsia="Times New Roman" w:hAnsi="Times New Roman" w:cs="Times New Roman"/>
                <w:sz w:val="24"/>
                <w:szCs w:val="24"/>
                <w:lang w:eastAsia="uk-UA"/>
              </w:rPr>
              <w:t>Міндовкілля</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1541" w:name="10775"/>
            <w:bookmarkEnd w:id="11541"/>
            <w:r w:rsidRPr="00AB61A9">
              <w:rPr>
                <w:rFonts w:ascii="Times New Roman" w:eastAsia="Times New Roman" w:hAnsi="Times New Roman" w:cs="Times New Roman"/>
                <w:sz w:val="24"/>
                <w:szCs w:val="24"/>
                <w:lang w:eastAsia="uk-UA"/>
              </w:rPr>
              <w:t>Транспорт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2" w:name="10776"/>
            <w:bookmarkEnd w:id="11542"/>
            <w:r w:rsidRPr="00AB61A9">
              <w:rPr>
                <w:rFonts w:ascii="Times New Roman" w:eastAsia="Times New Roman" w:hAnsi="Times New Roman" w:cs="Times New Roman"/>
                <w:sz w:val="24"/>
                <w:szCs w:val="24"/>
                <w:lang w:eastAsia="uk-UA"/>
              </w:rPr>
              <w:t xml:space="preserve">1780. Забезпечення встановлення та використання пристроїв обмеження швидкості на транспортних </w:t>
            </w:r>
            <w:r w:rsidRPr="00AB61A9">
              <w:rPr>
                <w:rFonts w:ascii="Times New Roman" w:eastAsia="Times New Roman" w:hAnsi="Times New Roman" w:cs="Times New Roman"/>
                <w:sz w:val="24"/>
                <w:szCs w:val="24"/>
                <w:lang w:eastAsia="uk-UA"/>
              </w:rPr>
              <w:lastRenderedPageBreak/>
              <w:t>засобах у сфері міжнародних вантажних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3" w:name="10777"/>
            <w:bookmarkEnd w:id="11543"/>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4" w:name="10778"/>
            <w:bookmarkEnd w:id="11544"/>
            <w:r w:rsidRPr="00AB61A9">
              <w:rPr>
                <w:rFonts w:ascii="Times New Roman" w:eastAsia="Times New Roman" w:hAnsi="Times New Roman" w:cs="Times New Roman"/>
                <w:sz w:val="24"/>
                <w:szCs w:val="24"/>
                <w:lang w:eastAsia="uk-UA"/>
              </w:rPr>
              <w:t>Директива Ради 92/6/ЄЕС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5" w:name="10779"/>
            <w:bookmarkEnd w:id="1154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законопроектів у сфері автомобільного </w:t>
            </w:r>
            <w:r w:rsidRPr="00AB61A9">
              <w:rPr>
                <w:rFonts w:ascii="Times New Roman" w:eastAsia="Times New Roman" w:hAnsi="Times New Roman" w:cs="Times New Roman"/>
                <w:sz w:val="24"/>
                <w:szCs w:val="24"/>
                <w:lang w:eastAsia="uk-UA"/>
              </w:rPr>
              <w:lastRenderedPageBreak/>
              <w:t>транспорту</w:t>
            </w:r>
            <w:r w:rsidRPr="00AB61A9">
              <w:rPr>
                <w:rFonts w:ascii="Times New Roman" w:eastAsia="Times New Roman" w:hAnsi="Times New Roman" w:cs="Times New Roman"/>
                <w:sz w:val="24"/>
                <w:szCs w:val="24"/>
                <w:lang w:eastAsia="uk-UA"/>
              </w:rPr>
              <w:br/>
              <w:t>2) опрацювання законопроектів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законопроектів</w:t>
            </w:r>
            <w:r w:rsidRPr="00AB61A9">
              <w:rPr>
                <w:rFonts w:ascii="Times New Roman" w:eastAsia="Times New Roman" w:hAnsi="Times New Roman" w:cs="Times New Roman"/>
                <w:sz w:val="24"/>
                <w:szCs w:val="24"/>
                <w:lang w:eastAsia="uk-UA"/>
              </w:rPr>
              <w:br/>
              <w:t>4) розроблення проекту нормативно-правового акта Кабінету Міністрів України, який урегульовує організацію робіт щодо встановлення, налаштування, технічного обслуговування та ремонту пристроїв обмеження швидкості руху автомобільних транспортних засобів</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подання проекту акта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 xml:space="preserve">7) розроблення, затвердження та реєстрація в Мін'юсті процедури проведення перевірки наявності обмежувачів </w:t>
            </w:r>
            <w:r w:rsidRPr="00AB61A9">
              <w:rPr>
                <w:rFonts w:ascii="Times New Roman" w:eastAsia="Times New Roman" w:hAnsi="Times New Roman" w:cs="Times New Roman"/>
                <w:sz w:val="24"/>
                <w:szCs w:val="24"/>
                <w:lang w:eastAsia="uk-UA"/>
              </w:rPr>
              <w:lastRenderedPageBreak/>
              <w:t>швидкості на транспортних засобах у сфері міжнародних вантажних перевезень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6" w:name="10780"/>
            <w:bookmarkEnd w:id="1154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7" w:name="10781"/>
            <w:bookmarkEnd w:id="1154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8" w:name="10782"/>
            <w:bookmarkEnd w:id="11548"/>
            <w:r w:rsidRPr="00AB61A9">
              <w:rPr>
                <w:rFonts w:ascii="Times New Roman" w:eastAsia="Times New Roman" w:hAnsi="Times New Roman" w:cs="Times New Roman"/>
                <w:sz w:val="24"/>
                <w:szCs w:val="24"/>
                <w:lang w:eastAsia="uk-UA"/>
              </w:rPr>
              <w:lastRenderedPageBreak/>
              <w:t>1781. Внесення змін до законодавства України щодо забезпечення європейського рівня безпеки при перевезенні небезпечних вантажів автомобільним, залізничним та річковим транспортом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49" w:name="10783"/>
            <w:bookmarkEnd w:id="1154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0" w:name="10784"/>
            <w:bookmarkEnd w:id="11550"/>
            <w:r w:rsidRPr="00AB61A9">
              <w:rPr>
                <w:rFonts w:ascii="Times New Roman" w:eastAsia="Times New Roman" w:hAnsi="Times New Roman" w:cs="Times New Roman"/>
                <w:sz w:val="24"/>
                <w:szCs w:val="24"/>
                <w:lang w:eastAsia="uk-UA"/>
              </w:rPr>
              <w:t>Директива 2008/68/ЄС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1" w:name="10785"/>
            <w:bookmarkEnd w:id="11551"/>
            <w:r w:rsidRPr="00AB61A9">
              <w:rPr>
                <w:rFonts w:ascii="Times New Roman" w:eastAsia="Times New Roman" w:hAnsi="Times New Roman" w:cs="Times New Roman"/>
                <w:sz w:val="24"/>
                <w:szCs w:val="24"/>
                <w:lang w:eastAsia="uk-UA"/>
              </w:rPr>
              <w:t>1) забезпечення доопрацювання проекту Закону України "Про внесення змін до деяких законодавчих актів України щодо приведення їх у відповідність із законодавством Європейського Союзу у сфері перевезення небезпечних вантажів"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проекту Закону України</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законопроекту про внесення змін до Закону України "Про дорожній рух" щодо приведення періодичності проходження обов'язкового технічного контролю для спеціалізованих транспортних засобів, що перевозять </w:t>
            </w:r>
            <w:r w:rsidRPr="00AB61A9">
              <w:rPr>
                <w:rFonts w:ascii="Times New Roman" w:eastAsia="Times New Roman" w:hAnsi="Times New Roman" w:cs="Times New Roman"/>
                <w:sz w:val="24"/>
                <w:szCs w:val="24"/>
                <w:lang w:eastAsia="uk-UA"/>
              </w:rPr>
              <w:lastRenderedPageBreak/>
              <w:t>небезпечні вантажі, у відповідність з положеннями Європейської Угоди про міжнародне дорожнє перевезення небезпечних вантажів (ДОПНВ)</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2" w:name="10786"/>
            <w:bookmarkEnd w:id="1155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3" w:name="10787"/>
            <w:bookmarkEnd w:id="1155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4" w:name="10788"/>
            <w:bookmarkEnd w:id="11554"/>
            <w:r w:rsidRPr="00AB61A9">
              <w:rPr>
                <w:rFonts w:ascii="Times New Roman" w:eastAsia="Times New Roman" w:hAnsi="Times New Roman" w:cs="Times New Roman"/>
                <w:sz w:val="24"/>
                <w:szCs w:val="24"/>
                <w:lang w:eastAsia="uk-UA"/>
              </w:rPr>
              <w:t>1782. Розроблення регуляторної бази щодо забезпечення європейського рівня безпеки при перевезенні небезпечних вантажів автомобільним, залізничним та річковим транспортом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5" w:name="10789"/>
            <w:bookmarkEnd w:id="1155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6" w:name="10790"/>
            <w:bookmarkEnd w:id="11556"/>
            <w:r w:rsidRPr="00AB61A9">
              <w:rPr>
                <w:rFonts w:ascii="Times New Roman" w:eastAsia="Times New Roman" w:hAnsi="Times New Roman" w:cs="Times New Roman"/>
                <w:sz w:val="24"/>
                <w:szCs w:val="24"/>
                <w:lang w:eastAsia="uk-UA"/>
              </w:rPr>
              <w:t>Директива 2008/68/ЄС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7" w:name="10791"/>
            <w:bookmarkEnd w:id="11557"/>
            <w:r w:rsidRPr="00AB61A9">
              <w:rPr>
                <w:rFonts w:ascii="Times New Roman" w:eastAsia="Times New Roman" w:hAnsi="Times New Roman" w:cs="Times New Roman"/>
                <w:sz w:val="24"/>
                <w:szCs w:val="24"/>
                <w:lang w:eastAsia="uk-UA"/>
              </w:rPr>
              <w:t>1) розроблення, затвердження та реєстрація в Мін'юсті правил перевезення небезпечних вантажів внутрішніми водними шляхами України</w:t>
            </w:r>
            <w:r w:rsidRPr="00AB61A9">
              <w:rPr>
                <w:rFonts w:ascii="Times New Roman" w:eastAsia="Times New Roman" w:hAnsi="Times New Roman" w:cs="Times New Roman"/>
                <w:sz w:val="24"/>
                <w:szCs w:val="24"/>
                <w:lang w:eastAsia="uk-UA"/>
              </w:rPr>
              <w:br/>
              <w:t>2) розроблення, видання та реєстрація в Мін'юсті нормативно-правового акта щодо внесення змін до Правил безпеки та порядку ліквідації наслідків аварійних ситуацій з небезпечними вантажами при перевезенні їх залізничним транспортом</w:t>
            </w:r>
            <w:r w:rsidRPr="00AB61A9">
              <w:rPr>
                <w:rFonts w:ascii="Times New Roman" w:eastAsia="Times New Roman" w:hAnsi="Times New Roman" w:cs="Times New Roman"/>
                <w:sz w:val="24"/>
                <w:szCs w:val="24"/>
                <w:lang w:eastAsia="uk-UA"/>
              </w:rPr>
              <w:br/>
              <w:t xml:space="preserve">3) розроблення, затвердження та реєстрація в </w:t>
            </w:r>
            <w:r w:rsidRPr="00AB61A9">
              <w:rPr>
                <w:rFonts w:ascii="Times New Roman" w:eastAsia="Times New Roman" w:hAnsi="Times New Roman" w:cs="Times New Roman"/>
                <w:sz w:val="24"/>
                <w:szCs w:val="24"/>
                <w:lang w:eastAsia="uk-UA"/>
              </w:rPr>
              <w:lastRenderedPageBreak/>
              <w:t>Мін'юсті порядку перевірки цистерн для перевезення небезпечних вантажів</w:t>
            </w:r>
            <w:r w:rsidRPr="00AB61A9">
              <w:rPr>
                <w:rFonts w:ascii="Times New Roman" w:eastAsia="Times New Roman" w:hAnsi="Times New Roman" w:cs="Times New Roman"/>
                <w:sz w:val="24"/>
                <w:szCs w:val="24"/>
                <w:lang w:eastAsia="uk-UA"/>
              </w:rPr>
              <w:br/>
              <w:t>4) розроблення, видання та реєстрація в Мін'юсті нормативно-правового акта щодо внесення змін до Правил перевезення наливних вантажів</w:t>
            </w:r>
            <w:r w:rsidRPr="00AB61A9">
              <w:rPr>
                <w:rFonts w:ascii="Times New Roman" w:eastAsia="Times New Roman" w:hAnsi="Times New Roman" w:cs="Times New Roman"/>
                <w:sz w:val="24"/>
                <w:szCs w:val="24"/>
                <w:lang w:eastAsia="uk-UA"/>
              </w:rPr>
              <w:br/>
              <w:t>5) розроблення, видання та реєстрація в Мін'юсті нормативно-правового акта щодо внесення змін до Правил перевезення небезпечних вантажів</w:t>
            </w:r>
            <w:r w:rsidRPr="00AB61A9">
              <w:rPr>
                <w:rFonts w:ascii="Times New Roman" w:eastAsia="Times New Roman" w:hAnsi="Times New Roman" w:cs="Times New Roman"/>
                <w:sz w:val="24"/>
                <w:szCs w:val="24"/>
                <w:lang w:eastAsia="uk-UA"/>
              </w:rPr>
              <w:br/>
              <w:t xml:space="preserve">6) розроблення, видання та реєстрація в Мін'юсті нормативно-правового акта щодо внесення змін до нормативно-правових актів у сфері проведення спеціального навчання працівників суб'єктів перевезення небезпечних вантажів на залізничному та річковому транспорті стосовно встановлення вимог до уповноважених з </w:t>
            </w:r>
            <w:r w:rsidRPr="00AB61A9">
              <w:rPr>
                <w:rFonts w:ascii="Times New Roman" w:eastAsia="Times New Roman" w:hAnsi="Times New Roman" w:cs="Times New Roman"/>
                <w:sz w:val="24"/>
                <w:szCs w:val="24"/>
                <w:lang w:eastAsia="uk-UA"/>
              </w:rPr>
              <w:lastRenderedPageBreak/>
              <w:t>питань безпеки та інших учасників транспортного процесу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8" w:name="10792"/>
            <w:bookmarkEnd w:id="11558"/>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59" w:name="10793"/>
            <w:bookmarkEnd w:id="1155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0" w:name="10794"/>
            <w:bookmarkEnd w:id="11560"/>
            <w:r w:rsidRPr="00AB61A9">
              <w:rPr>
                <w:rFonts w:ascii="Times New Roman" w:eastAsia="Times New Roman" w:hAnsi="Times New Roman" w:cs="Times New Roman"/>
                <w:sz w:val="24"/>
                <w:szCs w:val="24"/>
                <w:lang w:eastAsia="uk-UA"/>
              </w:rPr>
              <w:lastRenderedPageBreak/>
              <w:t>1783. Формування механізму періодичної звітності щодо впровадження положень законодавства ЄС у сфері автомобільного транспорту щодо перевірок періодів роботи та відпочинку водіїв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1" w:name="10795"/>
            <w:bookmarkEnd w:id="1156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2" w:name="10796"/>
            <w:bookmarkEnd w:id="11562"/>
            <w:r w:rsidRPr="00AB61A9">
              <w:rPr>
                <w:rFonts w:ascii="Times New Roman" w:eastAsia="Times New Roman" w:hAnsi="Times New Roman" w:cs="Times New Roman"/>
                <w:sz w:val="24"/>
                <w:szCs w:val="24"/>
                <w:lang w:eastAsia="uk-UA"/>
              </w:rPr>
              <w:t>Регламент (ЄС) N 561/2006; Директива 2006/22/ЄС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3" w:name="10797"/>
            <w:bookmarkEnd w:id="11563"/>
            <w:r w:rsidRPr="00AB61A9">
              <w:rPr>
                <w:rFonts w:ascii="Times New Roman" w:eastAsia="Times New Roman" w:hAnsi="Times New Roman" w:cs="Times New Roman"/>
                <w:sz w:val="24"/>
                <w:szCs w:val="24"/>
                <w:lang w:eastAsia="uk-UA"/>
              </w:rPr>
              <w:t>1) розроблення механізму моніторингу та надання періодичної звітності щодо впровадження регулярних перевірок транспортних засобів відповідно до положень законодавства ЄС у сфері автомобільного транспорту</w:t>
            </w:r>
            <w:r w:rsidRPr="00AB61A9">
              <w:rPr>
                <w:rFonts w:ascii="Times New Roman" w:eastAsia="Times New Roman" w:hAnsi="Times New Roman" w:cs="Times New Roman"/>
                <w:sz w:val="24"/>
                <w:szCs w:val="24"/>
                <w:lang w:eastAsia="uk-UA"/>
              </w:rPr>
              <w:br/>
              <w:t>2) формування відповідного (першого) звіту</w:t>
            </w:r>
            <w:r w:rsidRPr="00AB61A9">
              <w:rPr>
                <w:rFonts w:ascii="Times New Roman" w:eastAsia="Times New Roman" w:hAnsi="Times New Roman" w:cs="Times New Roman"/>
                <w:sz w:val="24"/>
                <w:szCs w:val="24"/>
                <w:lang w:eastAsia="uk-UA"/>
              </w:rPr>
              <w:br/>
              <w:t>3) розроблення механізму обробки та впровадження рекомендацій Комісії щодо імплементації положень законодавства ЄС у сфері автомобільного транспорту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4" w:name="10798"/>
            <w:bookmarkEnd w:id="11564"/>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5" w:name="10799"/>
            <w:bookmarkEnd w:id="1156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6" w:name="10800"/>
            <w:bookmarkEnd w:id="11566"/>
            <w:r w:rsidRPr="00AB61A9">
              <w:rPr>
                <w:rFonts w:ascii="Times New Roman" w:eastAsia="Times New Roman" w:hAnsi="Times New Roman" w:cs="Times New Roman"/>
                <w:sz w:val="24"/>
                <w:szCs w:val="24"/>
                <w:lang w:eastAsia="uk-UA"/>
              </w:rPr>
              <w:t>1784. Розроблення та впровадження заходів щодо облаштування залізничних пунктів пропуску на кордоні з країнами ЄС для покращення руху пасажирів та вантажів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7" w:name="10801"/>
            <w:bookmarkEnd w:id="1156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8" w:name="10802"/>
            <w:bookmarkEnd w:id="1156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69" w:name="10803"/>
            <w:bookmarkEnd w:id="11569"/>
            <w:r w:rsidRPr="00AB61A9">
              <w:rPr>
                <w:rFonts w:ascii="Times New Roman" w:eastAsia="Times New Roman" w:hAnsi="Times New Roman" w:cs="Times New Roman"/>
                <w:sz w:val="24"/>
                <w:szCs w:val="24"/>
                <w:lang w:eastAsia="uk-UA"/>
              </w:rPr>
              <w:t>1) розроблення, затвердження та реєстрація в Мін'юсті вимог щодо облаштування пунктів пропуску через державний кордон</w:t>
            </w:r>
            <w:r w:rsidRPr="00AB61A9">
              <w:rPr>
                <w:rFonts w:ascii="Times New Roman" w:eastAsia="Times New Roman" w:hAnsi="Times New Roman" w:cs="Times New Roman"/>
                <w:sz w:val="24"/>
                <w:szCs w:val="24"/>
                <w:lang w:eastAsia="uk-UA"/>
              </w:rPr>
              <w:br/>
              <w:t>2) формування переліку залізничних пунктів пропуску на кордоні державами - членами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розроблення та впровадження механізму проведення перевірок стану залізничних пунктів пропуску через державний кордон</w:t>
            </w:r>
            <w:r w:rsidRPr="00AB61A9">
              <w:rPr>
                <w:rFonts w:ascii="Times New Roman" w:eastAsia="Times New Roman" w:hAnsi="Times New Roman" w:cs="Times New Roman"/>
                <w:sz w:val="24"/>
                <w:szCs w:val="24"/>
                <w:lang w:eastAsia="uk-UA"/>
              </w:rPr>
              <w:br/>
              <w:t>4) розроблення та впровадження плану заходів щодо облаштування залізничних пунктів пропуску через державний кордон з державами - членами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0" w:name="10804"/>
            <w:bookmarkEnd w:id="11570"/>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1" w:name="10805"/>
            <w:bookmarkEnd w:id="11571"/>
            <w:r w:rsidRPr="00AB61A9">
              <w:rPr>
                <w:rFonts w:ascii="Times New Roman" w:eastAsia="Times New Roman" w:hAnsi="Times New Roman" w:cs="Times New Roman"/>
                <w:sz w:val="24"/>
                <w:szCs w:val="24"/>
                <w:lang w:eastAsia="uk-UA"/>
              </w:rPr>
              <w:t>Адміністрація Держприкордонслужби</w:t>
            </w:r>
            <w:r w:rsidRPr="00AB61A9">
              <w:rPr>
                <w:rFonts w:ascii="Times New Roman" w:eastAsia="Times New Roman" w:hAnsi="Times New Roman" w:cs="Times New Roman"/>
                <w:sz w:val="24"/>
                <w:szCs w:val="24"/>
                <w:lang w:eastAsia="uk-UA"/>
              </w:rPr>
              <w:br/>
              <w:t>АТ "Укрзалізниця"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2" w:name="10806"/>
            <w:bookmarkEnd w:id="11572"/>
            <w:r w:rsidRPr="00AB61A9">
              <w:rPr>
                <w:rFonts w:ascii="Times New Roman" w:eastAsia="Times New Roman" w:hAnsi="Times New Roman" w:cs="Times New Roman"/>
                <w:sz w:val="24"/>
                <w:szCs w:val="24"/>
                <w:lang w:eastAsia="uk-UA"/>
              </w:rPr>
              <w:t>1785. Співробітництво у рамках транспортної панелі Східного партнерства (СхП) з метою розвитку регіональної транспортної мережі СхП поєднаної з TEN-T мережею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3" w:name="10807"/>
            <w:bookmarkEnd w:id="11573"/>
            <w:r w:rsidRPr="00AB61A9">
              <w:rPr>
                <w:rFonts w:ascii="Times New Roman" w:eastAsia="Times New Roman" w:hAnsi="Times New Roman" w:cs="Times New Roman"/>
                <w:sz w:val="24"/>
                <w:szCs w:val="24"/>
                <w:lang w:eastAsia="uk-UA"/>
              </w:rPr>
              <w:t>стаття 369, додаток XXXIII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4" w:name="10808"/>
            <w:bookmarkEnd w:id="1157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5" w:name="10809"/>
            <w:bookmarkEnd w:id="11575"/>
            <w:r w:rsidRPr="00AB61A9">
              <w:rPr>
                <w:rFonts w:ascii="Times New Roman" w:eastAsia="Times New Roman" w:hAnsi="Times New Roman" w:cs="Times New Roman"/>
                <w:sz w:val="24"/>
                <w:szCs w:val="24"/>
                <w:lang w:eastAsia="uk-UA"/>
              </w:rPr>
              <w:t>1) визначення спільних заходів та проектів із Стороною ЄС</w:t>
            </w:r>
            <w:r w:rsidRPr="00AB61A9">
              <w:rPr>
                <w:rFonts w:ascii="Times New Roman" w:eastAsia="Times New Roman" w:hAnsi="Times New Roman" w:cs="Times New Roman"/>
                <w:sz w:val="24"/>
                <w:szCs w:val="24"/>
                <w:lang w:eastAsia="uk-UA"/>
              </w:rPr>
              <w:br/>
              <w:t>2) опрацювання спільних заходів та проектів із Стороною ЄС</w:t>
            </w:r>
            <w:r w:rsidRPr="00AB61A9">
              <w:rPr>
                <w:rFonts w:ascii="Times New Roman" w:eastAsia="Times New Roman" w:hAnsi="Times New Roman" w:cs="Times New Roman"/>
                <w:sz w:val="24"/>
                <w:szCs w:val="24"/>
                <w:lang w:eastAsia="uk-UA"/>
              </w:rPr>
              <w:br/>
              <w:t>3) реалізація узгоджених заходів та проектів із Стороною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6" w:name="10810"/>
            <w:bookmarkEnd w:id="11576"/>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7" w:name="10811"/>
            <w:bookmarkEnd w:id="11577"/>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8" w:name="10812"/>
            <w:bookmarkEnd w:id="11578"/>
            <w:r w:rsidRPr="00AB61A9">
              <w:rPr>
                <w:rFonts w:ascii="Times New Roman" w:eastAsia="Times New Roman" w:hAnsi="Times New Roman" w:cs="Times New Roman"/>
                <w:sz w:val="24"/>
                <w:szCs w:val="24"/>
                <w:lang w:eastAsia="uk-UA"/>
              </w:rPr>
              <w:t>1786. Співробітництво з Європейським залізничним агентством (ERA) з питань інтероперабельності залізничних колій (система простору 1520)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79" w:name="10813"/>
            <w:bookmarkEnd w:id="1157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0" w:name="10814"/>
            <w:bookmarkEnd w:id="1158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1" w:name="10815"/>
            <w:bookmarkEnd w:id="11581"/>
            <w:r w:rsidRPr="00AB61A9">
              <w:rPr>
                <w:rFonts w:ascii="Times New Roman" w:eastAsia="Times New Roman" w:hAnsi="Times New Roman" w:cs="Times New Roman"/>
                <w:sz w:val="24"/>
                <w:szCs w:val="24"/>
                <w:lang w:eastAsia="uk-UA"/>
              </w:rPr>
              <w:t>1) створення робочої групи та визначення сфер взаємного інтересу і вигод співробітництва з Європейським залізничним агентством (ERA)</w:t>
            </w:r>
            <w:r w:rsidRPr="00AB61A9">
              <w:rPr>
                <w:rFonts w:ascii="Times New Roman" w:eastAsia="Times New Roman" w:hAnsi="Times New Roman" w:cs="Times New Roman"/>
                <w:sz w:val="24"/>
                <w:szCs w:val="24"/>
                <w:lang w:eastAsia="uk-UA"/>
              </w:rPr>
              <w:br/>
              <w:t xml:space="preserve">2) розроблення та впровадження механізму надання інформації та обміну найкращими практиками щодо інтероперабельності залізничних </w:t>
            </w:r>
            <w:r w:rsidRPr="00AB61A9">
              <w:rPr>
                <w:rFonts w:ascii="Times New Roman" w:eastAsia="Times New Roman" w:hAnsi="Times New Roman" w:cs="Times New Roman"/>
                <w:sz w:val="24"/>
                <w:szCs w:val="24"/>
                <w:lang w:eastAsia="uk-UA"/>
              </w:rPr>
              <w:lastRenderedPageBreak/>
              <w:t>систем простору 1520</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2" w:name="10816"/>
            <w:bookmarkEnd w:id="11582"/>
            <w:r w:rsidRPr="00AB61A9">
              <w:rPr>
                <w:rFonts w:ascii="Times New Roman" w:eastAsia="Times New Roman" w:hAnsi="Times New Roman" w:cs="Times New Roman"/>
                <w:sz w:val="24"/>
                <w:szCs w:val="24"/>
                <w:lang w:eastAsia="uk-UA"/>
              </w:rPr>
              <w:lastRenderedPageBreak/>
              <w:t>2022 рік</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3" w:name="10817"/>
            <w:bookmarkEnd w:id="1158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4" w:name="10818"/>
            <w:bookmarkEnd w:id="11584"/>
            <w:r w:rsidRPr="00AB61A9">
              <w:rPr>
                <w:rFonts w:ascii="Times New Roman" w:eastAsia="Times New Roman" w:hAnsi="Times New Roman" w:cs="Times New Roman"/>
                <w:sz w:val="24"/>
                <w:szCs w:val="24"/>
                <w:lang w:eastAsia="uk-UA"/>
              </w:rPr>
              <w:t>1787. Розроблення Стратегії та Програми підвищення рівня безпеки дорожнього руху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5" w:name="10819"/>
            <w:bookmarkEnd w:id="11585"/>
            <w:r w:rsidRPr="00AB61A9">
              <w:rPr>
                <w:rFonts w:ascii="Times New Roman" w:eastAsia="Times New Roman" w:hAnsi="Times New Roman" w:cs="Times New Roman"/>
                <w:sz w:val="24"/>
                <w:szCs w:val="24"/>
                <w:lang w:eastAsia="uk-UA"/>
              </w:rPr>
              <w:t>стаття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6" w:name="10820"/>
            <w:bookmarkEnd w:id="1158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7" w:name="10821"/>
            <w:bookmarkEnd w:id="11587"/>
            <w:r w:rsidRPr="00AB61A9">
              <w:rPr>
                <w:rFonts w:ascii="Times New Roman" w:eastAsia="Times New Roman" w:hAnsi="Times New Roman" w:cs="Times New Roman"/>
                <w:sz w:val="24"/>
                <w:szCs w:val="24"/>
                <w:lang w:eastAsia="uk-UA"/>
              </w:rPr>
              <w:t>1) розроблення проекту стратегії підвищення рівня безпеки дорожнього руху</w:t>
            </w:r>
            <w:r w:rsidRPr="00AB61A9">
              <w:rPr>
                <w:rFonts w:ascii="Times New Roman" w:eastAsia="Times New Roman" w:hAnsi="Times New Roman" w:cs="Times New Roman"/>
                <w:sz w:val="24"/>
                <w:szCs w:val="24"/>
                <w:lang w:eastAsia="uk-UA"/>
              </w:rPr>
              <w:br/>
              <w:t>2) опрацювання проекту стратегії підвищення рівня безпеки дорожнього руху з експертами ЄС</w:t>
            </w:r>
            <w:r w:rsidRPr="00AB61A9">
              <w:rPr>
                <w:rFonts w:ascii="Times New Roman" w:eastAsia="Times New Roman" w:hAnsi="Times New Roman" w:cs="Times New Roman"/>
                <w:sz w:val="24"/>
                <w:szCs w:val="24"/>
                <w:lang w:eastAsia="uk-UA"/>
              </w:rPr>
              <w:br/>
              <w:t>3) подання проекту стратегії підвищення рівня безпеки дорожнього руху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програми підвищення рівня безпеки дорожнього руху</w:t>
            </w:r>
            <w:r w:rsidRPr="00AB61A9">
              <w:rPr>
                <w:rFonts w:ascii="Times New Roman" w:eastAsia="Times New Roman" w:hAnsi="Times New Roman" w:cs="Times New Roman"/>
                <w:sz w:val="24"/>
                <w:szCs w:val="24"/>
                <w:lang w:eastAsia="uk-UA"/>
              </w:rPr>
              <w:br/>
              <w:t>5) опрацювання проекту програми підвищення рівня безпеки дорожнього руху з експертами ЄС</w:t>
            </w:r>
            <w:r w:rsidRPr="00AB61A9">
              <w:rPr>
                <w:rFonts w:ascii="Times New Roman" w:eastAsia="Times New Roman" w:hAnsi="Times New Roman" w:cs="Times New Roman"/>
                <w:sz w:val="24"/>
                <w:szCs w:val="24"/>
                <w:lang w:eastAsia="uk-UA"/>
              </w:rPr>
              <w:br/>
              <w:t>6) подання проекту програми підвищення рівня безпеки дорожнього руху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8" w:name="10822"/>
            <w:bookmarkEnd w:id="1158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89" w:name="10823"/>
            <w:bookmarkEnd w:id="1158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Укравтодор</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облдержадміністрації</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0" w:name="10824"/>
            <w:bookmarkEnd w:id="11590"/>
            <w:r w:rsidRPr="00AB61A9">
              <w:rPr>
                <w:rFonts w:ascii="Times New Roman" w:eastAsia="Times New Roman" w:hAnsi="Times New Roman" w:cs="Times New Roman"/>
                <w:sz w:val="24"/>
                <w:szCs w:val="24"/>
                <w:lang w:eastAsia="uk-UA"/>
              </w:rPr>
              <w:t>1788. Укладення Угоди про спільний авіаційний простір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1" w:name="10825"/>
            <w:bookmarkEnd w:id="1159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2" w:name="10826"/>
            <w:bookmarkEnd w:id="1159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3" w:name="10827"/>
            <w:bookmarkEnd w:id="11593"/>
            <w:r w:rsidRPr="00AB61A9">
              <w:rPr>
                <w:rFonts w:ascii="Times New Roman" w:eastAsia="Times New Roman" w:hAnsi="Times New Roman" w:cs="Times New Roman"/>
                <w:sz w:val="24"/>
                <w:szCs w:val="24"/>
                <w:lang w:eastAsia="uk-UA"/>
              </w:rPr>
              <w:t>1) парафування тексту Угоди про спільний авіаційний простір</w:t>
            </w:r>
            <w:r w:rsidRPr="00AB61A9">
              <w:rPr>
                <w:rFonts w:ascii="Times New Roman" w:eastAsia="Times New Roman" w:hAnsi="Times New Roman" w:cs="Times New Roman"/>
                <w:sz w:val="24"/>
                <w:szCs w:val="24"/>
                <w:lang w:eastAsia="uk-UA"/>
              </w:rPr>
              <w:br/>
              <w:t xml:space="preserve">2) підписання Угоди про спільний </w:t>
            </w:r>
            <w:r w:rsidRPr="00AB61A9">
              <w:rPr>
                <w:rFonts w:ascii="Times New Roman" w:eastAsia="Times New Roman" w:hAnsi="Times New Roman" w:cs="Times New Roman"/>
                <w:sz w:val="24"/>
                <w:szCs w:val="24"/>
                <w:lang w:eastAsia="uk-UA"/>
              </w:rPr>
              <w:lastRenderedPageBreak/>
              <w:t>авіаційний простір</w:t>
            </w:r>
            <w:r w:rsidRPr="00AB61A9">
              <w:rPr>
                <w:rFonts w:ascii="Times New Roman" w:eastAsia="Times New Roman" w:hAnsi="Times New Roman" w:cs="Times New Roman"/>
                <w:sz w:val="24"/>
                <w:szCs w:val="24"/>
                <w:lang w:eastAsia="uk-UA"/>
              </w:rPr>
              <w:br/>
              <w:t>3) розроблення плану імплементації Угоди про спільний авіаційний простір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4" w:name="10828"/>
            <w:bookmarkEnd w:id="11594"/>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5" w:name="10829"/>
            <w:bookmarkEnd w:id="1159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Державіаслужба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6" w:name="10830"/>
            <w:bookmarkEnd w:id="11596"/>
            <w:r w:rsidRPr="00AB61A9">
              <w:rPr>
                <w:rFonts w:ascii="Times New Roman" w:eastAsia="Times New Roman" w:hAnsi="Times New Roman" w:cs="Times New Roman"/>
                <w:sz w:val="24"/>
                <w:szCs w:val="24"/>
                <w:lang w:eastAsia="uk-UA"/>
              </w:rPr>
              <w:t>1789. Прийняття нормативно-правового акта Мінінфраструктури щодо вимог про подвійний корпус або еквівалентну конструкцію для нафтоналивних суден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7" w:name="10831"/>
            <w:bookmarkEnd w:id="1159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8" w:name="10832"/>
            <w:bookmarkEnd w:id="11598"/>
            <w:r w:rsidRPr="00AB61A9">
              <w:rPr>
                <w:rFonts w:ascii="Times New Roman" w:eastAsia="Times New Roman" w:hAnsi="Times New Roman" w:cs="Times New Roman"/>
                <w:sz w:val="24"/>
                <w:szCs w:val="24"/>
                <w:lang w:eastAsia="uk-UA"/>
              </w:rPr>
              <w:t>Регламент (ЄС) N 417/2002; Регламент (ЄС) 530/2012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599" w:name="10833"/>
            <w:bookmarkEnd w:id="11599"/>
            <w:r w:rsidRPr="00AB61A9">
              <w:rPr>
                <w:rFonts w:ascii="Times New Roman" w:eastAsia="Times New Roman" w:hAnsi="Times New Roman" w:cs="Times New Roman"/>
                <w:sz w:val="24"/>
                <w:szCs w:val="24"/>
                <w:lang w:eastAsia="uk-UA"/>
              </w:rPr>
              <w:t>1) розроблення проекту нормативно-правового акта щодо обов'язковості подвійного корпусу або еквівалентної конструкції нафтових танкерів, які експлуатуються в морських водах України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0" w:name="10834"/>
            <w:bookmarkEnd w:id="11600"/>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1" w:name="10835"/>
            <w:bookmarkEnd w:id="1160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2" w:name="10836"/>
            <w:bookmarkEnd w:id="11602"/>
            <w:r w:rsidRPr="00AB61A9">
              <w:rPr>
                <w:rFonts w:ascii="Times New Roman" w:eastAsia="Times New Roman" w:hAnsi="Times New Roman" w:cs="Times New Roman"/>
                <w:sz w:val="24"/>
                <w:szCs w:val="24"/>
                <w:lang w:eastAsia="uk-UA"/>
              </w:rPr>
              <w:t>1790. Розроблення та затвердження стратегії розвитку морського транспорту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3" w:name="10837"/>
            <w:bookmarkEnd w:id="11603"/>
            <w:r w:rsidRPr="00AB61A9">
              <w:rPr>
                <w:rFonts w:ascii="Times New Roman" w:eastAsia="Times New Roman" w:hAnsi="Times New Roman" w:cs="Times New Roman"/>
                <w:sz w:val="24"/>
                <w:szCs w:val="24"/>
                <w:lang w:eastAsia="uk-UA"/>
              </w:rPr>
              <w:t>стаття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4" w:name="10838"/>
            <w:bookmarkEnd w:id="11604"/>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5" w:name="10839"/>
            <w:bookmarkEnd w:id="11605"/>
            <w:r w:rsidRPr="00AB61A9">
              <w:rPr>
                <w:rFonts w:ascii="Times New Roman" w:eastAsia="Times New Roman" w:hAnsi="Times New Roman" w:cs="Times New Roman"/>
                <w:sz w:val="24"/>
                <w:szCs w:val="24"/>
                <w:lang w:eastAsia="uk-UA"/>
              </w:rPr>
              <w:t>1) розроблення проекту відповідної стратегії</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затвердження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6" w:name="10840"/>
            <w:bookmarkEnd w:id="11606"/>
            <w:r w:rsidRPr="00AB61A9">
              <w:rPr>
                <w:rFonts w:ascii="Times New Roman" w:eastAsia="Times New Roman" w:hAnsi="Times New Roman" w:cs="Times New Roman"/>
                <w:sz w:val="24"/>
                <w:szCs w:val="24"/>
                <w:lang w:eastAsia="uk-UA"/>
              </w:rPr>
              <w:t>протягом року після прийняття</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7" w:name="10841"/>
            <w:bookmarkEnd w:id="11607"/>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8" w:name="10842"/>
            <w:bookmarkEnd w:id="11608"/>
            <w:r w:rsidRPr="00AB61A9">
              <w:rPr>
                <w:rFonts w:ascii="Times New Roman" w:eastAsia="Times New Roman" w:hAnsi="Times New Roman" w:cs="Times New Roman"/>
                <w:sz w:val="24"/>
                <w:szCs w:val="24"/>
                <w:lang w:eastAsia="uk-UA"/>
              </w:rPr>
              <w:t>1791. Розроблення та затвердження стратегії розвитку річкового транспорту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09" w:name="10843"/>
            <w:bookmarkEnd w:id="11609"/>
            <w:r w:rsidRPr="00AB61A9">
              <w:rPr>
                <w:rFonts w:ascii="Times New Roman" w:eastAsia="Times New Roman" w:hAnsi="Times New Roman" w:cs="Times New Roman"/>
                <w:sz w:val="24"/>
                <w:szCs w:val="24"/>
                <w:lang w:eastAsia="uk-UA"/>
              </w:rPr>
              <w:t>стаття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0" w:name="10844"/>
            <w:bookmarkEnd w:id="1161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1" w:name="10845"/>
            <w:bookmarkEnd w:id="11611"/>
            <w:r w:rsidRPr="00AB61A9">
              <w:rPr>
                <w:rFonts w:ascii="Times New Roman" w:eastAsia="Times New Roman" w:hAnsi="Times New Roman" w:cs="Times New Roman"/>
                <w:sz w:val="24"/>
                <w:szCs w:val="24"/>
                <w:lang w:eastAsia="uk-UA"/>
              </w:rPr>
              <w:t>1) розроблення проекту відповідної стратегії</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затвердження стратегії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2" w:name="10846"/>
            <w:bookmarkEnd w:id="11612"/>
            <w:r w:rsidRPr="00AB61A9">
              <w:rPr>
                <w:rFonts w:ascii="Times New Roman" w:eastAsia="Times New Roman" w:hAnsi="Times New Roman" w:cs="Times New Roman"/>
                <w:sz w:val="24"/>
                <w:szCs w:val="24"/>
                <w:lang w:eastAsia="uk-UA"/>
              </w:rPr>
              <w:t>протягом року після прийняття</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3" w:name="10847"/>
            <w:bookmarkEnd w:id="11613"/>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4" w:name="10848"/>
            <w:bookmarkEnd w:id="11614"/>
            <w:r w:rsidRPr="00AB61A9">
              <w:rPr>
                <w:rFonts w:ascii="Times New Roman" w:eastAsia="Times New Roman" w:hAnsi="Times New Roman" w:cs="Times New Roman"/>
                <w:sz w:val="24"/>
                <w:szCs w:val="24"/>
                <w:lang w:eastAsia="uk-UA"/>
              </w:rPr>
              <w:t xml:space="preserve">1792. Забезпечення поступового </w:t>
            </w:r>
            <w:r w:rsidRPr="00AB61A9">
              <w:rPr>
                <w:rFonts w:ascii="Times New Roman" w:eastAsia="Times New Roman" w:hAnsi="Times New Roman" w:cs="Times New Roman"/>
                <w:sz w:val="24"/>
                <w:szCs w:val="24"/>
                <w:lang w:eastAsia="uk-UA"/>
              </w:rPr>
              <w:lastRenderedPageBreak/>
              <w:t>досягнення сумісності існуючих законів та майбутнього законодавства з acquis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5" w:name="10849"/>
            <w:bookmarkEnd w:id="11615"/>
            <w:r w:rsidRPr="00AB61A9">
              <w:rPr>
                <w:rFonts w:ascii="Times New Roman" w:eastAsia="Times New Roman" w:hAnsi="Times New Roman" w:cs="Times New Roman"/>
                <w:sz w:val="24"/>
                <w:szCs w:val="24"/>
                <w:lang w:eastAsia="uk-UA"/>
              </w:rPr>
              <w:lastRenderedPageBreak/>
              <w:t xml:space="preserve">стаття 114, </w:t>
            </w:r>
            <w:r w:rsidRPr="00AB61A9">
              <w:rPr>
                <w:rFonts w:ascii="Times New Roman" w:eastAsia="Times New Roman" w:hAnsi="Times New Roman" w:cs="Times New Roman"/>
                <w:sz w:val="24"/>
                <w:szCs w:val="24"/>
                <w:lang w:eastAsia="uk-UA"/>
              </w:rPr>
              <w:lastRenderedPageBreak/>
              <w:t>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6" w:name="10850"/>
            <w:bookmarkEnd w:id="11616"/>
            <w:r w:rsidRPr="00AB61A9">
              <w:rPr>
                <w:rFonts w:ascii="Times New Roman" w:eastAsia="Times New Roman" w:hAnsi="Times New Roman" w:cs="Times New Roman"/>
                <w:sz w:val="24"/>
                <w:szCs w:val="24"/>
                <w:lang w:eastAsia="uk-UA"/>
              </w:rPr>
              <w:lastRenderedPageBreak/>
              <w:t xml:space="preserve">Директива 97/67/ЄС; Директива </w:t>
            </w:r>
            <w:r w:rsidRPr="00AB61A9">
              <w:rPr>
                <w:rFonts w:ascii="Times New Roman" w:eastAsia="Times New Roman" w:hAnsi="Times New Roman" w:cs="Times New Roman"/>
                <w:sz w:val="24"/>
                <w:szCs w:val="24"/>
                <w:lang w:eastAsia="uk-UA"/>
              </w:rPr>
              <w:lastRenderedPageBreak/>
              <w:t>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7" w:name="10851"/>
            <w:bookmarkEnd w:id="11617"/>
            <w:r w:rsidRPr="00AB61A9">
              <w:rPr>
                <w:rFonts w:ascii="Times New Roman" w:eastAsia="Times New Roman" w:hAnsi="Times New Roman" w:cs="Times New Roman"/>
                <w:sz w:val="24"/>
                <w:szCs w:val="24"/>
                <w:lang w:eastAsia="uk-UA"/>
              </w:rPr>
              <w:lastRenderedPageBreak/>
              <w:t xml:space="preserve">1) розроблення проекту стратегії імплементації </w:t>
            </w:r>
            <w:r w:rsidRPr="00AB61A9">
              <w:rPr>
                <w:rFonts w:ascii="Times New Roman" w:eastAsia="Times New Roman" w:hAnsi="Times New Roman" w:cs="Times New Roman"/>
                <w:sz w:val="24"/>
                <w:szCs w:val="24"/>
                <w:lang w:eastAsia="uk-UA"/>
              </w:rPr>
              <w:lastRenderedPageBreak/>
              <w:t>положень директив Європейського Союзу у сфері поштових та кур'єрських послуг ("дорожньої карти")</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подання проекту стратегії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8" w:name="10852"/>
            <w:bookmarkEnd w:id="11618"/>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19" w:name="10853"/>
            <w:bookmarkEnd w:id="11619"/>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0" w:name="10854"/>
            <w:bookmarkEnd w:id="11620"/>
            <w:r w:rsidRPr="00AB61A9">
              <w:rPr>
                <w:rFonts w:ascii="Times New Roman" w:eastAsia="Times New Roman" w:hAnsi="Times New Roman" w:cs="Times New Roman"/>
                <w:sz w:val="24"/>
                <w:szCs w:val="24"/>
                <w:lang w:eastAsia="uk-UA"/>
              </w:rPr>
              <w:t>1793. Гармонізація національного законодавства із законодавством ЄС у сфері надання поштових послуг, зокрема імплементація положень Директиви 97/67/ЄС від 15 грудня 1997 р., доповненої Директивою 2002/39/ЄС від 10 червня 2002 року, Директивою 2008/6/ЄС від 20 лютого 2008 року, стосовно запровадження правил щодо:</w:t>
            </w:r>
            <w:r w:rsidRPr="00AB61A9">
              <w:rPr>
                <w:rFonts w:ascii="Times New Roman" w:eastAsia="Times New Roman" w:hAnsi="Times New Roman" w:cs="Times New Roman"/>
                <w:sz w:val="24"/>
                <w:szCs w:val="24"/>
                <w:lang w:eastAsia="uk-UA"/>
              </w:rPr>
              <w:br/>
              <w:t>умов, якими регулюється надання поштових послуг;</w:t>
            </w:r>
            <w:r w:rsidRPr="00AB61A9">
              <w:rPr>
                <w:rFonts w:ascii="Times New Roman" w:eastAsia="Times New Roman" w:hAnsi="Times New Roman" w:cs="Times New Roman"/>
                <w:sz w:val="24"/>
                <w:szCs w:val="24"/>
                <w:lang w:eastAsia="uk-UA"/>
              </w:rPr>
              <w:br/>
              <w:t>надання універсальних поштових послуг;</w:t>
            </w:r>
            <w:r w:rsidRPr="00AB61A9">
              <w:rPr>
                <w:rFonts w:ascii="Times New Roman" w:eastAsia="Times New Roman" w:hAnsi="Times New Roman" w:cs="Times New Roman"/>
                <w:sz w:val="24"/>
                <w:szCs w:val="24"/>
                <w:lang w:eastAsia="uk-UA"/>
              </w:rPr>
              <w:br/>
              <w:t xml:space="preserve">фінансування </w:t>
            </w:r>
            <w:r w:rsidRPr="00AB61A9">
              <w:rPr>
                <w:rFonts w:ascii="Times New Roman" w:eastAsia="Times New Roman" w:hAnsi="Times New Roman" w:cs="Times New Roman"/>
                <w:sz w:val="24"/>
                <w:szCs w:val="24"/>
                <w:lang w:eastAsia="uk-UA"/>
              </w:rPr>
              <w:lastRenderedPageBreak/>
              <w:t>універсальних поштових послуг на умовах, якими гарантується надання послуг на постійних засадах;</w:t>
            </w:r>
            <w:r w:rsidRPr="00AB61A9">
              <w:rPr>
                <w:rFonts w:ascii="Times New Roman" w:eastAsia="Times New Roman" w:hAnsi="Times New Roman" w:cs="Times New Roman"/>
                <w:sz w:val="24"/>
                <w:szCs w:val="24"/>
                <w:lang w:eastAsia="uk-UA"/>
              </w:rPr>
              <w:br/>
              <w:t>тарифних принципів та прозорості рахунків для надання універсальних поштових послуг;</w:t>
            </w:r>
            <w:r w:rsidRPr="00AB61A9">
              <w:rPr>
                <w:rFonts w:ascii="Times New Roman" w:eastAsia="Times New Roman" w:hAnsi="Times New Roman" w:cs="Times New Roman"/>
                <w:sz w:val="24"/>
                <w:szCs w:val="24"/>
                <w:lang w:eastAsia="uk-UA"/>
              </w:rPr>
              <w:br/>
              <w:t>встановлення стандартів якості для надання універсальних поштових послуг та впровадження системи для забезпечення дотримання зазначених стандартів;</w:t>
            </w:r>
            <w:r w:rsidRPr="00AB61A9">
              <w:rPr>
                <w:rFonts w:ascii="Times New Roman" w:eastAsia="Times New Roman" w:hAnsi="Times New Roman" w:cs="Times New Roman"/>
                <w:sz w:val="24"/>
                <w:szCs w:val="24"/>
                <w:lang w:eastAsia="uk-UA"/>
              </w:rPr>
              <w:br/>
              <w:t>гармонізації технічних стандартів;</w:t>
            </w:r>
            <w:r w:rsidRPr="00AB61A9">
              <w:rPr>
                <w:rFonts w:ascii="Times New Roman" w:eastAsia="Times New Roman" w:hAnsi="Times New Roman" w:cs="Times New Roman"/>
                <w:sz w:val="24"/>
                <w:szCs w:val="24"/>
                <w:lang w:eastAsia="uk-UA"/>
              </w:rPr>
              <w:br/>
              <w:t>забезпечення незалежності національного регуляторного органу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1" w:name="10855"/>
            <w:bookmarkEnd w:id="11621"/>
            <w:r w:rsidRPr="00AB61A9">
              <w:rPr>
                <w:rFonts w:ascii="Times New Roman" w:eastAsia="Times New Roman" w:hAnsi="Times New Roman" w:cs="Times New Roman"/>
                <w:sz w:val="24"/>
                <w:szCs w:val="24"/>
                <w:lang w:eastAsia="uk-UA"/>
              </w:rPr>
              <w:lastRenderedPageBreak/>
              <w:t>статті 109 - 114,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2" w:name="10856"/>
            <w:bookmarkEnd w:id="11622"/>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3" w:name="10857"/>
            <w:bookmarkEnd w:id="1162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поштовий зв'язок"</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4" w:name="10858"/>
            <w:bookmarkEnd w:id="11624"/>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5" w:name="10859"/>
            <w:bookmarkEnd w:id="1162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6" w:name="10860"/>
            <w:bookmarkEnd w:id="11626"/>
            <w:r w:rsidRPr="00AB61A9">
              <w:rPr>
                <w:rFonts w:ascii="Times New Roman" w:eastAsia="Times New Roman" w:hAnsi="Times New Roman" w:cs="Times New Roman"/>
                <w:sz w:val="24"/>
                <w:szCs w:val="24"/>
                <w:lang w:eastAsia="uk-UA"/>
              </w:rPr>
              <w:t>1794. Внесення змін до законодавства України щодо встановлення та використання пристроїв обмеження швидкості на транспортних засобах, що використовуються для міжнародних пасажирських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7" w:name="10861"/>
            <w:bookmarkEnd w:id="1162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8" w:name="10862"/>
            <w:bookmarkEnd w:id="11628"/>
            <w:r w:rsidRPr="00AB61A9">
              <w:rPr>
                <w:rFonts w:ascii="Times New Roman" w:eastAsia="Times New Roman" w:hAnsi="Times New Roman" w:cs="Times New Roman"/>
                <w:sz w:val="24"/>
                <w:szCs w:val="24"/>
                <w:lang w:eastAsia="uk-UA"/>
              </w:rPr>
              <w:t>Директива Ради 92/6/ЄЕС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29" w:name="10863"/>
            <w:bookmarkEnd w:id="1162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відповідних проектів законодавчих актів у сфері автомобільного транспорту</w:t>
            </w:r>
            <w:r w:rsidRPr="00AB61A9">
              <w:rPr>
                <w:rFonts w:ascii="Times New Roman" w:eastAsia="Times New Roman" w:hAnsi="Times New Roman" w:cs="Times New Roman"/>
                <w:sz w:val="24"/>
                <w:szCs w:val="24"/>
                <w:lang w:eastAsia="uk-UA"/>
              </w:rPr>
              <w:br/>
              <w:t>2) опрацювання проектів законодавчих актів з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w:t>
            </w:r>
            <w:r w:rsidRPr="00AB61A9">
              <w:rPr>
                <w:rFonts w:ascii="Times New Roman" w:eastAsia="Times New Roman" w:hAnsi="Times New Roman" w:cs="Times New Roman"/>
                <w:sz w:val="24"/>
                <w:szCs w:val="24"/>
                <w:lang w:eastAsia="uk-UA"/>
              </w:rPr>
              <w:lastRenderedPageBreak/>
              <w:t>Верховною Радою України проектів законодавчих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0" w:name="10864"/>
            <w:bookmarkEnd w:id="1163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1" w:name="10865"/>
            <w:bookmarkEnd w:id="1163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2" w:name="10866"/>
            <w:bookmarkEnd w:id="11632"/>
            <w:r w:rsidRPr="00AB61A9">
              <w:rPr>
                <w:rFonts w:ascii="Times New Roman" w:eastAsia="Times New Roman" w:hAnsi="Times New Roman" w:cs="Times New Roman"/>
                <w:sz w:val="24"/>
                <w:szCs w:val="24"/>
                <w:lang w:eastAsia="uk-UA"/>
              </w:rPr>
              <w:t>1795. Розроблення регуляторної бази щодо встановлення та використання пристроїв обмеження швидкості руху автомобільних транспортних засобів, що використовуються для міжнародних пасажирських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3" w:name="10867"/>
            <w:bookmarkEnd w:id="1163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4" w:name="10868"/>
            <w:bookmarkEnd w:id="11634"/>
            <w:r w:rsidRPr="00AB61A9">
              <w:rPr>
                <w:rFonts w:ascii="Times New Roman" w:eastAsia="Times New Roman" w:hAnsi="Times New Roman" w:cs="Times New Roman"/>
                <w:sz w:val="24"/>
                <w:szCs w:val="24"/>
                <w:lang w:eastAsia="uk-UA"/>
              </w:rPr>
              <w:t>Директива Ради 92/6/ЄЕС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5" w:name="10869"/>
            <w:bookmarkEnd w:id="11635"/>
            <w:r w:rsidRPr="00AB61A9">
              <w:rPr>
                <w:rFonts w:ascii="Times New Roman" w:eastAsia="Times New Roman" w:hAnsi="Times New Roman" w:cs="Times New Roman"/>
                <w:sz w:val="24"/>
                <w:szCs w:val="24"/>
                <w:lang w:eastAsia="uk-UA"/>
              </w:rPr>
              <w:t>1) розроблення, видання та реєстрація в Мін'юсті нормативно-правового акта, який урегульовує організацію робіт щодо встановлення, налаштування, технічного обслуговування та ремонту пристроїв обмеження швидкості руху автомобільних транспортних засобів</w:t>
            </w:r>
            <w:r w:rsidRPr="00AB61A9">
              <w:rPr>
                <w:rFonts w:ascii="Times New Roman" w:eastAsia="Times New Roman" w:hAnsi="Times New Roman" w:cs="Times New Roman"/>
                <w:sz w:val="24"/>
                <w:szCs w:val="24"/>
                <w:lang w:eastAsia="uk-UA"/>
              </w:rPr>
              <w:br/>
              <w:t>2) розроблення проекту акта Кабінету Міністрів України щодо технічних вимог до обмежувачів швидкості руху автомобільних транспортних засобів відповідно до Правил ЄЕК ООН</w:t>
            </w:r>
            <w:r w:rsidRPr="00AB61A9">
              <w:rPr>
                <w:rFonts w:ascii="Times New Roman" w:eastAsia="Times New Roman" w:hAnsi="Times New Roman" w:cs="Times New Roman"/>
                <w:sz w:val="24"/>
                <w:szCs w:val="24"/>
                <w:lang w:eastAsia="uk-UA"/>
              </w:rPr>
              <w:br/>
              <w:t>3) опрацювання проекту акта з експертами ЄС</w:t>
            </w:r>
            <w:r w:rsidRPr="00AB61A9">
              <w:rPr>
                <w:rFonts w:ascii="Times New Roman" w:eastAsia="Times New Roman" w:hAnsi="Times New Roman" w:cs="Times New Roman"/>
                <w:sz w:val="24"/>
                <w:szCs w:val="24"/>
                <w:lang w:eastAsia="uk-UA"/>
              </w:rPr>
              <w:br/>
              <w:t>4) подання проекту акта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6" w:name="10870"/>
            <w:bookmarkEnd w:id="1163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7" w:name="10871"/>
            <w:bookmarkEnd w:id="1163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8" w:name="10872"/>
            <w:bookmarkEnd w:id="11638"/>
            <w:r w:rsidRPr="00AB61A9">
              <w:rPr>
                <w:rFonts w:ascii="Times New Roman" w:eastAsia="Times New Roman" w:hAnsi="Times New Roman" w:cs="Times New Roman"/>
                <w:sz w:val="24"/>
                <w:szCs w:val="24"/>
                <w:lang w:eastAsia="uk-UA"/>
              </w:rPr>
              <w:t xml:space="preserve">1796. Розроблення регуляторної </w:t>
            </w:r>
            <w:r w:rsidRPr="00AB61A9">
              <w:rPr>
                <w:rFonts w:ascii="Times New Roman" w:eastAsia="Times New Roman" w:hAnsi="Times New Roman" w:cs="Times New Roman"/>
                <w:sz w:val="24"/>
                <w:szCs w:val="24"/>
                <w:lang w:eastAsia="uk-UA"/>
              </w:rPr>
              <w:lastRenderedPageBreak/>
              <w:t>бази щодо встановлення градації максимальних вагових та габаритних параметрів транспортних засобів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39" w:name="10873"/>
            <w:bookmarkEnd w:id="11639"/>
            <w:r w:rsidRPr="00AB61A9">
              <w:rPr>
                <w:rFonts w:ascii="Times New Roman" w:eastAsia="Times New Roman" w:hAnsi="Times New Roman" w:cs="Times New Roman"/>
                <w:sz w:val="24"/>
                <w:szCs w:val="24"/>
                <w:lang w:eastAsia="uk-UA"/>
              </w:rPr>
              <w:lastRenderedPageBreak/>
              <w:t>стаття 368, додато</w:t>
            </w:r>
            <w:r w:rsidRPr="00AB61A9">
              <w:rPr>
                <w:rFonts w:ascii="Times New Roman" w:eastAsia="Times New Roman" w:hAnsi="Times New Roman" w:cs="Times New Roman"/>
                <w:sz w:val="24"/>
                <w:szCs w:val="24"/>
                <w:lang w:eastAsia="uk-UA"/>
              </w:rPr>
              <w:lastRenderedPageBreak/>
              <w:t>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0" w:name="10874"/>
            <w:bookmarkEnd w:id="11640"/>
            <w:r w:rsidRPr="00AB61A9">
              <w:rPr>
                <w:rFonts w:ascii="Times New Roman" w:eastAsia="Times New Roman" w:hAnsi="Times New Roman" w:cs="Times New Roman"/>
                <w:sz w:val="24"/>
                <w:szCs w:val="24"/>
                <w:lang w:eastAsia="uk-UA"/>
              </w:rPr>
              <w:lastRenderedPageBreak/>
              <w:t>Директива Ради 96/53/ЄС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1" w:name="10875"/>
            <w:bookmarkEnd w:id="11641"/>
            <w:r w:rsidRPr="00AB61A9">
              <w:rPr>
                <w:rFonts w:ascii="Times New Roman" w:eastAsia="Times New Roman" w:hAnsi="Times New Roman" w:cs="Times New Roman"/>
                <w:sz w:val="24"/>
                <w:szCs w:val="24"/>
                <w:lang w:eastAsia="uk-UA"/>
              </w:rPr>
              <w:t>1) розроблення проекту нормативно-</w:t>
            </w:r>
            <w:r w:rsidRPr="00AB61A9">
              <w:rPr>
                <w:rFonts w:ascii="Times New Roman" w:eastAsia="Times New Roman" w:hAnsi="Times New Roman" w:cs="Times New Roman"/>
                <w:sz w:val="24"/>
                <w:szCs w:val="24"/>
                <w:lang w:eastAsia="uk-UA"/>
              </w:rPr>
              <w:lastRenderedPageBreak/>
              <w:t>правового акта щодо внесення змін до Правил дорожнього руху у частині встановлення максимально дозволених значень навантаження на осі транспортних засобів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2" w:name="10876"/>
            <w:bookmarkEnd w:id="11642"/>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3" w:name="10877"/>
            <w:bookmarkEnd w:id="1164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Укравтодор</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4" w:name="10878"/>
            <w:bookmarkEnd w:id="11644"/>
            <w:r w:rsidRPr="00AB61A9">
              <w:rPr>
                <w:rFonts w:ascii="Times New Roman" w:eastAsia="Times New Roman" w:hAnsi="Times New Roman" w:cs="Times New Roman"/>
                <w:sz w:val="24"/>
                <w:szCs w:val="24"/>
                <w:lang w:eastAsia="uk-UA"/>
              </w:rPr>
              <w:lastRenderedPageBreak/>
              <w:t>1797. Законодавче закріплення періодичної перевірки придатності колісних транспортних засобів для експлуатації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5" w:name="10879"/>
            <w:bookmarkEnd w:id="1164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6" w:name="10880"/>
            <w:bookmarkEnd w:id="11646"/>
            <w:r w:rsidRPr="00AB61A9">
              <w:rPr>
                <w:rFonts w:ascii="Times New Roman" w:eastAsia="Times New Roman" w:hAnsi="Times New Roman" w:cs="Times New Roman"/>
                <w:sz w:val="24"/>
                <w:szCs w:val="24"/>
                <w:lang w:eastAsia="uk-UA"/>
              </w:rPr>
              <w:t>Директива 2014/45/ЄС (скасовує Директиву 2009/40/ЄС)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7" w:name="10881"/>
            <w:bookmarkEnd w:id="1164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законодавчих актів у сфері автомобільного транспорту з метою приведення їх у відповідність з актами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8" w:name="10882"/>
            <w:bookmarkEnd w:id="1164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49" w:name="10883"/>
            <w:bookmarkEnd w:id="1164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0" w:name="10884"/>
            <w:bookmarkEnd w:id="11650"/>
            <w:r w:rsidRPr="00AB61A9">
              <w:rPr>
                <w:rFonts w:ascii="Times New Roman" w:eastAsia="Times New Roman" w:hAnsi="Times New Roman" w:cs="Times New Roman"/>
                <w:sz w:val="24"/>
                <w:szCs w:val="24"/>
                <w:lang w:eastAsia="uk-UA"/>
              </w:rPr>
              <w:t xml:space="preserve">1798. Розроблення регуляторної бази щодо </w:t>
            </w:r>
            <w:r w:rsidRPr="00AB61A9">
              <w:rPr>
                <w:rFonts w:ascii="Times New Roman" w:eastAsia="Times New Roman" w:hAnsi="Times New Roman" w:cs="Times New Roman"/>
                <w:sz w:val="24"/>
                <w:szCs w:val="24"/>
                <w:lang w:eastAsia="uk-UA"/>
              </w:rPr>
              <w:lastRenderedPageBreak/>
              <w:t>системи перевірки технічного стану колісних транспортних засобів на придатність до експлуатації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1" w:name="10885"/>
            <w:bookmarkEnd w:id="11651"/>
            <w:r w:rsidRPr="00AB61A9">
              <w:rPr>
                <w:rFonts w:ascii="Times New Roman" w:eastAsia="Times New Roman" w:hAnsi="Times New Roman" w:cs="Times New Roman"/>
                <w:sz w:val="24"/>
                <w:szCs w:val="24"/>
                <w:lang w:eastAsia="uk-UA"/>
              </w:rPr>
              <w:lastRenderedPageBreak/>
              <w:t>стаття 368, додато</w:t>
            </w:r>
            <w:r w:rsidRPr="00AB61A9">
              <w:rPr>
                <w:rFonts w:ascii="Times New Roman" w:eastAsia="Times New Roman" w:hAnsi="Times New Roman" w:cs="Times New Roman"/>
                <w:sz w:val="24"/>
                <w:szCs w:val="24"/>
                <w:lang w:eastAsia="uk-UA"/>
              </w:rPr>
              <w:lastRenderedPageBreak/>
              <w:t>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2" w:name="10886"/>
            <w:bookmarkEnd w:id="11652"/>
            <w:r w:rsidRPr="00AB61A9">
              <w:rPr>
                <w:rFonts w:ascii="Times New Roman" w:eastAsia="Times New Roman" w:hAnsi="Times New Roman" w:cs="Times New Roman"/>
                <w:sz w:val="24"/>
                <w:szCs w:val="24"/>
                <w:lang w:eastAsia="uk-UA"/>
              </w:rPr>
              <w:lastRenderedPageBreak/>
              <w:t xml:space="preserve">Директива 2014/45/ЄС (скасовує </w:t>
            </w:r>
            <w:r w:rsidRPr="00AB61A9">
              <w:rPr>
                <w:rFonts w:ascii="Times New Roman" w:eastAsia="Times New Roman" w:hAnsi="Times New Roman" w:cs="Times New Roman"/>
                <w:sz w:val="24"/>
                <w:szCs w:val="24"/>
                <w:lang w:eastAsia="uk-UA"/>
              </w:rPr>
              <w:lastRenderedPageBreak/>
              <w:t>Директиву 2009/40/ЄС)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3" w:name="10887"/>
            <w:bookmarkEnd w:id="11653"/>
            <w:r w:rsidRPr="00AB61A9">
              <w:rPr>
                <w:rFonts w:ascii="Times New Roman" w:eastAsia="Times New Roman" w:hAnsi="Times New Roman" w:cs="Times New Roman"/>
                <w:sz w:val="24"/>
                <w:szCs w:val="24"/>
                <w:lang w:eastAsia="uk-UA"/>
              </w:rPr>
              <w:lastRenderedPageBreak/>
              <w:t xml:space="preserve">1) розроблення порядку проведення обов'язкової </w:t>
            </w:r>
            <w:r w:rsidRPr="00AB61A9">
              <w:rPr>
                <w:rFonts w:ascii="Times New Roman" w:eastAsia="Times New Roman" w:hAnsi="Times New Roman" w:cs="Times New Roman"/>
                <w:sz w:val="24"/>
                <w:szCs w:val="24"/>
                <w:lang w:eastAsia="uk-UA"/>
              </w:rPr>
              <w:lastRenderedPageBreak/>
              <w:t>перевірки придатності колісних транспортних засобів до експлуатації</w:t>
            </w:r>
            <w:r w:rsidRPr="00AB61A9">
              <w:rPr>
                <w:rFonts w:ascii="Times New Roman" w:eastAsia="Times New Roman" w:hAnsi="Times New Roman" w:cs="Times New Roman"/>
                <w:sz w:val="24"/>
                <w:szCs w:val="24"/>
                <w:lang w:eastAsia="uk-UA"/>
              </w:rPr>
              <w:br/>
              <w:t>2) розроблення проекту нормативно-правового акта щодо внесення змін до Вимог до перевірки конструкції та технічного стану колісного транспортного засобу, методів такої перевірки</w:t>
            </w:r>
            <w:r w:rsidRPr="00AB61A9">
              <w:rPr>
                <w:rFonts w:ascii="Times New Roman" w:eastAsia="Times New Roman" w:hAnsi="Times New Roman" w:cs="Times New Roman"/>
                <w:sz w:val="24"/>
                <w:szCs w:val="24"/>
                <w:lang w:eastAsia="uk-UA"/>
              </w:rPr>
              <w:br/>
              <w:t>3) розроблення проекту нормативно-правового акта щодо внесення змін до Технологічних вимог до засобів перевірки технічного стану, обслуговування і ремонту колісного транспортного засобу</w:t>
            </w:r>
            <w:r w:rsidRPr="00AB61A9">
              <w:rPr>
                <w:rFonts w:ascii="Times New Roman" w:eastAsia="Times New Roman" w:hAnsi="Times New Roman" w:cs="Times New Roman"/>
                <w:sz w:val="24"/>
                <w:szCs w:val="24"/>
                <w:lang w:eastAsia="uk-UA"/>
              </w:rPr>
              <w:br/>
              <w:t>4) розроблення проекту правил навчання, екзаменування експертів, претендентів в експерти з питань обов'язкової перевірки придатності колісних транспортних засобів до експлуатації навчальними центрами</w:t>
            </w:r>
            <w:r w:rsidRPr="00AB61A9">
              <w:rPr>
                <w:rFonts w:ascii="Times New Roman" w:eastAsia="Times New Roman" w:hAnsi="Times New Roman" w:cs="Times New Roman"/>
                <w:sz w:val="24"/>
                <w:szCs w:val="24"/>
                <w:lang w:eastAsia="uk-UA"/>
              </w:rPr>
              <w:br/>
              <w:t xml:space="preserve">5) розроблення порядку </w:t>
            </w:r>
            <w:r w:rsidRPr="00AB61A9">
              <w:rPr>
                <w:rFonts w:ascii="Times New Roman" w:eastAsia="Times New Roman" w:hAnsi="Times New Roman" w:cs="Times New Roman"/>
                <w:sz w:val="24"/>
                <w:szCs w:val="24"/>
                <w:lang w:eastAsia="uk-UA"/>
              </w:rPr>
              <w:lastRenderedPageBreak/>
              <w:t>уповноваження навчальних центрів з питань підготовки експертів з обов'язкової перевірки придатності та придорожньої перевірки колісних транспортних засобів до експлуатації</w:t>
            </w:r>
            <w:r w:rsidRPr="00AB61A9">
              <w:rPr>
                <w:rFonts w:ascii="Times New Roman" w:eastAsia="Times New Roman" w:hAnsi="Times New Roman" w:cs="Times New Roman"/>
                <w:sz w:val="24"/>
                <w:szCs w:val="24"/>
                <w:lang w:eastAsia="uk-UA"/>
              </w:rPr>
              <w:br/>
              <w:t>6)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7)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4" w:name="10888"/>
            <w:bookmarkEnd w:id="1165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5" w:name="10889"/>
            <w:bookmarkEnd w:id="1165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Мінфін</w:t>
            </w:r>
            <w:r w:rsidRPr="00AB61A9">
              <w:rPr>
                <w:rFonts w:ascii="Times New Roman" w:eastAsia="Times New Roman" w:hAnsi="Times New Roman" w:cs="Times New Roman"/>
                <w:sz w:val="24"/>
                <w:szCs w:val="24"/>
                <w:lang w:eastAsia="uk-UA"/>
              </w:rPr>
              <w:br/>
            </w:r>
            <w:r w:rsidR="009C53D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6" w:name="10890"/>
            <w:bookmarkEnd w:id="11656"/>
            <w:r w:rsidRPr="00AB61A9">
              <w:rPr>
                <w:rFonts w:ascii="Times New Roman" w:eastAsia="Times New Roman" w:hAnsi="Times New Roman" w:cs="Times New Roman"/>
                <w:sz w:val="24"/>
                <w:szCs w:val="24"/>
                <w:lang w:eastAsia="uk-UA"/>
              </w:rPr>
              <w:lastRenderedPageBreak/>
              <w:t>1799. Забезпечення проведення обов'язкової перевірки придатності колісних транспортних засобів до експлуатації та створення бази даних з результатами перевірок</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7" w:name="10891"/>
            <w:bookmarkEnd w:id="1165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8" w:name="10892"/>
            <w:bookmarkEnd w:id="11658"/>
            <w:r w:rsidRPr="00AB61A9">
              <w:rPr>
                <w:rFonts w:ascii="Times New Roman" w:eastAsia="Times New Roman" w:hAnsi="Times New Roman" w:cs="Times New Roman"/>
                <w:sz w:val="24"/>
                <w:szCs w:val="24"/>
                <w:lang w:eastAsia="uk-UA"/>
              </w:rPr>
              <w:t>Директива 2014/45/ЄС (скасовує Директиву 2009/40/ЄС)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59" w:name="10893"/>
            <w:bookmarkEnd w:id="11659"/>
            <w:r w:rsidRPr="00AB61A9">
              <w:rPr>
                <w:rFonts w:ascii="Times New Roman" w:eastAsia="Times New Roman" w:hAnsi="Times New Roman" w:cs="Times New Roman"/>
                <w:sz w:val="24"/>
                <w:szCs w:val="24"/>
                <w:lang w:eastAsia="uk-UA"/>
              </w:rPr>
              <w:t>1) розроблення та впровадження механізму контролю за проведенням перевірок пунктами технічного контролю</w:t>
            </w:r>
            <w:r w:rsidRPr="00AB61A9">
              <w:rPr>
                <w:rFonts w:ascii="Times New Roman" w:eastAsia="Times New Roman" w:hAnsi="Times New Roman" w:cs="Times New Roman"/>
                <w:sz w:val="24"/>
                <w:szCs w:val="24"/>
                <w:lang w:eastAsia="uk-UA"/>
              </w:rPr>
              <w:br/>
              <w:t xml:space="preserve">2) створення бази даних з результатами обов'язкового технічного контролю стану колісних транспортних засобів у рамках Єдиного державного реєстру МВС (формування технічного завдання та вимог до апаратного забезпечення, розроблення програмного забезпечення, закупівля та </w:t>
            </w:r>
            <w:r w:rsidRPr="00AB61A9">
              <w:rPr>
                <w:rFonts w:ascii="Times New Roman" w:eastAsia="Times New Roman" w:hAnsi="Times New Roman" w:cs="Times New Roman"/>
                <w:sz w:val="24"/>
                <w:szCs w:val="24"/>
                <w:lang w:eastAsia="uk-UA"/>
              </w:rPr>
              <w:lastRenderedPageBreak/>
              <w:t>налагодження апаратного забезпечення, тестування та наповнення)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0" w:name="10894"/>
            <w:bookmarkEnd w:id="1166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1" w:name="10895"/>
            <w:bookmarkEnd w:id="1166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2" w:name="10896"/>
            <w:bookmarkEnd w:id="11662"/>
            <w:r w:rsidRPr="00AB61A9">
              <w:rPr>
                <w:rFonts w:ascii="Times New Roman" w:eastAsia="Times New Roman" w:hAnsi="Times New Roman" w:cs="Times New Roman"/>
                <w:sz w:val="24"/>
                <w:szCs w:val="24"/>
                <w:lang w:eastAsia="uk-UA"/>
              </w:rPr>
              <w:t>1800. Затвердження порядку обов'язкової перевірки придатності до експлуатації колісних транспортних засобів та впровадження системи видачі сертифікатів придатності до експлуатації за її результатами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3" w:name="10897"/>
            <w:bookmarkEnd w:id="1166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4" w:name="10898"/>
            <w:bookmarkEnd w:id="11664"/>
            <w:r w:rsidRPr="00AB61A9">
              <w:rPr>
                <w:rFonts w:ascii="Times New Roman" w:eastAsia="Times New Roman" w:hAnsi="Times New Roman" w:cs="Times New Roman"/>
                <w:sz w:val="24"/>
                <w:szCs w:val="24"/>
                <w:lang w:eastAsia="uk-UA"/>
              </w:rPr>
              <w:t>Директива 2014/45/ЄС (скасовує Директиву 2009/40/ЄС)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5" w:name="10899"/>
            <w:bookmarkEnd w:id="1166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постанови Кабінету Міністрів України щодо порядку обов'язкової перевірки придатності колісних транспортних засобів до експлуатації</w:t>
            </w:r>
            <w:r w:rsidRPr="00AB61A9">
              <w:rPr>
                <w:rFonts w:ascii="Times New Roman" w:eastAsia="Times New Roman" w:hAnsi="Times New Roman" w:cs="Times New Roman"/>
                <w:sz w:val="24"/>
                <w:szCs w:val="24"/>
                <w:lang w:eastAsia="uk-UA"/>
              </w:rPr>
              <w:br/>
              <w:t>2) розроблення та впровадження механізму видачі сертифікатів придатності до експлуатації за результатами обов'язкової перевірки придатності транспортного засобу до експлуатації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6" w:name="10900"/>
            <w:bookmarkEnd w:id="11666"/>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7" w:name="10901"/>
            <w:bookmarkEnd w:id="1166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8" w:name="11790"/>
            <w:bookmarkEnd w:id="11668"/>
            <w:r w:rsidRPr="00AB61A9">
              <w:rPr>
                <w:rFonts w:ascii="Times New Roman" w:eastAsia="Times New Roman" w:hAnsi="Times New Roman" w:cs="Times New Roman"/>
                <w:sz w:val="24"/>
                <w:szCs w:val="24"/>
                <w:lang w:eastAsia="uk-UA"/>
              </w:rPr>
              <w:t>1801. Розроблення нормативно-правової бази для забезпечення видачі єдиного типового посвідчення водія, що відповідає європейським вимогам та підвищення рівня його захисту від підробок</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69" w:name="11791"/>
            <w:bookmarkEnd w:id="11669"/>
            <w:r w:rsidRPr="00AB61A9">
              <w:rPr>
                <w:rFonts w:ascii="Times New Roman" w:eastAsia="Times New Roman" w:hAnsi="Times New Roman" w:cs="Times New Roman"/>
                <w:sz w:val="24"/>
                <w:szCs w:val="24"/>
                <w:lang w:eastAsia="uk-UA"/>
              </w:rPr>
              <w:t>стаття 368, додаток XXXII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0" w:name="11792"/>
            <w:bookmarkEnd w:id="11670"/>
            <w:r w:rsidRPr="00AB61A9">
              <w:rPr>
                <w:rFonts w:ascii="Times New Roman" w:eastAsia="Times New Roman" w:hAnsi="Times New Roman" w:cs="Times New Roman"/>
                <w:sz w:val="24"/>
                <w:szCs w:val="24"/>
                <w:lang w:eastAsia="uk-UA"/>
              </w:rPr>
              <w:t>Директива 2006/126/ЄС (оновлена Директива Ради 91/439/ЄЕС)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1" w:name="11793"/>
            <w:bookmarkEnd w:id="1167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законів України (щодо імплементації законодавства та визначення переліку адміністративних послуг, що надаються </w:t>
            </w:r>
            <w:r w:rsidRPr="00AB61A9">
              <w:rPr>
                <w:rFonts w:ascii="Times New Roman" w:eastAsia="Times New Roman" w:hAnsi="Times New Roman" w:cs="Times New Roman"/>
                <w:sz w:val="24"/>
                <w:szCs w:val="24"/>
                <w:lang w:eastAsia="uk-UA"/>
              </w:rPr>
              <w:lastRenderedPageBreak/>
              <w:t>територіальними органами МВС)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2" w:name="11794"/>
            <w:bookmarkEnd w:id="11672"/>
            <w:r w:rsidRPr="00AB61A9">
              <w:rPr>
                <w:rFonts w:ascii="Times New Roman" w:eastAsia="Times New Roman" w:hAnsi="Times New Roman" w:cs="Times New Roman"/>
                <w:sz w:val="24"/>
                <w:szCs w:val="24"/>
                <w:lang w:eastAsia="uk-UA"/>
              </w:rPr>
              <w:lastRenderedPageBreak/>
              <w:t>до 20 грудня 2020 р.*</w:t>
            </w:r>
          </w:p>
        </w:tc>
        <w:tc>
          <w:tcPr>
            <w:tcW w:w="900" w:type="pct"/>
            <w:hideMark/>
          </w:tcPr>
          <w:p w:rsidR="00AB61A9" w:rsidRPr="00AB61A9" w:rsidRDefault="00AB61A9" w:rsidP="0081439F">
            <w:pPr>
              <w:spacing w:before="100" w:beforeAutospacing="1" w:after="100" w:afterAutospacing="1"/>
              <w:rPr>
                <w:rFonts w:ascii="Times New Roman" w:eastAsia="Times New Roman" w:hAnsi="Times New Roman" w:cs="Times New Roman"/>
                <w:sz w:val="24"/>
                <w:szCs w:val="24"/>
                <w:lang w:eastAsia="uk-UA"/>
              </w:rPr>
            </w:pPr>
            <w:bookmarkStart w:id="11673" w:name="11795"/>
            <w:bookmarkEnd w:id="11673"/>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r>
            <w:r w:rsidR="0081439F"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Міноборони</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Мінмолодьспорт</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 xml:space="preserve">Адміністрація Держспецзв'язку за участю </w:t>
            </w:r>
            <w:r w:rsidRPr="00AB61A9">
              <w:rPr>
                <w:rFonts w:ascii="Times New Roman" w:eastAsia="Times New Roman" w:hAnsi="Times New Roman" w:cs="Times New Roman"/>
                <w:sz w:val="24"/>
                <w:szCs w:val="24"/>
                <w:lang w:eastAsia="uk-UA"/>
              </w:rPr>
              <w:lastRenderedPageBreak/>
              <w:t>спільного представницького органу сторони роботодавців, спільного представницького органу репрезентативних всеукраїнських об'єднань профспілок, всеукраїнських асоціацій органів місцевого самоврядування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4" w:name="11847"/>
            <w:bookmarkEnd w:id="11674"/>
            <w:r w:rsidRPr="00AB61A9">
              <w:rPr>
                <w:rFonts w:ascii="Times New Roman" w:eastAsia="Times New Roman" w:hAnsi="Times New Roman" w:cs="Times New Roman"/>
                <w:sz w:val="24"/>
                <w:szCs w:val="24"/>
                <w:lang w:eastAsia="uk-UA"/>
              </w:rPr>
              <w:t>2) опрацювання законопроекту з заінтересованими органами</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5" w:name="11848"/>
            <w:bookmarkEnd w:id="11675"/>
            <w:r w:rsidRPr="00AB61A9">
              <w:rPr>
                <w:rFonts w:ascii="Times New Roman" w:eastAsia="Times New Roman" w:hAnsi="Times New Roman" w:cs="Times New Roman"/>
                <w:sz w:val="24"/>
                <w:szCs w:val="24"/>
                <w:lang w:eastAsia="uk-UA"/>
              </w:rPr>
              <w:t>до 20 березня 2020 р.*</w:t>
            </w:r>
          </w:p>
        </w:tc>
        <w:tc>
          <w:tcPr>
            <w:tcW w:w="0" w:type="auto"/>
            <w:vMerge w:val="restart"/>
            <w:hideMark/>
          </w:tcPr>
          <w:p w:rsidR="00AB61A9" w:rsidRPr="00AB61A9" w:rsidRDefault="00AB61A9" w:rsidP="005A45E2">
            <w:pPr>
              <w:spacing w:before="100" w:beforeAutospacing="1" w:after="100" w:afterAutospacing="1"/>
              <w:rPr>
                <w:rFonts w:ascii="Times New Roman" w:eastAsia="Times New Roman" w:hAnsi="Times New Roman" w:cs="Times New Roman"/>
                <w:sz w:val="24"/>
                <w:szCs w:val="24"/>
                <w:lang w:eastAsia="uk-UA"/>
              </w:rPr>
            </w:pPr>
            <w:bookmarkStart w:id="11676" w:name="11852"/>
            <w:bookmarkEnd w:id="11676"/>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r>
            <w:r w:rsidR="005A45E2"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Міноборони</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ДМС</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t>Держспецтрансслужба</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Держприкордонслужба</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 xml:space="preserve">Національна поліція за участю спільного представницького органу роботодавців та спільного представницького органу </w:t>
            </w:r>
            <w:r w:rsidRPr="00AB61A9">
              <w:rPr>
                <w:rFonts w:ascii="Times New Roman" w:eastAsia="Times New Roman" w:hAnsi="Times New Roman" w:cs="Times New Roman"/>
                <w:sz w:val="24"/>
                <w:szCs w:val="24"/>
                <w:lang w:eastAsia="uk-UA"/>
              </w:rPr>
              <w:lastRenderedPageBreak/>
              <w:t>об'єднань профспілок</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7" w:name="11841"/>
            <w:bookmarkEnd w:id="11677"/>
            <w:r w:rsidRPr="00AB61A9">
              <w:rPr>
                <w:rFonts w:ascii="Times New Roman" w:eastAsia="Times New Roman" w:hAnsi="Times New Roman" w:cs="Times New Roman"/>
                <w:sz w:val="24"/>
                <w:szCs w:val="24"/>
                <w:lang w:eastAsia="uk-UA"/>
              </w:rPr>
              <w:t>3) опрацювання законопроекту з експертами ЄС</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8" w:name="11835"/>
            <w:bookmarkEnd w:id="11678"/>
            <w:r w:rsidRPr="00AB61A9">
              <w:rPr>
                <w:rFonts w:ascii="Times New Roman" w:eastAsia="Times New Roman" w:hAnsi="Times New Roman" w:cs="Times New Roman"/>
                <w:sz w:val="24"/>
                <w:szCs w:val="24"/>
                <w:lang w:eastAsia="uk-UA"/>
              </w:rPr>
              <w:t>4) забезпечення супроводження розгляду Верховною Радою України законопроекту</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79" w:name="11829"/>
            <w:bookmarkEnd w:id="11679"/>
            <w:r w:rsidRPr="00AB61A9">
              <w:rPr>
                <w:rFonts w:ascii="Times New Roman" w:eastAsia="Times New Roman" w:hAnsi="Times New Roman" w:cs="Times New Roman"/>
                <w:sz w:val="24"/>
                <w:szCs w:val="24"/>
                <w:lang w:eastAsia="uk-UA"/>
              </w:rPr>
              <w:t>5) внесення змін до акта Кабінету Міністрів України стосовно затвердження зразків бланка посвідчення водія, реєстраційних документів на транспортний засіб, машину та їх технічних описів, розпізнавального знака, номерних знаків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0" w:name="11830"/>
            <w:bookmarkEnd w:id="11680"/>
            <w:r w:rsidRPr="00AB61A9">
              <w:rPr>
                <w:rFonts w:ascii="Times New Roman" w:eastAsia="Times New Roman" w:hAnsi="Times New Roman" w:cs="Times New Roman"/>
                <w:sz w:val="24"/>
                <w:szCs w:val="24"/>
                <w:lang w:eastAsia="uk-UA"/>
              </w:rPr>
              <w:t>до 31 жовтня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1" w:name="11831"/>
            <w:bookmarkEnd w:id="11681"/>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2" w:name="11823"/>
            <w:bookmarkEnd w:id="11682"/>
            <w:r w:rsidRPr="00AB61A9">
              <w:rPr>
                <w:rFonts w:ascii="Times New Roman" w:eastAsia="Times New Roman" w:hAnsi="Times New Roman" w:cs="Times New Roman"/>
                <w:sz w:val="24"/>
                <w:szCs w:val="24"/>
                <w:lang w:eastAsia="uk-UA"/>
              </w:rPr>
              <w:t>6) опрацювання проекту постанови із заінтересованими органами та експертами ЄС</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3" w:name="11824"/>
            <w:bookmarkEnd w:id="11683"/>
            <w:r w:rsidRPr="00AB61A9">
              <w:rPr>
                <w:rFonts w:ascii="Times New Roman" w:eastAsia="Times New Roman" w:hAnsi="Times New Roman" w:cs="Times New Roman"/>
                <w:sz w:val="24"/>
                <w:szCs w:val="24"/>
                <w:lang w:eastAsia="uk-UA"/>
              </w:rPr>
              <w:t>до 20 березня 2020 р.*</w:t>
            </w:r>
          </w:p>
        </w:tc>
        <w:tc>
          <w:tcPr>
            <w:tcW w:w="0" w:type="auto"/>
            <w:vMerge w:val="restart"/>
            <w:hideMark/>
          </w:tcPr>
          <w:p w:rsidR="00AB61A9" w:rsidRPr="00AB61A9" w:rsidRDefault="00AB61A9" w:rsidP="001A63BE">
            <w:pPr>
              <w:spacing w:before="100" w:beforeAutospacing="1" w:after="100" w:afterAutospacing="1"/>
              <w:rPr>
                <w:rFonts w:ascii="Times New Roman" w:eastAsia="Times New Roman" w:hAnsi="Times New Roman" w:cs="Times New Roman"/>
                <w:sz w:val="24"/>
                <w:szCs w:val="24"/>
                <w:lang w:eastAsia="uk-UA"/>
              </w:rPr>
            </w:pPr>
            <w:bookmarkStart w:id="11684" w:name="11855"/>
            <w:bookmarkEnd w:id="11684"/>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r>
            <w:r w:rsidR="001A63BE" w:rsidRPr="008737A0">
              <w:rPr>
                <w:rStyle w:val="st42"/>
                <w:rFonts w:ascii="Times New Roman" w:hAnsi="Times New Roman" w:cs="Times New Roman"/>
                <w:sz w:val="24"/>
                <w:szCs w:val="24"/>
              </w:rPr>
              <w:t>Мінекономіки</w:t>
            </w:r>
            <w:bookmarkStart w:id="11685" w:name="_GoBack"/>
            <w:bookmarkEnd w:id="11685"/>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Міноборони</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ДМС</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t>Держспецтрансслужба</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Держприкордонслужба</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 xml:space="preserve">Національна поліція за участю спільного представницького органу роботодавців та спільного представницького органу </w:t>
            </w:r>
            <w:r w:rsidRPr="00AB61A9">
              <w:rPr>
                <w:rFonts w:ascii="Times New Roman" w:eastAsia="Times New Roman" w:hAnsi="Times New Roman" w:cs="Times New Roman"/>
                <w:sz w:val="24"/>
                <w:szCs w:val="24"/>
                <w:lang w:eastAsia="uk-UA"/>
              </w:rPr>
              <w:lastRenderedPageBreak/>
              <w:t>об'єднань профспілок</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6" w:name="11817"/>
            <w:bookmarkEnd w:id="11686"/>
            <w:r w:rsidRPr="00AB61A9">
              <w:rPr>
                <w:rFonts w:ascii="Times New Roman" w:eastAsia="Times New Roman" w:hAnsi="Times New Roman" w:cs="Times New Roman"/>
                <w:sz w:val="24"/>
                <w:szCs w:val="24"/>
                <w:lang w:eastAsia="uk-UA"/>
              </w:rPr>
              <w:t>7) подання проекту постанови Кабінету Міністрів України на розгляд Кабінету Міністрів України</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7" w:name="11811"/>
            <w:bookmarkEnd w:id="11687"/>
            <w:r w:rsidRPr="00AB61A9">
              <w:rPr>
                <w:rFonts w:ascii="Times New Roman" w:eastAsia="Times New Roman" w:hAnsi="Times New Roman" w:cs="Times New Roman"/>
                <w:sz w:val="24"/>
                <w:szCs w:val="24"/>
                <w:lang w:eastAsia="uk-UA"/>
              </w:rPr>
              <w:t>8) підпункт 8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8" w:name="11812"/>
            <w:bookmarkEnd w:id="11688"/>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89" w:name="11813"/>
            <w:bookmarkEnd w:id="11689"/>
            <w:r w:rsidRPr="00AB61A9">
              <w:rPr>
                <w:rFonts w:ascii="Times New Roman" w:eastAsia="Times New Roman" w:hAnsi="Times New Roman" w:cs="Times New Roman"/>
                <w:sz w:val="24"/>
                <w:szCs w:val="24"/>
                <w:lang w:eastAsia="uk-UA"/>
              </w:rPr>
              <w:t> </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0" w:name="11805"/>
            <w:bookmarkEnd w:id="11690"/>
            <w:r w:rsidRPr="00AB61A9">
              <w:rPr>
                <w:rFonts w:ascii="Times New Roman" w:eastAsia="Times New Roman" w:hAnsi="Times New Roman" w:cs="Times New Roman"/>
                <w:sz w:val="24"/>
                <w:szCs w:val="24"/>
                <w:lang w:eastAsia="uk-UA"/>
              </w:rPr>
              <w:t>9) підпункт 9 виключено</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1" w:name="11806"/>
            <w:bookmarkEnd w:id="11691"/>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rPr>
                <w:rFonts w:ascii="Times New Roman" w:eastAsia="Times New Roman" w:hAnsi="Times New Roman" w:cs="Times New Roman"/>
                <w:sz w:val="20"/>
                <w:szCs w:val="20"/>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2" w:name="11799"/>
            <w:bookmarkEnd w:id="11692"/>
            <w:r w:rsidRPr="00AB61A9">
              <w:rPr>
                <w:rFonts w:ascii="Times New Roman" w:eastAsia="Times New Roman" w:hAnsi="Times New Roman" w:cs="Times New Roman"/>
                <w:sz w:val="24"/>
                <w:szCs w:val="24"/>
                <w:lang w:eastAsia="uk-UA"/>
              </w:rPr>
              <w:t>10) підпункт 10 виключено</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rPr>
                <w:rFonts w:ascii="Times New Roman" w:eastAsia="Times New Roman" w:hAnsi="Times New Roman" w:cs="Times New Roman"/>
                <w:sz w:val="20"/>
                <w:szCs w:val="20"/>
                <w:lang w:eastAsia="uk-UA"/>
              </w:rPr>
            </w:pP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3" w:name="10908"/>
            <w:bookmarkEnd w:id="11693"/>
            <w:r w:rsidRPr="00AB61A9">
              <w:rPr>
                <w:rFonts w:ascii="Times New Roman" w:eastAsia="Times New Roman" w:hAnsi="Times New Roman" w:cs="Times New Roman"/>
                <w:sz w:val="24"/>
                <w:szCs w:val="24"/>
                <w:lang w:eastAsia="uk-UA"/>
              </w:rPr>
              <w:t>1802. Приведення вимог щодо мінімального віку для допуску до керування транспортними засобами певних категорій у відповідність з положеннями законодавства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4" w:name="10909"/>
            <w:bookmarkEnd w:id="11694"/>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5" w:name="10910"/>
            <w:bookmarkEnd w:id="11695"/>
            <w:r w:rsidRPr="00AB61A9">
              <w:rPr>
                <w:rFonts w:ascii="Times New Roman" w:eastAsia="Times New Roman" w:hAnsi="Times New Roman" w:cs="Times New Roman"/>
                <w:sz w:val="24"/>
                <w:szCs w:val="24"/>
                <w:lang w:eastAsia="uk-UA"/>
              </w:rPr>
              <w:t>Директива 2006/126/ЄС (оновлена Директива Ради 91/439/ЄЕС)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6" w:name="10911"/>
            <w:bookmarkEnd w:id="1169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імплементації законодавства та визначення переліку адміністративних послуг, що надаються територіальними органами Міністерства внутрішніх справ України)</w:t>
            </w:r>
            <w:r w:rsidRPr="00AB61A9">
              <w:rPr>
                <w:rFonts w:ascii="Times New Roman" w:eastAsia="Times New Roman" w:hAnsi="Times New Roman" w:cs="Times New Roman"/>
                <w:sz w:val="24"/>
                <w:szCs w:val="24"/>
                <w:lang w:eastAsia="uk-UA"/>
              </w:rPr>
              <w:br/>
              <w:t>2) опрацювання законопроекту з усіма заінтересованими органами</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7" w:name="10912"/>
            <w:bookmarkEnd w:id="11697"/>
            <w:r w:rsidRPr="00AB61A9">
              <w:rPr>
                <w:rFonts w:ascii="Times New Roman" w:eastAsia="Times New Roman" w:hAnsi="Times New Roman" w:cs="Times New Roman"/>
                <w:sz w:val="24"/>
                <w:szCs w:val="24"/>
                <w:lang w:eastAsia="uk-UA"/>
              </w:rPr>
              <w:t>до 20 грудня 2020 р.*</w:t>
            </w:r>
          </w:p>
        </w:tc>
        <w:tc>
          <w:tcPr>
            <w:tcW w:w="900" w:type="pct"/>
            <w:hideMark/>
          </w:tcPr>
          <w:p w:rsidR="00AB61A9" w:rsidRPr="00AB61A9" w:rsidRDefault="00AB61A9" w:rsidP="00D63AC4">
            <w:pPr>
              <w:spacing w:before="100" w:beforeAutospacing="1" w:after="100" w:afterAutospacing="1"/>
              <w:rPr>
                <w:rFonts w:ascii="Times New Roman" w:eastAsia="Times New Roman" w:hAnsi="Times New Roman" w:cs="Times New Roman"/>
                <w:sz w:val="24"/>
                <w:szCs w:val="24"/>
                <w:lang w:eastAsia="uk-UA"/>
              </w:rPr>
            </w:pPr>
            <w:bookmarkStart w:id="11698" w:name="10913"/>
            <w:bookmarkEnd w:id="11698"/>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Міноборони</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Мінмолодьспорт</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Адміністрація Держспецзв'язку за участю спільного представницького органу сторони роботодавців, спільного представницького органу репрезентативних всеукраїнських об'єднань профспілок, всеукраїнських асоціацій органів місцевого самоврядування</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699" w:name="11859"/>
            <w:bookmarkEnd w:id="11699"/>
            <w:r w:rsidRPr="00AB61A9">
              <w:rPr>
                <w:rFonts w:ascii="Times New Roman" w:eastAsia="Times New Roman" w:hAnsi="Times New Roman" w:cs="Times New Roman"/>
                <w:sz w:val="24"/>
                <w:szCs w:val="24"/>
                <w:lang w:eastAsia="uk-UA"/>
              </w:rPr>
              <w:t xml:space="preserve">1803. Приведення нормативно-правової бази, що діє у сфері організації дорожнього руху, підготовки </w:t>
            </w:r>
            <w:r w:rsidRPr="00AB61A9">
              <w:rPr>
                <w:rFonts w:ascii="Times New Roman" w:eastAsia="Times New Roman" w:hAnsi="Times New Roman" w:cs="Times New Roman"/>
                <w:sz w:val="24"/>
                <w:szCs w:val="24"/>
                <w:lang w:eastAsia="uk-UA"/>
              </w:rPr>
              <w:lastRenderedPageBreak/>
              <w:t>водіїв транспортних засобів і прийняття іспитів, видачі посвідчення водія та допуску до керування транспортними засобами у відповідність з положеннями законодавства ЄС</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0" w:name="11860"/>
            <w:bookmarkEnd w:id="11700"/>
            <w:r w:rsidRPr="00AB61A9">
              <w:rPr>
                <w:rFonts w:ascii="Times New Roman" w:eastAsia="Times New Roman" w:hAnsi="Times New Roman" w:cs="Times New Roman"/>
                <w:sz w:val="24"/>
                <w:szCs w:val="24"/>
                <w:lang w:eastAsia="uk-UA"/>
              </w:rPr>
              <w:lastRenderedPageBreak/>
              <w:t>стаття 368, додаток XXXII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1" w:name="11861"/>
            <w:bookmarkEnd w:id="11701"/>
            <w:r w:rsidRPr="00AB61A9">
              <w:rPr>
                <w:rFonts w:ascii="Times New Roman" w:eastAsia="Times New Roman" w:hAnsi="Times New Roman" w:cs="Times New Roman"/>
                <w:sz w:val="24"/>
                <w:szCs w:val="24"/>
                <w:lang w:eastAsia="uk-UA"/>
              </w:rPr>
              <w:t>Директива 2006/126/ЄС (оновлена Директива Ради 91/439/ЄЕС)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2" w:name="11862"/>
            <w:bookmarkEnd w:id="11702"/>
            <w:r w:rsidRPr="00AB61A9">
              <w:rPr>
                <w:rFonts w:ascii="Times New Roman" w:eastAsia="Times New Roman" w:hAnsi="Times New Roman" w:cs="Times New Roman"/>
                <w:sz w:val="24"/>
                <w:szCs w:val="24"/>
                <w:lang w:eastAsia="uk-UA"/>
              </w:rPr>
              <w:t>1) розроблення нового Порядку оформлення, видачі, визнання недійсним, повернення та обміну посвідчень водія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3" w:name="11863"/>
            <w:bookmarkEnd w:id="11703"/>
            <w:r w:rsidRPr="00AB61A9">
              <w:rPr>
                <w:rFonts w:ascii="Times New Roman" w:eastAsia="Times New Roman" w:hAnsi="Times New Roman" w:cs="Times New Roman"/>
                <w:sz w:val="24"/>
                <w:szCs w:val="24"/>
                <w:lang w:eastAsia="uk-UA"/>
              </w:rPr>
              <w:t xml:space="preserve">до 30 листопада </w:t>
            </w:r>
            <w:r w:rsidRPr="00AB61A9">
              <w:rPr>
                <w:rFonts w:ascii="Times New Roman" w:eastAsia="Times New Roman" w:hAnsi="Times New Roman" w:cs="Times New Roman"/>
                <w:sz w:val="24"/>
                <w:szCs w:val="24"/>
                <w:lang w:eastAsia="uk-UA"/>
              </w:rPr>
              <w:br/>
              <w:t>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4" w:name="11864"/>
            <w:bookmarkEnd w:id="11704"/>
            <w:r w:rsidRPr="00AB61A9">
              <w:rPr>
                <w:rFonts w:ascii="Times New Roman" w:eastAsia="Times New Roman" w:hAnsi="Times New Roman" w:cs="Times New Roman"/>
                <w:sz w:val="24"/>
                <w:szCs w:val="24"/>
                <w:lang w:eastAsia="uk-UA"/>
              </w:rPr>
              <w:t>МВС</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5" w:name="11910"/>
            <w:bookmarkEnd w:id="11705"/>
            <w:r w:rsidRPr="00AB61A9">
              <w:rPr>
                <w:rFonts w:ascii="Times New Roman" w:eastAsia="Times New Roman" w:hAnsi="Times New Roman" w:cs="Times New Roman"/>
                <w:sz w:val="24"/>
                <w:szCs w:val="24"/>
                <w:lang w:eastAsia="uk-UA"/>
              </w:rPr>
              <w:t>2) опрацювання проекту нормативно-правового акта із заінтересованими органами та експертами ЄС</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6" w:name="11911"/>
            <w:bookmarkEnd w:id="11706"/>
            <w:r w:rsidRPr="00AB61A9">
              <w:rPr>
                <w:rFonts w:ascii="Times New Roman" w:eastAsia="Times New Roman" w:hAnsi="Times New Roman" w:cs="Times New Roman"/>
                <w:sz w:val="24"/>
                <w:szCs w:val="24"/>
                <w:lang w:eastAsia="uk-UA"/>
              </w:rPr>
              <w:t>до 20 березня 2018 р.</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7" w:name="11915"/>
            <w:bookmarkEnd w:id="11707"/>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ДМС</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8" w:name="11904"/>
            <w:bookmarkEnd w:id="11708"/>
            <w:r w:rsidRPr="00AB61A9">
              <w:rPr>
                <w:rFonts w:ascii="Times New Roman" w:eastAsia="Times New Roman" w:hAnsi="Times New Roman" w:cs="Times New Roman"/>
                <w:sz w:val="24"/>
                <w:szCs w:val="24"/>
                <w:lang w:eastAsia="uk-UA"/>
              </w:rPr>
              <w:t>3) подання проекту нормативно-правового акта Кабінету Міністрів України на розгляд Кабінету Міністрів України</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09" w:name="11898"/>
            <w:bookmarkEnd w:id="11709"/>
            <w:r w:rsidRPr="00AB61A9">
              <w:rPr>
                <w:rFonts w:ascii="Times New Roman" w:eastAsia="Times New Roman" w:hAnsi="Times New Roman" w:cs="Times New Roman"/>
                <w:sz w:val="24"/>
                <w:szCs w:val="24"/>
                <w:lang w:eastAsia="uk-UA"/>
              </w:rPr>
              <w:t>4) розроблення у новій редакції Інструкції про порядок приймання іспитів для отримання права на керування транспортними засобами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0" w:name="11899"/>
            <w:bookmarkEnd w:id="11710"/>
            <w:r w:rsidRPr="00AB61A9">
              <w:rPr>
                <w:rFonts w:ascii="Times New Roman" w:eastAsia="Times New Roman" w:hAnsi="Times New Roman" w:cs="Times New Roman"/>
                <w:sz w:val="24"/>
                <w:szCs w:val="24"/>
                <w:lang w:eastAsia="uk-UA"/>
              </w:rPr>
              <w:t>до 30 листопада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1" w:name="11900"/>
            <w:bookmarkEnd w:id="11711"/>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ДРС</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2" w:name="11892"/>
            <w:bookmarkEnd w:id="11712"/>
            <w:r w:rsidRPr="00AB61A9">
              <w:rPr>
                <w:rFonts w:ascii="Times New Roman" w:eastAsia="Times New Roman" w:hAnsi="Times New Roman" w:cs="Times New Roman"/>
                <w:sz w:val="24"/>
                <w:szCs w:val="24"/>
                <w:lang w:eastAsia="uk-UA"/>
              </w:rPr>
              <w:t>5) опрацювання нового порядку із заінтересованими органами та експертами ЄС</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3" w:name="11893"/>
            <w:bookmarkEnd w:id="11713"/>
            <w:r w:rsidRPr="00AB61A9">
              <w:rPr>
                <w:rFonts w:ascii="Times New Roman" w:eastAsia="Times New Roman" w:hAnsi="Times New Roman" w:cs="Times New Roman"/>
                <w:sz w:val="24"/>
                <w:szCs w:val="24"/>
                <w:lang w:eastAsia="uk-UA"/>
              </w:rPr>
              <w:t>до 20 березня 2018 р.</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4" w:name="11918"/>
            <w:bookmarkEnd w:id="11714"/>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ДМС</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5" w:name="11886"/>
            <w:bookmarkEnd w:id="11715"/>
            <w:r w:rsidRPr="00AB61A9">
              <w:rPr>
                <w:rFonts w:ascii="Times New Roman" w:eastAsia="Times New Roman" w:hAnsi="Times New Roman" w:cs="Times New Roman"/>
                <w:sz w:val="24"/>
                <w:szCs w:val="24"/>
                <w:lang w:eastAsia="uk-UA"/>
              </w:rPr>
              <w:t>6) забезпечення прийняття та державної реєстрації нового порядку у Мін'юсті</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6" w:name="11880"/>
            <w:bookmarkEnd w:id="11716"/>
            <w:r w:rsidRPr="00AB61A9">
              <w:rPr>
                <w:rFonts w:ascii="Times New Roman" w:eastAsia="Times New Roman" w:hAnsi="Times New Roman" w:cs="Times New Roman"/>
                <w:sz w:val="24"/>
                <w:szCs w:val="24"/>
                <w:lang w:eastAsia="uk-UA"/>
              </w:rPr>
              <w:t xml:space="preserve">7) розроблення проекту нормативно-правового акта щодо внесення змін до Вимог до закладів, що проводять підготовку, перепідготовку і підвищення кваліфікації водіїв транспортних засобів, та </w:t>
            </w:r>
            <w:r w:rsidRPr="00AB61A9">
              <w:rPr>
                <w:rFonts w:ascii="Times New Roman" w:eastAsia="Times New Roman" w:hAnsi="Times New Roman" w:cs="Times New Roman"/>
                <w:sz w:val="24"/>
                <w:szCs w:val="24"/>
                <w:lang w:eastAsia="uk-UA"/>
              </w:rPr>
              <w:lastRenderedPageBreak/>
              <w:t>кваліфікаційних вимог до спеціалістів, які здійснюють таку підготовку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7" w:name="11881"/>
            <w:bookmarkEnd w:id="11717"/>
            <w:r w:rsidRPr="00AB61A9">
              <w:rPr>
                <w:rFonts w:ascii="Times New Roman" w:eastAsia="Times New Roman" w:hAnsi="Times New Roman" w:cs="Times New Roman"/>
                <w:sz w:val="24"/>
                <w:szCs w:val="24"/>
                <w:lang w:eastAsia="uk-UA"/>
              </w:rPr>
              <w:lastRenderedPageBreak/>
              <w:t>до 30 листопада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8" w:name="11882"/>
            <w:bookmarkEnd w:id="11718"/>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Мінінфраструктури Мінсоцполітики</w:t>
            </w:r>
            <w:r w:rsidRPr="00AB61A9">
              <w:rPr>
                <w:rFonts w:ascii="Times New Roman" w:eastAsia="Times New Roman" w:hAnsi="Times New Roman" w:cs="Times New Roman"/>
                <w:sz w:val="24"/>
                <w:szCs w:val="24"/>
                <w:lang w:eastAsia="uk-UA"/>
              </w:rPr>
              <w:br/>
              <w:t>ДРС</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19" w:name="11874"/>
            <w:bookmarkEnd w:id="11719"/>
            <w:r w:rsidRPr="00AB61A9">
              <w:rPr>
                <w:rFonts w:ascii="Times New Roman" w:eastAsia="Times New Roman" w:hAnsi="Times New Roman" w:cs="Times New Roman"/>
                <w:sz w:val="24"/>
                <w:szCs w:val="24"/>
                <w:lang w:eastAsia="uk-UA"/>
              </w:rPr>
              <w:t>8) опрацювання проекту нормативно-правового акта щодо внесення змін з заінтересованими органами та експертами ЄС</w:t>
            </w:r>
          </w:p>
        </w:tc>
        <w:tc>
          <w:tcPr>
            <w:tcW w:w="7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0" w:name="11875"/>
            <w:bookmarkEnd w:id="11720"/>
            <w:r w:rsidRPr="00AB61A9">
              <w:rPr>
                <w:rFonts w:ascii="Times New Roman" w:eastAsia="Times New Roman" w:hAnsi="Times New Roman" w:cs="Times New Roman"/>
                <w:sz w:val="24"/>
                <w:szCs w:val="24"/>
                <w:lang w:eastAsia="uk-UA"/>
              </w:rPr>
              <w:t>до 20 березня 2018 р.</w:t>
            </w:r>
          </w:p>
        </w:tc>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1" w:name="11921"/>
            <w:bookmarkEnd w:id="11721"/>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ДМС</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2" w:name="11868"/>
            <w:bookmarkEnd w:id="11722"/>
            <w:r w:rsidRPr="00AB61A9">
              <w:rPr>
                <w:rFonts w:ascii="Times New Roman" w:eastAsia="Times New Roman" w:hAnsi="Times New Roman" w:cs="Times New Roman"/>
                <w:sz w:val="24"/>
                <w:szCs w:val="24"/>
                <w:lang w:eastAsia="uk-UA"/>
              </w:rPr>
              <w:t>9) забезпечення прийняття та державної реєстрації проекту нормативно-правового акта щодо внесення змін у Мін'юсті</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3" w:name="13535"/>
            <w:bookmarkEnd w:id="11723"/>
            <w:r w:rsidRPr="00AB61A9">
              <w:rPr>
                <w:rFonts w:ascii="Times New Roman" w:eastAsia="Times New Roman" w:hAnsi="Times New Roman" w:cs="Times New Roman"/>
                <w:sz w:val="24"/>
                <w:szCs w:val="24"/>
                <w:lang w:eastAsia="uk-UA"/>
              </w:rPr>
              <w:t>10) розроблення проекту акта Кабінету Міністрів України стосовно встановлення вимог до осіб, які проводять практичні іспити для отримання права на керування транспортними засобами</w:t>
            </w:r>
            <w:r w:rsidRPr="00AB61A9">
              <w:rPr>
                <w:rFonts w:ascii="Times New Roman" w:eastAsia="Times New Roman" w:hAnsi="Times New Roman" w:cs="Times New Roman"/>
                <w:sz w:val="24"/>
                <w:szCs w:val="24"/>
                <w:lang w:eastAsia="uk-UA"/>
              </w:rPr>
              <w:br/>
              <w:t>11) опрацювання проекту нормативно-правового акта із заінтересованими органами та експертами ЄС</w:t>
            </w:r>
            <w:r w:rsidRPr="00AB61A9">
              <w:rPr>
                <w:rFonts w:ascii="Times New Roman" w:eastAsia="Times New Roman" w:hAnsi="Times New Roman" w:cs="Times New Roman"/>
                <w:sz w:val="24"/>
                <w:szCs w:val="24"/>
                <w:lang w:eastAsia="uk-UA"/>
              </w:rPr>
              <w:br/>
              <w:t>12) подання проекту Кабінету Міністрів України на розгляд Кабінету Міністрів України</w:t>
            </w: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4" w:name="10920"/>
            <w:bookmarkEnd w:id="11724"/>
            <w:r w:rsidRPr="00AB61A9">
              <w:rPr>
                <w:rFonts w:ascii="Times New Roman" w:eastAsia="Times New Roman" w:hAnsi="Times New Roman" w:cs="Times New Roman"/>
                <w:sz w:val="24"/>
                <w:szCs w:val="24"/>
                <w:lang w:eastAsia="uk-UA"/>
              </w:rPr>
              <w:lastRenderedPageBreak/>
              <w:t>1804. Удосконалення нормативно-правової бази для запровадження європейських вимог до фізичної та психічної придатності до керування транспортними засобами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5" w:name="10921"/>
            <w:bookmarkEnd w:id="1172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6" w:name="10922"/>
            <w:bookmarkEnd w:id="11726"/>
            <w:r w:rsidRPr="00AB61A9">
              <w:rPr>
                <w:rFonts w:ascii="Times New Roman" w:eastAsia="Times New Roman" w:hAnsi="Times New Roman" w:cs="Times New Roman"/>
                <w:sz w:val="24"/>
                <w:szCs w:val="24"/>
                <w:lang w:eastAsia="uk-UA"/>
              </w:rPr>
              <w:t>Директива 2006/126/ЄС (оновлена Директива Ради 91/439/ЄЕС)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7" w:name="10923"/>
            <w:bookmarkEnd w:id="11727"/>
            <w:r w:rsidRPr="00AB61A9">
              <w:rPr>
                <w:rFonts w:ascii="Times New Roman" w:eastAsia="Times New Roman" w:hAnsi="Times New Roman" w:cs="Times New Roman"/>
                <w:sz w:val="24"/>
                <w:szCs w:val="24"/>
                <w:lang w:eastAsia="uk-UA"/>
              </w:rPr>
              <w:t>1) розроблення проекту нормативно-правового акта щодо внесення змін до Положення про медичний огляд кандидатів у водії та водіїв транспортних засобів з метою запровадження європейських вимог до фізичної та розумової придатності до керування транспортними засобами</w:t>
            </w:r>
            <w:r w:rsidRPr="00AB61A9">
              <w:rPr>
                <w:rFonts w:ascii="Times New Roman" w:eastAsia="Times New Roman" w:hAnsi="Times New Roman" w:cs="Times New Roman"/>
                <w:sz w:val="24"/>
                <w:szCs w:val="24"/>
                <w:lang w:eastAsia="uk-UA"/>
              </w:rPr>
              <w:br/>
              <w:t>2) опрацювання проекту нормативно-правового акта щодо внесення змін із заінтересованими органами</w:t>
            </w:r>
            <w:r w:rsidRPr="00AB61A9">
              <w:rPr>
                <w:rFonts w:ascii="Times New Roman" w:eastAsia="Times New Roman" w:hAnsi="Times New Roman" w:cs="Times New Roman"/>
                <w:sz w:val="24"/>
                <w:szCs w:val="24"/>
                <w:lang w:eastAsia="uk-UA"/>
              </w:rPr>
              <w:br/>
              <w:t>3) опрацювання проекту нормативно-правового акта щодо внесення змін з експертами ЄС</w:t>
            </w:r>
            <w:r w:rsidRPr="00AB61A9">
              <w:rPr>
                <w:rFonts w:ascii="Times New Roman" w:eastAsia="Times New Roman" w:hAnsi="Times New Roman" w:cs="Times New Roman"/>
                <w:sz w:val="24"/>
                <w:szCs w:val="24"/>
                <w:lang w:eastAsia="uk-UA"/>
              </w:rPr>
              <w:br/>
              <w:t>4) забезпечення прийняття та державної реєстрації нормативно-правового акта щодо внесення змін у Мін'юсті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8" w:name="10924"/>
            <w:bookmarkEnd w:id="11728"/>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29" w:name="10925"/>
            <w:bookmarkEnd w:id="11729"/>
            <w:r w:rsidRPr="00AB61A9">
              <w:rPr>
                <w:rFonts w:ascii="Times New Roman" w:eastAsia="Times New Roman" w:hAnsi="Times New Roman" w:cs="Times New Roman"/>
                <w:sz w:val="24"/>
                <w:szCs w:val="24"/>
                <w:lang w:eastAsia="uk-UA"/>
              </w:rPr>
              <w:t>МОЗ</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ДРС за участю спільного представницького органу роботодавців та спільного представницького органу об'єднань профспілок</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0" w:name="10926"/>
            <w:bookmarkEnd w:id="11730"/>
            <w:r w:rsidRPr="00AB61A9">
              <w:rPr>
                <w:rFonts w:ascii="Times New Roman" w:eastAsia="Times New Roman" w:hAnsi="Times New Roman" w:cs="Times New Roman"/>
                <w:sz w:val="24"/>
                <w:szCs w:val="24"/>
                <w:lang w:eastAsia="uk-UA"/>
              </w:rPr>
              <w:t xml:space="preserve">1805. Удосконалення нормативно-правової бази для державного контролю на автомобільному транспорті, в частині </w:t>
            </w:r>
            <w:r w:rsidRPr="00AB61A9">
              <w:rPr>
                <w:rFonts w:ascii="Times New Roman" w:eastAsia="Times New Roman" w:hAnsi="Times New Roman" w:cs="Times New Roman"/>
                <w:sz w:val="24"/>
                <w:szCs w:val="24"/>
                <w:lang w:eastAsia="uk-UA"/>
              </w:rPr>
              <w:lastRenderedPageBreak/>
              <w:t>здійснення обміну інформацією, встановлення контролю та застосування санкцій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1" w:name="10927"/>
            <w:bookmarkEnd w:id="11731"/>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2" w:name="10928"/>
            <w:bookmarkEnd w:id="11732"/>
            <w:r w:rsidRPr="00AB61A9">
              <w:rPr>
                <w:rFonts w:ascii="Times New Roman" w:eastAsia="Times New Roman" w:hAnsi="Times New Roman" w:cs="Times New Roman"/>
                <w:sz w:val="24"/>
                <w:szCs w:val="24"/>
                <w:lang w:eastAsia="uk-UA"/>
              </w:rPr>
              <w:t>Регламент (ЄС) N 561/2006; Директива 2002/15/ЄС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3" w:name="10929"/>
            <w:bookmarkEnd w:id="11733"/>
            <w:r w:rsidRPr="00AB61A9">
              <w:rPr>
                <w:rFonts w:ascii="Times New Roman" w:eastAsia="Times New Roman" w:hAnsi="Times New Roman" w:cs="Times New Roman"/>
                <w:sz w:val="24"/>
                <w:szCs w:val="24"/>
                <w:lang w:eastAsia="uk-UA"/>
              </w:rPr>
              <w:t xml:space="preserve">1) розроблення проектів нормативно-правових актів щодо внесення змін до нормативно-правових актів, що регулюють </w:t>
            </w:r>
            <w:r w:rsidRPr="00AB61A9">
              <w:rPr>
                <w:rFonts w:ascii="Times New Roman" w:eastAsia="Times New Roman" w:hAnsi="Times New Roman" w:cs="Times New Roman"/>
                <w:sz w:val="24"/>
                <w:szCs w:val="24"/>
                <w:lang w:eastAsia="uk-UA"/>
              </w:rPr>
              <w:lastRenderedPageBreak/>
              <w:t>державний контроль на автомобільному транспорті, в частині обміну інформацією, встановлення контролю та застосування санкцій</w:t>
            </w:r>
            <w:r w:rsidRPr="00AB61A9">
              <w:rPr>
                <w:rFonts w:ascii="Times New Roman" w:eastAsia="Times New Roman" w:hAnsi="Times New Roman" w:cs="Times New Roman"/>
                <w:sz w:val="24"/>
                <w:szCs w:val="24"/>
                <w:lang w:eastAsia="uk-UA"/>
              </w:rPr>
              <w:br/>
              <w:t>2) розроблення проекту нормативно-правового акта щодо внесення змін до Інструкції з використання контрольних пристроїв (тахографів) на автомобільному транспорті</w:t>
            </w:r>
            <w:r w:rsidRPr="00AB61A9">
              <w:rPr>
                <w:rFonts w:ascii="Times New Roman" w:eastAsia="Times New Roman" w:hAnsi="Times New Roman" w:cs="Times New Roman"/>
                <w:sz w:val="24"/>
                <w:szCs w:val="24"/>
                <w:lang w:eastAsia="uk-UA"/>
              </w:rPr>
              <w:br/>
              <w:t>3) розроблення проекту нормативно-правового акта щодо внесення змін до Положення про робочий час і час відпочинку водіїв колісних транспортних засобів</w:t>
            </w:r>
            <w:r w:rsidRPr="00AB61A9">
              <w:rPr>
                <w:rFonts w:ascii="Times New Roman" w:eastAsia="Times New Roman" w:hAnsi="Times New Roman" w:cs="Times New Roman"/>
                <w:sz w:val="24"/>
                <w:szCs w:val="24"/>
                <w:lang w:eastAsia="uk-UA"/>
              </w:rPr>
              <w:br/>
              <w:t>4)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5)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4" w:name="10930"/>
            <w:bookmarkEnd w:id="1173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5" w:name="10931"/>
            <w:bookmarkEnd w:id="1173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6" w:name="10932"/>
            <w:bookmarkEnd w:id="11736"/>
            <w:r w:rsidRPr="00AB61A9">
              <w:rPr>
                <w:rFonts w:ascii="Times New Roman" w:eastAsia="Times New Roman" w:hAnsi="Times New Roman" w:cs="Times New Roman"/>
                <w:sz w:val="24"/>
                <w:szCs w:val="24"/>
                <w:lang w:eastAsia="uk-UA"/>
              </w:rPr>
              <w:lastRenderedPageBreak/>
              <w:t xml:space="preserve">1806. Впровадження системи забезпечення необхідного рівня професійної компетентності менеджерів (управителів) з </w:t>
            </w:r>
            <w:r w:rsidRPr="00AB61A9">
              <w:rPr>
                <w:rFonts w:ascii="Times New Roman" w:eastAsia="Times New Roman" w:hAnsi="Times New Roman" w:cs="Times New Roman"/>
                <w:sz w:val="24"/>
                <w:szCs w:val="24"/>
                <w:lang w:eastAsia="uk-UA"/>
              </w:rPr>
              <w:lastRenderedPageBreak/>
              <w:t>міжнародних автомобільних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7" w:name="10933"/>
            <w:bookmarkEnd w:id="11737"/>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8" w:name="10934"/>
            <w:bookmarkEnd w:id="11738"/>
            <w:r w:rsidRPr="00AB61A9">
              <w:rPr>
                <w:rFonts w:ascii="Times New Roman" w:eastAsia="Times New Roman" w:hAnsi="Times New Roman" w:cs="Times New Roman"/>
                <w:sz w:val="24"/>
                <w:szCs w:val="24"/>
                <w:lang w:eastAsia="uk-UA"/>
              </w:rPr>
              <w:t>Регламент (ЄС) N 1071/2009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39" w:name="10935"/>
            <w:bookmarkEnd w:id="1173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у </w:t>
            </w:r>
            <w:r w:rsidRPr="00AB61A9">
              <w:rPr>
                <w:rFonts w:ascii="Times New Roman" w:eastAsia="Times New Roman" w:hAnsi="Times New Roman" w:cs="Times New Roman"/>
                <w:sz w:val="24"/>
                <w:szCs w:val="24"/>
                <w:lang w:eastAsia="uk-UA"/>
              </w:rPr>
              <w:lastRenderedPageBreak/>
              <w:t>сфері автомобільного транспорту з метою приведення їх у відповідність з актами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нормативно-правового акта Кабінету Міністрів України щодо затвердження порядку спеціального навчання менеджерів (управителів) з перевезень</w:t>
            </w:r>
            <w:r w:rsidRPr="00AB61A9">
              <w:rPr>
                <w:rFonts w:ascii="Times New Roman" w:eastAsia="Times New Roman" w:hAnsi="Times New Roman" w:cs="Times New Roman"/>
                <w:sz w:val="24"/>
                <w:szCs w:val="24"/>
                <w:lang w:eastAsia="uk-UA"/>
              </w:rPr>
              <w:br/>
              <w:t>5) опрацювання проекту нормативно-правового акта законодавства з експертами ЄС</w:t>
            </w:r>
            <w:r w:rsidRPr="00AB61A9">
              <w:rPr>
                <w:rFonts w:ascii="Times New Roman" w:eastAsia="Times New Roman" w:hAnsi="Times New Roman" w:cs="Times New Roman"/>
                <w:sz w:val="24"/>
                <w:szCs w:val="24"/>
                <w:lang w:eastAsia="uk-UA"/>
              </w:rPr>
              <w:br/>
              <w:t>7) подання проекту нормативно-правового акта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 xml:space="preserve">8) розроблення, затвердження та реєстрація в Мін'юсті порядку призначення центрів спеціального </w:t>
            </w:r>
            <w:r w:rsidRPr="00AB61A9">
              <w:rPr>
                <w:rFonts w:ascii="Times New Roman" w:eastAsia="Times New Roman" w:hAnsi="Times New Roman" w:cs="Times New Roman"/>
                <w:sz w:val="24"/>
                <w:szCs w:val="24"/>
                <w:lang w:eastAsia="uk-UA"/>
              </w:rPr>
              <w:lastRenderedPageBreak/>
              <w:t>навчання менеджерів (управителів) з перевезень та органів, уповноважених проводити перевірку знань</w:t>
            </w:r>
            <w:r w:rsidRPr="00AB61A9">
              <w:rPr>
                <w:rFonts w:ascii="Times New Roman" w:eastAsia="Times New Roman" w:hAnsi="Times New Roman" w:cs="Times New Roman"/>
                <w:sz w:val="24"/>
                <w:szCs w:val="24"/>
                <w:lang w:eastAsia="uk-UA"/>
              </w:rPr>
              <w:br/>
              <w:t>9) розроблення, затвердження та реєстрація в Мін'юсті типових навчально-тематичних планів та програм спеціального навчання менеджерів (управителів) з перевезень</w:t>
            </w:r>
            <w:r w:rsidRPr="00AB61A9">
              <w:rPr>
                <w:rFonts w:ascii="Times New Roman" w:eastAsia="Times New Roman" w:hAnsi="Times New Roman" w:cs="Times New Roman"/>
                <w:sz w:val="24"/>
                <w:szCs w:val="24"/>
                <w:lang w:eastAsia="uk-UA"/>
              </w:rPr>
              <w:br/>
              <w:t>10) розроблення, затвердження та реєстрація в Мін'юсті загального переліку тестових завдань з перевірки знань менеджерів (управителів) з перевезень</w:t>
            </w:r>
            <w:r w:rsidRPr="00AB61A9">
              <w:rPr>
                <w:rFonts w:ascii="Times New Roman" w:eastAsia="Times New Roman" w:hAnsi="Times New Roman" w:cs="Times New Roman"/>
                <w:sz w:val="24"/>
                <w:szCs w:val="24"/>
                <w:lang w:eastAsia="uk-UA"/>
              </w:rPr>
              <w:br/>
              <w:t>11) розроблення, затвердження та реєстрація в Мін'юсті порядку складання іспитів менеджерами (управителями) з перевезень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0" w:name="10936"/>
            <w:bookmarkEnd w:id="11740"/>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1" w:name="10937"/>
            <w:bookmarkEnd w:id="1174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2" w:name="10938"/>
            <w:bookmarkEnd w:id="11742"/>
            <w:r w:rsidRPr="00AB61A9">
              <w:rPr>
                <w:rFonts w:ascii="Times New Roman" w:eastAsia="Times New Roman" w:hAnsi="Times New Roman" w:cs="Times New Roman"/>
                <w:sz w:val="24"/>
                <w:szCs w:val="24"/>
                <w:lang w:eastAsia="uk-UA"/>
              </w:rPr>
              <w:lastRenderedPageBreak/>
              <w:t>1807. Запровадження ліцензування у сфері міжнародних автомобільних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3" w:name="10939"/>
            <w:bookmarkEnd w:id="1174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4" w:name="10940"/>
            <w:bookmarkEnd w:id="11744"/>
            <w:r w:rsidRPr="00AB61A9">
              <w:rPr>
                <w:rFonts w:ascii="Times New Roman" w:eastAsia="Times New Roman" w:hAnsi="Times New Roman" w:cs="Times New Roman"/>
                <w:sz w:val="24"/>
                <w:szCs w:val="24"/>
                <w:lang w:eastAsia="uk-UA"/>
              </w:rPr>
              <w:t>Регламент (ЄС) N 1071/2009 (з доповненнями, внесеними Регламентом Комісії (ЄС) 2016/403)</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5" w:name="10941"/>
            <w:bookmarkEnd w:id="1174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деяких законодавчих актів України у сфері автомобільного транспорту з </w:t>
            </w:r>
            <w:r w:rsidRPr="00AB61A9">
              <w:rPr>
                <w:rFonts w:ascii="Times New Roman" w:eastAsia="Times New Roman" w:hAnsi="Times New Roman" w:cs="Times New Roman"/>
                <w:sz w:val="24"/>
                <w:szCs w:val="24"/>
                <w:lang w:eastAsia="uk-UA"/>
              </w:rPr>
              <w:lastRenderedPageBreak/>
              <w:t>метою приведення їх у відповідність з актами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внесення змін до Кодексу України про адміністративні правопорушення з метою приведення класифікації порушень у відповідність із Регламентом Комісії (ЄС) 2016/403</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7) розроблення проекту постанови Кабінету Міністрів України про внесення змін до Ліцензійних умов провадження господарської діяльності з перевезення </w:t>
            </w:r>
            <w:r w:rsidRPr="00AB61A9">
              <w:rPr>
                <w:rFonts w:ascii="Times New Roman" w:eastAsia="Times New Roman" w:hAnsi="Times New Roman" w:cs="Times New Roman"/>
                <w:sz w:val="24"/>
                <w:szCs w:val="24"/>
                <w:lang w:eastAsia="uk-UA"/>
              </w:rPr>
              <w:lastRenderedPageBreak/>
              <w:t>пасажирів, небезпечних вантажів та небезпечних відходів автомобільним транспортом, міжнародних перевезень вантажів та пасажирів автомобільним транспортом</w:t>
            </w:r>
            <w:r w:rsidRPr="00AB61A9">
              <w:rPr>
                <w:rFonts w:ascii="Times New Roman" w:eastAsia="Times New Roman" w:hAnsi="Times New Roman" w:cs="Times New Roman"/>
                <w:sz w:val="24"/>
                <w:szCs w:val="24"/>
                <w:lang w:eastAsia="uk-UA"/>
              </w:rPr>
              <w:br/>
              <w:t>8) опрацювання проекту постанови з експертами ЄС</w:t>
            </w:r>
            <w:r w:rsidRPr="00AB61A9">
              <w:rPr>
                <w:rFonts w:ascii="Times New Roman" w:eastAsia="Times New Roman" w:hAnsi="Times New Roman" w:cs="Times New Roman"/>
                <w:sz w:val="24"/>
                <w:szCs w:val="24"/>
                <w:lang w:eastAsia="uk-UA"/>
              </w:rPr>
              <w:br/>
              <w:t>9) подання проекту постанови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10) розроблення проекту постанови Кабінету Міністрів України щодо визначення рівня ризиків втрати бездоганної ділової репутації та процедури призупинення і відкликання ліцензій</w:t>
            </w:r>
            <w:r w:rsidRPr="00AB61A9">
              <w:rPr>
                <w:rFonts w:ascii="Times New Roman" w:eastAsia="Times New Roman" w:hAnsi="Times New Roman" w:cs="Times New Roman"/>
                <w:sz w:val="24"/>
                <w:szCs w:val="24"/>
                <w:lang w:eastAsia="uk-UA"/>
              </w:rPr>
              <w:br/>
              <w:t>11) опрацювання проекту постанови з експертами ЄС</w:t>
            </w:r>
            <w:r w:rsidRPr="00AB61A9">
              <w:rPr>
                <w:rFonts w:ascii="Times New Roman" w:eastAsia="Times New Roman" w:hAnsi="Times New Roman" w:cs="Times New Roman"/>
                <w:sz w:val="24"/>
                <w:szCs w:val="24"/>
                <w:lang w:eastAsia="uk-UA"/>
              </w:rPr>
              <w:br/>
              <w:t>12)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6" w:name="10942"/>
            <w:bookmarkEnd w:id="1174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7" w:name="10943"/>
            <w:bookmarkEnd w:id="11747"/>
            <w:r w:rsidRPr="00AB61A9">
              <w:rPr>
                <w:rFonts w:ascii="Times New Roman" w:eastAsia="Times New Roman" w:hAnsi="Times New Roman" w:cs="Times New Roman"/>
                <w:sz w:val="24"/>
                <w:szCs w:val="24"/>
                <w:lang w:eastAsia="uk-UA"/>
              </w:rPr>
              <w:t>Укртрансбезпека</w:t>
            </w:r>
            <w:r w:rsidRPr="00AB61A9">
              <w:rPr>
                <w:rFonts w:ascii="Times New Roman" w:eastAsia="Times New Roman" w:hAnsi="Times New Roman" w:cs="Times New Roman"/>
                <w:sz w:val="24"/>
                <w:szCs w:val="24"/>
                <w:lang w:eastAsia="uk-UA"/>
              </w:rPr>
              <w:b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8" w:name="10944"/>
            <w:bookmarkEnd w:id="11748"/>
            <w:r w:rsidRPr="00AB61A9">
              <w:rPr>
                <w:rFonts w:ascii="Times New Roman" w:eastAsia="Times New Roman" w:hAnsi="Times New Roman" w:cs="Times New Roman"/>
                <w:sz w:val="24"/>
                <w:szCs w:val="24"/>
                <w:lang w:eastAsia="uk-UA"/>
              </w:rPr>
              <w:lastRenderedPageBreak/>
              <w:t>1808. Створення Єдиного державного електронного реєстру автомобільних перевізників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49" w:name="10945"/>
            <w:bookmarkEnd w:id="1174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0" w:name="10946"/>
            <w:bookmarkEnd w:id="11750"/>
            <w:r w:rsidRPr="00AB61A9">
              <w:rPr>
                <w:rFonts w:ascii="Times New Roman" w:eastAsia="Times New Roman" w:hAnsi="Times New Roman" w:cs="Times New Roman"/>
                <w:sz w:val="24"/>
                <w:szCs w:val="24"/>
                <w:lang w:eastAsia="uk-UA"/>
              </w:rPr>
              <w:t>Регламент (ЄС) N 1071/2009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1" w:name="10947"/>
            <w:bookmarkEnd w:id="1175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законопроектів про внесення змін до законів України у сфері автомобільного транспорту щодо ведення електронного реєстру автомобільних перевізників</w:t>
            </w:r>
            <w:r w:rsidRPr="00AB61A9">
              <w:rPr>
                <w:rFonts w:ascii="Times New Roman" w:eastAsia="Times New Roman" w:hAnsi="Times New Roman" w:cs="Times New Roman"/>
                <w:sz w:val="24"/>
                <w:szCs w:val="24"/>
                <w:lang w:eastAsia="uk-UA"/>
              </w:rPr>
              <w:br/>
              <w:t>2) опрацювання законопроектів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законопроектів</w:t>
            </w:r>
            <w:r w:rsidRPr="00AB61A9">
              <w:rPr>
                <w:rFonts w:ascii="Times New Roman" w:eastAsia="Times New Roman" w:hAnsi="Times New Roman" w:cs="Times New Roman"/>
                <w:sz w:val="24"/>
                <w:szCs w:val="24"/>
                <w:lang w:eastAsia="uk-UA"/>
              </w:rPr>
              <w:br/>
              <w:t>4) розроблення порядку ведення єдиного державного електронного реєстру автомобільних перевізників</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прийняття нормативно-правового акта</w:t>
            </w:r>
            <w:r w:rsidRPr="00AB61A9">
              <w:rPr>
                <w:rFonts w:ascii="Times New Roman" w:eastAsia="Times New Roman" w:hAnsi="Times New Roman" w:cs="Times New Roman"/>
                <w:sz w:val="24"/>
                <w:szCs w:val="24"/>
                <w:lang w:eastAsia="uk-UA"/>
              </w:rPr>
              <w:br/>
              <w:t xml:space="preserve">7) створення реєстру автомобільних перевізників (формування технічного завдання та вимог до апаратного забезпечення, розроблення програмного </w:t>
            </w:r>
            <w:r w:rsidRPr="00AB61A9">
              <w:rPr>
                <w:rFonts w:ascii="Times New Roman" w:eastAsia="Times New Roman" w:hAnsi="Times New Roman" w:cs="Times New Roman"/>
                <w:sz w:val="24"/>
                <w:szCs w:val="24"/>
                <w:lang w:eastAsia="uk-UA"/>
              </w:rPr>
              <w:lastRenderedPageBreak/>
              <w:t>забезпечення, закупівля та налагодження апаратного забезпечення, тестування та наповнення)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2" w:name="10948"/>
            <w:bookmarkEnd w:id="1175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3" w:name="10949"/>
            <w:bookmarkEnd w:id="1175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4" w:name="10950"/>
            <w:bookmarkEnd w:id="11754"/>
            <w:r w:rsidRPr="00AB61A9">
              <w:rPr>
                <w:rFonts w:ascii="Times New Roman" w:eastAsia="Times New Roman" w:hAnsi="Times New Roman" w:cs="Times New Roman"/>
                <w:sz w:val="24"/>
                <w:szCs w:val="24"/>
                <w:lang w:eastAsia="uk-UA"/>
              </w:rPr>
              <w:t>1809. Внесення змін до законодавства України щодо часу роботи та відпочинку мобільних працівників (водіїв) у сфері міжнародних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5" w:name="10951"/>
            <w:bookmarkEnd w:id="1175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6" w:name="10952"/>
            <w:bookmarkEnd w:id="11756"/>
            <w:r w:rsidRPr="00AB61A9">
              <w:rPr>
                <w:rFonts w:ascii="Times New Roman" w:eastAsia="Times New Roman" w:hAnsi="Times New Roman" w:cs="Times New Roman"/>
                <w:sz w:val="24"/>
                <w:szCs w:val="24"/>
                <w:lang w:eastAsia="uk-UA"/>
              </w:rPr>
              <w:t>Директива 2002/15/ЄС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7" w:name="10953"/>
            <w:bookmarkEnd w:id="1175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відповідних законопроектів у сфері автомобільного транспорту</w:t>
            </w:r>
            <w:r w:rsidRPr="00AB61A9">
              <w:rPr>
                <w:rFonts w:ascii="Times New Roman" w:eastAsia="Times New Roman" w:hAnsi="Times New Roman" w:cs="Times New Roman"/>
                <w:sz w:val="24"/>
                <w:szCs w:val="24"/>
                <w:lang w:eastAsia="uk-UA"/>
              </w:rPr>
              <w:br/>
              <w:t>2) опрацювання законопроектів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8" w:name="10954"/>
            <w:bookmarkEnd w:id="1175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59" w:name="10955"/>
            <w:bookmarkEnd w:id="1175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0" w:name="10956"/>
            <w:bookmarkEnd w:id="11760"/>
            <w:r w:rsidRPr="00AB61A9">
              <w:rPr>
                <w:rFonts w:ascii="Times New Roman" w:eastAsia="Times New Roman" w:hAnsi="Times New Roman" w:cs="Times New Roman"/>
                <w:sz w:val="24"/>
                <w:szCs w:val="24"/>
                <w:lang w:eastAsia="uk-UA"/>
              </w:rPr>
              <w:t>1810. Розроблення регуляторної бази щодо часу роботи та відпочинку мобільних працівників (водіїв) у сфері міжнародних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1" w:name="10957"/>
            <w:bookmarkEnd w:id="1176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2" w:name="10958"/>
            <w:bookmarkEnd w:id="11762"/>
            <w:r w:rsidRPr="00AB61A9">
              <w:rPr>
                <w:rFonts w:ascii="Times New Roman" w:eastAsia="Times New Roman" w:hAnsi="Times New Roman" w:cs="Times New Roman"/>
                <w:sz w:val="24"/>
                <w:szCs w:val="24"/>
                <w:lang w:eastAsia="uk-UA"/>
              </w:rPr>
              <w:t>Директива 2002/15/ЄС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3" w:name="10959"/>
            <w:bookmarkEnd w:id="11763"/>
            <w:r w:rsidRPr="00AB61A9">
              <w:rPr>
                <w:rFonts w:ascii="Times New Roman" w:eastAsia="Times New Roman" w:hAnsi="Times New Roman" w:cs="Times New Roman"/>
                <w:sz w:val="24"/>
                <w:szCs w:val="24"/>
                <w:lang w:eastAsia="uk-UA"/>
              </w:rPr>
              <w:t>1) розроблення, видання та реєстрація в Мін'юсті нормативно-правового акта щодо внесення змін до Положення про робочий час і час відпочинку водіїв колісних транспортних засобів</w:t>
            </w:r>
            <w:r w:rsidRPr="00AB61A9">
              <w:rPr>
                <w:rFonts w:ascii="Times New Roman" w:eastAsia="Times New Roman" w:hAnsi="Times New Roman" w:cs="Times New Roman"/>
                <w:sz w:val="24"/>
                <w:szCs w:val="24"/>
                <w:lang w:eastAsia="uk-UA"/>
              </w:rPr>
              <w:br/>
              <w:t xml:space="preserve">2) розроблення, видання та реєстрація в Мін'юсті нормативно-правового акта щодо внесення змін до Інструкції з використання контрольних пристроїв (тахографів) на </w:t>
            </w:r>
            <w:r w:rsidRPr="00AB61A9">
              <w:rPr>
                <w:rFonts w:ascii="Times New Roman" w:eastAsia="Times New Roman" w:hAnsi="Times New Roman" w:cs="Times New Roman"/>
                <w:sz w:val="24"/>
                <w:szCs w:val="24"/>
                <w:lang w:eastAsia="uk-UA"/>
              </w:rPr>
              <w:lastRenderedPageBreak/>
              <w:t>автомобільному транспорті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4" w:name="10960"/>
            <w:bookmarkEnd w:id="1176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5" w:name="10961"/>
            <w:bookmarkEnd w:id="1176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6" w:name="10962"/>
            <w:bookmarkEnd w:id="11766"/>
            <w:r w:rsidRPr="00AB61A9">
              <w:rPr>
                <w:rFonts w:ascii="Times New Roman" w:eastAsia="Times New Roman" w:hAnsi="Times New Roman" w:cs="Times New Roman"/>
                <w:sz w:val="24"/>
                <w:szCs w:val="24"/>
                <w:lang w:eastAsia="uk-UA"/>
              </w:rPr>
              <w:t>1811. Внесення змін до законодавства України щодо запровадження вимог до підготовки та підтвердження професійної компетентності водіїв транспортних засобів для надання послуг з міжнародного перевезення пасажирів і вантажів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7" w:name="10963"/>
            <w:bookmarkEnd w:id="1176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8" w:name="10964"/>
            <w:bookmarkEnd w:id="11768"/>
            <w:r w:rsidRPr="00AB61A9">
              <w:rPr>
                <w:rFonts w:ascii="Times New Roman" w:eastAsia="Times New Roman" w:hAnsi="Times New Roman" w:cs="Times New Roman"/>
                <w:sz w:val="24"/>
                <w:szCs w:val="24"/>
                <w:lang w:eastAsia="uk-UA"/>
              </w:rPr>
              <w:t>Директива 2003/59/ЄС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69" w:name="10965"/>
            <w:bookmarkEnd w:id="1176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законопроектів про внесення змін до законів України, у тому числі до Закону України "Про автомобільний транспорт", щодо запровадження вимог до підготовки та підтвердження професійної компетентності водіїв транспортних засобів для надання послуг з міжнародного перевезення пасажирів і вантажів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0" w:name="10966"/>
            <w:bookmarkEnd w:id="11770"/>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1" w:name="10967"/>
            <w:bookmarkEnd w:id="1177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2" w:name="10968"/>
            <w:bookmarkEnd w:id="11772"/>
            <w:r w:rsidRPr="00AB61A9">
              <w:rPr>
                <w:rFonts w:ascii="Times New Roman" w:eastAsia="Times New Roman" w:hAnsi="Times New Roman" w:cs="Times New Roman"/>
                <w:sz w:val="24"/>
                <w:szCs w:val="24"/>
                <w:lang w:eastAsia="uk-UA"/>
              </w:rPr>
              <w:t>1812. Запровадження системи підтвердження професійної компетенції водіїв, що надають послуги з міжнародного перевезення пасажирів та вантажів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3" w:name="10969"/>
            <w:bookmarkEnd w:id="1177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4" w:name="10970"/>
            <w:bookmarkEnd w:id="11774"/>
            <w:r w:rsidRPr="00AB61A9">
              <w:rPr>
                <w:rFonts w:ascii="Times New Roman" w:eastAsia="Times New Roman" w:hAnsi="Times New Roman" w:cs="Times New Roman"/>
                <w:sz w:val="24"/>
                <w:szCs w:val="24"/>
                <w:lang w:eastAsia="uk-UA"/>
              </w:rPr>
              <w:t>Директива 2003/59/ЄС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5" w:name="10971"/>
            <w:bookmarkEnd w:id="11775"/>
            <w:r w:rsidRPr="00AB61A9">
              <w:rPr>
                <w:rFonts w:ascii="Times New Roman" w:eastAsia="Times New Roman" w:hAnsi="Times New Roman" w:cs="Times New Roman"/>
                <w:sz w:val="24"/>
                <w:szCs w:val="24"/>
                <w:lang w:eastAsia="uk-UA"/>
              </w:rPr>
              <w:t>1) розроблення проекту порядку спеціального навчання водіїв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2) опрацювання проекту порядку з експертами ЄС</w:t>
            </w:r>
            <w:r w:rsidRPr="00AB61A9">
              <w:rPr>
                <w:rFonts w:ascii="Times New Roman" w:eastAsia="Times New Roman" w:hAnsi="Times New Roman" w:cs="Times New Roman"/>
                <w:sz w:val="24"/>
                <w:szCs w:val="24"/>
                <w:lang w:eastAsia="uk-UA"/>
              </w:rPr>
              <w:br/>
              <w:t xml:space="preserve">3) подання проекту порядку </w:t>
            </w:r>
            <w:r w:rsidRPr="00AB61A9">
              <w:rPr>
                <w:rFonts w:ascii="Times New Roman" w:eastAsia="Times New Roman" w:hAnsi="Times New Roman" w:cs="Times New Roman"/>
                <w:sz w:val="24"/>
                <w:szCs w:val="24"/>
                <w:lang w:eastAsia="uk-UA"/>
              </w:rPr>
              <w:lastRenderedPageBreak/>
              <w:t>на розгляд Кабінету Міністрів України</w:t>
            </w:r>
            <w:r w:rsidRPr="00AB61A9">
              <w:rPr>
                <w:rFonts w:ascii="Times New Roman" w:eastAsia="Times New Roman" w:hAnsi="Times New Roman" w:cs="Times New Roman"/>
                <w:sz w:val="24"/>
                <w:szCs w:val="24"/>
                <w:lang w:eastAsia="uk-UA"/>
              </w:rPr>
              <w:br/>
              <w:t>4) розроблення, затвердження та реєстрація в Мін'юсті типових навчально-тематичних планів та програм спеціального навчання водіїв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5) розроблення, затвердження та реєстрація в Мін'юсті загального переліку тестових завдань з перевірки знань водіїв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6) розроблення, затвердження та реєстрація в Мін'юсті порядку складення іспитів водіїв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 xml:space="preserve">7) розроблення, затвердження та реєстрація в Мін'юсті порядку призначення центрів </w:t>
            </w:r>
            <w:r w:rsidRPr="00AB61A9">
              <w:rPr>
                <w:rFonts w:ascii="Times New Roman" w:eastAsia="Times New Roman" w:hAnsi="Times New Roman" w:cs="Times New Roman"/>
                <w:sz w:val="24"/>
                <w:szCs w:val="24"/>
                <w:lang w:eastAsia="uk-UA"/>
              </w:rPr>
              <w:lastRenderedPageBreak/>
              <w:t>спеціального навчання водіїв транспортних засобів для надання послуг з перевезення пасажирів і вантажів та органів з перевірки знань</w:t>
            </w:r>
            <w:r w:rsidRPr="00AB61A9">
              <w:rPr>
                <w:rFonts w:ascii="Times New Roman" w:eastAsia="Times New Roman" w:hAnsi="Times New Roman" w:cs="Times New Roman"/>
                <w:sz w:val="24"/>
                <w:szCs w:val="24"/>
                <w:lang w:eastAsia="uk-UA"/>
              </w:rPr>
              <w:br/>
              <w:t>8) розроблення та запровадження механізму видачі сертифікатів професійної компетентності за результатами складених іспитів</w:t>
            </w:r>
            <w:r w:rsidRPr="00AB61A9">
              <w:rPr>
                <w:rFonts w:ascii="Times New Roman" w:eastAsia="Times New Roman" w:hAnsi="Times New Roman" w:cs="Times New Roman"/>
                <w:sz w:val="24"/>
                <w:szCs w:val="24"/>
                <w:lang w:eastAsia="uk-UA"/>
              </w:rPr>
              <w:br/>
              <w:t>9) розроблення та запровадження механізму перевірки виконання перевізниками та водіями вимог щодо наявності сертифікатів професійної компетентності</w:t>
            </w:r>
            <w:r w:rsidRPr="00AB61A9">
              <w:rPr>
                <w:rFonts w:ascii="Times New Roman" w:eastAsia="Times New Roman" w:hAnsi="Times New Roman" w:cs="Times New Roman"/>
                <w:sz w:val="24"/>
                <w:szCs w:val="24"/>
                <w:lang w:eastAsia="uk-UA"/>
              </w:rPr>
              <w:br/>
              <w:t>10) створення реєстру свідоцтв професійної компетентності (формування технічного завдання та вимог до апаратного забезпечення, розроблення програмного забезпечення, закупівля та налагодження апаратного забезпечення, тестування та наповнення)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6" w:name="10972"/>
            <w:bookmarkEnd w:id="1177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7" w:name="10973"/>
            <w:bookmarkEnd w:id="1177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8" w:name="10974"/>
            <w:bookmarkEnd w:id="11778"/>
            <w:r w:rsidRPr="00AB61A9">
              <w:rPr>
                <w:rFonts w:ascii="Times New Roman" w:eastAsia="Times New Roman" w:hAnsi="Times New Roman" w:cs="Times New Roman"/>
                <w:sz w:val="24"/>
                <w:szCs w:val="24"/>
                <w:lang w:eastAsia="uk-UA"/>
              </w:rPr>
              <w:lastRenderedPageBreak/>
              <w:t xml:space="preserve">1813. Запровадження плати за проїзд великовантажними </w:t>
            </w:r>
            <w:r w:rsidRPr="00AB61A9">
              <w:rPr>
                <w:rFonts w:ascii="Times New Roman" w:eastAsia="Times New Roman" w:hAnsi="Times New Roman" w:cs="Times New Roman"/>
                <w:sz w:val="24"/>
                <w:szCs w:val="24"/>
                <w:lang w:eastAsia="uk-UA"/>
              </w:rPr>
              <w:lastRenderedPageBreak/>
              <w:t>транспортними засобами автомобільними дорогами загального користування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79" w:name="10975"/>
            <w:bookmarkEnd w:id="11779"/>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0" w:name="10976"/>
            <w:bookmarkEnd w:id="11780"/>
            <w:r w:rsidRPr="00AB61A9">
              <w:rPr>
                <w:rFonts w:ascii="Times New Roman" w:eastAsia="Times New Roman" w:hAnsi="Times New Roman" w:cs="Times New Roman"/>
                <w:sz w:val="24"/>
                <w:szCs w:val="24"/>
                <w:lang w:eastAsia="uk-UA"/>
              </w:rPr>
              <w:t>Директива 1999/62/ЄС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1" w:name="10977"/>
            <w:bookmarkEnd w:id="1178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відповідних законопроектів у сфері автомобільного транспорту</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про внесення відповідних змін до Бюджетного кодексу України</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законопроекту про внесення відповідних змін до Кодексу України про адміністративні правопорушення</w:t>
            </w:r>
            <w:r w:rsidRPr="00AB61A9">
              <w:rPr>
                <w:rFonts w:ascii="Times New Roman" w:eastAsia="Times New Roman" w:hAnsi="Times New Roman" w:cs="Times New Roman"/>
                <w:sz w:val="24"/>
                <w:szCs w:val="24"/>
                <w:lang w:eastAsia="uk-UA"/>
              </w:rPr>
              <w:br/>
              <w:t>4) опрацювання законопроектів з експертами ЄС</w:t>
            </w:r>
            <w:r w:rsidRPr="00AB61A9">
              <w:rPr>
                <w:rFonts w:ascii="Times New Roman" w:eastAsia="Times New Roman" w:hAnsi="Times New Roman" w:cs="Times New Roman"/>
                <w:sz w:val="24"/>
                <w:szCs w:val="24"/>
                <w:lang w:eastAsia="uk-UA"/>
              </w:rPr>
              <w:br/>
              <w:t>5) забезпечення супроводження розгляду Верховною Радою України законопроектів</w:t>
            </w:r>
            <w:r w:rsidRPr="00AB61A9">
              <w:rPr>
                <w:rFonts w:ascii="Times New Roman" w:eastAsia="Times New Roman" w:hAnsi="Times New Roman" w:cs="Times New Roman"/>
                <w:sz w:val="24"/>
                <w:szCs w:val="24"/>
                <w:lang w:eastAsia="uk-UA"/>
              </w:rPr>
              <w:br/>
              <w:t>6) розроблення, затвердження та реєстрація в Мін'юсті методології обчислення зборів за проїзд великовантажними транспортними засобами</w:t>
            </w:r>
            <w:r w:rsidRPr="00AB61A9">
              <w:rPr>
                <w:rFonts w:ascii="Times New Roman" w:eastAsia="Times New Roman" w:hAnsi="Times New Roman" w:cs="Times New Roman"/>
                <w:sz w:val="24"/>
                <w:szCs w:val="24"/>
                <w:lang w:eastAsia="uk-UA"/>
              </w:rPr>
              <w:br/>
              <w:t xml:space="preserve">7) розроблення та запровадження механізму контролю за великовантажними </w:t>
            </w:r>
            <w:r w:rsidRPr="00AB61A9">
              <w:rPr>
                <w:rFonts w:ascii="Times New Roman" w:eastAsia="Times New Roman" w:hAnsi="Times New Roman" w:cs="Times New Roman"/>
                <w:sz w:val="24"/>
                <w:szCs w:val="24"/>
                <w:lang w:eastAsia="uk-UA"/>
              </w:rPr>
              <w:lastRenderedPageBreak/>
              <w:t>транспортними засобами на предмет сплати за користування дорогами загального призначення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2" w:name="10978"/>
            <w:bookmarkEnd w:id="11782"/>
            <w:r w:rsidRPr="00AB61A9">
              <w:rPr>
                <w:rFonts w:ascii="Times New Roman" w:eastAsia="Times New Roman" w:hAnsi="Times New Roman" w:cs="Times New Roman"/>
                <w:sz w:val="24"/>
                <w:szCs w:val="24"/>
                <w:lang w:eastAsia="uk-UA"/>
              </w:rPr>
              <w:lastRenderedPageBreak/>
              <w:t>до прийняття рішення щодо впроваджен</w:t>
            </w:r>
            <w:r w:rsidRPr="00AB61A9">
              <w:rPr>
                <w:rFonts w:ascii="Times New Roman" w:eastAsia="Times New Roman" w:hAnsi="Times New Roman" w:cs="Times New Roman"/>
                <w:sz w:val="24"/>
                <w:szCs w:val="24"/>
                <w:lang w:eastAsia="uk-UA"/>
              </w:rPr>
              <w:t>ня мита або зборів за використання інфраструктури</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3" w:name="10979"/>
            <w:bookmarkEnd w:id="11783"/>
            <w:r w:rsidRPr="00AB61A9">
              <w:rPr>
                <w:rFonts w:ascii="Times New Roman" w:eastAsia="Times New Roman" w:hAnsi="Times New Roman" w:cs="Times New Roman"/>
                <w:sz w:val="24"/>
                <w:szCs w:val="24"/>
                <w:lang w:eastAsia="uk-UA"/>
              </w:rPr>
              <w:lastRenderedPageBreak/>
              <w:t>Укравтодор</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9C53D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МВС</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4" w:name="10980"/>
            <w:bookmarkEnd w:id="11784"/>
            <w:r w:rsidRPr="00AB61A9">
              <w:rPr>
                <w:rFonts w:ascii="Times New Roman" w:eastAsia="Times New Roman" w:hAnsi="Times New Roman" w:cs="Times New Roman"/>
                <w:sz w:val="24"/>
                <w:szCs w:val="24"/>
                <w:lang w:eastAsia="uk-UA"/>
              </w:rPr>
              <w:lastRenderedPageBreak/>
              <w:t>1814. Створення на базі потужностей державного підприємства "Державний автотранспортний науково-дослідний і проектний інститут" науково-дослідного випробувального центру перспективних технологій безпечного, екологічно сприятливого та енергоефективного автомобільного транспорту відповідно до міжнародних технічних регламентів та директив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5" w:name="10981"/>
            <w:bookmarkEnd w:id="11785"/>
            <w:r w:rsidRPr="00AB61A9">
              <w:rPr>
                <w:rFonts w:ascii="Times New Roman" w:eastAsia="Times New Roman" w:hAnsi="Times New Roman" w:cs="Times New Roman"/>
                <w:sz w:val="24"/>
                <w:szCs w:val="24"/>
                <w:lang w:eastAsia="uk-UA"/>
              </w:rPr>
              <w:t>стаття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6" w:name="10982"/>
            <w:bookmarkEnd w:id="11786"/>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7" w:name="10983"/>
            <w:bookmarkEnd w:id="11787"/>
            <w:r w:rsidRPr="00AB61A9">
              <w:rPr>
                <w:rFonts w:ascii="Times New Roman" w:eastAsia="Times New Roman" w:hAnsi="Times New Roman" w:cs="Times New Roman"/>
                <w:sz w:val="24"/>
                <w:szCs w:val="24"/>
                <w:lang w:eastAsia="uk-UA"/>
              </w:rPr>
              <w:t>розроблення та затвердження нормативно-правового акта щодо забезпечення фінансування поетапного створення в Україні на базі потужностей державного підприємства "Державний автотранспортний науково-дослідний і проектний інститут" науково-дослідного випробувального центру перспективних технологій безпечного, екологічно сприятливого та енергоефективного автомобільного транспорту відповідно до міжнародних технічних регламентів та директив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8" w:name="10984"/>
            <w:bookmarkEnd w:id="11788"/>
            <w:r w:rsidRPr="00AB61A9">
              <w:rPr>
                <w:rFonts w:ascii="Times New Roman" w:eastAsia="Times New Roman" w:hAnsi="Times New Roman" w:cs="Times New Roman"/>
                <w:sz w:val="24"/>
                <w:szCs w:val="24"/>
                <w:lang w:eastAsia="uk-UA"/>
              </w:rPr>
              <w:t>до 30 листопада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89" w:name="10985"/>
            <w:bookmarkEnd w:id="11789"/>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0" w:name="10986"/>
            <w:bookmarkEnd w:id="11790"/>
            <w:r w:rsidRPr="00AB61A9">
              <w:rPr>
                <w:rFonts w:ascii="Times New Roman" w:eastAsia="Times New Roman" w:hAnsi="Times New Roman" w:cs="Times New Roman"/>
                <w:sz w:val="24"/>
                <w:szCs w:val="24"/>
                <w:lang w:eastAsia="uk-UA"/>
              </w:rPr>
              <w:t>1815. Запровадження узгодженого режиму відповідальності та страхування для перевезення пасажирів морем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1" w:name="10987"/>
            <w:bookmarkEnd w:id="1179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2" w:name="10988"/>
            <w:bookmarkEnd w:id="11792"/>
            <w:r w:rsidRPr="00AB61A9">
              <w:rPr>
                <w:rFonts w:ascii="Times New Roman" w:eastAsia="Times New Roman" w:hAnsi="Times New Roman" w:cs="Times New Roman"/>
                <w:sz w:val="24"/>
                <w:szCs w:val="24"/>
                <w:lang w:eastAsia="uk-UA"/>
              </w:rPr>
              <w:t>Регламент (ЄС) N 392/2009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3" w:name="10989"/>
            <w:bookmarkEnd w:id="11793"/>
            <w:r w:rsidRPr="00AB61A9">
              <w:rPr>
                <w:rFonts w:ascii="Times New Roman" w:eastAsia="Times New Roman" w:hAnsi="Times New Roman" w:cs="Times New Roman"/>
                <w:sz w:val="24"/>
                <w:szCs w:val="24"/>
                <w:lang w:eastAsia="uk-UA"/>
              </w:rPr>
              <w:t xml:space="preserve">1) проведення аналізу необхідності приєднання України до Протоколу 2002 року до Афінської конвенції 1974 </w:t>
            </w:r>
            <w:r w:rsidRPr="00AB61A9">
              <w:rPr>
                <w:rFonts w:ascii="Times New Roman" w:eastAsia="Times New Roman" w:hAnsi="Times New Roman" w:cs="Times New Roman"/>
                <w:sz w:val="24"/>
                <w:szCs w:val="24"/>
                <w:lang w:eastAsia="uk-UA"/>
              </w:rPr>
              <w:lastRenderedPageBreak/>
              <w:t>року</w:t>
            </w:r>
            <w:r w:rsidRPr="00AB61A9">
              <w:rPr>
                <w:rFonts w:ascii="Times New Roman" w:eastAsia="Times New Roman" w:hAnsi="Times New Roman" w:cs="Times New Roman"/>
                <w:sz w:val="24"/>
                <w:szCs w:val="24"/>
                <w:lang w:eastAsia="uk-UA"/>
              </w:rPr>
              <w:br/>
              <w:t>2) розроблення, видання та реєстрація в Мін'юсті нормативно-правового акта щодо затвердження правил безпечної експлуатації пасажирських суден, в тому числі стосовно визначення категорії (класів) пасажирських морських суден згідно із законодавством ЄС та належного інформування пасажирів</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законопроекту про внесення змін до Кодексу торговельного мореплавства України щодо встановлення суми відшкодування за заподіяну шкоду здоров'ю або смерть пасажирів, втрату або пошкодження багажу внаслідок аварії пасажирського судна</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Кодексу адміністративних правопорушень щодо визначення штрафів у разі порушення режиму відповідальності та страхування для перевезення пасажирів морем</w:t>
            </w:r>
            <w:r w:rsidRPr="00AB61A9">
              <w:rPr>
                <w:rFonts w:ascii="Times New Roman" w:eastAsia="Times New Roman" w:hAnsi="Times New Roman" w:cs="Times New Roman"/>
                <w:sz w:val="24"/>
                <w:szCs w:val="24"/>
                <w:lang w:eastAsia="uk-UA"/>
              </w:rPr>
              <w:br/>
              <w:t>5) опрацювання законопроектів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4" w:name="10990"/>
            <w:bookmarkEnd w:id="11794"/>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5" w:name="10991"/>
            <w:bookmarkEnd w:id="1179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 xml:space="preserve">державне підприємство "Адміністрація морських портів </w:t>
            </w:r>
            <w:r w:rsidRPr="00AB61A9">
              <w:rPr>
                <w:rFonts w:ascii="Times New Roman" w:eastAsia="Times New Roman" w:hAnsi="Times New Roman" w:cs="Times New Roman"/>
                <w:sz w:val="24"/>
                <w:szCs w:val="24"/>
                <w:lang w:eastAsia="uk-UA"/>
              </w:rPr>
              <w:t>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6" w:name="10992"/>
            <w:bookmarkEnd w:id="11796"/>
            <w:r w:rsidRPr="00AB61A9">
              <w:rPr>
                <w:rFonts w:ascii="Times New Roman" w:eastAsia="Times New Roman" w:hAnsi="Times New Roman" w:cs="Times New Roman"/>
                <w:sz w:val="24"/>
                <w:szCs w:val="24"/>
                <w:lang w:eastAsia="uk-UA"/>
              </w:rPr>
              <w:lastRenderedPageBreak/>
              <w:t>1816. Забезпечення здійснення видачі, контролю за наявністю та скасування страхових свідоцтв суден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7" w:name="10993"/>
            <w:bookmarkEnd w:id="1179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8" w:name="10994"/>
            <w:bookmarkEnd w:id="11798"/>
            <w:r w:rsidRPr="00AB61A9">
              <w:rPr>
                <w:rFonts w:ascii="Times New Roman" w:eastAsia="Times New Roman" w:hAnsi="Times New Roman" w:cs="Times New Roman"/>
                <w:sz w:val="24"/>
                <w:szCs w:val="24"/>
                <w:lang w:eastAsia="uk-UA"/>
              </w:rPr>
              <w:t>Регламент (ЄС) N 392/2009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799" w:name="10995"/>
            <w:bookmarkEnd w:id="11799"/>
            <w:r w:rsidRPr="00AB61A9">
              <w:rPr>
                <w:rFonts w:ascii="Times New Roman" w:eastAsia="Times New Roman" w:hAnsi="Times New Roman" w:cs="Times New Roman"/>
                <w:sz w:val="24"/>
                <w:szCs w:val="24"/>
                <w:lang w:eastAsia="uk-UA"/>
              </w:rPr>
              <w:t>1) визначення відповідального органу для видачі, контролю за наявністю, скасування страхових свідоцтв</w:t>
            </w:r>
            <w:r w:rsidRPr="00AB61A9">
              <w:rPr>
                <w:rFonts w:ascii="Times New Roman" w:eastAsia="Times New Roman" w:hAnsi="Times New Roman" w:cs="Times New Roman"/>
                <w:sz w:val="24"/>
                <w:szCs w:val="24"/>
                <w:lang w:eastAsia="uk-UA"/>
              </w:rPr>
              <w:br/>
              <w:t>2) розроблення, видання та реєстрація в Мін'юсті нормативно-правового акта щодо внесення змін до Положення про структурний підрозділ Мінінфраструктури у частині здійснення повноважень та процедур щодо видачі, контролю за наявністю, скасування страхових свідоцтв</w:t>
            </w:r>
            <w:r w:rsidRPr="00AB61A9">
              <w:rPr>
                <w:rFonts w:ascii="Times New Roman" w:eastAsia="Times New Roman" w:hAnsi="Times New Roman" w:cs="Times New Roman"/>
                <w:sz w:val="24"/>
                <w:szCs w:val="24"/>
                <w:lang w:eastAsia="uk-UA"/>
              </w:rPr>
              <w:br/>
              <w:t xml:space="preserve">3) розроблення, затвердження та реєстрація у </w:t>
            </w:r>
            <w:r w:rsidRPr="00AB61A9">
              <w:rPr>
                <w:rFonts w:ascii="Times New Roman" w:eastAsia="Times New Roman" w:hAnsi="Times New Roman" w:cs="Times New Roman"/>
                <w:sz w:val="24"/>
                <w:szCs w:val="24"/>
                <w:lang w:eastAsia="uk-UA"/>
              </w:rPr>
              <w:lastRenderedPageBreak/>
              <w:t>Мін'юсті страхових свідоцтв та сценаріїв на основі існуючих зразків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0" w:name="10996"/>
            <w:bookmarkEnd w:id="11800"/>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1" w:name="10997"/>
            <w:bookmarkEnd w:id="11801"/>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2" w:name="10998"/>
            <w:bookmarkEnd w:id="11802"/>
            <w:r w:rsidRPr="00AB61A9">
              <w:rPr>
                <w:rFonts w:ascii="Times New Roman" w:eastAsia="Times New Roman" w:hAnsi="Times New Roman" w:cs="Times New Roman"/>
                <w:sz w:val="24"/>
                <w:szCs w:val="24"/>
                <w:lang w:eastAsia="uk-UA"/>
              </w:rPr>
              <w:t>1817. Внесення змін до законодавства України про мінімальний рівень підготовки моряків, а також запровадження електронного обліку та створення можливості для перевірки чинності документів моряків у режимі реального часу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3" w:name="10999"/>
            <w:bookmarkEnd w:id="1180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4" w:name="11000"/>
            <w:bookmarkEnd w:id="11804"/>
            <w:r w:rsidRPr="00AB61A9">
              <w:rPr>
                <w:rFonts w:ascii="Times New Roman" w:eastAsia="Times New Roman" w:hAnsi="Times New Roman" w:cs="Times New Roman"/>
                <w:sz w:val="24"/>
                <w:szCs w:val="24"/>
                <w:lang w:eastAsia="uk-UA"/>
              </w:rPr>
              <w:t>Директива 2008/106/ЄС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5" w:name="11001"/>
            <w:bookmarkEnd w:id="1180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опрацювання з експертами ЄС та забезпечення супроводження розгляду Верховною Радою України відповідного законопроекту щодо рівня підготовки моряків, стандартів вищої і професійно-технічної освіти, а також державних освітніх стандартів, обов'язків державних органів і судновласника із забезпечення мінімального рівня підготовки моряків</w:t>
            </w:r>
            <w:r w:rsidRPr="00AB61A9">
              <w:rPr>
                <w:rFonts w:ascii="Times New Roman" w:eastAsia="Times New Roman" w:hAnsi="Times New Roman" w:cs="Times New Roman"/>
                <w:sz w:val="24"/>
                <w:szCs w:val="24"/>
                <w:lang w:eastAsia="uk-UA"/>
              </w:rPr>
              <w:br/>
              <w:t xml:space="preserve">2) розроблення, опрацювання з експертами ЄС та прийняття нормативно-правових актів Мінінфраструктури та МОН, що випливають з положень Директиви 2008/106/ЄС стосовно рівня підготовки </w:t>
            </w:r>
            <w:r w:rsidRPr="00AB61A9">
              <w:rPr>
                <w:rFonts w:ascii="Times New Roman" w:eastAsia="Times New Roman" w:hAnsi="Times New Roman" w:cs="Times New Roman"/>
                <w:sz w:val="24"/>
                <w:szCs w:val="24"/>
                <w:lang w:eastAsia="uk-UA"/>
              </w:rPr>
              <w:lastRenderedPageBreak/>
              <w:t>моряків, стандартів вищої і професійно-технічної освіти, державних освітніх стандартів, а також обов'язків державних органів і судновласника із забезпечення мінімального рівня підготовки моряків відповідно до Директиви 2008/106/ЄС</w:t>
            </w:r>
            <w:r w:rsidRPr="00AB61A9">
              <w:rPr>
                <w:rFonts w:ascii="Times New Roman" w:eastAsia="Times New Roman" w:hAnsi="Times New Roman" w:cs="Times New Roman"/>
                <w:sz w:val="24"/>
                <w:szCs w:val="24"/>
                <w:lang w:eastAsia="uk-UA"/>
              </w:rPr>
              <w:br/>
              <w:t>3) розроблення, опрацювання з експертами ЄС та прийняття нормативно-правового акта Мінінфраструктури щодо внесення змін до Положення про ведення єдиного Державного реєстру документів моряків, затвердженого наказом Мінтрансу від 8 січня 2003 р. N 3, у частині запровадження електронного обліку та створення можливості для перевірки чинності документів моряків у режимі реального часу шляхом подання запиту не більш як за двома параметрами</w:t>
            </w:r>
            <w:r w:rsidRPr="00AB61A9">
              <w:rPr>
                <w:rFonts w:ascii="Times New Roman" w:eastAsia="Times New Roman" w:hAnsi="Times New Roman" w:cs="Times New Roman"/>
                <w:sz w:val="24"/>
                <w:szCs w:val="24"/>
                <w:lang w:eastAsia="uk-UA"/>
              </w:rPr>
              <w:br/>
              <w:t xml:space="preserve">4) розроблення, </w:t>
            </w:r>
            <w:r w:rsidRPr="00AB61A9">
              <w:rPr>
                <w:rFonts w:ascii="Times New Roman" w:eastAsia="Times New Roman" w:hAnsi="Times New Roman" w:cs="Times New Roman"/>
                <w:sz w:val="24"/>
                <w:szCs w:val="24"/>
                <w:lang w:eastAsia="uk-UA"/>
              </w:rPr>
              <w:lastRenderedPageBreak/>
              <w:t>опрацювання з експертами ЄС та прийняття нормативно-правових актів Мінінфраструктури та МОН щодо процедур схвалення програм підготовки моряків у навчальних закладах та щодо підвищення кваліфікації моряків відповідно до Міжнародної конвенції про підготовку і дипломування моряків та несення вахти 1978 року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6" w:name="11002"/>
            <w:bookmarkEnd w:id="11806"/>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7" w:name="11003"/>
            <w:bookmarkEnd w:id="11807"/>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8" w:name="11004"/>
            <w:bookmarkEnd w:id="11808"/>
            <w:r w:rsidRPr="00AB61A9">
              <w:rPr>
                <w:rFonts w:ascii="Times New Roman" w:eastAsia="Times New Roman" w:hAnsi="Times New Roman" w:cs="Times New Roman"/>
                <w:sz w:val="24"/>
                <w:szCs w:val="24"/>
                <w:lang w:eastAsia="uk-UA"/>
              </w:rPr>
              <w:lastRenderedPageBreak/>
              <w:t>1818. Внесення змін до законодавства України щодо посилення безпеки суден та портових засобів, а також проведення відповідної підготовки персоналу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09" w:name="11005"/>
            <w:bookmarkEnd w:id="1180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0" w:name="11006"/>
            <w:bookmarkEnd w:id="11810"/>
            <w:r w:rsidRPr="00AB61A9">
              <w:rPr>
                <w:rFonts w:ascii="Times New Roman" w:eastAsia="Times New Roman" w:hAnsi="Times New Roman" w:cs="Times New Roman"/>
                <w:sz w:val="24"/>
                <w:szCs w:val="24"/>
                <w:lang w:eastAsia="uk-UA"/>
              </w:rPr>
              <w:t>Директива 2005/65/ЄС; Регламент (ЄС) N 725/2004</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1" w:name="11007"/>
            <w:bookmarkEnd w:id="11811"/>
            <w:r w:rsidRPr="00AB61A9">
              <w:rPr>
                <w:rFonts w:ascii="Times New Roman" w:eastAsia="Times New Roman" w:hAnsi="Times New Roman" w:cs="Times New Roman"/>
                <w:sz w:val="24"/>
                <w:szCs w:val="24"/>
                <w:lang w:eastAsia="uk-UA"/>
              </w:rPr>
              <w:t>розроблення, опрацювання з експертами ЄС та подання на розгляд Кабінету Міністрів України законопроектів щодо:</w:t>
            </w:r>
            <w:r w:rsidRPr="00AB61A9">
              <w:rPr>
                <w:rFonts w:ascii="Times New Roman" w:eastAsia="Times New Roman" w:hAnsi="Times New Roman" w:cs="Times New Roman"/>
                <w:sz w:val="24"/>
                <w:szCs w:val="24"/>
                <w:lang w:eastAsia="uk-UA"/>
              </w:rPr>
              <w:br/>
              <w:t xml:space="preserve">вимог до охорони суден і портових засобів; </w:t>
            </w:r>
            <w:r w:rsidRPr="00AB61A9">
              <w:rPr>
                <w:rFonts w:ascii="Times New Roman" w:eastAsia="Times New Roman" w:hAnsi="Times New Roman" w:cs="Times New Roman"/>
                <w:sz w:val="24"/>
                <w:szCs w:val="24"/>
                <w:lang w:eastAsia="uk-UA"/>
              </w:rPr>
              <w:br/>
              <w:t>порядку інспектування відповідності стану охорони суден та портових засобів вимогам законодавства у сфері охорони;</w:t>
            </w:r>
            <w:r w:rsidRPr="00AB61A9">
              <w:rPr>
                <w:rFonts w:ascii="Times New Roman" w:eastAsia="Times New Roman" w:hAnsi="Times New Roman" w:cs="Times New Roman"/>
                <w:sz w:val="24"/>
                <w:szCs w:val="24"/>
                <w:lang w:eastAsia="uk-UA"/>
              </w:rPr>
              <w:br/>
              <w:t xml:space="preserve">установлення відповідальності за порушення вимог законодавства з питань охорони суден та </w:t>
            </w:r>
            <w:r w:rsidRPr="00AB61A9">
              <w:rPr>
                <w:rFonts w:ascii="Times New Roman" w:eastAsia="Times New Roman" w:hAnsi="Times New Roman" w:cs="Times New Roman"/>
                <w:sz w:val="24"/>
                <w:szCs w:val="24"/>
                <w:lang w:eastAsia="uk-UA"/>
              </w:rPr>
              <w:lastRenderedPageBreak/>
              <w:t>портових засобів;</w:t>
            </w:r>
            <w:r w:rsidRPr="00AB61A9">
              <w:rPr>
                <w:rFonts w:ascii="Times New Roman" w:eastAsia="Times New Roman" w:hAnsi="Times New Roman" w:cs="Times New Roman"/>
                <w:sz w:val="24"/>
                <w:szCs w:val="24"/>
                <w:lang w:eastAsia="uk-UA"/>
              </w:rPr>
              <w:br/>
              <w:t>морських рибних портів;</w:t>
            </w:r>
            <w:r w:rsidRPr="00AB61A9">
              <w:rPr>
                <w:rFonts w:ascii="Times New Roman" w:eastAsia="Times New Roman" w:hAnsi="Times New Roman" w:cs="Times New Roman"/>
                <w:sz w:val="24"/>
                <w:szCs w:val="24"/>
                <w:lang w:eastAsia="uk-UA"/>
              </w:rPr>
              <w:br/>
              <w:t>унормування питань функціонування координаційного центру у сфері морської безпеки;</w:t>
            </w:r>
            <w:r w:rsidRPr="00AB61A9">
              <w:rPr>
                <w:rFonts w:ascii="Times New Roman" w:eastAsia="Times New Roman" w:hAnsi="Times New Roman" w:cs="Times New Roman"/>
                <w:sz w:val="24"/>
                <w:szCs w:val="24"/>
                <w:lang w:eastAsia="uk-UA"/>
              </w:rPr>
              <w:br/>
              <w:t>навчання та підвищення кваліфікації персоналу з морської безпеки, у тому числі в навчальних закладах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2" w:name="11008"/>
            <w:bookmarkEnd w:id="11812"/>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3" w:name="11009"/>
            <w:bookmarkEnd w:id="1181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4" w:name="11010"/>
            <w:bookmarkEnd w:id="11814"/>
            <w:r w:rsidRPr="00AB61A9">
              <w:rPr>
                <w:rFonts w:ascii="Times New Roman" w:eastAsia="Times New Roman" w:hAnsi="Times New Roman" w:cs="Times New Roman"/>
                <w:sz w:val="24"/>
                <w:szCs w:val="24"/>
                <w:lang w:eastAsia="uk-UA"/>
              </w:rPr>
              <w:t>1819. Внесення змін до законодавства України щодо професійної компетенції перевізника для судноплавства на внутрішньому водному транспорті та взаємне визнання дипломів, сертифікатів та інших офіційних посвідчень кваліфікаційного рівня для провадження такої діяльності, а також здійснення організаційних заходів щодо видачі посвідчень відповідного зразка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5" w:name="11011"/>
            <w:bookmarkEnd w:id="1181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6" w:name="11012"/>
            <w:bookmarkEnd w:id="11816"/>
            <w:r w:rsidRPr="00AB61A9">
              <w:rPr>
                <w:rFonts w:ascii="Times New Roman" w:eastAsia="Times New Roman" w:hAnsi="Times New Roman" w:cs="Times New Roman"/>
                <w:sz w:val="24"/>
                <w:szCs w:val="24"/>
                <w:lang w:eastAsia="uk-UA"/>
              </w:rPr>
              <w:t>Директива Ради 87/540/ЄЕС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7" w:name="11013"/>
            <w:bookmarkEnd w:id="1181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вимог до професійної компетенції перевізника та механізму взаємного визнання відповідних кваліфікаційних документів, забезпечення супроводження розгляду Верховною Радою України відповідного законопроекту</w:t>
            </w:r>
            <w:r w:rsidRPr="00AB61A9">
              <w:rPr>
                <w:rFonts w:ascii="Times New Roman" w:eastAsia="Times New Roman" w:hAnsi="Times New Roman" w:cs="Times New Roman"/>
                <w:sz w:val="24"/>
                <w:szCs w:val="24"/>
                <w:lang w:eastAsia="uk-UA"/>
              </w:rPr>
              <w:br/>
              <w:t>2) розроблення та затвердження стандарту вищої освіти у сфері внутрішнього водного транспорту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8" w:name="11014"/>
            <w:bookmarkEnd w:id="11818"/>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19" w:name="11015"/>
            <w:bookmarkEnd w:id="1181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0" w:name="11016"/>
            <w:bookmarkEnd w:id="11820"/>
            <w:r w:rsidRPr="00AB61A9">
              <w:rPr>
                <w:rFonts w:ascii="Times New Roman" w:eastAsia="Times New Roman" w:hAnsi="Times New Roman" w:cs="Times New Roman"/>
                <w:sz w:val="24"/>
                <w:szCs w:val="24"/>
                <w:lang w:eastAsia="uk-UA"/>
              </w:rPr>
              <w:t xml:space="preserve">1820. Забезпечення європейського рівня безпеки під </w:t>
            </w:r>
            <w:r w:rsidRPr="00AB61A9">
              <w:rPr>
                <w:rFonts w:ascii="Times New Roman" w:eastAsia="Times New Roman" w:hAnsi="Times New Roman" w:cs="Times New Roman"/>
                <w:sz w:val="24"/>
                <w:szCs w:val="24"/>
                <w:lang w:eastAsia="uk-UA"/>
              </w:rPr>
              <w:lastRenderedPageBreak/>
              <w:t>час перевезення небезпечних вантажів річковим транспортом для національних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1" w:name="11017"/>
            <w:bookmarkEnd w:id="11821"/>
            <w:r w:rsidRPr="00AB61A9">
              <w:rPr>
                <w:rFonts w:ascii="Times New Roman" w:eastAsia="Times New Roman" w:hAnsi="Times New Roman" w:cs="Times New Roman"/>
                <w:sz w:val="24"/>
                <w:szCs w:val="24"/>
                <w:lang w:eastAsia="uk-UA"/>
              </w:rPr>
              <w:lastRenderedPageBreak/>
              <w:t>статті 367-369, додато</w:t>
            </w:r>
            <w:r w:rsidRPr="00AB61A9">
              <w:rPr>
                <w:rFonts w:ascii="Times New Roman" w:eastAsia="Times New Roman" w:hAnsi="Times New Roman" w:cs="Times New Roman"/>
                <w:sz w:val="24"/>
                <w:szCs w:val="24"/>
                <w:lang w:eastAsia="uk-UA"/>
              </w:rPr>
              <w:lastRenderedPageBreak/>
              <w:t>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2" w:name="11018"/>
            <w:bookmarkEnd w:id="11822"/>
            <w:r w:rsidRPr="00AB61A9">
              <w:rPr>
                <w:rFonts w:ascii="Times New Roman" w:eastAsia="Times New Roman" w:hAnsi="Times New Roman" w:cs="Times New Roman"/>
                <w:sz w:val="24"/>
                <w:szCs w:val="24"/>
                <w:lang w:eastAsia="uk-UA"/>
              </w:rPr>
              <w:lastRenderedPageBreak/>
              <w:t>Директива 2008/68/ЄС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3" w:name="11019"/>
            <w:bookmarkEnd w:id="11823"/>
            <w:r w:rsidRPr="00AB61A9">
              <w:rPr>
                <w:rFonts w:ascii="Times New Roman" w:eastAsia="Times New Roman" w:hAnsi="Times New Roman" w:cs="Times New Roman"/>
                <w:sz w:val="24"/>
                <w:szCs w:val="24"/>
                <w:lang w:eastAsia="uk-UA"/>
              </w:rPr>
              <w:t xml:space="preserve">1) розроблення проекту нормативно-правового акта </w:t>
            </w:r>
            <w:r w:rsidRPr="00AB61A9">
              <w:rPr>
                <w:rFonts w:ascii="Times New Roman" w:eastAsia="Times New Roman" w:hAnsi="Times New Roman" w:cs="Times New Roman"/>
                <w:sz w:val="24"/>
                <w:szCs w:val="24"/>
                <w:lang w:eastAsia="uk-UA"/>
              </w:rPr>
              <w:lastRenderedPageBreak/>
              <w:t>щодо встановлення правил перевезення небезпечних вантажів внутрішніми водними шляхами України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r w:rsidRPr="00AB61A9">
              <w:rPr>
                <w:rFonts w:ascii="Times New Roman" w:eastAsia="Times New Roman" w:hAnsi="Times New Roman" w:cs="Times New Roman"/>
                <w:sz w:val="24"/>
                <w:szCs w:val="24"/>
                <w:lang w:eastAsia="uk-UA"/>
              </w:rPr>
              <w:br/>
              <w:t>4) розроблення проекту нормативно-правового акта щодо встановлення процедури перевірки цистерн для перевезення небезпечних вантажів внутрішніми водними шляхами</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4" w:name="11020"/>
            <w:bookmarkEnd w:id="11824"/>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5" w:name="11021"/>
            <w:bookmarkEnd w:id="1182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6" w:name="11022"/>
            <w:bookmarkEnd w:id="11826"/>
            <w:r w:rsidRPr="00AB61A9">
              <w:rPr>
                <w:rFonts w:ascii="Times New Roman" w:eastAsia="Times New Roman" w:hAnsi="Times New Roman" w:cs="Times New Roman"/>
                <w:sz w:val="24"/>
                <w:szCs w:val="24"/>
                <w:lang w:eastAsia="uk-UA"/>
              </w:rPr>
              <w:t xml:space="preserve">1821. Забезпечення юридичної відокремленості регуляторного органу у сфері поштових послуг та його непідзвітності жодному постачальнику поштових та </w:t>
            </w:r>
            <w:r w:rsidRPr="00AB61A9">
              <w:rPr>
                <w:rFonts w:ascii="Times New Roman" w:eastAsia="Times New Roman" w:hAnsi="Times New Roman" w:cs="Times New Roman"/>
                <w:sz w:val="24"/>
                <w:szCs w:val="24"/>
                <w:lang w:eastAsia="uk-UA"/>
              </w:rPr>
              <w:lastRenderedPageBreak/>
              <w:t>кур'єрських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7" w:name="11023"/>
            <w:bookmarkEnd w:id="11827"/>
            <w:r w:rsidRPr="00AB61A9">
              <w:rPr>
                <w:rFonts w:ascii="Times New Roman" w:eastAsia="Times New Roman" w:hAnsi="Times New Roman" w:cs="Times New Roman"/>
                <w:sz w:val="24"/>
                <w:szCs w:val="24"/>
                <w:lang w:eastAsia="uk-UA"/>
              </w:rPr>
              <w:lastRenderedPageBreak/>
              <w:t>стаття 113,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8" w:name="11024"/>
            <w:bookmarkEnd w:id="11828"/>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29" w:name="11025"/>
            <w:bookmarkEnd w:id="11829"/>
            <w:r w:rsidRPr="00AB61A9">
              <w:rPr>
                <w:rFonts w:ascii="Times New Roman" w:eastAsia="Times New Roman" w:hAnsi="Times New Roman" w:cs="Times New Roman"/>
                <w:sz w:val="24"/>
                <w:szCs w:val="24"/>
                <w:lang w:eastAsia="uk-UA"/>
              </w:rPr>
              <w:t xml:space="preserve">1) розроблення проекту нормативно-правового акта щодо внесення змін до Положення про Національну комісію, що здійснює державне регулювання у сфері зв'язку та </w:t>
            </w:r>
            <w:r w:rsidRPr="00AB61A9">
              <w:rPr>
                <w:rFonts w:ascii="Times New Roman" w:eastAsia="Times New Roman" w:hAnsi="Times New Roman" w:cs="Times New Roman"/>
                <w:sz w:val="24"/>
                <w:szCs w:val="24"/>
                <w:lang w:eastAsia="uk-UA"/>
              </w:rPr>
              <w:lastRenderedPageBreak/>
              <w:t>інформатизації, затвердженого Указом Президента України від 23 листопада 2011 р. N 1067</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нормативно-правового акта Президенту України для затвердження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0" w:name="11026"/>
            <w:bookmarkEnd w:id="11830"/>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1" w:name="11027"/>
            <w:bookmarkEnd w:id="11831"/>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2" w:name="11028"/>
            <w:bookmarkEnd w:id="11832"/>
            <w:r w:rsidRPr="00AB61A9">
              <w:rPr>
                <w:rFonts w:ascii="Times New Roman" w:eastAsia="Times New Roman" w:hAnsi="Times New Roman" w:cs="Times New Roman"/>
                <w:sz w:val="24"/>
                <w:szCs w:val="24"/>
                <w:lang w:eastAsia="uk-UA"/>
              </w:rPr>
              <w:lastRenderedPageBreak/>
              <w:t>1822. Приведення у відповідність із положеннями Закону України "Про внесення змін до Закону України "Про поштовий зв'язок" після його прийняття повноважень і сфери компетенції центрального органу виконавчої влади, що забезпечує формування та реалізує державну політику у сфері надання поштових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3" w:name="11029"/>
            <w:bookmarkEnd w:id="11833"/>
            <w:r w:rsidRPr="00AB61A9">
              <w:rPr>
                <w:rFonts w:ascii="Times New Roman" w:eastAsia="Times New Roman" w:hAnsi="Times New Roman" w:cs="Times New Roman"/>
                <w:sz w:val="24"/>
                <w:szCs w:val="24"/>
                <w:lang w:eastAsia="uk-UA"/>
              </w:rPr>
              <w:t>стаття 113,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4" w:name="11030"/>
            <w:bookmarkEnd w:id="11834"/>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5" w:name="11032"/>
            <w:bookmarkEnd w:id="11835"/>
            <w:r w:rsidRPr="00AB61A9">
              <w:rPr>
                <w:rFonts w:ascii="Times New Roman" w:eastAsia="Times New Roman" w:hAnsi="Times New Roman" w:cs="Times New Roman"/>
                <w:sz w:val="24"/>
                <w:szCs w:val="24"/>
                <w:lang w:eastAsia="uk-UA"/>
              </w:rPr>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6" w:name="11033"/>
            <w:bookmarkEnd w:id="11836"/>
            <w:r w:rsidRPr="00AB61A9">
              <w:rPr>
                <w:rFonts w:ascii="Times New Roman" w:eastAsia="Times New Roman" w:hAnsi="Times New Roman" w:cs="Times New Roman"/>
                <w:sz w:val="24"/>
                <w:szCs w:val="24"/>
                <w:lang w:eastAsia="uk-UA"/>
              </w:rPr>
              <w:t>Мінінфраструктури</w:t>
            </w:r>
          </w:p>
        </w:tc>
        <w:tc>
          <w:tcPr>
            <w:tcW w:w="0" w:type="auto"/>
            <w:hideMark/>
          </w:tcPr>
          <w:p w:rsidR="00AB61A9" w:rsidRPr="00AB61A9" w:rsidRDefault="00AB61A9" w:rsidP="00AB61A9">
            <w:pPr>
              <w:rPr>
                <w:rFonts w:ascii="Times New Roman" w:eastAsia="Times New Roman" w:hAnsi="Times New Roman" w:cs="Times New Roman"/>
                <w:sz w:val="20"/>
                <w:szCs w:val="20"/>
                <w:lang w:eastAsia="uk-UA"/>
              </w:rPr>
            </w:pP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7" w:name="11034"/>
            <w:bookmarkEnd w:id="11837"/>
            <w:r w:rsidRPr="00AB61A9">
              <w:rPr>
                <w:rFonts w:ascii="Times New Roman" w:eastAsia="Times New Roman" w:hAnsi="Times New Roman" w:cs="Times New Roman"/>
                <w:sz w:val="24"/>
                <w:szCs w:val="24"/>
                <w:lang w:eastAsia="uk-UA"/>
              </w:rPr>
              <w:t xml:space="preserve">1823. Запобігання участі або продовженню монополістичних практик постачальників, які окремо або разом мають можливість </w:t>
            </w:r>
            <w:r w:rsidRPr="00AB61A9">
              <w:rPr>
                <w:rFonts w:ascii="Times New Roman" w:eastAsia="Times New Roman" w:hAnsi="Times New Roman" w:cs="Times New Roman"/>
                <w:sz w:val="24"/>
                <w:szCs w:val="24"/>
                <w:lang w:eastAsia="uk-UA"/>
              </w:rPr>
              <w:lastRenderedPageBreak/>
              <w:t>здійснювати істотний вплив на умови участі (з урахуванням ціни та пропозиції) на відповідному ринку поштових та кур'єрських послуг в результаті використання своїх позицій на ринку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8" w:name="11035"/>
            <w:bookmarkEnd w:id="11838"/>
            <w:r w:rsidRPr="00AB61A9">
              <w:rPr>
                <w:rFonts w:ascii="Times New Roman" w:eastAsia="Times New Roman" w:hAnsi="Times New Roman" w:cs="Times New Roman"/>
                <w:sz w:val="24"/>
                <w:szCs w:val="24"/>
                <w:lang w:eastAsia="uk-UA"/>
              </w:rPr>
              <w:lastRenderedPageBreak/>
              <w:t>стаття 110,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39" w:name="11036"/>
            <w:bookmarkEnd w:id="11839"/>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0" w:name="11037"/>
            <w:bookmarkEnd w:id="11840"/>
            <w:r w:rsidRPr="00AB61A9">
              <w:rPr>
                <w:rFonts w:ascii="Times New Roman" w:eastAsia="Times New Roman" w:hAnsi="Times New Roman" w:cs="Times New Roman"/>
                <w:sz w:val="24"/>
                <w:szCs w:val="24"/>
                <w:lang w:eastAsia="uk-UA"/>
              </w:rPr>
              <w:t xml:space="preserve">1) розроблення проекту постанови Кабінету Міністрів України щодо внесення змін до Положення про Мінінфраструктури, </w:t>
            </w:r>
            <w:r w:rsidRPr="00AB61A9">
              <w:rPr>
                <w:rFonts w:ascii="Times New Roman" w:eastAsia="Times New Roman" w:hAnsi="Times New Roman" w:cs="Times New Roman"/>
                <w:sz w:val="24"/>
                <w:szCs w:val="24"/>
                <w:lang w:eastAsia="uk-UA"/>
              </w:rPr>
              <w:lastRenderedPageBreak/>
              <w:t>затвердженого постановою Кабінету Міністрів України від 30 червня 2015 р. N 460</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1" w:name="11038"/>
            <w:bookmarkEnd w:id="11841"/>
            <w:r w:rsidRPr="00AB61A9">
              <w:rPr>
                <w:rFonts w:ascii="Times New Roman" w:eastAsia="Times New Roman" w:hAnsi="Times New Roman" w:cs="Times New Roman"/>
                <w:sz w:val="24"/>
                <w:szCs w:val="24"/>
                <w:lang w:eastAsia="uk-UA"/>
              </w:rPr>
              <w:lastRenderedPageBreak/>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2" w:name="11039"/>
            <w:bookmarkEnd w:id="11842"/>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3" w:name="11040"/>
            <w:bookmarkEnd w:id="11843"/>
            <w:r w:rsidRPr="00AB61A9">
              <w:rPr>
                <w:rFonts w:ascii="Times New Roman" w:eastAsia="Times New Roman" w:hAnsi="Times New Roman" w:cs="Times New Roman"/>
                <w:sz w:val="24"/>
                <w:szCs w:val="24"/>
                <w:lang w:eastAsia="uk-UA"/>
              </w:rPr>
              <w:t>1824. Встановлення єдиних правил та умов, якими регулюється надання поштових та кур'єрських послуг відповідно до вимог відповідних положень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4" w:name="11041"/>
            <w:bookmarkEnd w:id="11844"/>
            <w:r w:rsidRPr="00AB61A9">
              <w:rPr>
                <w:rFonts w:ascii="Times New Roman" w:eastAsia="Times New Roman" w:hAnsi="Times New Roman" w:cs="Times New Roman"/>
                <w:sz w:val="24"/>
                <w:szCs w:val="24"/>
                <w:lang w:eastAsia="uk-UA"/>
              </w:rPr>
              <w:t>статті 109 - 114,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5" w:name="11042"/>
            <w:bookmarkEnd w:id="11845"/>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6" w:name="11043"/>
            <w:bookmarkEnd w:id="11846"/>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внесення змін до Правил надання послуг поштового зв'язку, затверджених постановою Кабінету Міністрів України від 5 березня 2009 р. N 270</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Кабінету Міністрів України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7" w:name="11044"/>
            <w:bookmarkEnd w:id="11847"/>
            <w:r w:rsidRPr="00AB61A9">
              <w:rPr>
                <w:rFonts w:ascii="Times New Roman" w:eastAsia="Times New Roman" w:hAnsi="Times New Roman" w:cs="Times New Roman"/>
                <w:sz w:val="24"/>
                <w:szCs w:val="24"/>
                <w:lang w:eastAsia="uk-UA"/>
              </w:rPr>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8" w:name="11045"/>
            <w:bookmarkEnd w:id="11848"/>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49" w:name="11046"/>
            <w:bookmarkEnd w:id="11849"/>
            <w:r w:rsidRPr="00AB61A9">
              <w:rPr>
                <w:rFonts w:ascii="Times New Roman" w:eastAsia="Times New Roman" w:hAnsi="Times New Roman" w:cs="Times New Roman"/>
                <w:sz w:val="24"/>
                <w:szCs w:val="24"/>
                <w:lang w:eastAsia="uk-UA"/>
              </w:rPr>
              <w:t xml:space="preserve">1825. Затвердження </w:t>
            </w:r>
            <w:r w:rsidRPr="00AB61A9">
              <w:rPr>
                <w:rFonts w:ascii="Times New Roman" w:eastAsia="Times New Roman" w:hAnsi="Times New Roman" w:cs="Times New Roman"/>
                <w:sz w:val="24"/>
                <w:szCs w:val="24"/>
                <w:lang w:eastAsia="uk-UA"/>
              </w:rPr>
              <w:lastRenderedPageBreak/>
              <w:t>порядку відбору та визначення призначених операторів поштових послуг відповідно до вимог статті 4 Глави 2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0" w:name="11047"/>
            <w:bookmarkEnd w:id="11850"/>
            <w:r w:rsidRPr="00AB61A9">
              <w:rPr>
                <w:rFonts w:ascii="Times New Roman" w:eastAsia="Times New Roman" w:hAnsi="Times New Roman" w:cs="Times New Roman"/>
                <w:sz w:val="24"/>
                <w:szCs w:val="24"/>
                <w:lang w:eastAsia="uk-UA"/>
              </w:rPr>
              <w:lastRenderedPageBreak/>
              <w:t xml:space="preserve">стаття 111, </w:t>
            </w:r>
            <w:r w:rsidRPr="00AB61A9">
              <w:rPr>
                <w:rFonts w:ascii="Times New Roman" w:eastAsia="Times New Roman" w:hAnsi="Times New Roman" w:cs="Times New Roman"/>
                <w:sz w:val="24"/>
                <w:szCs w:val="24"/>
                <w:lang w:eastAsia="uk-UA"/>
              </w:rPr>
              <w:lastRenderedPageBreak/>
              <w:t>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1" w:name="11048"/>
            <w:bookmarkEnd w:id="11851"/>
            <w:r w:rsidRPr="00AB61A9">
              <w:rPr>
                <w:rFonts w:ascii="Times New Roman" w:eastAsia="Times New Roman" w:hAnsi="Times New Roman" w:cs="Times New Roman"/>
                <w:sz w:val="24"/>
                <w:szCs w:val="24"/>
                <w:lang w:eastAsia="uk-UA"/>
              </w:rPr>
              <w:lastRenderedPageBreak/>
              <w:t xml:space="preserve">Директива 97/67/ЄС; </w:t>
            </w:r>
            <w:r w:rsidRPr="00AB61A9">
              <w:rPr>
                <w:rFonts w:ascii="Times New Roman" w:eastAsia="Times New Roman" w:hAnsi="Times New Roman" w:cs="Times New Roman"/>
                <w:sz w:val="24"/>
                <w:szCs w:val="24"/>
                <w:lang w:eastAsia="uk-UA"/>
              </w:rPr>
              <w:lastRenderedPageBreak/>
              <w:t>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2" w:name="11049"/>
            <w:bookmarkEnd w:id="11852"/>
            <w:r w:rsidRPr="00AB61A9">
              <w:rPr>
                <w:rFonts w:ascii="Times New Roman" w:eastAsia="Times New Roman" w:hAnsi="Times New Roman" w:cs="Times New Roman"/>
                <w:sz w:val="24"/>
                <w:szCs w:val="24"/>
                <w:lang w:eastAsia="uk-UA"/>
              </w:rPr>
              <w:lastRenderedPageBreak/>
              <w:t xml:space="preserve">1) розроблення проекту </w:t>
            </w:r>
            <w:r w:rsidRPr="00AB61A9">
              <w:rPr>
                <w:rFonts w:ascii="Times New Roman" w:eastAsia="Times New Roman" w:hAnsi="Times New Roman" w:cs="Times New Roman"/>
                <w:sz w:val="24"/>
                <w:szCs w:val="24"/>
                <w:lang w:eastAsia="uk-UA"/>
              </w:rPr>
              <w:lastRenderedPageBreak/>
              <w:t>нормативно-правового акта, яким буде визначено порядок відбору та визначення призначених операторів поштових послуг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3" w:name="11050"/>
            <w:bookmarkEnd w:id="11853"/>
            <w:r w:rsidRPr="00AB61A9">
              <w:rPr>
                <w:rFonts w:ascii="Times New Roman" w:eastAsia="Times New Roman" w:hAnsi="Times New Roman" w:cs="Times New Roman"/>
                <w:sz w:val="24"/>
                <w:szCs w:val="24"/>
                <w:lang w:eastAsia="uk-UA"/>
              </w:rPr>
              <w:lastRenderedPageBreak/>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4" w:name="11051"/>
            <w:bookmarkEnd w:id="11854"/>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5" w:name="11052"/>
            <w:bookmarkEnd w:id="11855"/>
            <w:r w:rsidRPr="00AB61A9">
              <w:rPr>
                <w:rFonts w:ascii="Times New Roman" w:eastAsia="Times New Roman" w:hAnsi="Times New Roman" w:cs="Times New Roman"/>
                <w:sz w:val="24"/>
                <w:szCs w:val="24"/>
                <w:lang w:eastAsia="uk-UA"/>
              </w:rPr>
              <w:lastRenderedPageBreak/>
              <w:t>1826. Запровадження механізму та визначення порядку фінансування універсальних поштових послуг на умовах, за яких гарантується надання послуг на постійних засадах відповідно до вимог глави 3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6" w:name="11053"/>
            <w:bookmarkEnd w:id="11856"/>
            <w:r w:rsidRPr="00AB61A9">
              <w:rPr>
                <w:rFonts w:ascii="Times New Roman" w:eastAsia="Times New Roman" w:hAnsi="Times New Roman" w:cs="Times New Roman"/>
                <w:sz w:val="24"/>
                <w:szCs w:val="24"/>
                <w:lang w:eastAsia="uk-UA"/>
              </w:rPr>
              <w:t>статті 109, 111,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7" w:name="11054"/>
            <w:bookmarkEnd w:id="11857"/>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8" w:name="11055"/>
            <w:bookmarkEnd w:id="11858"/>
            <w:r w:rsidRPr="00AB61A9">
              <w:rPr>
                <w:rFonts w:ascii="Times New Roman" w:eastAsia="Times New Roman" w:hAnsi="Times New Roman" w:cs="Times New Roman"/>
                <w:sz w:val="24"/>
                <w:szCs w:val="24"/>
                <w:lang w:eastAsia="uk-UA"/>
              </w:rPr>
              <w:t>1) розроблення проекту нормативно-правового акта, який визначатиме порядок фінансування універсальних поштових послуг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59" w:name="11056"/>
            <w:bookmarkEnd w:id="11859"/>
            <w:r w:rsidRPr="00AB61A9">
              <w:rPr>
                <w:rFonts w:ascii="Times New Roman" w:eastAsia="Times New Roman" w:hAnsi="Times New Roman" w:cs="Times New Roman"/>
                <w:sz w:val="24"/>
                <w:szCs w:val="24"/>
                <w:lang w:eastAsia="uk-UA"/>
              </w:rPr>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0" w:name="11057"/>
            <w:bookmarkEnd w:id="11860"/>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1" w:name="11058"/>
            <w:bookmarkEnd w:id="11861"/>
            <w:r w:rsidRPr="00AB61A9">
              <w:rPr>
                <w:rFonts w:ascii="Times New Roman" w:eastAsia="Times New Roman" w:hAnsi="Times New Roman" w:cs="Times New Roman"/>
                <w:sz w:val="24"/>
                <w:szCs w:val="24"/>
                <w:lang w:eastAsia="uk-UA"/>
              </w:rPr>
              <w:t xml:space="preserve">1827. Установлення стандартів якості для надання універсальних поштових послуг та впровадження системи для забезпечення дотримання зазначених стандартів відповідно до вимог статті 1 Глави 1, Глави 2, статей 16 - 18 Глави 6, додатку </w:t>
            </w:r>
            <w:r w:rsidRPr="00AB61A9">
              <w:rPr>
                <w:rFonts w:ascii="Times New Roman" w:eastAsia="Times New Roman" w:hAnsi="Times New Roman" w:cs="Times New Roman"/>
                <w:sz w:val="24"/>
                <w:szCs w:val="24"/>
                <w:lang w:eastAsia="uk-UA"/>
              </w:rPr>
              <w:lastRenderedPageBreak/>
              <w:t>II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2" w:name="11059"/>
            <w:bookmarkEnd w:id="11862"/>
            <w:r w:rsidRPr="00AB61A9">
              <w:rPr>
                <w:rFonts w:ascii="Times New Roman" w:eastAsia="Times New Roman" w:hAnsi="Times New Roman" w:cs="Times New Roman"/>
                <w:sz w:val="24"/>
                <w:szCs w:val="24"/>
                <w:lang w:eastAsia="uk-UA"/>
              </w:rPr>
              <w:lastRenderedPageBreak/>
              <w:t>статті 109,  111,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3" w:name="11060"/>
            <w:bookmarkEnd w:id="11863"/>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4" w:name="11061"/>
            <w:bookmarkEnd w:id="11864"/>
            <w:r w:rsidRPr="00AB61A9">
              <w:rPr>
                <w:rFonts w:ascii="Times New Roman" w:eastAsia="Times New Roman" w:hAnsi="Times New Roman" w:cs="Times New Roman"/>
                <w:sz w:val="24"/>
                <w:szCs w:val="24"/>
                <w:lang w:eastAsia="uk-UA"/>
              </w:rPr>
              <w:t>1) розроблення проекту нормативно-правового акта щодо внесення змін до наказу Мінінфраструктури від 28 листопада 2013 р. N 958 " Про затвердження Нормативів і нормативних строків пересилання поштових відправлень"</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2) опрацювання проекту регуляторного акта Мінінфраструктури з експертами ЄС</w:t>
            </w:r>
            <w:r w:rsidRPr="00AB61A9">
              <w:rPr>
                <w:rFonts w:ascii="Times New Roman" w:eastAsia="Times New Roman" w:hAnsi="Times New Roman" w:cs="Times New Roman"/>
                <w:sz w:val="24"/>
                <w:szCs w:val="24"/>
                <w:lang w:eastAsia="uk-UA"/>
              </w:rPr>
              <w:br/>
              <w:t>3) реєстрація регуляторного акта в Мін'юсті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5" w:name="11062"/>
            <w:bookmarkEnd w:id="11865"/>
            <w:r w:rsidRPr="00AB61A9">
              <w:rPr>
                <w:rFonts w:ascii="Times New Roman" w:eastAsia="Times New Roman" w:hAnsi="Times New Roman" w:cs="Times New Roman"/>
                <w:sz w:val="24"/>
                <w:szCs w:val="24"/>
                <w:lang w:eastAsia="uk-UA"/>
              </w:rPr>
              <w:lastRenderedPageBreak/>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6" w:name="11063"/>
            <w:bookmarkEnd w:id="11866"/>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7" w:name="11064"/>
            <w:bookmarkEnd w:id="11867"/>
            <w:r w:rsidRPr="00AB61A9">
              <w:rPr>
                <w:rFonts w:ascii="Times New Roman" w:eastAsia="Times New Roman" w:hAnsi="Times New Roman" w:cs="Times New Roman"/>
                <w:sz w:val="24"/>
                <w:szCs w:val="24"/>
                <w:lang w:eastAsia="uk-UA"/>
              </w:rPr>
              <w:lastRenderedPageBreak/>
              <w:t>1828. Запровадження правил щодо тарифних принципів та прозорості рахунків для надання універсальних поштових послуг відповідно до вимог статті 1 Глави 1, статей 13-14 Глави 5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8" w:name="11065"/>
            <w:bookmarkEnd w:id="11868"/>
            <w:r w:rsidRPr="00AB61A9">
              <w:rPr>
                <w:rFonts w:ascii="Times New Roman" w:eastAsia="Times New Roman" w:hAnsi="Times New Roman" w:cs="Times New Roman"/>
                <w:sz w:val="24"/>
                <w:szCs w:val="24"/>
                <w:lang w:eastAsia="uk-UA"/>
              </w:rPr>
              <w:t>статті 109, 111,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69" w:name="11066"/>
            <w:bookmarkEnd w:id="11869"/>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0" w:name="11067"/>
            <w:bookmarkEnd w:id="11870"/>
            <w:r w:rsidRPr="00AB61A9">
              <w:rPr>
                <w:rFonts w:ascii="Times New Roman" w:eastAsia="Times New Roman" w:hAnsi="Times New Roman" w:cs="Times New Roman"/>
                <w:sz w:val="24"/>
                <w:szCs w:val="24"/>
                <w:lang w:eastAsia="uk-UA"/>
              </w:rPr>
              <w:t>1) розроблення проекту нормативно-правового акта, який визначатиме правила щодо тарифних принципів та прозорості рахунків для надання універсальних поштових послуг (про порядок розподілу (обліку) витрат операторів універсальних поштових послуг за видами поштових послуг)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1" w:name="11068"/>
            <w:bookmarkEnd w:id="11871"/>
            <w:r w:rsidRPr="00AB61A9">
              <w:rPr>
                <w:rFonts w:ascii="Times New Roman" w:eastAsia="Times New Roman" w:hAnsi="Times New Roman" w:cs="Times New Roman"/>
                <w:sz w:val="24"/>
                <w:szCs w:val="24"/>
                <w:lang w:eastAsia="uk-UA"/>
              </w:rPr>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2" w:name="11069"/>
            <w:bookmarkEnd w:id="11872"/>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3" w:name="11070"/>
            <w:bookmarkEnd w:id="11873"/>
            <w:r w:rsidRPr="00AB61A9">
              <w:rPr>
                <w:rFonts w:ascii="Times New Roman" w:eastAsia="Times New Roman" w:hAnsi="Times New Roman" w:cs="Times New Roman"/>
                <w:sz w:val="24"/>
                <w:szCs w:val="24"/>
                <w:lang w:eastAsia="uk-UA"/>
              </w:rPr>
              <w:t xml:space="preserve">1829. Запровадження правил щодо умов, за яких здійснюється надання поштових послуг відповідно до вимог статті 1 Глави 1, статті 9 Глави 4 Директиви </w:t>
            </w:r>
            <w:r w:rsidRPr="00AB61A9">
              <w:rPr>
                <w:rFonts w:ascii="Times New Roman" w:eastAsia="Times New Roman" w:hAnsi="Times New Roman" w:cs="Times New Roman"/>
                <w:sz w:val="24"/>
                <w:szCs w:val="24"/>
                <w:lang w:eastAsia="uk-UA"/>
              </w:rPr>
              <w:lastRenderedPageBreak/>
              <w:t>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4" w:name="11071"/>
            <w:bookmarkEnd w:id="11874"/>
            <w:r w:rsidRPr="00AB61A9">
              <w:rPr>
                <w:rFonts w:ascii="Times New Roman" w:eastAsia="Times New Roman" w:hAnsi="Times New Roman" w:cs="Times New Roman"/>
                <w:sz w:val="24"/>
                <w:szCs w:val="24"/>
                <w:lang w:eastAsia="uk-UA"/>
              </w:rPr>
              <w:lastRenderedPageBreak/>
              <w:t>статті 109, 111,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5" w:name="11072"/>
            <w:bookmarkEnd w:id="11875"/>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6" w:name="11073"/>
            <w:bookmarkEnd w:id="11876"/>
            <w:r w:rsidRPr="00AB61A9">
              <w:rPr>
                <w:rFonts w:ascii="Times New Roman" w:eastAsia="Times New Roman" w:hAnsi="Times New Roman" w:cs="Times New Roman"/>
                <w:sz w:val="24"/>
                <w:szCs w:val="24"/>
                <w:lang w:eastAsia="uk-UA"/>
              </w:rPr>
              <w:t>1) розроблення проекту нормативно-правового акта з метою запровадження правил щодо умов, за яких здійснюється надання поштових послуг</w:t>
            </w:r>
            <w:r w:rsidRPr="00AB61A9">
              <w:rPr>
                <w:rFonts w:ascii="Times New Roman" w:eastAsia="Times New Roman" w:hAnsi="Times New Roman" w:cs="Times New Roman"/>
                <w:sz w:val="24"/>
                <w:szCs w:val="24"/>
                <w:lang w:eastAsia="uk-UA"/>
              </w:rPr>
              <w:br/>
              <w:t xml:space="preserve">2)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7" w:name="11074"/>
            <w:bookmarkEnd w:id="11877"/>
            <w:r w:rsidRPr="00AB61A9">
              <w:rPr>
                <w:rFonts w:ascii="Times New Roman" w:eastAsia="Times New Roman" w:hAnsi="Times New Roman" w:cs="Times New Roman"/>
                <w:sz w:val="24"/>
                <w:szCs w:val="24"/>
                <w:lang w:eastAsia="uk-UA"/>
              </w:rPr>
              <w:lastRenderedPageBreak/>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8" w:name="11075"/>
            <w:bookmarkEnd w:id="11878"/>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79" w:name="11076"/>
            <w:bookmarkEnd w:id="11879"/>
            <w:r w:rsidRPr="00AB61A9">
              <w:rPr>
                <w:rFonts w:ascii="Times New Roman" w:eastAsia="Times New Roman" w:hAnsi="Times New Roman" w:cs="Times New Roman"/>
                <w:sz w:val="24"/>
                <w:szCs w:val="24"/>
                <w:lang w:eastAsia="uk-UA"/>
              </w:rPr>
              <w:lastRenderedPageBreak/>
              <w:t>1830. Запровадження правил щодо гармонізації технічних стандартів відповідно до вимог статті 1 Глави 1, статті 20 Глави 7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0" w:name="11077"/>
            <w:bookmarkEnd w:id="11880"/>
            <w:r w:rsidRPr="00AB61A9">
              <w:rPr>
                <w:rFonts w:ascii="Times New Roman" w:eastAsia="Times New Roman" w:hAnsi="Times New Roman" w:cs="Times New Roman"/>
                <w:sz w:val="24"/>
                <w:szCs w:val="24"/>
                <w:lang w:eastAsia="uk-UA"/>
              </w:rPr>
              <w:t>статті 109, 111,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1" w:name="11078"/>
            <w:bookmarkEnd w:id="11881"/>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2" w:name="11079"/>
            <w:bookmarkEnd w:id="11882"/>
            <w:r w:rsidRPr="00AB61A9">
              <w:rPr>
                <w:rFonts w:ascii="Times New Roman" w:eastAsia="Times New Roman" w:hAnsi="Times New Roman" w:cs="Times New Roman"/>
                <w:sz w:val="24"/>
                <w:szCs w:val="24"/>
                <w:lang w:eastAsia="uk-UA"/>
              </w:rPr>
              <w:t>1) розроблення проекту нормативно-правового акта з метою встановлення технічних стандартів, які застосовуються у поштовому секторі</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3" w:name="11080"/>
            <w:bookmarkEnd w:id="11883"/>
            <w:r w:rsidRPr="00AB61A9">
              <w:rPr>
                <w:rFonts w:ascii="Times New Roman" w:eastAsia="Times New Roman" w:hAnsi="Times New Roman" w:cs="Times New Roman"/>
                <w:sz w:val="24"/>
                <w:szCs w:val="24"/>
                <w:lang w:eastAsia="uk-UA"/>
              </w:rPr>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4" w:name="11081"/>
            <w:bookmarkEnd w:id="11884"/>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5" w:name="11082"/>
            <w:bookmarkEnd w:id="11885"/>
            <w:r w:rsidRPr="00AB61A9">
              <w:rPr>
                <w:rFonts w:ascii="Times New Roman" w:eastAsia="Times New Roman" w:hAnsi="Times New Roman" w:cs="Times New Roman"/>
                <w:sz w:val="24"/>
                <w:szCs w:val="24"/>
                <w:lang w:eastAsia="uk-UA"/>
              </w:rPr>
              <w:t>1831. Запровадження правил щодо надання інформації відповідно до вимог статті 1 Глави 1, статті 22а Глави 9а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6" w:name="11083"/>
            <w:bookmarkEnd w:id="11886"/>
            <w:r w:rsidRPr="00AB61A9">
              <w:rPr>
                <w:rFonts w:ascii="Times New Roman" w:eastAsia="Times New Roman" w:hAnsi="Times New Roman" w:cs="Times New Roman"/>
                <w:sz w:val="24"/>
                <w:szCs w:val="24"/>
                <w:lang w:eastAsia="uk-UA"/>
              </w:rPr>
              <w:t>статті 109, 111,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7" w:name="11084"/>
            <w:bookmarkEnd w:id="11887"/>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8" w:name="11085"/>
            <w:bookmarkEnd w:id="11888"/>
            <w:r w:rsidRPr="00AB61A9">
              <w:rPr>
                <w:rFonts w:ascii="Times New Roman" w:eastAsia="Times New Roman" w:hAnsi="Times New Roman" w:cs="Times New Roman"/>
                <w:sz w:val="24"/>
                <w:szCs w:val="24"/>
                <w:lang w:eastAsia="uk-UA"/>
              </w:rPr>
              <w:t>1) розроблення проекту нормативно-правового акта з метою встановлення порядку отримання звітності (надання інформації) операторів поштових послуг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89" w:name="11086"/>
            <w:bookmarkEnd w:id="1188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0" w:name="11087"/>
            <w:bookmarkEnd w:id="11890"/>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1" w:name="11088"/>
            <w:bookmarkEnd w:id="11891"/>
            <w:r w:rsidRPr="00AB61A9">
              <w:rPr>
                <w:rFonts w:ascii="Times New Roman" w:eastAsia="Times New Roman" w:hAnsi="Times New Roman" w:cs="Times New Roman"/>
                <w:sz w:val="24"/>
                <w:szCs w:val="24"/>
                <w:lang w:eastAsia="uk-UA"/>
              </w:rPr>
              <w:t xml:space="preserve">1832. Запровадження правил щодо якості надання поштових послуг відповідно до вимог статті 1 </w:t>
            </w:r>
            <w:r w:rsidRPr="00AB61A9">
              <w:rPr>
                <w:rFonts w:ascii="Times New Roman" w:eastAsia="Times New Roman" w:hAnsi="Times New Roman" w:cs="Times New Roman"/>
                <w:sz w:val="24"/>
                <w:szCs w:val="24"/>
                <w:lang w:eastAsia="uk-UA"/>
              </w:rPr>
              <w:lastRenderedPageBreak/>
              <w:t>Глави 1, статті 19 Глави 6 Директиви 97/67/ЄС від 15 грудня 1997 р.</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2" w:name="11089"/>
            <w:bookmarkEnd w:id="11892"/>
            <w:r w:rsidRPr="00AB61A9">
              <w:rPr>
                <w:rFonts w:ascii="Times New Roman" w:eastAsia="Times New Roman" w:hAnsi="Times New Roman" w:cs="Times New Roman"/>
                <w:sz w:val="24"/>
                <w:szCs w:val="24"/>
                <w:lang w:eastAsia="uk-UA"/>
              </w:rPr>
              <w:lastRenderedPageBreak/>
              <w:t>статті 109, 111, додаток XVII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3" w:name="11090"/>
            <w:bookmarkEnd w:id="11893"/>
            <w:r w:rsidRPr="00AB61A9">
              <w:rPr>
                <w:rFonts w:ascii="Times New Roman" w:eastAsia="Times New Roman" w:hAnsi="Times New Roman" w:cs="Times New Roman"/>
                <w:sz w:val="24"/>
                <w:szCs w:val="24"/>
                <w:lang w:eastAsia="uk-UA"/>
              </w:rPr>
              <w:t>Директива 97/67/ЄС; Директива 2002/39/ЄС; Директива 2008/6/ЄС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4" w:name="11091"/>
            <w:bookmarkEnd w:id="11894"/>
            <w:r w:rsidRPr="00AB61A9">
              <w:rPr>
                <w:rFonts w:ascii="Times New Roman" w:eastAsia="Times New Roman" w:hAnsi="Times New Roman" w:cs="Times New Roman"/>
                <w:sz w:val="24"/>
                <w:szCs w:val="24"/>
                <w:lang w:eastAsia="uk-UA"/>
              </w:rPr>
              <w:t xml:space="preserve">1) розроблення проекту нормативно-правового акта з метою встановлення порядку розгляду </w:t>
            </w:r>
            <w:r w:rsidRPr="00AB61A9">
              <w:rPr>
                <w:rFonts w:ascii="Times New Roman" w:eastAsia="Times New Roman" w:hAnsi="Times New Roman" w:cs="Times New Roman"/>
                <w:sz w:val="24"/>
                <w:szCs w:val="24"/>
                <w:lang w:eastAsia="uk-UA"/>
              </w:rPr>
              <w:lastRenderedPageBreak/>
              <w:t>скарг споживачів поштових послуг</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5" w:name="11092"/>
            <w:bookmarkEnd w:id="11895"/>
            <w:r w:rsidRPr="00AB61A9">
              <w:rPr>
                <w:rFonts w:ascii="Times New Roman" w:eastAsia="Times New Roman" w:hAnsi="Times New Roman" w:cs="Times New Roman"/>
                <w:sz w:val="24"/>
                <w:szCs w:val="24"/>
                <w:lang w:eastAsia="uk-UA"/>
              </w:rPr>
              <w:lastRenderedPageBreak/>
              <w:t>до 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6" w:name="11093"/>
            <w:bookmarkEnd w:id="11896"/>
            <w:r w:rsidRPr="00AB61A9">
              <w:rPr>
                <w:rFonts w:ascii="Times New Roman" w:eastAsia="Times New Roman" w:hAnsi="Times New Roman" w:cs="Times New Roman"/>
                <w:sz w:val="24"/>
                <w:szCs w:val="24"/>
                <w:lang w:eastAsia="uk-UA"/>
              </w:rPr>
              <w:t>НКРЗІ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7" w:name="11094"/>
            <w:bookmarkEnd w:id="11897"/>
            <w:r w:rsidRPr="00AB61A9">
              <w:rPr>
                <w:rFonts w:ascii="Times New Roman" w:eastAsia="Times New Roman" w:hAnsi="Times New Roman" w:cs="Times New Roman"/>
                <w:sz w:val="24"/>
                <w:szCs w:val="24"/>
                <w:lang w:eastAsia="uk-UA"/>
              </w:rPr>
              <w:t>1833. Внесення змін до законодавства України щодо встановлення та використання пристроїв обмеження швидкості на транспортних засобах, що зареєстровані після 1 січня 2008 р. та використовуються для національних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8" w:name="11095"/>
            <w:bookmarkEnd w:id="11898"/>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899" w:name="11096"/>
            <w:bookmarkEnd w:id="11899"/>
            <w:r w:rsidRPr="00AB61A9">
              <w:rPr>
                <w:rFonts w:ascii="Times New Roman" w:eastAsia="Times New Roman" w:hAnsi="Times New Roman" w:cs="Times New Roman"/>
                <w:sz w:val="24"/>
                <w:szCs w:val="24"/>
                <w:lang w:eastAsia="uk-UA"/>
              </w:rPr>
              <w:t>Директива Ради 92/6/ЄЕС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0" w:name="11097"/>
            <w:bookmarkEnd w:id="1190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законопроектів у сфері автомобільного транспорту</w:t>
            </w:r>
            <w:r w:rsidRPr="00AB61A9">
              <w:rPr>
                <w:rFonts w:ascii="Times New Roman" w:eastAsia="Times New Roman" w:hAnsi="Times New Roman" w:cs="Times New Roman"/>
                <w:sz w:val="24"/>
                <w:szCs w:val="24"/>
                <w:lang w:eastAsia="uk-UA"/>
              </w:rPr>
              <w:br/>
              <w:t>2) опрацювання законопроектів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1" w:name="11098"/>
            <w:bookmarkEnd w:id="1190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2" w:name="11099"/>
            <w:bookmarkEnd w:id="11902"/>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3" w:name="11100"/>
            <w:bookmarkEnd w:id="11903"/>
            <w:r w:rsidRPr="00AB61A9">
              <w:rPr>
                <w:rFonts w:ascii="Times New Roman" w:eastAsia="Times New Roman" w:hAnsi="Times New Roman" w:cs="Times New Roman"/>
                <w:sz w:val="24"/>
                <w:szCs w:val="24"/>
                <w:lang w:eastAsia="uk-UA"/>
              </w:rPr>
              <w:t>1834. Розроблення регуляторної бази щодо встановлення та використання пристроїв обмеження швидкості руху автомобільних транспортних засобів, що зареєстровані після 1 січня 2008 р. та використовуються для національних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4" w:name="11101"/>
            <w:bookmarkEnd w:id="11904"/>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5" w:name="11102"/>
            <w:bookmarkEnd w:id="11905"/>
            <w:r w:rsidRPr="00AB61A9">
              <w:rPr>
                <w:rFonts w:ascii="Times New Roman" w:eastAsia="Times New Roman" w:hAnsi="Times New Roman" w:cs="Times New Roman"/>
                <w:sz w:val="24"/>
                <w:szCs w:val="24"/>
                <w:lang w:eastAsia="uk-UA"/>
              </w:rPr>
              <w:t>Директива Ради 92/6/ЄЕС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6" w:name="11103"/>
            <w:bookmarkEnd w:id="11906"/>
            <w:r w:rsidRPr="00AB61A9">
              <w:rPr>
                <w:rFonts w:ascii="Times New Roman" w:eastAsia="Times New Roman" w:hAnsi="Times New Roman" w:cs="Times New Roman"/>
                <w:sz w:val="24"/>
                <w:szCs w:val="24"/>
                <w:lang w:eastAsia="uk-UA"/>
              </w:rPr>
              <w:t>1) розроблення, опрацювання з експертами ЄС, затвердження та реєстрація в Мін'юсті нормативно-правового акта, який урегульовує організацію робіт щодо встановлення, налаштування, технічного обслуговування та ремонту пристроїв обмеження швидкості руху автомобільних транспортних засобів</w:t>
            </w:r>
            <w:r w:rsidRPr="00AB61A9">
              <w:rPr>
                <w:rFonts w:ascii="Times New Roman" w:eastAsia="Times New Roman" w:hAnsi="Times New Roman" w:cs="Times New Roman"/>
                <w:sz w:val="24"/>
                <w:szCs w:val="24"/>
                <w:lang w:eastAsia="uk-UA"/>
              </w:rPr>
              <w:br/>
              <w:t xml:space="preserve">2) розроблення проекту технічних вимог </w:t>
            </w:r>
            <w:r w:rsidRPr="00AB61A9">
              <w:rPr>
                <w:rFonts w:ascii="Times New Roman" w:eastAsia="Times New Roman" w:hAnsi="Times New Roman" w:cs="Times New Roman"/>
                <w:sz w:val="24"/>
                <w:szCs w:val="24"/>
                <w:lang w:eastAsia="uk-UA"/>
              </w:rPr>
              <w:lastRenderedPageBreak/>
              <w:t>до обмежувачів швидкості руху автомобільних транспортних засобів відповідно до Правил ЄЕК ООН</w:t>
            </w:r>
            <w:r w:rsidRPr="00AB61A9">
              <w:rPr>
                <w:rFonts w:ascii="Times New Roman" w:eastAsia="Times New Roman" w:hAnsi="Times New Roman" w:cs="Times New Roman"/>
                <w:sz w:val="24"/>
                <w:szCs w:val="24"/>
                <w:lang w:eastAsia="uk-UA"/>
              </w:rPr>
              <w:br/>
              <w:t>3) опрацювання проекту акта з експертами ЄС</w:t>
            </w:r>
            <w:r w:rsidRPr="00AB61A9">
              <w:rPr>
                <w:rFonts w:ascii="Times New Roman" w:eastAsia="Times New Roman" w:hAnsi="Times New Roman" w:cs="Times New Roman"/>
                <w:sz w:val="24"/>
                <w:szCs w:val="24"/>
                <w:lang w:eastAsia="uk-UA"/>
              </w:rPr>
              <w:br/>
              <w:t>4) подання проекту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7" w:name="11104"/>
            <w:bookmarkEnd w:id="1190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8" w:name="11105"/>
            <w:bookmarkEnd w:id="11908"/>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09" w:name="11106"/>
            <w:bookmarkEnd w:id="11909"/>
            <w:r w:rsidRPr="00AB61A9">
              <w:rPr>
                <w:rFonts w:ascii="Times New Roman" w:eastAsia="Times New Roman" w:hAnsi="Times New Roman" w:cs="Times New Roman"/>
                <w:sz w:val="24"/>
                <w:szCs w:val="24"/>
                <w:lang w:eastAsia="uk-UA"/>
              </w:rPr>
              <w:t>1835. Розроблення та затвердження національної транспортної стратегії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0" w:name="11107"/>
            <w:bookmarkEnd w:id="11910"/>
            <w:r w:rsidRPr="00AB61A9">
              <w:rPr>
                <w:rFonts w:ascii="Times New Roman" w:eastAsia="Times New Roman" w:hAnsi="Times New Roman" w:cs="Times New Roman"/>
                <w:sz w:val="24"/>
                <w:szCs w:val="24"/>
                <w:lang w:eastAsia="uk-UA"/>
              </w:rPr>
              <w:t>стаття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1" w:name="11108"/>
            <w:bookmarkEnd w:id="1191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2" w:name="11109"/>
            <w:bookmarkEnd w:id="11912"/>
            <w:r w:rsidRPr="00AB61A9">
              <w:rPr>
                <w:rFonts w:ascii="Times New Roman" w:eastAsia="Times New Roman" w:hAnsi="Times New Roman" w:cs="Times New Roman"/>
                <w:sz w:val="24"/>
                <w:szCs w:val="24"/>
                <w:lang w:eastAsia="uk-UA"/>
              </w:rPr>
              <w:t>1) розроблення проекту стратегії</w:t>
            </w:r>
            <w:r w:rsidRPr="00AB61A9">
              <w:rPr>
                <w:rFonts w:ascii="Times New Roman" w:eastAsia="Times New Roman" w:hAnsi="Times New Roman" w:cs="Times New Roman"/>
                <w:sz w:val="24"/>
                <w:szCs w:val="24"/>
                <w:lang w:eastAsia="uk-UA"/>
              </w:rPr>
              <w:br/>
              <w:t>2) опрацювання проекту стратегії з експертами ЄС</w:t>
            </w:r>
            <w:r w:rsidRPr="00AB61A9">
              <w:rPr>
                <w:rFonts w:ascii="Times New Roman" w:eastAsia="Times New Roman" w:hAnsi="Times New Roman" w:cs="Times New Roman"/>
                <w:sz w:val="24"/>
                <w:szCs w:val="24"/>
                <w:lang w:eastAsia="uk-UA"/>
              </w:rPr>
              <w:br/>
              <w:t>3) подання проекту стратегії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плану заходів з імплементації стратегії</w:t>
            </w:r>
            <w:r w:rsidRPr="00AB61A9">
              <w:rPr>
                <w:rFonts w:ascii="Times New Roman" w:eastAsia="Times New Roman" w:hAnsi="Times New Roman" w:cs="Times New Roman"/>
                <w:sz w:val="24"/>
                <w:szCs w:val="24"/>
                <w:lang w:eastAsia="uk-UA"/>
              </w:rPr>
              <w:br/>
              <w:t>5) опрацювання проекту плану заходів з імплементації стратегії з експертами ЄС</w:t>
            </w:r>
            <w:r w:rsidRPr="00AB61A9">
              <w:rPr>
                <w:rFonts w:ascii="Times New Roman" w:eastAsia="Times New Roman" w:hAnsi="Times New Roman" w:cs="Times New Roman"/>
                <w:sz w:val="24"/>
                <w:szCs w:val="24"/>
                <w:lang w:eastAsia="uk-UA"/>
              </w:rPr>
              <w:br/>
              <w:t>6) подання проекту плану заходів з імплементації стратегії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3" w:name="11110"/>
            <w:bookmarkEnd w:id="11913"/>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4" w:name="11111"/>
            <w:bookmarkEnd w:id="11914"/>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5" w:name="11112"/>
            <w:bookmarkEnd w:id="11915"/>
            <w:r w:rsidRPr="00AB61A9">
              <w:rPr>
                <w:rFonts w:ascii="Times New Roman" w:eastAsia="Times New Roman" w:hAnsi="Times New Roman" w:cs="Times New Roman"/>
                <w:sz w:val="24"/>
                <w:szCs w:val="24"/>
                <w:lang w:eastAsia="uk-UA"/>
              </w:rPr>
              <w:t>1836. Створення національної транспортної моделі та майстер-плану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6" w:name="11113"/>
            <w:bookmarkEnd w:id="11916"/>
            <w:r w:rsidRPr="00AB61A9">
              <w:rPr>
                <w:rFonts w:ascii="Times New Roman" w:eastAsia="Times New Roman" w:hAnsi="Times New Roman" w:cs="Times New Roman"/>
                <w:sz w:val="24"/>
                <w:szCs w:val="24"/>
                <w:lang w:eastAsia="uk-UA"/>
              </w:rPr>
              <w:t>стаття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7" w:name="11114"/>
            <w:bookmarkEnd w:id="1191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8" w:name="11115"/>
            <w:bookmarkEnd w:id="11918"/>
            <w:r w:rsidRPr="00AB61A9">
              <w:rPr>
                <w:rFonts w:ascii="Times New Roman" w:eastAsia="Times New Roman" w:hAnsi="Times New Roman" w:cs="Times New Roman"/>
                <w:sz w:val="24"/>
                <w:szCs w:val="24"/>
                <w:lang w:eastAsia="uk-UA"/>
              </w:rPr>
              <w:t xml:space="preserve">1) розроблення проекту акта Кабінету Міністрів України щодо створення національної </w:t>
            </w:r>
            <w:r w:rsidRPr="00AB61A9">
              <w:rPr>
                <w:rFonts w:ascii="Times New Roman" w:eastAsia="Times New Roman" w:hAnsi="Times New Roman" w:cs="Times New Roman"/>
                <w:sz w:val="24"/>
                <w:szCs w:val="24"/>
                <w:lang w:eastAsia="uk-UA"/>
              </w:rPr>
              <w:lastRenderedPageBreak/>
              <w:t>транспортної моделі та майстер-плану</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проекту акта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акта щодо забезпечення наповнення статистичними даними національної транспортної моделі та майстер-плану</w:t>
            </w:r>
            <w:r w:rsidRPr="00AB61A9">
              <w:rPr>
                <w:rFonts w:ascii="Times New Roman" w:eastAsia="Times New Roman" w:hAnsi="Times New Roman" w:cs="Times New Roman"/>
                <w:sz w:val="24"/>
                <w:szCs w:val="24"/>
                <w:lang w:eastAsia="uk-UA"/>
              </w:rPr>
              <w:br/>
              <w:t>5) опрацювання проекту акта з експертами ЄС</w:t>
            </w:r>
            <w:r w:rsidRPr="00AB61A9">
              <w:rPr>
                <w:rFonts w:ascii="Times New Roman" w:eastAsia="Times New Roman" w:hAnsi="Times New Roman" w:cs="Times New Roman"/>
                <w:sz w:val="24"/>
                <w:szCs w:val="24"/>
                <w:lang w:eastAsia="uk-UA"/>
              </w:rPr>
              <w:br/>
              <w:t>6) подання проекту акта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7) формування технічного завдання та вимог до апаратного забезпечення</w:t>
            </w:r>
            <w:r w:rsidRPr="00AB61A9">
              <w:rPr>
                <w:rFonts w:ascii="Times New Roman" w:eastAsia="Times New Roman" w:hAnsi="Times New Roman" w:cs="Times New Roman"/>
                <w:sz w:val="24"/>
                <w:szCs w:val="24"/>
                <w:lang w:eastAsia="uk-UA"/>
              </w:rPr>
              <w:br/>
              <w:t>8) закупівля та налагодження апаратного забезпечення, тестування та наповнення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19" w:name="11116"/>
            <w:bookmarkEnd w:id="11919"/>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0" w:name="11117"/>
            <w:bookmarkEnd w:id="11920"/>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Адміністрація Держприкордонслужби</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інші центральні органи виконавчої влади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1" w:name="11118"/>
            <w:bookmarkEnd w:id="11921"/>
            <w:r w:rsidRPr="00AB61A9">
              <w:rPr>
                <w:rFonts w:ascii="Times New Roman" w:eastAsia="Times New Roman" w:hAnsi="Times New Roman" w:cs="Times New Roman"/>
                <w:sz w:val="24"/>
                <w:szCs w:val="24"/>
                <w:lang w:eastAsia="uk-UA"/>
              </w:rPr>
              <w:lastRenderedPageBreak/>
              <w:t xml:space="preserve">1837. Внесення змін до законодавства України, що встановлює </w:t>
            </w:r>
            <w:r w:rsidRPr="00AB61A9">
              <w:rPr>
                <w:rFonts w:ascii="Times New Roman" w:eastAsia="Times New Roman" w:hAnsi="Times New Roman" w:cs="Times New Roman"/>
                <w:sz w:val="24"/>
                <w:szCs w:val="24"/>
                <w:lang w:eastAsia="uk-UA"/>
              </w:rPr>
              <w:lastRenderedPageBreak/>
              <w:t>технічні вимоги до суден на внутрішніх водних шляхах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2" w:name="11119"/>
            <w:bookmarkEnd w:id="11922"/>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3" w:name="11120"/>
            <w:bookmarkEnd w:id="11923"/>
            <w:r w:rsidRPr="00AB61A9">
              <w:rPr>
                <w:rFonts w:ascii="Times New Roman" w:eastAsia="Times New Roman" w:hAnsi="Times New Roman" w:cs="Times New Roman"/>
                <w:sz w:val="24"/>
                <w:szCs w:val="24"/>
                <w:lang w:eastAsia="uk-UA"/>
              </w:rPr>
              <w:t xml:space="preserve">Директива (ЄС) 2016/1629; Регламент </w:t>
            </w:r>
            <w:r w:rsidRPr="00AB61A9">
              <w:rPr>
                <w:rFonts w:ascii="Times New Roman" w:eastAsia="Times New Roman" w:hAnsi="Times New Roman" w:cs="Times New Roman"/>
                <w:sz w:val="24"/>
                <w:szCs w:val="24"/>
                <w:lang w:eastAsia="uk-UA"/>
              </w:rPr>
              <w:lastRenderedPageBreak/>
              <w:t>(ЄС) 2016/1628</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4" w:name="11121"/>
            <w:bookmarkEnd w:id="11924"/>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стосовно технічних вимог до суден внутрішнього плавання, класифікації внутрішніх водних шляхів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проекту нормативно-правового акта</w:t>
            </w:r>
            <w:r w:rsidRPr="00AB61A9">
              <w:rPr>
                <w:rFonts w:ascii="Times New Roman" w:eastAsia="Times New Roman" w:hAnsi="Times New Roman" w:cs="Times New Roman"/>
                <w:sz w:val="24"/>
                <w:szCs w:val="24"/>
                <w:lang w:eastAsia="uk-UA"/>
              </w:rPr>
              <w:br/>
              <w:t>4) розроблення проекту нормативно-правового акта, що встановлює технічні вимоги до суден на внутрішніх водних шляхах</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5" w:name="11122"/>
            <w:bookmarkEnd w:id="1192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6" w:name="11123"/>
            <w:bookmarkEnd w:id="11926"/>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Морська адміністрація</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Регістр судноплавства України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7" w:name="11124"/>
            <w:bookmarkEnd w:id="11927"/>
            <w:r w:rsidRPr="00AB61A9">
              <w:rPr>
                <w:rFonts w:ascii="Times New Roman" w:eastAsia="Times New Roman" w:hAnsi="Times New Roman" w:cs="Times New Roman"/>
                <w:sz w:val="24"/>
                <w:szCs w:val="24"/>
                <w:lang w:eastAsia="uk-UA"/>
              </w:rPr>
              <w:lastRenderedPageBreak/>
              <w:t xml:space="preserve">1838. Внесення змін до законодавства України щодо обов'язків судновласника підтримувати систему управління безпекою судноплавної компанії і суден, а також відповідальності </w:t>
            </w:r>
            <w:r w:rsidRPr="00AB61A9">
              <w:rPr>
                <w:rFonts w:ascii="Times New Roman" w:eastAsia="Times New Roman" w:hAnsi="Times New Roman" w:cs="Times New Roman"/>
                <w:sz w:val="24"/>
                <w:szCs w:val="24"/>
                <w:lang w:eastAsia="uk-UA"/>
              </w:rPr>
              <w:lastRenderedPageBreak/>
              <w:t>за адміністративні правопорушення у зазначеній сфері та підготовку персоналу з контролю судноплавних компаній державою прапора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8" w:name="11125"/>
            <w:bookmarkEnd w:id="11928"/>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29" w:name="11126"/>
            <w:bookmarkEnd w:id="11929"/>
            <w:r w:rsidRPr="00AB61A9">
              <w:rPr>
                <w:rFonts w:ascii="Times New Roman" w:eastAsia="Times New Roman" w:hAnsi="Times New Roman" w:cs="Times New Roman"/>
                <w:sz w:val="24"/>
                <w:szCs w:val="24"/>
                <w:lang w:eastAsia="uk-UA"/>
              </w:rPr>
              <w:t>Регламент (ЄС) N 336/2006</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0" w:name="11127"/>
            <w:bookmarkEnd w:id="1193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Кодексу торговельного мореплавства України і Кодексу України про адміністративні </w:t>
            </w:r>
            <w:r w:rsidRPr="00AB61A9">
              <w:rPr>
                <w:rFonts w:ascii="Times New Roman" w:eastAsia="Times New Roman" w:hAnsi="Times New Roman" w:cs="Times New Roman"/>
                <w:sz w:val="24"/>
                <w:szCs w:val="24"/>
                <w:lang w:eastAsia="uk-UA"/>
              </w:rPr>
              <w:lastRenderedPageBreak/>
              <w:t>правопорушення стосовно обов'язків судновласника підтримувати систему управління безпекою судноплавної компанії і суден, а також відповідальності за адміністративні правопорушення у зазначеній сфері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прийняття відповідних нормативно-правових актів Мінінфраструктури, зокрема внесення змін до Положення про систему управління безпекою судноплавства на морському і річковому транспорті, затвердженого наказом Мінтрансу від 20 листопада 2003 р. N 904</w:t>
            </w:r>
            <w:r w:rsidRPr="00AB61A9">
              <w:rPr>
                <w:rFonts w:ascii="Times New Roman" w:eastAsia="Times New Roman" w:hAnsi="Times New Roman" w:cs="Times New Roman"/>
                <w:sz w:val="24"/>
                <w:szCs w:val="24"/>
                <w:lang w:eastAsia="uk-UA"/>
              </w:rPr>
              <w:br/>
              <w:t xml:space="preserve">5) проведення навчання та підвищення кваліфікації інспекторів з контролю </w:t>
            </w:r>
            <w:r w:rsidRPr="00AB61A9">
              <w:rPr>
                <w:rFonts w:ascii="Times New Roman" w:eastAsia="Times New Roman" w:hAnsi="Times New Roman" w:cs="Times New Roman"/>
                <w:sz w:val="24"/>
                <w:szCs w:val="24"/>
                <w:lang w:eastAsia="uk-UA"/>
              </w:rPr>
              <w:lastRenderedPageBreak/>
              <w:t>судноплавних компаній державою прапора (у складі Державної служби морського і річкового транспорту і служб капітанів морських портів), у тому числі в навчальних закладах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1" w:name="11128"/>
            <w:bookmarkEnd w:id="11931"/>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2" w:name="11129"/>
            <w:bookmarkEnd w:id="11932"/>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Морська адміністрація</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3" w:name="11130"/>
            <w:bookmarkEnd w:id="11933"/>
            <w:r w:rsidRPr="00AB61A9">
              <w:rPr>
                <w:rFonts w:ascii="Times New Roman" w:eastAsia="Times New Roman" w:hAnsi="Times New Roman" w:cs="Times New Roman"/>
                <w:sz w:val="24"/>
                <w:szCs w:val="24"/>
                <w:lang w:eastAsia="uk-UA"/>
              </w:rPr>
              <w:lastRenderedPageBreak/>
              <w:t>1839. Внесення змін до законодавства України щодо вимог до остійності пасажирських суден типу "ро-ро" та системи обов'язкового огляду для безпечного функціонування регулярних перевезень поромами типу "ро-ро" та швидкісними пасажирськими суднами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4" w:name="11131"/>
            <w:bookmarkEnd w:id="11934"/>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5" w:name="11132"/>
            <w:bookmarkEnd w:id="11935"/>
            <w:r w:rsidRPr="00AB61A9">
              <w:rPr>
                <w:rFonts w:ascii="Times New Roman" w:eastAsia="Times New Roman" w:hAnsi="Times New Roman" w:cs="Times New Roman"/>
                <w:sz w:val="24"/>
                <w:szCs w:val="24"/>
                <w:lang w:eastAsia="uk-UA"/>
              </w:rPr>
              <w:t>Директива 2009/45/ЄС; Директива 2003/25/ЄС, Директива Ради 1999/35/ЄС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6" w:name="11133"/>
            <w:bookmarkEnd w:id="11936"/>
            <w:r w:rsidRPr="00AB61A9">
              <w:rPr>
                <w:rFonts w:ascii="Times New Roman" w:eastAsia="Times New Roman" w:hAnsi="Times New Roman" w:cs="Times New Roman"/>
                <w:sz w:val="24"/>
                <w:szCs w:val="24"/>
                <w:lang w:eastAsia="uk-UA"/>
              </w:rPr>
              <w:t>1) розроблення проекту нормативно-правового акта Мінінфраструктури про затвердження правил, які стосуються безпечної конструкції, остійності і експлуатації пасажирських морських суден, пасажирських суден типу "ро-ро" та швидкісних пасажирських суден, які здійснюють регулярні рейси</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 та його прийняття</w:t>
            </w:r>
            <w:r w:rsidRPr="00AB61A9">
              <w:rPr>
                <w:rFonts w:ascii="Times New Roman" w:eastAsia="Times New Roman" w:hAnsi="Times New Roman" w:cs="Times New Roman"/>
                <w:sz w:val="24"/>
                <w:szCs w:val="24"/>
                <w:lang w:eastAsia="uk-UA"/>
              </w:rPr>
              <w:br/>
              <w:t>3) розроблення проекту нормативно-правового акта Мінінфраструктури щодо внесення змін до Положення про навігаційно-</w:t>
            </w:r>
            <w:r w:rsidRPr="00AB61A9">
              <w:rPr>
                <w:rFonts w:ascii="Times New Roman" w:eastAsia="Times New Roman" w:hAnsi="Times New Roman" w:cs="Times New Roman"/>
                <w:sz w:val="24"/>
                <w:szCs w:val="24"/>
                <w:lang w:eastAsia="uk-UA"/>
              </w:rPr>
              <w:lastRenderedPageBreak/>
              <w:t>гідрографічне забезпечення мореплавства у внутрішніх морських водах, територіальному морі та виключній (морській) економічній зоні України, затвердженого наказом Мінтрансзв'язку від 29 травня 2006 р. N 514, щодо визначення порядку розрахунку висоти хвиль на морських шляхах, їх відповідної класифікації</w:t>
            </w:r>
            <w:r w:rsidRPr="00AB61A9">
              <w:rPr>
                <w:rFonts w:ascii="Times New Roman" w:eastAsia="Times New Roman" w:hAnsi="Times New Roman" w:cs="Times New Roman"/>
                <w:sz w:val="24"/>
                <w:szCs w:val="24"/>
                <w:lang w:eastAsia="uk-UA"/>
              </w:rPr>
              <w:br/>
              <w:t>4) опрацювання проекту нормативно-правового акта з експертами ЄС та його прийняття</w:t>
            </w:r>
            <w:r w:rsidRPr="00AB61A9">
              <w:rPr>
                <w:rFonts w:ascii="Times New Roman" w:eastAsia="Times New Roman" w:hAnsi="Times New Roman" w:cs="Times New Roman"/>
                <w:sz w:val="24"/>
                <w:szCs w:val="24"/>
                <w:lang w:eastAsia="uk-UA"/>
              </w:rPr>
              <w:br/>
              <w:t xml:space="preserve">5) розроблення проекту нормативно-правового акта Мінінфраструктури щодо внесення змін до Правил контролю суден з метою забезпечення безпеки мореплавства, затверджених наказом Мінтрансу від 17 липня 2003 р. N 545, щодо здійснення контролю за пасажирськими суднами типу "ро-ро" та швидкісними </w:t>
            </w:r>
            <w:r w:rsidRPr="00AB61A9">
              <w:rPr>
                <w:rFonts w:ascii="Times New Roman" w:eastAsia="Times New Roman" w:hAnsi="Times New Roman" w:cs="Times New Roman"/>
                <w:sz w:val="24"/>
                <w:szCs w:val="24"/>
                <w:lang w:eastAsia="uk-UA"/>
              </w:rPr>
              <w:lastRenderedPageBreak/>
              <w:t>пасажирськими суднами</w:t>
            </w:r>
            <w:r w:rsidRPr="00AB61A9">
              <w:rPr>
                <w:rFonts w:ascii="Times New Roman" w:eastAsia="Times New Roman" w:hAnsi="Times New Roman" w:cs="Times New Roman"/>
                <w:sz w:val="24"/>
                <w:szCs w:val="24"/>
                <w:lang w:eastAsia="uk-UA"/>
              </w:rPr>
              <w:br/>
              <w:t>6) опрацювання проекту нормативно-правового акта з експертами ЄС та його прийняття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7" w:name="11134"/>
            <w:bookmarkEnd w:id="1193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8" w:name="11135"/>
            <w:bookmarkEnd w:id="11938"/>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39" w:name="11136"/>
            <w:bookmarkEnd w:id="11939"/>
            <w:r w:rsidRPr="00AB61A9">
              <w:rPr>
                <w:rFonts w:ascii="Times New Roman" w:eastAsia="Times New Roman" w:hAnsi="Times New Roman" w:cs="Times New Roman"/>
                <w:sz w:val="24"/>
                <w:szCs w:val="24"/>
                <w:lang w:eastAsia="uk-UA"/>
              </w:rPr>
              <w:lastRenderedPageBreak/>
              <w:t>1840. Законодавче закріплення соціальних гарантій стосовно періодів керування автотранспортними засобами та вимог щодо обов'язкового застосування тахографів під час національних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0" w:name="11137"/>
            <w:bookmarkEnd w:id="11940"/>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1" w:name="11138"/>
            <w:bookmarkEnd w:id="11941"/>
            <w:r w:rsidRPr="00AB61A9">
              <w:rPr>
                <w:rFonts w:ascii="Times New Roman" w:eastAsia="Times New Roman" w:hAnsi="Times New Roman" w:cs="Times New Roman"/>
                <w:sz w:val="24"/>
                <w:szCs w:val="24"/>
                <w:lang w:eastAsia="uk-UA"/>
              </w:rPr>
              <w:t>Регламент (ЄС) N 561/2006; Директива 2002/15/ЄС; Регламент Ради (ЄЕС) N 3821/85; Директива 2006/22/ЄС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2" w:name="11139"/>
            <w:bookmarkEnd w:id="1194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законопроектів щодо внесення змін до законодавчих актів у сфері автомобільного транспорту щодо особливостей обліку робочого часу водіїв, застосування тахографів, визначення міри та ступеня відповідальності за порушення, застосування санкцій до водіїв, звітності</w:t>
            </w:r>
            <w:r w:rsidRPr="00AB61A9">
              <w:rPr>
                <w:rFonts w:ascii="Times New Roman" w:eastAsia="Times New Roman" w:hAnsi="Times New Roman" w:cs="Times New Roman"/>
                <w:sz w:val="24"/>
                <w:szCs w:val="24"/>
                <w:lang w:eastAsia="uk-UA"/>
              </w:rPr>
              <w:br/>
              <w:t>2) опрацювання законопроектів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3" w:name="11140"/>
            <w:bookmarkEnd w:id="11943"/>
            <w:r w:rsidRPr="00AB61A9">
              <w:rPr>
                <w:rFonts w:ascii="Times New Roman" w:eastAsia="Times New Roman" w:hAnsi="Times New Roman" w:cs="Times New Roman"/>
                <w:sz w:val="24"/>
                <w:szCs w:val="24"/>
                <w:lang w:eastAsia="uk-UA"/>
              </w:rPr>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4" w:name="11141"/>
            <w:bookmarkEnd w:id="11944"/>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5" w:name="11142"/>
            <w:bookmarkEnd w:id="11945"/>
            <w:r w:rsidRPr="00AB61A9">
              <w:rPr>
                <w:rFonts w:ascii="Times New Roman" w:eastAsia="Times New Roman" w:hAnsi="Times New Roman" w:cs="Times New Roman"/>
                <w:sz w:val="24"/>
                <w:szCs w:val="24"/>
                <w:lang w:eastAsia="uk-UA"/>
              </w:rPr>
              <w:t xml:space="preserve">1841. Розроблення нормативно-правової бази щодо використання тахографів на автомобільному транспорті та періодів роботи і відпочинку під </w:t>
            </w:r>
            <w:r w:rsidRPr="00AB61A9">
              <w:rPr>
                <w:rFonts w:ascii="Times New Roman" w:eastAsia="Times New Roman" w:hAnsi="Times New Roman" w:cs="Times New Roman"/>
                <w:sz w:val="24"/>
                <w:szCs w:val="24"/>
                <w:lang w:eastAsia="uk-UA"/>
              </w:rPr>
              <w:lastRenderedPageBreak/>
              <w:t>час національних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6" w:name="11143"/>
            <w:bookmarkEnd w:id="11946"/>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7" w:name="11144"/>
            <w:bookmarkEnd w:id="11947"/>
            <w:r w:rsidRPr="00AB61A9">
              <w:rPr>
                <w:rFonts w:ascii="Times New Roman" w:eastAsia="Times New Roman" w:hAnsi="Times New Roman" w:cs="Times New Roman"/>
                <w:sz w:val="24"/>
                <w:szCs w:val="24"/>
                <w:lang w:eastAsia="uk-UA"/>
              </w:rPr>
              <w:t xml:space="preserve">Регламент (ЄС) N 561/2006; Директива 2002/15/ЄС; Регламент Ради (ЄЕС) N 3821/85; Директива </w:t>
            </w:r>
            <w:r w:rsidRPr="00AB61A9">
              <w:rPr>
                <w:rFonts w:ascii="Times New Roman" w:eastAsia="Times New Roman" w:hAnsi="Times New Roman" w:cs="Times New Roman"/>
                <w:sz w:val="24"/>
                <w:szCs w:val="24"/>
                <w:lang w:eastAsia="uk-UA"/>
              </w:rPr>
              <w:lastRenderedPageBreak/>
              <w:t>2006/22/ЄС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8" w:name="11145"/>
            <w:bookmarkEnd w:id="11948"/>
            <w:r w:rsidRPr="00AB61A9">
              <w:rPr>
                <w:rFonts w:ascii="Times New Roman" w:eastAsia="Times New Roman" w:hAnsi="Times New Roman" w:cs="Times New Roman"/>
                <w:sz w:val="24"/>
                <w:szCs w:val="24"/>
                <w:lang w:eastAsia="uk-UA"/>
              </w:rPr>
              <w:lastRenderedPageBreak/>
              <w:t xml:space="preserve">1) розроблення, видання та реєстрація в Мін'юсті нормативно-правового акта щодо внесення змін до Положення про робочий час і час відпочинку водіїв колісних </w:t>
            </w:r>
            <w:r w:rsidRPr="00AB61A9">
              <w:rPr>
                <w:rFonts w:ascii="Times New Roman" w:eastAsia="Times New Roman" w:hAnsi="Times New Roman" w:cs="Times New Roman"/>
                <w:sz w:val="24"/>
                <w:szCs w:val="24"/>
                <w:lang w:eastAsia="uk-UA"/>
              </w:rPr>
              <w:lastRenderedPageBreak/>
              <w:t>транспортних засобів</w:t>
            </w:r>
            <w:r w:rsidRPr="00AB61A9">
              <w:rPr>
                <w:rFonts w:ascii="Times New Roman" w:eastAsia="Times New Roman" w:hAnsi="Times New Roman" w:cs="Times New Roman"/>
                <w:sz w:val="24"/>
                <w:szCs w:val="24"/>
                <w:lang w:eastAsia="uk-UA"/>
              </w:rPr>
              <w:br/>
              <w:t>2) розроблення проектів нормативно-правових актів щодо здійснення державного контролю на автомобільному транспорті</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проекту постанови Кабінету Міністрів України щодо внесення змін до постанови Кабінету Міністрів України від 3 вересня 2008 р. N 790 "Про затвердження критеріїв розподілу суб'єктів господарювання за ступенем ризику їх діяльності у сфері автомобільного транспорту та визначення періодичності здійснення заходів державного нагляду (контролю)"</w:t>
            </w:r>
            <w:r w:rsidRPr="00AB61A9">
              <w:rPr>
                <w:rFonts w:ascii="Times New Roman" w:eastAsia="Times New Roman" w:hAnsi="Times New Roman" w:cs="Times New Roman"/>
                <w:sz w:val="24"/>
                <w:szCs w:val="24"/>
                <w:lang w:eastAsia="uk-UA"/>
              </w:rPr>
              <w:br/>
              <w:t>4) опрацювання відповідних проектів нормативно-правових актів з експертами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49" w:name="11146"/>
            <w:bookmarkEnd w:id="11949"/>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0" w:name="11147"/>
            <w:bookmarkEnd w:id="11950"/>
            <w:r w:rsidRPr="00AB61A9">
              <w:rPr>
                <w:rFonts w:ascii="Times New Roman" w:eastAsia="Times New Roman" w:hAnsi="Times New Roman" w:cs="Times New Roman"/>
                <w:sz w:val="24"/>
                <w:szCs w:val="24"/>
                <w:lang w:eastAsia="uk-UA"/>
              </w:rPr>
              <w:t>Укртрансбезпека</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1" w:name="11148"/>
            <w:bookmarkEnd w:id="11951"/>
            <w:r w:rsidRPr="00AB61A9">
              <w:rPr>
                <w:rFonts w:ascii="Times New Roman" w:eastAsia="Times New Roman" w:hAnsi="Times New Roman" w:cs="Times New Roman"/>
                <w:sz w:val="24"/>
                <w:szCs w:val="24"/>
                <w:lang w:eastAsia="uk-UA"/>
              </w:rPr>
              <w:lastRenderedPageBreak/>
              <w:t>1842. Забезпечення встановлення та експлуатації тахографів на автомобільному транспорті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2" w:name="11149"/>
            <w:bookmarkEnd w:id="11952"/>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3" w:name="11150"/>
            <w:bookmarkEnd w:id="11953"/>
            <w:r w:rsidRPr="00AB61A9">
              <w:rPr>
                <w:rFonts w:ascii="Times New Roman" w:eastAsia="Times New Roman" w:hAnsi="Times New Roman" w:cs="Times New Roman"/>
                <w:sz w:val="24"/>
                <w:szCs w:val="24"/>
                <w:lang w:eastAsia="uk-UA"/>
              </w:rPr>
              <w:t>Регламент Ради (ЄЕС) N 3821/85; Директива 2006/22/ЄС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4" w:name="11151"/>
            <w:bookmarkEnd w:id="11954"/>
            <w:r w:rsidRPr="00AB61A9">
              <w:rPr>
                <w:rFonts w:ascii="Times New Roman" w:eastAsia="Times New Roman" w:hAnsi="Times New Roman" w:cs="Times New Roman"/>
                <w:sz w:val="24"/>
                <w:szCs w:val="24"/>
                <w:lang w:eastAsia="uk-UA"/>
              </w:rPr>
              <w:t>1) призначення відповідального органу за навчання працівників пунктів сервісу тахографів (майстрів, механіків), водіїв, менеджерів (адміністраторів) транспортних підприємств та контролерів</w:t>
            </w:r>
            <w:r w:rsidRPr="00AB61A9">
              <w:rPr>
                <w:rFonts w:ascii="Times New Roman" w:eastAsia="Times New Roman" w:hAnsi="Times New Roman" w:cs="Times New Roman"/>
                <w:sz w:val="24"/>
                <w:szCs w:val="24"/>
                <w:lang w:eastAsia="uk-UA"/>
              </w:rPr>
              <w:br/>
              <w:t>2) розроблення, затвердження та реєстрація в Мін'юсті навчальних програм</w:t>
            </w:r>
            <w:r w:rsidRPr="00AB61A9">
              <w:rPr>
                <w:rFonts w:ascii="Times New Roman" w:eastAsia="Times New Roman" w:hAnsi="Times New Roman" w:cs="Times New Roman"/>
                <w:sz w:val="24"/>
                <w:szCs w:val="24"/>
                <w:lang w:eastAsia="uk-UA"/>
              </w:rPr>
              <w:br/>
              <w:t>3) розроблення та запровадження механізму видачі сертифікатів учасникам навчальних програм</w:t>
            </w:r>
            <w:r w:rsidRPr="00AB61A9">
              <w:rPr>
                <w:rFonts w:ascii="Times New Roman" w:eastAsia="Times New Roman" w:hAnsi="Times New Roman" w:cs="Times New Roman"/>
                <w:sz w:val="24"/>
                <w:szCs w:val="24"/>
                <w:lang w:eastAsia="uk-UA"/>
              </w:rPr>
              <w:br/>
              <w:t>4) розроблення, видання та реєстрація в Мін'юсті нормативно-правового акта щодо затвердження списку фахівців та станцій технічного обслуговування, що мають право на установлення та технічне обслуговування контрольних пристроїв (тахографів) в автомобільних транспортних засобах</w:t>
            </w:r>
            <w:r w:rsidRPr="00AB61A9">
              <w:rPr>
                <w:rFonts w:ascii="Times New Roman" w:eastAsia="Times New Roman" w:hAnsi="Times New Roman" w:cs="Times New Roman"/>
                <w:sz w:val="24"/>
                <w:szCs w:val="24"/>
                <w:lang w:eastAsia="uk-UA"/>
              </w:rPr>
              <w:br/>
              <w:t xml:space="preserve">5) розроблення та запровадження механізму </w:t>
            </w:r>
            <w:r w:rsidRPr="00AB61A9">
              <w:rPr>
                <w:rFonts w:ascii="Times New Roman" w:eastAsia="Times New Roman" w:hAnsi="Times New Roman" w:cs="Times New Roman"/>
                <w:sz w:val="24"/>
                <w:szCs w:val="24"/>
                <w:lang w:eastAsia="uk-UA"/>
              </w:rPr>
              <w:lastRenderedPageBreak/>
              <w:t>періодичних перевірок встановлених тахографів на відповідність вимогам щодо періодів роботи та відпочинку водіїв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5" w:name="11152"/>
            <w:bookmarkEnd w:id="11955"/>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6" w:name="11153"/>
            <w:bookmarkEnd w:id="11956"/>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7" w:name="11154"/>
            <w:bookmarkEnd w:id="11957"/>
            <w:r w:rsidRPr="00AB61A9">
              <w:rPr>
                <w:rFonts w:ascii="Times New Roman" w:eastAsia="Times New Roman" w:hAnsi="Times New Roman" w:cs="Times New Roman"/>
                <w:sz w:val="24"/>
                <w:szCs w:val="24"/>
                <w:lang w:eastAsia="uk-UA"/>
              </w:rPr>
              <w:t>1843. Внесення змін до законодавства України щодо запровадження вимог до підготовки та підтвердження професійної компетентності водіїв транспортних засобів для надання послуг з національного перевезення пасажирів і вантажів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8" w:name="11155"/>
            <w:bookmarkEnd w:id="11958"/>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59" w:name="11156"/>
            <w:bookmarkEnd w:id="11959"/>
            <w:r w:rsidRPr="00AB61A9">
              <w:rPr>
                <w:rFonts w:ascii="Times New Roman" w:eastAsia="Times New Roman" w:hAnsi="Times New Roman" w:cs="Times New Roman"/>
                <w:sz w:val="24"/>
                <w:szCs w:val="24"/>
                <w:lang w:eastAsia="uk-UA"/>
              </w:rPr>
              <w:t>Директива 2003/59/ЄС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0" w:name="11157"/>
            <w:bookmarkEnd w:id="1196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відповідних законопроектів у сфері автомобільного транспорту</w:t>
            </w:r>
            <w:r w:rsidRPr="00AB61A9">
              <w:rPr>
                <w:rFonts w:ascii="Times New Roman" w:eastAsia="Times New Roman" w:hAnsi="Times New Roman" w:cs="Times New Roman"/>
                <w:sz w:val="24"/>
                <w:szCs w:val="24"/>
                <w:lang w:eastAsia="uk-UA"/>
              </w:rPr>
              <w:br/>
              <w:t>2) опрацювання законопроектів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1" w:name="11158"/>
            <w:bookmarkEnd w:id="11961"/>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2" w:name="11159"/>
            <w:bookmarkEnd w:id="11962"/>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3" w:name="11160"/>
            <w:bookmarkEnd w:id="11963"/>
            <w:r w:rsidRPr="00AB61A9">
              <w:rPr>
                <w:rFonts w:ascii="Times New Roman" w:eastAsia="Times New Roman" w:hAnsi="Times New Roman" w:cs="Times New Roman"/>
                <w:sz w:val="24"/>
                <w:szCs w:val="24"/>
                <w:lang w:eastAsia="uk-UA"/>
              </w:rPr>
              <w:t>1844. Запровадження системи підготовки та підтвердження професійної компетентності водіїв транспортних засобів для надання послуг з національного перевезення пасажирів та вантажів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4" w:name="11161"/>
            <w:bookmarkEnd w:id="11964"/>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5" w:name="11162"/>
            <w:bookmarkEnd w:id="11965"/>
            <w:r w:rsidRPr="00AB61A9">
              <w:rPr>
                <w:rFonts w:ascii="Times New Roman" w:eastAsia="Times New Roman" w:hAnsi="Times New Roman" w:cs="Times New Roman"/>
                <w:sz w:val="24"/>
                <w:szCs w:val="24"/>
                <w:lang w:eastAsia="uk-UA"/>
              </w:rPr>
              <w:t>Директива 2003/59/ЄС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6" w:name="11163"/>
            <w:bookmarkEnd w:id="11966"/>
            <w:r w:rsidRPr="00AB61A9">
              <w:rPr>
                <w:rFonts w:ascii="Times New Roman" w:eastAsia="Times New Roman" w:hAnsi="Times New Roman" w:cs="Times New Roman"/>
                <w:sz w:val="24"/>
                <w:szCs w:val="24"/>
                <w:lang w:eastAsia="uk-UA"/>
              </w:rPr>
              <w:t>1) розроблення проекту порядку спеціального навчання водіїв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2) опрацювання проекту акта Кабінету Міністрів України з експертами ЄС</w:t>
            </w:r>
            <w:r w:rsidRPr="00AB61A9">
              <w:rPr>
                <w:rFonts w:ascii="Times New Roman" w:eastAsia="Times New Roman" w:hAnsi="Times New Roman" w:cs="Times New Roman"/>
                <w:sz w:val="24"/>
                <w:szCs w:val="24"/>
                <w:lang w:eastAsia="uk-UA"/>
              </w:rPr>
              <w:br/>
              <w:t>3) подання проекту акта Кабінету Міністрів України на розгляд Кабінету Міністрів України</w:t>
            </w:r>
            <w:r w:rsidRPr="00AB61A9">
              <w:rPr>
                <w:rFonts w:ascii="Times New Roman" w:eastAsia="Times New Roman" w:hAnsi="Times New Roman" w:cs="Times New Roman"/>
                <w:sz w:val="24"/>
                <w:szCs w:val="24"/>
                <w:lang w:eastAsia="uk-UA"/>
              </w:rPr>
              <w:br/>
              <w:t xml:space="preserve">4) розроблення, </w:t>
            </w:r>
            <w:r w:rsidRPr="00AB61A9">
              <w:rPr>
                <w:rFonts w:ascii="Times New Roman" w:eastAsia="Times New Roman" w:hAnsi="Times New Roman" w:cs="Times New Roman"/>
                <w:sz w:val="24"/>
                <w:szCs w:val="24"/>
                <w:lang w:eastAsia="uk-UA"/>
              </w:rPr>
              <w:lastRenderedPageBreak/>
              <w:t>затвердження та реєстрація в Мін'юсті порядку визначення центрів спеціального навчання водіїв транспортних засобів для надання послуг з перевезення пасажирів і вантажів та органів з перевірки знань</w:t>
            </w:r>
            <w:r w:rsidRPr="00AB61A9">
              <w:rPr>
                <w:rFonts w:ascii="Times New Roman" w:eastAsia="Times New Roman" w:hAnsi="Times New Roman" w:cs="Times New Roman"/>
                <w:sz w:val="24"/>
                <w:szCs w:val="24"/>
                <w:lang w:eastAsia="uk-UA"/>
              </w:rPr>
              <w:br/>
              <w:t>5) розроблення, затвердження та реєстрація в Мін'юсті типових навчально-тематичних планів та програм спеціального навчання водіїв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6) розроблення, видання та реєстрація в Мін'юсті нормативно-правового акта щодо затвердження загального переліку тестових завдань з перевірки знань водіїв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 xml:space="preserve">7) розроблення, затвердження та реєстрація в </w:t>
            </w:r>
            <w:r w:rsidRPr="00AB61A9">
              <w:rPr>
                <w:rFonts w:ascii="Times New Roman" w:eastAsia="Times New Roman" w:hAnsi="Times New Roman" w:cs="Times New Roman"/>
                <w:sz w:val="24"/>
                <w:szCs w:val="24"/>
                <w:lang w:eastAsia="uk-UA"/>
              </w:rPr>
              <w:lastRenderedPageBreak/>
              <w:t>Мін'юсті порядку складення іспитів водіями транспортних засобів для надання послуг з перевезення пасажирів і вантажів</w:t>
            </w:r>
            <w:r w:rsidRPr="00AB61A9">
              <w:rPr>
                <w:rFonts w:ascii="Times New Roman" w:eastAsia="Times New Roman" w:hAnsi="Times New Roman" w:cs="Times New Roman"/>
                <w:sz w:val="24"/>
                <w:szCs w:val="24"/>
                <w:lang w:eastAsia="uk-UA"/>
              </w:rPr>
              <w:br/>
              <w:t>8) розроблення та впровадження механізму проведення перевірки виконання перевізниками та водіями вимог щодо наявності свідоцтв професійної компетентності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7" w:name="11164"/>
            <w:bookmarkEnd w:id="11967"/>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8" w:name="11165"/>
            <w:bookmarkEnd w:id="11968"/>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69" w:name="11166"/>
            <w:bookmarkEnd w:id="11969"/>
            <w:r w:rsidRPr="00AB61A9">
              <w:rPr>
                <w:rFonts w:ascii="Times New Roman" w:eastAsia="Times New Roman" w:hAnsi="Times New Roman" w:cs="Times New Roman"/>
                <w:sz w:val="24"/>
                <w:szCs w:val="24"/>
                <w:lang w:eastAsia="uk-UA"/>
              </w:rPr>
              <w:lastRenderedPageBreak/>
              <w:t>1845. Внесення змін до законодавства стосовно загальних правил і стандартів для організацій з інспектування та огляду суден та проведення аудиту національного класифікаційного товариства щодо провадження такої діяльності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0" w:name="11167"/>
            <w:bookmarkEnd w:id="11970"/>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1" w:name="11168"/>
            <w:bookmarkEnd w:id="11971"/>
            <w:r w:rsidRPr="00AB61A9">
              <w:rPr>
                <w:rFonts w:ascii="Times New Roman" w:eastAsia="Times New Roman" w:hAnsi="Times New Roman" w:cs="Times New Roman"/>
                <w:sz w:val="24"/>
                <w:szCs w:val="24"/>
                <w:lang w:eastAsia="uk-UA"/>
              </w:rPr>
              <w:t>Директива 2009/15/ЄС; Регламент (ЄС) N 391/2009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2" w:name="11169"/>
            <w:bookmarkEnd w:id="1197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Кодексу торговельного мореплавства України, Закону України "Про транспорт" стосовно технічного (конвенційного) нагляду за морськими суднами, регламентації діяльності визнаних для цього організацій, імплементації Кодексу Міжнародної морської організації про визнані організації</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проектів нормативно-правових актів Кабінету Міністрів України, а також розроблення та затвердження нормативно-правових актів Мінінфраструктури з метою впровадження процедур, які передбачені Кодексом Міжнародної морської організації про визнані організації</w:t>
            </w:r>
            <w:r w:rsidRPr="00AB61A9">
              <w:rPr>
                <w:rFonts w:ascii="Times New Roman" w:eastAsia="Times New Roman" w:hAnsi="Times New Roman" w:cs="Times New Roman"/>
                <w:sz w:val="24"/>
                <w:szCs w:val="24"/>
                <w:lang w:eastAsia="uk-UA"/>
              </w:rPr>
              <w:br/>
              <w:t>5) опрацювання проектів нормативно-правових актів з експертами ЄС та прийняття нормативно-правових актів</w:t>
            </w:r>
            <w:r w:rsidRPr="00AB61A9">
              <w:rPr>
                <w:rFonts w:ascii="Times New Roman" w:eastAsia="Times New Roman" w:hAnsi="Times New Roman" w:cs="Times New Roman"/>
                <w:sz w:val="24"/>
                <w:szCs w:val="24"/>
                <w:lang w:eastAsia="uk-UA"/>
              </w:rPr>
              <w:br/>
              <w:t xml:space="preserve">6) проведення навчання, підвищення кваліфікації персоналу Морської адміністрації з питань виконання Кодексу Міжнародної морської </w:t>
            </w:r>
            <w:r w:rsidRPr="00AB61A9">
              <w:rPr>
                <w:rFonts w:ascii="Times New Roman" w:eastAsia="Times New Roman" w:hAnsi="Times New Roman" w:cs="Times New Roman"/>
                <w:sz w:val="24"/>
                <w:szCs w:val="24"/>
                <w:lang w:eastAsia="uk-UA"/>
              </w:rPr>
              <w:lastRenderedPageBreak/>
              <w:t>організації про визнані організації, у тому числі в навчальних закладах держав - членів ЄС</w:t>
            </w:r>
            <w:r w:rsidRPr="00AB61A9">
              <w:rPr>
                <w:rFonts w:ascii="Times New Roman" w:eastAsia="Times New Roman" w:hAnsi="Times New Roman" w:cs="Times New Roman"/>
                <w:sz w:val="24"/>
                <w:szCs w:val="24"/>
                <w:lang w:eastAsia="uk-UA"/>
              </w:rPr>
              <w:br/>
              <w:t>7) проведення аудиту національного класифікаційного товариства державне підприємство "Класифікаційне товариство "Регістр судноплавства України" відповідно до Кодексу Міжнародної морської організації про визнані організації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3" w:name="11170"/>
            <w:bookmarkEnd w:id="11973"/>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4" w:name="11171"/>
            <w:bookmarkEnd w:id="11974"/>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Морська адміністрація</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5" w:name="11172"/>
            <w:bookmarkEnd w:id="11975"/>
            <w:r w:rsidRPr="00AB61A9">
              <w:rPr>
                <w:rFonts w:ascii="Times New Roman" w:eastAsia="Times New Roman" w:hAnsi="Times New Roman" w:cs="Times New Roman"/>
                <w:sz w:val="24"/>
                <w:szCs w:val="24"/>
                <w:lang w:eastAsia="uk-UA"/>
              </w:rPr>
              <w:lastRenderedPageBreak/>
              <w:t>1846. Внесення змін до законодавства України щодо покращення медичного обслуговування на борту суден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6" w:name="11173"/>
            <w:bookmarkEnd w:id="11976"/>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7" w:name="11174"/>
            <w:bookmarkEnd w:id="11977"/>
            <w:r w:rsidRPr="00AB61A9">
              <w:rPr>
                <w:rFonts w:ascii="Times New Roman" w:eastAsia="Times New Roman" w:hAnsi="Times New Roman" w:cs="Times New Roman"/>
                <w:sz w:val="24"/>
                <w:szCs w:val="24"/>
                <w:lang w:eastAsia="uk-UA"/>
              </w:rPr>
              <w:t>Директива Ради 92/29/ЄЕС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8" w:name="11175"/>
            <w:bookmarkEnd w:id="11978"/>
            <w:r w:rsidRPr="00AB61A9">
              <w:rPr>
                <w:rFonts w:ascii="Times New Roman" w:eastAsia="Times New Roman" w:hAnsi="Times New Roman" w:cs="Times New Roman"/>
                <w:sz w:val="24"/>
                <w:szCs w:val="24"/>
                <w:lang w:eastAsia="uk-UA"/>
              </w:rPr>
              <w:t>1) розроблення проекту нормативно-правового акта Мінінфраструктури про внесення змін до Правил контролю суден з метою забезпечення безпеки мореплавства, затверджених наказом Міністерства транспорту від 17 липня 2003 р. N 545, у частині обсягу та періодичності здійснення контролю державою прапора українських суден</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3) розроблення проекту нормативно-правового акта Мінінфраструктури про внесення змін до Порядку визначення мінімального складу екіпажу судна, затвердженого наказом Мінінфраструктури від 10 листопада 2014 р. N 575, у частині стосовно вимоги щодо наявності на борту відповідних українських суден суднового лікаря</w:t>
            </w:r>
            <w:r w:rsidRPr="00AB61A9">
              <w:rPr>
                <w:rFonts w:ascii="Times New Roman" w:eastAsia="Times New Roman" w:hAnsi="Times New Roman" w:cs="Times New Roman"/>
                <w:sz w:val="24"/>
                <w:szCs w:val="24"/>
                <w:lang w:eastAsia="uk-UA"/>
              </w:rPr>
              <w:br/>
              <w:t>4) опрацювання 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 xml:space="preserve">5) розроблення та подання на розгляд Кабінету Міністрів України проекту нормативно-правового акта Кабінету Міністрів України з метою визначення процедури надання медичних </w:t>
            </w:r>
            <w:r w:rsidRPr="00AB61A9">
              <w:rPr>
                <w:rFonts w:ascii="Times New Roman" w:eastAsia="Times New Roman" w:hAnsi="Times New Roman" w:cs="Times New Roman"/>
                <w:sz w:val="24"/>
                <w:szCs w:val="24"/>
                <w:lang w:eastAsia="uk-UA"/>
              </w:rPr>
              <w:lastRenderedPageBreak/>
              <w:t>консультацій з берега (за допомогою засобів радіозв'язку) станціями екстреної (швидкої) медичної допомоги та центрами екстреної медичної допомоги і медицини катастроф, а також доставки на судно ліків, медичного обладнання та протиотрут під час лиха на морі</w:t>
            </w:r>
            <w:r w:rsidRPr="00AB61A9">
              <w:rPr>
                <w:rFonts w:ascii="Times New Roman" w:eastAsia="Times New Roman" w:hAnsi="Times New Roman" w:cs="Times New Roman"/>
                <w:sz w:val="24"/>
                <w:szCs w:val="24"/>
                <w:lang w:eastAsia="uk-UA"/>
              </w:rPr>
              <w:br/>
              <w:t>6) опрацювання 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7) розроблення проекту спільного нормативно-правового акта Мінінфраструктури та МОЗ, що стосується забезпечення українських морських суден та їх рятувальних засобів медичними засобами (ліками, медичними приладами та устаткуванням, а також протиотрутами),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 та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79" w:name="11176"/>
            <w:bookmarkEnd w:id="11979"/>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0" w:name="11177"/>
            <w:bookmarkEnd w:id="11980"/>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Морська адміністрація</w:t>
            </w:r>
            <w:r w:rsidRPr="00AB61A9">
              <w:rPr>
                <w:rFonts w:ascii="Times New Roman" w:eastAsia="Times New Roman" w:hAnsi="Times New Roman" w:cs="Times New Roman"/>
                <w:sz w:val="24"/>
                <w:szCs w:val="24"/>
                <w:lang w:eastAsia="uk-UA"/>
              </w:rPr>
              <w:br/>
              <w:t>МОЗ</w:t>
            </w:r>
          </w:p>
        </w:tc>
      </w:tr>
      <w:tr w:rsidR="00AB61A9" w:rsidRPr="00AB61A9" w:rsidTr="00AB61A9">
        <w:tc>
          <w:tcPr>
            <w:tcW w:w="0" w:type="auto"/>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1" w:name="13536"/>
            <w:bookmarkEnd w:id="11981"/>
            <w:r w:rsidRPr="00AB61A9">
              <w:rPr>
                <w:rFonts w:ascii="Times New Roman" w:eastAsia="Times New Roman" w:hAnsi="Times New Roman" w:cs="Times New Roman"/>
                <w:sz w:val="24"/>
                <w:szCs w:val="24"/>
                <w:lang w:eastAsia="uk-UA"/>
              </w:rPr>
              <w:lastRenderedPageBreak/>
              <w:t>1847. Формування ефективного механізму виконання Україною її зобов'язань за міжнародними договорами як держави прапора</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2" w:name="13537"/>
            <w:bookmarkEnd w:id="11982"/>
            <w:r w:rsidRPr="00AB61A9">
              <w:rPr>
                <w:rFonts w:ascii="Times New Roman" w:eastAsia="Times New Roman" w:hAnsi="Times New Roman" w:cs="Times New Roman"/>
                <w:sz w:val="24"/>
                <w:szCs w:val="24"/>
                <w:lang w:eastAsia="uk-UA"/>
              </w:rPr>
              <w:t>стаття 368, додаток XXXII</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3" w:name="13538"/>
            <w:bookmarkEnd w:id="11983"/>
            <w:r w:rsidRPr="00AB61A9">
              <w:rPr>
                <w:rFonts w:ascii="Times New Roman" w:eastAsia="Times New Roman" w:hAnsi="Times New Roman" w:cs="Times New Roman"/>
                <w:sz w:val="24"/>
                <w:szCs w:val="24"/>
                <w:lang w:eastAsia="uk-UA"/>
              </w:rPr>
              <w:t>Директива 2009/21/ЄС</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4" w:name="13539"/>
            <w:bookmarkEnd w:id="11984"/>
            <w:r w:rsidRPr="00AB61A9">
              <w:rPr>
                <w:rFonts w:ascii="Times New Roman" w:eastAsia="Times New Roman" w:hAnsi="Times New Roman" w:cs="Times New Roman"/>
                <w:sz w:val="24"/>
                <w:szCs w:val="24"/>
                <w:lang w:eastAsia="uk-UA"/>
              </w:rPr>
              <w:t>1) розроблення, затвердження та впровадження системи управління якістю діяльності Морської адміністрації</w:t>
            </w:r>
            <w:r w:rsidRPr="00AB61A9">
              <w:rPr>
                <w:rFonts w:ascii="Times New Roman" w:eastAsia="Times New Roman" w:hAnsi="Times New Roman" w:cs="Times New Roman"/>
                <w:sz w:val="24"/>
                <w:szCs w:val="24"/>
                <w:lang w:eastAsia="uk-UA"/>
              </w:rPr>
              <w:br/>
              <w:t>2) створення комплексної інтегрованої бази даних українських торговельних суден, у тому числі риболовних, відкритої для використання учасниками світового ринку торговельного мореплавства</w:t>
            </w:r>
            <w:r w:rsidRPr="00AB61A9">
              <w:rPr>
                <w:rFonts w:ascii="Times New Roman" w:eastAsia="Times New Roman" w:hAnsi="Times New Roman" w:cs="Times New Roman"/>
                <w:sz w:val="24"/>
                <w:szCs w:val="24"/>
                <w:lang w:eastAsia="uk-UA"/>
              </w:rPr>
              <w:br/>
              <w:t>3) підготовка і забезпечення проведення Міжнародною морською організацією обов'язкового аудиту виконання в Україні її зобов'язань за міжнародними договорами як держави прапора, держави порту і прибережної держави</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відповідних проектів нормативно-</w:t>
            </w:r>
            <w:r w:rsidRPr="00AB61A9">
              <w:rPr>
                <w:rFonts w:ascii="Times New Roman" w:eastAsia="Times New Roman" w:hAnsi="Times New Roman" w:cs="Times New Roman"/>
                <w:sz w:val="24"/>
                <w:szCs w:val="24"/>
                <w:lang w:eastAsia="uk-UA"/>
              </w:rPr>
              <w:lastRenderedPageBreak/>
              <w:t>правових актів Кабінету Міністрів України, а також розроблення та затвердження нормативно-правових актів Мінінфраструктури, утворення Державної служби морського і річкового транспорту, забезпечення подання звіту за результатами обов'язкового аудиту Міжнародною морською організацією, впровадження комплексної інтегрованої бази даних</w:t>
            </w:r>
            <w:r w:rsidRPr="00AB61A9">
              <w:rPr>
                <w:rFonts w:ascii="Times New Roman" w:eastAsia="Times New Roman" w:hAnsi="Times New Roman" w:cs="Times New Roman"/>
                <w:sz w:val="24"/>
                <w:szCs w:val="24"/>
                <w:lang w:eastAsia="uk-UA"/>
              </w:rPr>
              <w:br/>
              <w:t>5) проведення навчання та підвищення кваліфікації інспекторів з контролю суден державою прапора (у складі Морської адміністрації і служб капітанів морських портів), у тому числі в навчальних закладах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5" w:name="13540"/>
            <w:bookmarkEnd w:id="11985"/>
            <w:r w:rsidRPr="00AB61A9">
              <w:rPr>
                <w:rFonts w:ascii="Times New Roman" w:eastAsia="Times New Roman" w:hAnsi="Times New Roman" w:cs="Times New Roman"/>
                <w:sz w:val="24"/>
                <w:szCs w:val="24"/>
                <w:lang w:eastAsia="uk-UA"/>
              </w:rPr>
              <w:lastRenderedPageBreak/>
              <w:t>до 31 жовтня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6" w:name="13541"/>
            <w:bookmarkEnd w:id="11986"/>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Держрибагентство</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7" w:name="11181"/>
            <w:bookmarkEnd w:id="11987"/>
            <w:r w:rsidRPr="00AB61A9">
              <w:rPr>
                <w:rFonts w:ascii="Times New Roman" w:eastAsia="Times New Roman" w:hAnsi="Times New Roman" w:cs="Times New Roman"/>
                <w:sz w:val="24"/>
                <w:szCs w:val="24"/>
                <w:lang w:eastAsia="uk-UA"/>
              </w:rPr>
              <w:t xml:space="preserve">6) проведення навчання та підвищення кваліфікації інспекторів з контролю суден державою прапора (у складі Морської адміністрації і </w:t>
            </w:r>
            <w:r w:rsidRPr="00AB61A9">
              <w:rPr>
                <w:rFonts w:ascii="Times New Roman" w:eastAsia="Times New Roman" w:hAnsi="Times New Roman" w:cs="Times New Roman"/>
                <w:sz w:val="24"/>
                <w:szCs w:val="24"/>
                <w:lang w:eastAsia="uk-UA"/>
              </w:rPr>
              <w:lastRenderedPageBreak/>
              <w:t>служб капітанів морських портів), у тому числі в навчальних закладах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8" w:name="11182"/>
            <w:bookmarkEnd w:id="11988"/>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89" w:name="11183"/>
            <w:bookmarkEnd w:id="1198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Держрибагентство</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0" w:name="11184"/>
            <w:bookmarkEnd w:id="11990"/>
            <w:r w:rsidRPr="00AB61A9">
              <w:rPr>
                <w:rFonts w:ascii="Times New Roman" w:eastAsia="Times New Roman" w:hAnsi="Times New Roman" w:cs="Times New Roman"/>
                <w:sz w:val="24"/>
                <w:szCs w:val="24"/>
                <w:lang w:eastAsia="uk-UA"/>
              </w:rPr>
              <w:lastRenderedPageBreak/>
              <w:t>1848. Внесення змін до законодавства України стосовно здійснення контролю державою порту, у тому числі приєднання до деяких міжнародних договорів, а також здійснення організаційних заходів щодо реорганізації служб капітанів морських портів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1" w:name="11185"/>
            <w:bookmarkEnd w:id="1199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2" w:name="11186"/>
            <w:bookmarkEnd w:id="11992"/>
            <w:r w:rsidRPr="00AB61A9">
              <w:rPr>
                <w:rFonts w:ascii="Times New Roman" w:eastAsia="Times New Roman" w:hAnsi="Times New Roman" w:cs="Times New Roman"/>
                <w:sz w:val="24"/>
                <w:szCs w:val="24"/>
                <w:lang w:eastAsia="uk-UA"/>
              </w:rPr>
              <w:t>Директива 2009/16/ЄС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3" w:name="11187"/>
            <w:bookmarkEnd w:id="1199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приєднання України до Протоколу 1988 року до Конвенції про вантажну марку 1966 року</w:t>
            </w:r>
            <w:r w:rsidRPr="00AB61A9">
              <w:rPr>
                <w:rFonts w:ascii="Times New Roman" w:eastAsia="Times New Roman" w:hAnsi="Times New Roman" w:cs="Times New Roman"/>
                <w:sz w:val="24"/>
                <w:szCs w:val="24"/>
                <w:lang w:eastAsia="uk-UA"/>
              </w:rPr>
              <w:br/>
              <w:t>2) розроблення та внесення на розгляд Кабінету Міністрів України законопроектів про приєднання до Конвенції Міжнародної організації праці 2006 року про працю в морському судноплавстві та про внесення змін до деяких законодавчих актів України у зв'язку з приєднанням до Конвенції Міжнародної організації праці 2006 року про працю в морському судноплавстві</w:t>
            </w:r>
            <w:r w:rsidRPr="00AB61A9">
              <w:rPr>
                <w:rFonts w:ascii="Times New Roman" w:eastAsia="Times New Roman" w:hAnsi="Times New Roman" w:cs="Times New Roman"/>
                <w:sz w:val="24"/>
                <w:szCs w:val="24"/>
                <w:lang w:eastAsia="uk-UA"/>
              </w:rPr>
              <w:br/>
              <w:t xml:space="preserve">3) розроблення та подання на розгляд Кабінету Міністрів України законопроекту про приєднання </w:t>
            </w:r>
            <w:r w:rsidRPr="00AB61A9">
              <w:rPr>
                <w:rFonts w:ascii="Times New Roman" w:eastAsia="Times New Roman" w:hAnsi="Times New Roman" w:cs="Times New Roman"/>
                <w:sz w:val="24"/>
                <w:szCs w:val="24"/>
                <w:lang w:eastAsia="uk-UA"/>
              </w:rPr>
              <w:lastRenderedPageBreak/>
              <w:t>до Міжнародної конвенції про контроль суднових баластних вод і осадів та поводження з ними 2004 року</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внесення змін до Кодексу торговельного мореплавства України і Законів України "Про транспорт", "Про морські порти України" і "Про основні засади державного нагляду (контролю) у сфері господарської діяльності" стосовно узгодження функцій з державного нагляду за безпекою мореплавства або забезпечення, супроводження відповідного законопроекту під час розгляду у Верховній Раді України</w:t>
            </w:r>
            <w:r w:rsidRPr="00AB61A9">
              <w:rPr>
                <w:rFonts w:ascii="Times New Roman" w:eastAsia="Times New Roman" w:hAnsi="Times New Roman" w:cs="Times New Roman"/>
                <w:sz w:val="24"/>
                <w:szCs w:val="24"/>
                <w:lang w:eastAsia="uk-UA"/>
              </w:rPr>
              <w:br/>
              <w:t xml:space="preserve">5) реорганізація служб капітанів морських портів шляхом розмежування (розподілу) функцій забезпечення безпеки </w:t>
            </w:r>
            <w:r w:rsidRPr="00AB61A9">
              <w:rPr>
                <w:rFonts w:ascii="Times New Roman" w:eastAsia="Times New Roman" w:hAnsi="Times New Roman" w:cs="Times New Roman"/>
                <w:sz w:val="24"/>
                <w:szCs w:val="24"/>
                <w:lang w:eastAsia="uk-UA"/>
              </w:rPr>
              <w:lastRenderedPageBreak/>
              <w:t>мореплавства та нагляду (контролю) за безпекою мореплавства відповідно до вимог національного та міжнародного законодавства</w:t>
            </w:r>
            <w:r w:rsidRPr="00AB61A9">
              <w:rPr>
                <w:rFonts w:ascii="Times New Roman" w:eastAsia="Times New Roman" w:hAnsi="Times New Roman" w:cs="Times New Roman"/>
                <w:sz w:val="24"/>
                <w:szCs w:val="24"/>
                <w:lang w:eastAsia="uk-UA"/>
              </w:rPr>
              <w:br/>
              <w:t>6) розроблення та прийняття нормативно-правових актів Мінінфраструктури, в тому числі з питань реорганізації служб капітанів морських портів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4" w:name="11188"/>
            <w:bookmarkEnd w:id="11994"/>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5" w:name="11189"/>
            <w:bookmarkEnd w:id="1199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6" w:name="11190"/>
            <w:bookmarkEnd w:id="11996"/>
            <w:r w:rsidRPr="00AB61A9">
              <w:rPr>
                <w:rFonts w:ascii="Times New Roman" w:eastAsia="Times New Roman" w:hAnsi="Times New Roman" w:cs="Times New Roman"/>
                <w:sz w:val="24"/>
                <w:szCs w:val="24"/>
                <w:lang w:eastAsia="uk-UA"/>
              </w:rPr>
              <w:lastRenderedPageBreak/>
              <w:t>1849. Внесення змін до законодавства України щодо вимог та процедур з безпеки навантаження та розвантаження балкерів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7" w:name="11191"/>
            <w:bookmarkEnd w:id="1199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8" w:name="11192"/>
            <w:bookmarkEnd w:id="11998"/>
            <w:r w:rsidRPr="00AB61A9">
              <w:rPr>
                <w:rFonts w:ascii="Times New Roman" w:eastAsia="Times New Roman" w:hAnsi="Times New Roman" w:cs="Times New Roman"/>
                <w:sz w:val="24"/>
                <w:szCs w:val="24"/>
                <w:lang w:eastAsia="uk-UA"/>
              </w:rPr>
              <w:t>Директива 2001/96/ЄС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1999" w:name="11193"/>
            <w:bookmarkEnd w:id="11999"/>
            <w:r w:rsidRPr="00AB61A9">
              <w:rPr>
                <w:rFonts w:ascii="Times New Roman" w:eastAsia="Times New Roman" w:hAnsi="Times New Roman" w:cs="Times New Roman"/>
                <w:sz w:val="24"/>
                <w:szCs w:val="24"/>
                <w:lang w:eastAsia="uk-UA"/>
              </w:rPr>
              <w:t>1) розроблення проектів нормативно-правових актів Мінінфраструктури стосовно правил безпечного навантаження і розвантаження навалювальних вантажів у морських портах України</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3) прийняття нормативно-правових актів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0" w:name="11194"/>
            <w:bookmarkEnd w:id="12000"/>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1" w:name="11195"/>
            <w:bookmarkEnd w:id="12001"/>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2" w:name="11196"/>
            <w:bookmarkEnd w:id="12002"/>
            <w:r w:rsidRPr="00AB61A9">
              <w:rPr>
                <w:rFonts w:ascii="Times New Roman" w:eastAsia="Times New Roman" w:hAnsi="Times New Roman" w:cs="Times New Roman"/>
                <w:sz w:val="24"/>
                <w:szCs w:val="24"/>
                <w:lang w:eastAsia="uk-UA"/>
              </w:rPr>
              <w:t xml:space="preserve">1850. Внесення змін до законодавства України та здійснення організаційних заходів щодо функціонування національної системи для обміну </w:t>
            </w:r>
            <w:r w:rsidRPr="00AB61A9">
              <w:rPr>
                <w:rFonts w:ascii="Times New Roman" w:eastAsia="Times New Roman" w:hAnsi="Times New Roman" w:cs="Times New Roman"/>
                <w:sz w:val="24"/>
                <w:szCs w:val="24"/>
                <w:lang w:eastAsia="uk-UA"/>
              </w:rPr>
              <w:lastRenderedPageBreak/>
              <w:t>інформацією про морські перевезення (SafeSeaNet)</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3" w:name="11197"/>
            <w:bookmarkEnd w:id="12003"/>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4" w:name="11198"/>
            <w:bookmarkEnd w:id="12004"/>
            <w:r w:rsidRPr="00AB61A9">
              <w:rPr>
                <w:rFonts w:ascii="Times New Roman" w:eastAsia="Times New Roman" w:hAnsi="Times New Roman" w:cs="Times New Roman"/>
                <w:sz w:val="24"/>
                <w:szCs w:val="24"/>
                <w:lang w:eastAsia="uk-UA"/>
              </w:rPr>
              <w:t>Директива 2010/65/ЄС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5" w:name="11199"/>
            <w:bookmarkEnd w:id="1200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щодо внесення змін до Закону України "Про морські порти України" та до </w:t>
            </w:r>
            <w:r w:rsidRPr="00AB61A9">
              <w:rPr>
                <w:rFonts w:ascii="Times New Roman" w:eastAsia="Times New Roman" w:hAnsi="Times New Roman" w:cs="Times New Roman"/>
                <w:sz w:val="24"/>
                <w:szCs w:val="24"/>
                <w:lang w:eastAsia="uk-UA"/>
              </w:rPr>
              <w:lastRenderedPageBreak/>
              <w:t>Кодексу України про адміністративні правопорушення, пов'язані з функціонуванням національної системи для обміну інформацією про морські перевезення на території Європейського Союзу (SafeSeaNet)</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нормативно-правового акта Мінінфраструктури, зокрема стосовно національного сегмента SafeSeaNet, функціонування "єдиного вікна" для надання відомостей з метою оформлення приходу і виходу суден в морських портах, відповідних обов'язків державного підприємства "Адміністрація морських портів України"</w:t>
            </w:r>
            <w:r w:rsidRPr="00AB61A9">
              <w:rPr>
                <w:rFonts w:ascii="Times New Roman" w:eastAsia="Times New Roman" w:hAnsi="Times New Roman" w:cs="Times New Roman"/>
                <w:sz w:val="24"/>
                <w:szCs w:val="24"/>
                <w:lang w:eastAsia="uk-UA"/>
              </w:rPr>
              <w:br/>
              <w:t xml:space="preserve">5) опрацювання проекту </w:t>
            </w:r>
            <w:r w:rsidRPr="00AB61A9">
              <w:rPr>
                <w:rFonts w:ascii="Times New Roman" w:eastAsia="Times New Roman" w:hAnsi="Times New Roman" w:cs="Times New Roman"/>
                <w:sz w:val="24"/>
                <w:szCs w:val="24"/>
                <w:lang w:eastAsia="uk-UA"/>
              </w:rPr>
              <w:lastRenderedPageBreak/>
              <w:t>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6) створення програмно-апаратного комплексу для функціонування національного сегмента SafeSeaNet і "єдиного вікна" та проведення навчання для адміністраторів та користувачів національного сегменту SafeSeaNet і "єдиного вікна"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6" w:name="11200"/>
            <w:bookmarkEnd w:id="12006"/>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7" w:name="11201"/>
            <w:bookmarkEnd w:id="1200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8" w:name="11202"/>
            <w:bookmarkEnd w:id="12008"/>
            <w:r w:rsidRPr="00AB61A9">
              <w:rPr>
                <w:rFonts w:ascii="Times New Roman" w:eastAsia="Times New Roman" w:hAnsi="Times New Roman" w:cs="Times New Roman"/>
                <w:sz w:val="24"/>
                <w:szCs w:val="24"/>
                <w:lang w:eastAsia="uk-UA"/>
              </w:rPr>
              <w:lastRenderedPageBreak/>
              <w:t>1851. Внесення змін до законодавства України щодо організації робочого часу моряків та годин праці моряків на борту суден</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09" w:name="11203"/>
            <w:bookmarkEnd w:id="1200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0" w:name="11204"/>
            <w:bookmarkEnd w:id="12010"/>
            <w:r w:rsidRPr="00AB61A9">
              <w:rPr>
                <w:rFonts w:ascii="Times New Roman" w:eastAsia="Times New Roman" w:hAnsi="Times New Roman" w:cs="Times New Roman"/>
                <w:sz w:val="24"/>
                <w:szCs w:val="24"/>
                <w:lang w:eastAsia="uk-UA"/>
              </w:rPr>
              <w:t>Директива 1999/95/ЄС;</w:t>
            </w:r>
            <w:r w:rsidRPr="00AB61A9">
              <w:rPr>
                <w:rFonts w:ascii="Times New Roman" w:eastAsia="Times New Roman" w:hAnsi="Times New Roman" w:cs="Times New Roman"/>
                <w:sz w:val="24"/>
                <w:szCs w:val="24"/>
                <w:lang w:eastAsia="uk-UA"/>
              </w:rPr>
              <w:br/>
              <w:t>Директива Ради 1999/63/ЄС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1" w:name="11205"/>
            <w:bookmarkEnd w:id="12011"/>
            <w:r w:rsidRPr="00AB61A9">
              <w:rPr>
                <w:rFonts w:ascii="Times New Roman" w:eastAsia="Times New Roman" w:hAnsi="Times New Roman" w:cs="Times New Roman"/>
                <w:sz w:val="24"/>
                <w:szCs w:val="24"/>
                <w:lang w:eastAsia="uk-UA"/>
              </w:rPr>
              <w:t>1) розроблення проектів нормативно-правових актів Мінінфраструктури стосовно робочого часу та часу відпочинку моряків, зокрема внесення змін до Положення про робочий час та час відпочинку плаваючого складу морського і річкового транспорту України, затвердженого наказом Мінінфраструктури від 29 лютого 2012 р. N 135</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 та їх прийняття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2" w:name="11206"/>
            <w:bookmarkEnd w:id="12012"/>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3" w:name="11207"/>
            <w:bookmarkEnd w:id="12013"/>
            <w:r w:rsidRPr="00AB61A9">
              <w:rPr>
                <w:rFonts w:ascii="Times New Roman" w:eastAsia="Times New Roman" w:hAnsi="Times New Roman" w:cs="Times New Roman"/>
                <w:sz w:val="24"/>
                <w:szCs w:val="24"/>
                <w:lang w:eastAsia="uk-UA"/>
              </w:rPr>
              <w:t>Морська адміністрація</w:t>
            </w:r>
            <w:r w:rsidRPr="00AB61A9">
              <w:rPr>
                <w:rFonts w:ascii="Times New Roman" w:eastAsia="Times New Roman" w:hAnsi="Times New Roman" w:cs="Times New Roman"/>
                <w:sz w:val="24"/>
                <w:szCs w:val="24"/>
                <w:lang w:eastAsia="uk-UA"/>
              </w:rPr>
              <w:br/>
              <w:t>Уктрансбезпека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4" w:name="11208"/>
            <w:bookmarkEnd w:id="12014"/>
            <w:r w:rsidRPr="00AB61A9">
              <w:rPr>
                <w:rFonts w:ascii="Times New Roman" w:eastAsia="Times New Roman" w:hAnsi="Times New Roman" w:cs="Times New Roman"/>
                <w:sz w:val="24"/>
                <w:szCs w:val="24"/>
                <w:lang w:eastAsia="uk-UA"/>
              </w:rPr>
              <w:lastRenderedPageBreak/>
              <w:t>1852. Внесення змін до законодавства України щодо ціноутворення на національному та міжнародному внутрішньому водному транспорті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5" w:name="11209"/>
            <w:bookmarkEnd w:id="1201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6" w:name="11210"/>
            <w:bookmarkEnd w:id="12016"/>
            <w:r w:rsidRPr="00AB61A9">
              <w:rPr>
                <w:rFonts w:ascii="Times New Roman" w:eastAsia="Times New Roman" w:hAnsi="Times New Roman" w:cs="Times New Roman"/>
                <w:sz w:val="24"/>
                <w:szCs w:val="24"/>
                <w:lang w:eastAsia="uk-UA"/>
              </w:rPr>
              <w:t>Директива Ради 96/75/ЄС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7" w:name="11211"/>
            <w:bookmarkEnd w:id="1201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ціноутворення на внутрішньому водному транспорті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8" w:name="11212"/>
            <w:bookmarkEnd w:id="12018"/>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19" w:name="11213"/>
            <w:bookmarkEnd w:id="12019"/>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0" w:name="11214"/>
            <w:bookmarkEnd w:id="12020"/>
            <w:r w:rsidRPr="00AB61A9">
              <w:rPr>
                <w:rFonts w:ascii="Times New Roman" w:eastAsia="Times New Roman" w:hAnsi="Times New Roman" w:cs="Times New Roman"/>
                <w:sz w:val="24"/>
                <w:szCs w:val="24"/>
                <w:lang w:eastAsia="uk-UA"/>
              </w:rPr>
              <w:t>1853. Гармонізація умов отримання свідоцтв капітанів (судноводіїв) для перевезення пасажирів та вантажів внутрішніми водними шляхами та формування механізму взаємного визнання Україною та ЄС кваліфікаційних документів капітанів та членів екіпажів суден внутрішнього плавання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1" w:name="11215"/>
            <w:bookmarkEnd w:id="1202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2" w:name="11216"/>
            <w:bookmarkEnd w:id="12022"/>
            <w:r w:rsidRPr="00AB61A9">
              <w:rPr>
                <w:rFonts w:ascii="Times New Roman" w:eastAsia="Times New Roman" w:hAnsi="Times New Roman" w:cs="Times New Roman"/>
                <w:sz w:val="24"/>
                <w:szCs w:val="24"/>
                <w:lang w:eastAsia="uk-UA"/>
              </w:rPr>
              <w:t>Директива ЄС 2017/2397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3" w:name="11217"/>
            <w:bookmarkEnd w:id="1202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стосовно гармонізації умов отримання свідоцтв капітанів (судноводіїв) для перевезення пасажирів та вантажів внутрішніми водними шляхами, забезпечення супроводження відповідного законопроекту під час розгляду у Верховній Раді України</w:t>
            </w:r>
            <w:r w:rsidRPr="00AB61A9">
              <w:rPr>
                <w:rFonts w:ascii="Times New Roman" w:eastAsia="Times New Roman" w:hAnsi="Times New Roman" w:cs="Times New Roman"/>
                <w:sz w:val="24"/>
                <w:szCs w:val="24"/>
                <w:lang w:eastAsia="uk-UA"/>
              </w:rPr>
              <w:br/>
              <w:t xml:space="preserve">2) визначення механізму взаємного визнання Україною та ЄС кваліфікаційних документів капітанів та </w:t>
            </w:r>
            <w:r w:rsidRPr="00AB61A9">
              <w:rPr>
                <w:rFonts w:ascii="Times New Roman" w:eastAsia="Times New Roman" w:hAnsi="Times New Roman" w:cs="Times New Roman"/>
                <w:sz w:val="24"/>
                <w:szCs w:val="24"/>
                <w:lang w:eastAsia="uk-UA"/>
              </w:rPr>
              <w:lastRenderedPageBreak/>
              <w:t>членів екіпажів суден внутрішнього плавання</w:t>
            </w:r>
            <w:r w:rsidRPr="00AB61A9">
              <w:rPr>
                <w:rFonts w:ascii="Times New Roman" w:eastAsia="Times New Roman" w:hAnsi="Times New Roman" w:cs="Times New Roman"/>
                <w:sz w:val="24"/>
                <w:szCs w:val="24"/>
                <w:lang w:eastAsia="uk-UA"/>
              </w:rPr>
              <w:br/>
              <w:t>3) розроблення та прийняття нормативно-правових актів Мінінфраструктури, що випливають з положень законодавчого акта (пункт 6 плану заходів) з урахуванням механізму визнання кваліфікаційних документів капітанів (судноводіїв) та членів екіпажів суден внутрішнього плавання</w:t>
            </w:r>
            <w:r w:rsidRPr="00AB61A9">
              <w:rPr>
                <w:rFonts w:ascii="Times New Roman" w:eastAsia="Times New Roman" w:hAnsi="Times New Roman" w:cs="Times New Roman"/>
                <w:sz w:val="24"/>
                <w:szCs w:val="24"/>
                <w:lang w:eastAsia="uk-UA"/>
              </w:rPr>
              <w:br/>
              <w:t>4) залучення технічної допомоги ЄС з метою створення програмного забезпечення для друку та ведення реєстру свідоцтв капітанів (судноводіїв) та членів екіпажів суден внутрішнього плавання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4" w:name="11218"/>
            <w:bookmarkEnd w:id="12024"/>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5" w:name="11219"/>
            <w:bookmarkEnd w:id="1202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6" w:name="11220"/>
            <w:bookmarkEnd w:id="12026"/>
            <w:r w:rsidRPr="00AB61A9">
              <w:rPr>
                <w:rFonts w:ascii="Times New Roman" w:eastAsia="Times New Roman" w:hAnsi="Times New Roman" w:cs="Times New Roman"/>
                <w:sz w:val="24"/>
                <w:szCs w:val="24"/>
                <w:lang w:eastAsia="uk-UA"/>
              </w:rPr>
              <w:t>1854. Реорганізація річкової інформаційної служби шляхом внесення змін до законодавства України та здійснення відповідних організаційних заходів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7" w:name="11221"/>
            <w:bookmarkEnd w:id="1202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8" w:name="11222"/>
            <w:bookmarkEnd w:id="12028"/>
            <w:r w:rsidRPr="00AB61A9">
              <w:rPr>
                <w:rFonts w:ascii="Times New Roman" w:eastAsia="Times New Roman" w:hAnsi="Times New Roman" w:cs="Times New Roman"/>
                <w:sz w:val="24"/>
                <w:szCs w:val="24"/>
                <w:lang w:eastAsia="uk-UA"/>
              </w:rPr>
              <w:t>Директива 2005/44/ЄС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29" w:name="11223"/>
            <w:bookmarkEnd w:id="12029"/>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опрацювання з експертами ЄС законопроекту стосовно функціонування річкової інформаційної служби на </w:t>
            </w:r>
            <w:r w:rsidRPr="00AB61A9">
              <w:rPr>
                <w:rFonts w:ascii="Times New Roman" w:eastAsia="Times New Roman" w:hAnsi="Times New Roman" w:cs="Times New Roman"/>
                <w:sz w:val="24"/>
                <w:szCs w:val="24"/>
                <w:lang w:eastAsia="uk-UA"/>
              </w:rPr>
              <w:lastRenderedPageBreak/>
              <w:t>внутрішніх водних шляхах</w:t>
            </w:r>
            <w:r w:rsidRPr="00AB61A9">
              <w:rPr>
                <w:rFonts w:ascii="Times New Roman" w:eastAsia="Times New Roman" w:hAnsi="Times New Roman" w:cs="Times New Roman"/>
                <w:sz w:val="24"/>
                <w:szCs w:val="24"/>
                <w:lang w:eastAsia="uk-UA"/>
              </w:rPr>
              <w:br/>
              <w:t>2)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3) розроблення проекту нормативно-правового акта щодо річкової інформаційної служби</w:t>
            </w:r>
            <w:r w:rsidRPr="00AB61A9">
              <w:rPr>
                <w:rFonts w:ascii="Times New Roman" w:eastAsia="Times New Roman" w:hAnsi="Times New Roman" w:cs="Times New Roman"/>
                <w:sz w:val="24"/>
                <w:szCs w:val="24"/>
                <w:lang w:eastAsia="uk-UA"/>
              </w:rPr>
              <w:br/>
              <w:t>4) опрацювання 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 xml:space="preserve">5) реорганізація існуючої річкової інформаційної служби шляхом включення до її складу підприємства, що відповідає за забезпечення безпеки судноплавства на річкових внутрішніх водних шляхах, та підвищення кваліфікації персоналу, відповідального за забезпечення безпеки судноплавства на внутрішніх водних шляхах, і надання гармонізованих інформаційних послуг, у тому числі в навчальних </w:t>
            </w:r>
            <w:r w:rsidRPr="00AB61A9">
              <w:rPr>
                <w:rFonts w:ascii="Times New Roman" w:eastAsia="Times New Roman" w:hAnsi="Times New Roman" w:cs="Times New Roman"/>
                <w:sz w:val="24"/>
                <w:szCs w:val="24"/>
                <w:lang w:eastAsia="uk-UA"/>
              </w:rPr>
              <w:lastRenderedPageBreak/>
              <w:t>закладах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0" w:name="11224"/>
            <w:bookmarkEnd w:id="12030"/>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1" w:name="11225"/>
            <w:bookmarkEnd w:id="12031"/>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2" w:name="11226"/>
            <w:bookmarkEnd w:id="12032"/>
            <w:r w:rsidRPr="00AB61A9">
              <w:rPr>
                <w:rFonts w:ascii="Times New Roman" w:eastAsia="Times New Roman" w:hAnsi="Times New Roman" w:cs="Times New Roman"/>
                <w:sz w:val="24"/>
                <w:szCs w:val="24"/>
                <w:lang w:eastAsia="uk-UA"/>
              </w:rPr>
              <w:lastRenderedPageBreak/>
              <w:t>1855. Створення інформаційної системи моніторингу надводної обстановки і руху морських суден, у тому числі внесення відповідних змін до законодавства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3" w:name="11227"/>
            <w:bookmarkEnd w:id="1203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4" w:name="11228"/>
            <w:bookmarkEnd w:id="12034"/>
            <w:r w:rsidRPr="00AB61A9">
              <w:rPr>
                <w:rFonts w:ascii="Times New Roman" w:eastAsia="Times New Roman" w:hAnsi="Times New Roman" w:cs="Times New Roman"/>
                <w:sz w:val="24"/>
                <w:szCs w:val="24"/>
                <w:lang w:eastAsia="uk-UA"/>
              </w:rPr>
              <w:t>Директива 2002/59/ЄС;</w:t>
            </w:r>
            <w:r w:rsidRPr="00AB61A9">
              <w:rPr>
                <w:rFonts w:ascii="Times New Roman" w:eastAsia="Times New Roman" w:hAnsi="Times New Roman" w:cs="Times New Roman"/>
                <w:sz w:val="24"/>
                <w:szCs w:val="24"/>
                <w:lang w:eastAsia="uk-UA"/>
              </w:rPr>
              <w:br/>
              <w:t>Директива 2009/17/ЄС;</w:t>
            </w:r>
            <w:r w:rsidRPr="00AB61A9">
              <w:rPr>
                <w:rFonts w:ascii="Times New Roman" w:eastAsia="Times New Roman" w:hAnsi="Times New Roman" w:cs="Times New Roman"/>
                <w:sz w:val="24"/>
                <w:szCs w:val="24"/>
                <w:lang w:eastAsia="uk-UA"/>
              </w:rPr>
              <w:br/>
              <w:t>Директива 2009/18/ЄС;</w:t>
            </w:r>
            <w:r w:rsidRPr="00AB61A9">
              <w:rPr>
                <w:rFonts w:ascii="Times New Roman" w:eastAsia="Times New Roman" w:hAnsi="Times New Roman" w:cs="Times New Roman"/>
                <w:sz w:val="24"/>
                <w:szCs w:val="24"/>
                <w:lang w:eastAsia="uk-UA"/>
              </w:rPr>
              <w:br/>
              <w:t>Директива Комісії 2011/15/ЄС;</w:t>
            </w:r>
            <w:r w:rsidRPr="00AB61A9">
              <w:rPr>
                <w:rFonts w:ascii="Times New Roman" w:eastAsia="Times New Roman" w:hAnsi="Times New Roman" w:cs="Times New Roman"/>
                <w:sz w:val="24"/>
                <w:szCs w:val="24"/>
                <w:lang w:eastAsia="uk-UA"/>
              </w:rPr>
              <w:br/>
              <w:t>Директива Комісії 2014/100/ЄС;</w:t>
            </w:r>
            <w:r w:rsidRPr="00AB61A9">
              <w:rPr>
                <w:rFonts w:ascii="Times New Roman" w:eastAsia="Times New Roman" w:hAnsi="Times New Roman" w:cs="Times New Roman"/>
                <w:sz w:val="24"/>
                <w:szCs w:val="24"/>
                <w:lang w:eastAsia="uk-UA"/>
              </w:rPr>
              <w:br/>
              <w:t>Регламент Комісії (ЄС) 1286/2011</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5" w:name="11229"/>
            <w:bookmarkEnd w:id="12035"/>
            <w:r w:rsidRPr="00AB61A9">
              <w:rPr>
                <w:rFonts w:ascii="Times New Roman" w:eastAsia="Times New Roman" w:hAnsi="Times New Roman" w:cs="Times New Roman"/>
                <w:sz w:val="24"/>
                <w:szCs w:val="24"/>
                <w:lang w:eastAsia="uk-UA"/>
              </w:rPr>
              <w:t>1) розроблення проекту нормативно-правового акта Мінінфраструктури щодо створення інформаційної системи моніторингу надводної обстановки і руху морських суден з використанням консолідованих джерел інформації</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3) створення програмно-апаратного комплексу інформаційної системи моніторингу надводної обстановки і руху морських суден моніторингової системи руху суден і надводної обстановки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6" w:name="11230"/>
            <w:bookmarkEnd w:id="12036"/>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7" w:name="11231"/>
            <w:bookmarkEnd w:id="1203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Держрибагентство</w:t>
            </w:r>
            <w:r w:rsidRPr="00AB61A9">
              <w:rPr>
                <w:rFonts w:ascii="Times New Roman" w:eastAsia="Times New Roman" w:hAnsi="Times New Roman" w:cs="Times New Roman"/>
                <w:sz w:val="24"/>
                <w:szCs w:val="24"/>
                <w:lang w:eastAsia="uk-UA"/>
              </w:rPr>
              <w:br/>
              <w:t>Морська адміністрація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8" w:name="11232"/>
            <w:bookmarkEnd w:id="12038"/>
            <w:r w:rsidRPr="00AB61A9">
              <w:rPr>
                <w:rFonts w:ascii="Times New Roman" w:eastAsia="Times New Roman" w:hAnsi="Times New Roman" w:cs="Times New Roman"/>
                <w:sz w:val="24"/>
                <w:szCs w:val="24"/>
                <w:lang w:eastAsia="uk-UA"/>
              </w:rPr>
              <w:t>1856. Внесення змін до законодавства України щодо приймання суднових відходів і залишків вантажу у морських портах і морських терміналах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39" w:name="11233"/>
            <w:bookmarkEnd w:id="1203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0" w:name="11234"/>
            <w:bookmarkEnd w:id="12040"/>
            <w:r w:rsidRPr="00AB61A9">
              <w:rPr>
                <w:rFonts w:ascii="Times New Roman" w:eastAsia="Times New Roman" w:hAnsi="Times New Roman" w:cs="Times New Roman"/>
                <w:sz w:val="24"/>
                <w:szCs w:val="24"/>
                <w:lang w:eastAsia="uk-UA"/>
              </w:rPr>
              <w:t>Директива 2000/59/ЄС;</w:t>
            </w:r>
            <w:r w:rsidRPr="00AB61A9">
              <w:rPr>
                <w:rFonts w:ascii="Times New Roman" w:eastAsia="Times New Roman" w:hAnsi="Times New Roman" w:cs="Times New Roman"/>
                <w:sz w:val="24"/>
                <w:szCs w:val="24"/>
                <w:lang w:eastAsia="uk-UA"/>
              </w:rPr>
              <w:br/>
              <w:t>Директива 2002/84/ЄС;</w:t>
            </w:r>
            <w:r w:rsidRPr="00AB61A9">
              <w:rPr>
                <w:rFonts w:ascii="Times New Roman" w:eastAsia="Times New Roman" w:hAnsi="Times New Roman" w:cs="Times New Roman"/>
                <w:sz w:val="24"/>
                <w:szCs w:val="24"/>
                <w:lang w:eastAsia="uk-UA"/>
              </w:rPr>
              <w:br/>
              <w:t>Директива Комісії 2007/71/ЄС;</w:t>
            </w:r>
            <w:r w:rsidRPr="00AB61A9">
              <w:rPr>
                <w:rFonts w:ascii="Times New Roman" w:eastAsia="Times New Roman" w:hAnsi="Times New Roman" w:cs="Times New Roman"/>
                <w:sz w:val="24"/>
                <w:szCs w:val="24"/>
                <w:lang w:eastAsia="uk-UA"/>
              </w:rPr>
              <w:br/>
              <w:t xml:space="preserve">Директива Комісії </w:t>
            </w:r>
            <w:r w:rsidRPr="00AB61A9">
              <w:rPr>
                <w:rFonts w:ascii="Times New Roman" w:eastAsia="Times New Roman" w:hAnsi="Times New Roman" w:cs="Times New Roman"/>
                <w:sz w:val="24"/>
                <w:szCs w:val="24"/>
                <w:lang w:eastAsia="uk-UA"/>
              </w:rPr>
              <w:lastRenderedPageBreak/>
              <w:t>2015/2087/ЄС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1" w:name="11235"/>
            <w:bookmarkEnd w:id="12041"/>
            <w:r w:rsidRPr="00AB61A9">
              <w:rPr>
                <w:rFonts w:ascii="Times New Roman" w:eastAsia="Times New Roman" w:hAnsi="Times New Roman" w:cs="Times New Roman"/>
                <w:sz w:val="24"/>
                <w:szCs w:val="24"/>
                <w:lang w:eastAsia="uk-UA"/>
              </w:rPr>
              <w:lastRenderedPageBreak/>
              <w:t xml:space="preserve">1) розроблення проекту нормативно-правового акта Мінінфраструктури щодо обов'язкового оснащення морських портів і морських терміналів, відкритих для </w:t>
            </w:r>
            <w:r w:rsidRPr="00AB61A9">
              <w:rPr>
                <w:rFonts w:ascii="Times New Roman" w:eastAsia="Times New Roman" w:hAnsi="Times New Roman" w:cs="Times New Roman"/>
                <w:sz w:val="24"/>
                <w:szCs w:val="24"/>
                <w:lang w:eastAsia="uk-UA"/>
              </w:rPr>
              <w:lastRenderedPageBreak/>
              <w:t>міжнародного сполучення, плавучими та стаціонарними спорудами для приймання суднових відходів, мінімального переліку та технічних параметрів таких споруд, а також щодо розроблення та впровадження у морських портах планів поводження з відходами з суден та залишками вантажу відповідно до вимог міжнародних договорів України, опрацювання 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 xml:space="preserve">2) розроблення проекту нормативно-правового акта Мінінфраструктури щодо оплати послуг з приймання суднових відходів і залишків вантажу у морських портах і морських терміналах, зокрема методики </w:t>
            </w:r>
            <w:r w:rsidRPr="00AB61A9">
              <w:rPr>
                <w:rFonts w:ascii="Times New Roman" w:eastAsia="Times New Roman" w:hAnsi="Times New Roman" w:cs="Times New Roman"/>
                <w:sz w:val="24"/>
                <w:szCs w:val="24"/>
                <w:lang w:eastAsia="uk-UA"/>
              </w:rPr>
              <w:lastRenderedPageBreak/>
              <w:t>розрахунку ставок портових зборів, що розробляється відповідно до статті 22 Закону України "Про морські порти України", а також внесення змін до Порядку справляння та розмірів ставок портових зборів, затвердженого наказом Мінінфраструктури від 27 травня 2013 р. N 316; опрацювання 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 xml:space="preserve">3) розроблення та подання на розгляд Кабінету Міністрів України законопроекту, забезпечення супроводження законопроекту під час розгляду у Верховній Раді України, зокрема щодо внесення змін до Закону України "Про морські порти України", що стосуються обов'язків морських портів і морських терміналів забезпечувати приймання з суден суднових відходів і </w:t>
            </w:r>
            <w:r w:rsidRPr="00AB61A9">
              <w:rPr>
                <w:rFonts w:ascii="Times New Roman" w:eastAsia="Times New Roman" w:hAnsi="Times New Roman" w:cs="Times New Roman"/>
                <w:sz w:val="24"/>
                <w:szCs w:val="24"/>
                <w:lang w:eastAsia="uk-UA"/>
              </w:rPr>
              <w:lastRenderedPageBreak/>
              <w:t>залишків вантажу відповідно до Міжнародної конвенції по запобіганню забрудненню з суден 1973 року, зміненої Протоколом 1978 року до неї; опрацювання проекту нормативно-правового акта з експертами ЄС та прийняття нормативно-правового акта</w:t>
            </w:r>
            <w:r w:rsidRPr="00AB61A9">
              <w:rPr>
                <w:rFonts w:ascii="Times New Roman" w:eastAsia="Times New Roman" w:hAnsi="Times New Roman" w:cs="Times New Roman"/>
                <w:sz w:val="24"/>
                <w:szCs w:val="24"/>
                <w:lang w:eastAsia="uk-UA"/>
              </w:rPr>
              <w:br/>
              <w:t>4) розроблення проекту нормативно-правового акта Мінінфраструктури про внесення змін до наказу Міністерства транспорту від 10 квітня 2001 р. N 205 "Про затвердження Правил реєстрації операцій зі шкідливими речовинами на суднах, морських установках і в портах України"</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 та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2" w:name="11236"/>
            <w:bookmarkEnd w:id="12042"/>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3" w:name="11237"/>
            <w:bookmarkEnd w:id="12043"/>
            <w:r w:rsidRPr="00AB61A9">
              <w:rPr>
                <w:rFonts w:ascii="Times New Roman" w:eastAsia="Times New Roman" w:hAnsi="Times New Roman" w:cs="Times New Roman"/>
                <w:sz w:val="24"/>
                <w:szCs w:val="24"/>
                <w:lang w:eastAsia="uk-UA"/>
              </w:rPr>
              <w:t>Мініфраструктури</w:t>
            </w:r>
            <w:r w:rsidRPr="00AB61A9">
              <w:rPr>
                <w:rFonts w:ascii="Times New Roman" w:eastAsia="Times New Roman" w:hAnsi="Times New Roman" w:cs="Times New Roman"/>
                <w:sz w:val="24"/>
                <w:szCs w:val="24"/>
                <w:lang w:eastAsia="uk-UA"/>
              </w:rPr>
              <w:br/>
              <w:t>Морська адміністрація</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4" w:name="11238"/>
            <w:bookmarkEnd w:id="12044"/>
            <w:r w:rsidRPr="00AB61A9">
              <w:rPr>
                <w:rFonts w:ascii="Times New Roman" w:eastAsia="Times New Roman" w:hAnsi="Times New Roman" w:cs="Times New Roman"/>
                <w:sz w:val="24"/>
                <w:szCs w:val="24"/>
                <w:lang w:eastAsia="uk-UA"/>
              </w:rPr>
              <w:lastRenderedPageBreak/>
              <w:t xml:space="preserve">1857. Впровадження системи забезпечення необхідного рівня </w:t>
            </w:r>
            <w:r w:rsidRPr="00AB61A9">
              <w:rPr>
                <w:rFonts w:ascii="Times New Roman" w:eastAsia="Times New Roman" w:hAnsi="Times New Roman" w:cs="Times New Roman"/>
                <w:sz w:val="24"/>
                <w:szCs w:val="24"/>
                <w:lang w:eastAsia="uk-UA"/>
              </w:rPr>
              <w:lastRenderedPageBreak/>
              <w:t>професійної компетентності менеджерів (управителів) з внутрішніх автомобільних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5" w:name="11239"/>
            <w:bookmarkEnd w:id="12045"/>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6" w:name="11240"/>
            <w:bookmarkEnd w:id="12046"/>
            <w:r w:rsidRPr="00AB61A9">
              <w:rPr>
                <w:rFonts w:ascii="Times New Roman" w:eastAsia="Times New Roman" w:hAnsi="Times New Roman" w:cs="Times New Roman"/>
                <w:sz w:val="24"/>
                <w:szCs w:val="24"/>
                <w:lang w:eastAsia="uk-UA"/>
              </w:rPr>
              <w:t>Регламент (ЄС) N 1071/2009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7" w:name="11241"/>
            <w:bookmarkEnd w:id="12047"/>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про внесення змін до деяких законодавчих актів України у сфері автомобільного транспорту з метою приведення їх у відповідність з актами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порядку спеціального навчання менеджерів (управителів) з перевезень</w:t>
            </w:r>
            <w:r w:rsidRPr="00AB61A9">
              <w:rPr>
                <w:rFonts w:ascii="Times New Roman" w:eastAsia="Times New Roman" w:hAnsi="Times New Roman" w:cs="Times New Roman"/>
                <w:sz w:val="24"/>
                <w:szCs w:val="24"/>
                <w:lang w:eastAsia="uk-UA"/>
              </w:rPr>
              <w:br/>
              <w:t>5) опрацювання проекту порядку з експертами ЄС</w:t>
            </w:r>
            <w:r w:rsidRPr="00AB61A9">
              <w:rPr>
                <w:rFonts w:ascii="Times New Roman" w:eastAsia="Times New Roman" w:hAnsi="Times New Roman" w:cs="Times New Roman"/>
                <w:sz w:val="24"/>
                <w:szCs w:val="24"/>
                <w:lang w:eastAsia="uk-UA"/>
              </w:rPr>
              <w:br/>
              <w:t>6) подання проекту порядку на розгляд Кабінету Міністрів України</w:t>
            </w:r>
            <w:r w:rsidRPr="00AB61A9">
              <w:rPr>
                <w:rFonts w:ascii="Times New Roman" w:eastAsia="Times New Roman" w:hAnsi="Times New Roman" w:cs="Times New Roman"/>
                <w:sz w:val="24"/>
                <w:szCs w:val="24"/>
                <w:lang w:eastAsia="uk-UA"/>
              </w:rPr>
              <w:br/>
              <w:t>7) розроблення, затвердження та реєстрація в Мін'юсті Порядку призначення центрів спеціального навчання менеджерів (управителів) з перевезень та органів, уповноважених проводити перевірку знань</w:t>
            </w:r>
            <w:r w:rsidRPr="00AB61A9">
              <w:rPr>
                <w:rFonts w:ascii="Times New Roman" w:eastAsia="Times New Roman" w:hAnsi="Times New Roman" w:cs="Times New Roman"/>
                <w:sz w:val="24"/>
                <w:szCs w:val="24"/>
                <w:lang w:eastAsia="uk-UA"/>
              </w:rPr>
              <w:br/>
              <w:t xml:space="preserve">8) розроблення, </w:t>
            </w:r>
            <w:r w:rsidRPr="00AB61A9">
              <w:rPr>
                <w:rFonts w:ascii="Times New Roman" w:eastAsia="Times New Roman" w:hAnsi="Times New Roman" w:cs="Times New Roman"/>
                <w:sz w:val="24"/>
                <w:szCs w:val="24"/>
                <w:lang w:eastAsia="uk-UA"/>
              </w:rPr>
              <w:lastRenderedPageBreak/>
              <w:t>затвердження та реєстрація в Мін'юсті типових навчально-тематичних планів та програм спеціального навчання менеджерів (управителів) з перевезень</w:t>
            </w:r>
            <w:r w:rsidRPr="00AB61A9">
              <w:rPr>
                <w:rFonts w:ascii="Times New Roman" w:eastAsia="Times New Roman" w:hAnsi="Times New Roman" w:cs="Times New Roman"/>
                <w:sz w:val="24"/>
                <w:szCs w:val="24"/>
                <w:lang w:eastAsia="uk-UA"/>
              </w:rPr>
              <w:br/>
              <w:t>9) розроблення, затвердження та реєстрація в Мін'юсті загального переліку тестових завдань з перевірки знань менеджерів (управителів) з перевезень</w:t>
            </w:r>
            <w:r w:rsidRPr="00AB61A9">
              <w:rPr>
                <w:rFonts w:ascii="Times New Roman" w:eastAsia="Times New Roman" w:hAnsi="Times New Roman" w:cs="Times New Roman"/>
                <w:sz w:val="24"/>
                <w:szCs w:val="24"/>
                <w:lang w:eastAsia="uk-UA"/>
              </w:rPr>
              <w:br/>
              <w:t>10) розроблення, затвердження та реєстрація в Мін'юсті порядку складання іспитів менеджерами (управителями) з перевезень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8" w:name="11242"/>
            <w:bookmarkEnd w:id="12048"/>
            <w:r w:rsidRPr="00AB61A9">
              <w:rPr>
                <w:rFonts w:ascii="Times New Roman" w:eastAsia="Times New Roman" w:hAnsi="Times New Roman" w:cs="Times New Roman"/>
                <w:sz w:val="24"/>
                <w:szCs w:val="24"/>
                <w:lang w:eastAsia="uk-UA"/>
              </w:rPr>
              <w:lastRenderedPageBreak/>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49" w:name="11243"/>
            <w:bookmarkEnd w:id="1204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0" w:name="11244"/>
            <w:bookmarkEnd w:id="12050"/>
            <w:r w:rsidRPr="00AB61A9">
              <w:rPr>
                <w:rFonts w:ascii="Times New Roman" w:eastAsia="Times New Roman" w:hAnsi="Times New Roman" w:cs="Times New Roman"/>
                <w:sz w:val="24"/>
                <w:szCs w:val="24"/>
                <w:lang w:eastAsia="uk-UA"/>
              </w:rPr>
              <w:lastRenderedPageBreak/>
              <w:t>1858. Запровадження ліцензування у сфері внутрішніх вантажних автомобільних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1" w:name="11245"/>
            <w:bookmarkEnd w:id="1205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2" w:name="11246"/>
            <w:bookmarkEnd w:id="12052"/>
            <w:r w:rsidRPr="00AB61A9">
              <w:rPr>
                <w:rFonts w:ascii="Times New Roman" w:eastAsia="Times New Roman" w:hAnsi="Times New Roman" w:cs="Times New Roman"/>
                <w:sz w:val="24"/>
                <w:szCs w:val="24"/>
                <w:lang w:eastAsia="uk-UA"/>
              </w:rPr>
              <w:t>Регламент (ЄС) N 1071/2009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3" w:name="11247"/>
            <w:bookmarkEnd w:id="1205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законодавчих актів України у сфері автомобільного транспорту з метою приведення їх у відповідність з актами ЄС</w:t>
            </w:r>
            <w:r w:rsidRPr="00AB61A9">
              <w:rPr>
                <w:rFonts w:ascii="Times New Roman" w:eastAsia="Times New Roman" w:hAnsi="Times New Roman" w:cs="Times New Roman"/>
                <w:sz w:val="24"/>
                <w:szCs w:val="24"/>
                <w:lang w:eastAsia="uk-UA"/>
              </w:rPr>
              <w:br/>
              <w:t xml:space="preserve">2)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законопроекту про внесення змін до Кодексу України про адміністративні правопорушення з метою приведення класифікації порушень у відповідність із Регламентом Комісії (ЄС) 2016/403</w:t>
            </w:r>
            <w:r w:rsidRPr="00AB61A9">
              <w:rPr>
                <w:rFonts w:ascii="Times New Roman" w:eastAsia="Times New Roman" w:hAnsi="Times New Roman" w:cs="Times New Roman"/>
                <w:sz w:val="24"/>
                <w:szCs w:val="24"/>
                <w:lang w:eastAsia="uk-UA"/>
              </w:rPr>
              <w:br/>
              <w:t>3) опрацювання законопроектів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законопроектів</w:t>
            </w:r>
            <w:r w:rsidRPr="00AB61A9">
              <w:rPr>
                <w:rFonts w:ascii="Times New Roman" w:eastAsia="Times New Roman" w:hAnsi="Times New Roman" w:cs="Times New Roman"/>
                <w:sz w:val="24"/>
                <w:szCs w:val="24"/>
                <w:lang w:eastAsia="uk-UA"/>
              </w:rPr>
              <w:br/>
              <w:t>5) розроблення проекту нормативно-правового акта щодо внесення змін до Ліцензійних умов міжнародних перевезень пасажирів та вантажів автомобільним транспортом</w:t>
            </w:r>
            <w:r w:rsidRPr="00AB61A9">
              <w:rPr>
                <w:rFonts w:ascii="Times New Roman" w:eastAsia="Times New Roman" w:hAnsi="Times New Roman" w:cs="Times New Roman"/>
                <w:sz w:val="24"/>
                <w:szCs w:val="24"/>
                <w:lang w:eastAsia="uk-UA"/>
              </w:rPr>
              <w:br/>
              <w:t>6)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7)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 xml:space="preserve">8) розроблення та впровадження механізму перевірки доброї репутації </w:t>
            </w:r>
            <w:r w:rsidRPr="00AB61A9">
              <w:rPr>
                <w:rFonts w:ascii="Times New Roman" w:eastAsia="Times New Roman" w:hAnsi="Times New Roman" w:cs="Times New Roman"/>
                <w:sz w:val="24"/>
                <w:szCs w:val="24"/>
                <w:lang w:eastAsia="uk-UA"/>
              </w:rPr>
              <w:lastRenderedPageBreak/>
              <w:t>операторів автомобільних перевезень</w:t>
            </w:r>
            <w:r w:rsidRPr="00AB61A9">
              <w:rPr>
                <w:rFonts w:ascii="Times New Roman" w:eastAsia="Times New Roman" w:hAnsi="Times New Roman" w:cs="Times New Roman"/>
                <w:sz w:val="24"/>
                <w:szCs w:val="24"/>
                <w:lang w:eastAsia="uk-UA"/>
              </w:rPr>
              <w:br/>
              <w:t>9) розроблення та впровадження механізму видачі ліцензій операторам автомобільних перевезень</w:t>
            </w:r>
            <w:r w:rsidRPr="00AB61A9">
              <w:rPr>
                <w:rFonts w:ascii="Times New Roman" w:eastAsia="Times New Roman" w:hAnsi="Times New Roman" w:cs="Times New Roman"/>
                <w:sz w:val="24"/>
                <w:szCs w:val="24"/>
                <w:lang w:eastAsia="uk-UA"/>
              </w:rPr>
              <w:br/>
              <w:t>10) розроблення, затвердження та реєстрація в Мін'юсті процедури призупинення та відкликання ліцензій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4" w:name="11248"/>
            <w:bookmarkEnd w:id="12054"/>
            <w:r w:rsidRPr="00AB61A9">
              <w:rPr>
                <w:rFonts w:ascii="Times New Roman" w:eastAsia="Times New Roman" w:hAnsi="Times New Roman" w:cs="Times New Roman"/>
                <w:sz w:val="24"/>
                <w:szCs w:val="24"/>
                <w:lang w:eastAsia="uk-UA"/>
              </w:rPr>
              <w:lastRenderedPageBreak/>
              <w:t>до 31 жовтня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5" w:name="11249"/>
            <w:bookmarkEnd w:id="12055"/>
            <w:r w:rsidRPr="00AB61A9">
              <w:rPr>
                <w:rFonts w:ascii="Times New Roman" w:eastAsia="Times New Roman" w:hAnsi="Times New Roman" w:cs="Times New Roman"/>
                <w:sz w:val="24"/>
                <w:szCs w:val="24"/>
                <w:lang w:eastAsia="uk-UA"/>
              </w:rP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6" w:name="11250"/>
            <w:bookmarkEnd w:id="12056"/>
            <w:r w:rsidRPr="00AB61A9">
              <w:rPr>
                <w:rFonts w:ascii="Times New Roman" w:eastAsia="Times New Roman" w:hAnsi="Times New Roman" w:cs="Times New Roman"/>
                <w:sz w:val="24"/>
                <w:szCs w:val="24"/>
                <w:lang w:eastAsia="uk-UA"/>
              </w:rPr>
              <w:lastRenderedPageBreak/>
              <w:t>1859. Внесення змін до законодавства України щодо формування нової моделі ринку залізничних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7" w:name="11251"/>
            <w:bookmarkEnd w:id="1205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8" w:name="11252"/>
            <w:bookmarkEnd w:id="12058"/>
            <w:r w:rsidRPr="00AB61A9">
              <w:rPr>
                <w:rFonts w:ascii="Times New Roman" w:eastAsia="Times New Roman" w:hAnsi="Times New Roman" w:cs="Times New Roman"/>
                <w:sz w:val="24"/>
                <w:szCs w:val="24"/>
                <w:lang w:eastAsia="uk-UA"/>
              </w:rPr>
              <w:t>Директива Ради 91/440/ЄЕС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59" w:name="11253"/>
            <w:bookmarkEnd w:id="1205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залізничний транспорт" відповідно до вимог законодавства ЄС, в тому числі щодо формування нової моделі ринку залізничних перевезень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0" w:name="11254"/>
            <w:bookmarkEnd w:id="12060"/>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1" w:name="11255"/>
            <w:bookmarkEnd w:id="1206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9C53D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2" w:name="11256"/>
            <w:bookmarkEnd w:id="12062"/>
            <w:r w:rsidRPr="00AB61A9">
              <w:rPr>
                <w:rFonts w:ascii="Times New Roman" w:eastAsia="Times New Roman" w:hAnsi="Times New Roman" w:cs="Times New Roman"/>
                <w:sz w:val="24"/>
                <w:szCs w:val="24"/>
                <w:lang w:eastAsia="uk-UA"/>
              </w:rPr>
              <w:t xml:space="preserve">1860. Розроблення регуляторної бази щодо рівноправного </w:t>
            </w:r>
            <w:r w:rsidRPr="00AB61A9">
              <w:rPr>
                <w:rFonts w:ascii="Times New Roman" w:eastAsia="Times New Roman" w:hAnsi="Times New Roman" w:cs="Times New Roman"/>
                <w:sz w:val="24"/>
                <w:szCs w:val="24"/>
                <w:lang w:eastAsia="uk-UA"/>
              </w:rPr>
              <w:lastRenderedPageBreak/>
              <w:t>доступу до залізничної інфраструктури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3" w:name="11257"/>
            <w:bookmarkEnd w:id="12063"/>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4" w:name="11258"/>
            <w:bookmarkEnd w:id="12064"/>
            <w:r w:rsidRPr="00AB61A9">
              <w:rPr>
                <w:rFonts w:ascii="Times New Roman" w:eastAsia="Times New Roman" w:hAnsi="Times New Roman" w:cs="Times New Roman"/>
                <w:sz w:val="24"/>
                <w:szCs w:val="24"/>
                <w:lang w:eastAsia="uk-UA"/>
              </w:rPr>
              <w:t>Директива 2001/14/ЄС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5" w:name="11259"/>
            <w:bookmarkEnd w:id="12065"/>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w:t>
            </w:r>
            <w:r w:rsidRPr="00AB61A9">
              <w:rPr>
                <w:rFonts w:ascii="Times New Roman" w:eastAsia="Times New Roman" w:hAnsi="Times New Roman" w:cs="Times New Roman"/>
                <w:sz w:val="24"/>
                <w:szCs w:val="24"/>
                <w:lang w:eastAsia="uk-UA"/>
              </w:rPr>
              <w:lastRenderedPageBreak/>
              <w:t>організаційної схеми для рівноправного доступу до залізничної інфраструктури</w:t>
            </w:r>
            <w:r w:rsidRPr="00AB61A9">
              <w:rPr>
                <w:rFonts w:ascii="Times New Roman" w:eastAsia="Times New Roman" w:hAnsi="Times New Roman" w:cs="Times New Roman"/>
                <w:sz w:val="24"/>
                <w:szCs w:val="24"/>
                <w:lang w:eastAsia="uk-UA"/>
              </w:rPr>
              <w:br/>
              <w:t>2) розроблення та затвердження правил рівноправного доступу до інфраструктури залізничного транспорту</w:t>
            </w:r>
            <w:r w:rsidRPr="00AB61A9">
              <w:rPr>
                <w:rFonts w:ascii="Times New Roman" w:eastAsia="Times New Roman" w:hAnsi="Times New Roman" w:cs="Times New Roman"/>
                <w:sz w:val="24"/>
                <w:szCs w:val="24"/>
                <w:lang w:eastAsia="uk-UA"/>
              </w:rPr>
              <w:br/>
              <w:t>3) розроблення та подання на розгляд Кабінету Міністрів України проекту порядку щодо рівноправного доступу до інфраструктури залізничного транспорту відповідно до положень законодавства ЄС</w:t>
            </w:r>
            <w:r w:rsidRPr="00AB61A9">
              <w:rPr>
                <w:rFonts w:ascii="Times New Roman" w:eastAsia="Times New Roman" w:hAnsi="Times New Roman" w:cs="Times New Roman"/>
                <w:sz w:val="24"/>
                <w:szCs w:val="24"/>
                <w:lang w:eastAsia="uk-UA"/>
              </w:rPr>
              <w:br/>
              <w:t>4) опрацювання проектів актів з експертами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6" w:name="11260"/>
            <w:bookmarkEnd w:id="12066"/>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7" w:name="11261"/>
            <w:bookmarkEnd w:id="1206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8" w:name="11262"/>
            <w:bookmarkEnd w:id="12068"/>
            <w:r w:rsidRPr="00AB61A9">
              <w:rPr>
                <w:rFonts w:ascii="Times New Roman" w:eastAsia="Times New Roman" w:hAnsi="Times New Roman" w:cs="Times New Roman"/>
                <w:sz w:val="24"/>
                <w:szCs w:val="24"/>
                <w:lang w:eastAsia="uk-UA"/>
              </w:rPr>
              <w:lastRenderedPageBreak/>
              <w:t>1861. Внесення змін до законодавства України щодо сприяння розвитку конкуренції на ринку залізничних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69" w:name="11263"/>
            <w:bookmarkEnd w:id="1206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0" w:name="11264"/>
            <w:bookmarkEnd w:id="12070"/>
            <w:r w:rsidRPr="00AB61A9">
              <w:rPr>
                <w:rFonts w:ascii="Times New Roman" w:eastAsia="Times New Roman" w:hAnsi="Times New Roman" w:cs="Times New Roman"/>
                <w:sz w:val="24"/>
                <w:szCs w:val="24"/>
                <w:lang w:eastAsia="uk-UA"/>
              </w:rPr>
              <w:t>Директива 2001/14/ЄС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1" w:name="11265"/>
            <w:bookmarkEnd w:id="1207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залізничний транспорт" відповідно до вимог законодавства ЄС, в тому числі щодо встановлення процедур виділення потужності залізничної </w:t>
            </w:r>
            <w:r w:rsidRPr="00AB61A9">
              <w:rPr>
                <w:rFonts w:ascii="Times New Roman" w:eastAsia="Times New Roman" w:hAnsi="Times New Roman" w:cs="Times New Roman"/>
                <w:sz w:val="24"/>
                <w:szCs w:val="24"/>
                <w:lang w:eastAsia="uk-UA"/>
              </w:rPr>
              <w:lastRenderedPageBreak/>
              <w:t>інфраструктури та стягування плати за використання залізничної інфраструктури і сертифікації безпеки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2" w:name="11266"/>
            <w:bookmarkEnd w:id="12072"/>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3" w:name="11267"/>
            <w:bookmarkEnd w:id="1207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4" w:name="11268"/>
            <w:bookmarkEnd w:id="12074"/>
            <w:r w:rsidRPr="00AB61A9">
              <w:rPr>
                <w:rFonts w:ascii="Times New Roman" w:eastAsia="Times New Roman" w:hAnsi="Times New Roman" w:cs="Times New Roman"/>
                <w:sz w:val="24"/>
                <w:szCs w:val="24"/>
                <w:lang w:eastAsia="uk-UA"/>
              </w:rPr>
              <w:t>1862. Розроблення регуляторної бази для забезпечення діяльності залізничного транспорту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5" w:name="11269"/>
            <w:bookmarkEnd w:id="1207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6" w:name="11270"/>
            <w:bookmarkEnd w:id="12076"/>
            <w:r w:rsidRPr="00AB61A9">
              <w:rPr>
                <w:rFonts w:ascii="Times New Roman" w:eastAsia="Times New Roman" w:hAnsi="Times New Roman" w:cs="Times New Roman"/>
                <w:sz w:val="24"/>
                <w:szCs w:val="24"/>
                <w:lang w:eastAsia="uk-UA"/>
              </w:rPr>
              <w:t>Директива Ради 91/440/ЄЕС; Директива 2001/14/ЄС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7" w:name="11271"/>
            <w:bookmarkEnd w:id="1207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порядку укладання регуляторного (мережевого) контракту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8" w:name="11272"/>
            <w:bookmarkEnd w:id="12078"/>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79" w:name="11273"/>
            <w:bookmarkEnd w:id="1207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0" w:name="11274"/>
            <w:bookmarkEnd w:id="12080"/>
            <w:r w:rsidRPr="00AB61A9">
              <w:rPr>
                <w:rFonts w:ascii="Times New Roman" w:eastAsia="Times New Roman" w:hAnsi="Times New Roman" w:cs="Times New Roman"/>
                <w:sz w:val="24"/>
                <w:szCs w:val="24"/>
                <w:lang w:eastAsia="uk-UA"/>
              </w:rPr>
              <w:t>1863. Забезпечення незалежного статусу ПАТ "Укрзалізниця" у сфері управління, адміністрування і внутрішнього контролю за фінансовими питаннями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1" w:name="11275"/>
            <w:bookmarkEnd w:id="1208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2" w:name="11276"/>
            <w:bookmarkEnd w:id="12082"/>
            <w:r w:rsidRPr="00AB61A9">
              <w:rPr>
                <w:rFonts w:ascii="Times New Roman" w:eastAsia="Times New Roman" w:hAnsi="Times New Roman" w:cs="Times New Roman"/>
                <w:sz w:val="24"/>
                <w:szCs w:val="24"/>
                <w:lang w:eastAsia="uk-UA"/>
              </w:rPr>
              <w:t>Директива Ради 91/440/ЄЕС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3" w:name="11277"/>
            <w:bookmarkEnd w:id="12083"/>
            <w:r w:rsidRPr="00AB61A9">
              <w:rPr>
                <w:rFonts w:ascii="Times New Roman" w:eastAsia="Times New Roman" w:hAnsi="Times New Roman" w:cs="Times New Roman"/>
                <w:sz w:val="24"/>
                <w:szCs w:val="24"/>
                <w:lang w:eastAsia="uk-UA"/>
              </w:rPr>
              <w:t>1) розроблення, затвердження та реєстрація в Мін'юсті положення про орган управління</w:t>
            </w:r>
            <w:r w:rsidRPr="00AB61A9">
              <w:rPr>
                <w:rFonts w:ascii="Times New Roman" w:eastAsia="Times New Roman" w:hAnsi="Times New Roman" w:cs="Times New Roman"/>
                <w:sz w:val="24"/>
                <w:szCs w:val="24"/>
                <w:lang w:eastAsia="uk-UA"/>
              </w:rPr>
              <w:br/>
              <w:t>2) передача відповідних функцій від ПАТ "Укрзалізниця" до органів державної влади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4" w:name="11278"/>
            <w:bookmarkEnd w:id="12084"/>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ED28C6" w:rsidP="00AB61A9">
            <w:pPr>
              <w:spacing w:before="100" w:beforeAutospacing="1" w:after="100" w:afterAutospacing="1"/>
              <w:rPr>
                <w:rFonts w:ascii="Times New Roman" w:eastAsia="Times New Roman" w:hAnsi="Times New Roman" w:cs="Times New Roman"/>
                <w:sz w:val="24"/>
                <w:szCs w:val="24"/>
                <w:lang w:eastAsia="uk-UA"/>
              </w:rPr>
            </w:pPr>
            <w:bookmarkStart w:id="12085" w:name="11279"/>
            <w:bookmarkEnd w:id="12085"/>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Мінінфраструктури</w:t>
            </w:r>
            <w:r w:rsidR="00AB61A9" w:rsidRPr="00AB61A9">
              <w:rPr>
                <w:rFonts w:ascii="Times New Roman" w:eastAsia="Times New Roman" w:hAnsi="Times New Roman" w:cs="Times New Roman"/>
                <w:sz w:val="24"/>
                <w:szCs w:val="24"/>
                <w:lang w:eastAsia="uk-UA"/>
              </w:rPr>
              <w:br/>
              <w:t>ПАТ "Укрзалізниця" (за згодою)</w:t>
            </w:r>
            <w:r w:rsidR="00AB61A9" w:rsidRPr="00AB61A9">
              <w:rPr>
                <w:rFonts w:ascii="Times New Roman" w:eastAsia="Times New Roman" w:hAnsi="Times New Roman" w:cs="Times New Roman"/>
                <w:sz w:val="24"/>
                <w:szCs w:val="24"/>
                <w:lang w:eastAsia="uk-UA"/>
              </w:rPr>
              <w:br/>
              <w:t>Фонд державного майна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6" w:name="11280"/>
            <w:bookmarkEnd w:id="12086"/>
            <w:r w:rsidRPr="00AB61A9">
              <w:rPr>
                <w:rFonts w:ascii="Times New Roman" w:eastAsia="Times New Roman" w:hAnsi="Times New Roman" w:cs="Times New Roman"/>
                <w:sz w:val="24"/>
                <w:szCs w:val="24"/>
                <w:lang w:eastAsia="uk-UA"/>
              </w:rPr>
              <w:t xml:space="preserve">1864. Реструктуризація ПАТ "Укрзалізниця" відповідно до законодавства ЄС щодо відокремлення функцій управління </w:t>
            </w:r>
            <w:r w:rsidRPr="00AB61A9">
              <w:rPr>
                <w:rFonts w:ascii="Times New Roman" w:eastAsia="Times New Roman" w:hAnsi="Times New Roman" w:cs="Times New Roman"/>
                <w:sz w:val="24"/>
                <w:szCs w:val="24"/>
                <w:lang w:eastAsia="uk-UA"/>
              </w:rPr>
              <w:lastRenderedPageBreak/>
              <w:t>інфраструктурою та здійснення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7" w:name="11281"/>
            <w:bookmarkEnd w:id="12087"/>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8" w:name="11282"/>
            <w:bookmarkEnd w:id="12088"/>
            <w:r w:rsidRPr="00AB61A9">
              <w:rPr>
                <w:rFonts w:ascii="Times New Roman" w:eastAsia="Times New Roman" w:hAnsi="Times New Roman" w:cs="Times New Roman"/>
                <w:sz w:val="24"/>
                <w:szCs w:val="24"/>
                <w:lang w:eastAsia="uk-UA"/>
              </w:rPr>
              <w:t>Директива Ради 91/440/ЄЕС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89" w:name="11283"/>
            <w:bookmarkEnd w:id="12089"/>
            <w:r w:rsidRPr="00AB61A9">
              <w:rPr>
                <w:rFonts w:ascii="Times New Roman" w:eastAsia="Times New Roman" w:hAnsi="Times New Roman" w:cs="Times New Roman"/>
                <w:sz w:val="24"/>
                <w:szCs w:val="24"/>
                <w:lang w:eastAsia="uk-UA"/>
              </w:rPr>
              <w:t>1) розроблення та затвердження концепції реструктуризації ПАТ "Укрзалізниця"</w:t>
            </w:r>
            <w:r w:rsidRPr="00AB61A9">
              <w:rPr>
                <w:rFonts w:ascii="Times New Roman" w:eastAsia="Times New Roman" w:hAnsi="Times New Roman" w:cs="Times New Roman"/>
                <w:sz w:val="24"/>
                <w:szCs w:val="24"/>
                <w:lang w:eastAsia="uk-UA"/>
              </w:rPr>
              <w:br/>
              <w:t xml:space="preserve">2) проведення структурної реорганізації всередині ПАТ </w:t>
            </w:r>
            <w:r w:rsidRPr="00AB61A9">
              <w:rPr>
                <w:rFonts w:ascii="Times New Roman" w:eastAsia="Times New Roman" w:hAnsi="Times New Roman" w:cs="Times New Roman"/>
                <w:sz w:val="24"/>
                <w:szCs w:val="24"/>
                <w:lang w:eastAsia="uk-UA"/>
              </w:rPr>
              <w:lastRenderedPageBreak/>
              <w:t>"Українська залізниця" з метою утворення вертикально-інтегрованої системи управління</w:t>
            </w:r>
            <w:r w:rsidRPr="00AB61A9">
              <w:rPr>
                <w:rFonts w:ascii="Times New Roman" w:eastAsia="Times New Roman" w:hAnsi="Times New Roman" w:cs="Times New Roman"/>
                <w:sz w:val="24"/>
                <w:szCs w:val="24"/>
                <w:lang w:eastAsia="uk-UA"/>
              </w:rPr>
              <w:br/>
              <w:t>3) розроблення моделі відокремлення рахунків видів діяльності</w:t>
            </w:r>
            <w:r w:rsidRPr="00AB61A9">
              <w:rPr>
                <w:rFonts w:ascii="Times New Roman" w:eastAsia="Times New Roman" w:hAnsi="Times New Roman" w:cs="Times New Roman"/>
                <w:sz w:val="24"/>
                <w:szCs w:val="24"/>
                <w:lang w:eastAsia="uk-UA"/>
              </w:rPr>
              <w:br/>
              <w:t>4) запровадження окремої звітності про фінансові результати та балансову звітність та окремого оприлюднення результатів комерційної діяльності залізничних компаній</w:t>
            </w:r>
            <w:r w:rsidRPr="00AB61A9">
              <w:rPr>
                <w:rFonts w:ascii="Times New Roman" w:eastAsia="Times New Roman" w:hAnsi="Times New Roman" w:cs="Times New Roman"/>
                <w:sz w:val="24"/>
                <w:szCs w:val="24"/>
                <w:lang w:eastAsia="uk-UA"/>
              </w:rPr>
              <w:br/>
              <w:t>5) забезпечення навчання бухгалтерів методикам бухгалтерського обліку ЄС</w:t>
            </w:r>
            <w:r w:rsidRPr="00AB61A9">
              <w:rPr>
                <w:rFonts w:ascii="Times New Roman" w:eastAsia="Times New Roman" w:hAnsi="Times New Roman" w:cs="Times New Roman"/>
                <w:sz w:val="24"/>
                <w:szCs w:val="24"/>
                <w:lang w:eastAsia="uk-UA"/>
              </w:rPr>
              <w:br/>
              <w:t>6) проведення аналізу витрат на перехресне субсидування пасажирських перевезень</w:t>
            </w:r>
            <w:r w:rsidRPr="00AB61A9">
              <w:rPr>
                <w:rFonts w:ascii="Times New Roman" w:eastAsia="Times New Roman" w:hAnsi="Times New Roman" w:cs="Times New Roman"/>
                <w:sz w:val="24"/>
                <w:szCs w:val="24"/>
                <w:lang w:eastAsia="uk-UA"/>
              </w:rPr>
              <w:br/>
              <w:t>7) розроблення та затвердження плану ліквідації перехресного субсидування</w:t>
            </w:r>
            <w:r w:rsidRPr="00AB61A9">
              <w:rPr>
                <w:rFonts w:ascii="Times New Roman" w:eastAsia="Times New Roman" w:hAnsi="Times New Roman" w:cs="Times New Roman"/>
                <w:sz w:val="24"/>
                <w:szCs w:val="24"/>
                <w:lang w:eastAsia="uk-UA"/>
              </w:rPr>
              <w:br/>
              <w:t>8) ліквідація перехресного субсидування пасажирських перевезень</w:t>
            </w:r>
            <w:r w:rsidRPr="00AB61A9">
              <w:rPr>
                <w:rFonts w:ascii="Times New Roman" w:eastAsia="Times New Roman" w:hAnsi="Times New Roman" w:cs="Times New Roman"/>
                <w:sz w:val="24"/>
                <w:szCs w:val="24"/>
                <w:lang w:eastAsia="uk-UA"/>
              </w:rPr>
              <w:br/>
              <w:t>9) створення вагонних компаній</w:t>
            </w:r>
            <w:r w:rsidRPr="00AB61A9">
              <w:rPr>
                <w:rFonts w:ascii="Times New Roman" w:eastAsia="Times New Roman" w:hAnsi="Times New Roman" w:cs="Times New Roman"/>
                <w:sz w:val="24"/>
                <w:szCs w:val="24"/>
                <w:lang w:eastAsia="uk-UA"/>
              </w:rPr>
              <w:br/>
              <w:t xml:space="preserve">10) забезпечення передачі в комерційну </w:t>
            </w:r>
            <w:r w:rsidRPr="00AB61A9">
              <w:rPr>
                <w:rFonts w:ascii="Times New Roman" w:eastAsia="Times New Roman" w:hAnsi="Times New Roman" w:cs="Times New Roman"/>
                <w:sz w:val="24"/>
                <w:szCs w:val="24"/>
                <w:lang w:eastAsia="uk-UA"/>
              </w:rPr>
              <w:lastRenderedPageBreak/>
              <w:t>вертикаль локомотивного парку</w:t>
            </w:r>
            <w:r w:rsidRPr="00AB61A9">
              <w:rPr>
                <w:rFonts w:ascii="Times New Roman" w:eastAsia="Times New Roman" w:hAnsi="Times New Roman" w:cs="Times New Roman"/>
                <w:sz w:val="24"/>
                <w:szCs w:val="24"/>
                <w:lang w:eastAsia="uk-UA"/>
              </w:rPr>
              <w:br/>
              <w:t>11) створення холдингової структури ПАТ "Укрзалізниця" за функціональним принципом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0" w:name="11284"/>
            <w:bookmarkEnd w:id="12090"/>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ED28C6" w:rsidP="00AB61A9">
            <w:pPr>
              <w:spacing w:before="100" w:beforeAutospacing="1" w:after="100" w:afterAutospacing="1"/>
              <w:rPr>
                <w:rFonts w:ascii="Times New Roman" w:eastAsia="Times New Roman" w:hAnsi="Times New Roman" w:cs="Times New Roman"/>
                <w:sz w:val="24"/>
                <w:szCs w:val="24"/>
                <w:lang w:eastAsia="uk-UA"/>
              </w:rPr>
            </w:pPr>
            <w:bookmarkStart w:id="12091" w:name="11285"/>
            <w:bookmarkEnd w:id="12091"/>
            <w:r w:rsidRPr="008737A0">
              <w:rPr>
                <w:rStyle w:val="st42"/>
                <w:rFonts w:ascii="Times New Roman" w:hAnsi="Times New Roman" w:cs="Times New Roman"/>
                <w:sz w:val="24"/>
                <w:szCs w:val="24"/>
              </w:rPr>
              <w:t>Мінекономіки</w:t>
            </w:r>
            <w:r w:rsidR="00AB61A9" w:rsidRPr="00AB61A9">
              <w:rPr>
                <w:rFonts w:ascii="Times New Roman" w:eastAsia="Times New Roman" w:hAnsi="Times New Roman" w:cs="Times New Roman"/>
                <w:sz w:val="24"/>
                <w:szCs w:val="24"/>
                <w:lang w:eastAsia="uk-UA"/>
              </w:rPr>
              <w:br/>
              <w:t>ПАТ "Укрзалізниця" (за згодою)</w:t>
            </w:r>
            <w:r w:rsidR="00AB61A9" w:rsidRPr="00AB61A9">
              <w:rPr>
                <w:rFonts w:ascii="Times New Roman" w:eastAsia="Times New Roman" w:hAnsi="Times New Roman" w:cs="Times New Roman"/>
                <w:sz w:val="24"/>
                <w:szCs w:val="24"/>
                <w:lang w:eastAsia="uk-UA"/>
              </w:rPr>
              <w:br/>
              <w:t>Мінінфраструктури</w:t>
            </w:r>
            <w:r w:rsidR="00AB61A9" w:rsidRPr="00AB61A9">
              <w:rPr>
                <w:rFonts w:ascii="Times New Roman" w:eastAsia="Times New Roman" w:hAnsi="Times New Roman" w:cs="Times New Roman"/>
                <w:sz w:val="24"/>
                <w:szCs w:val="24"/>
                <w:lang w:eastAsia="uk-UA"/>
              </w:rPr>
              <w:br/>
              <w:t>Фонд державного майна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2" w:name="11286"/>
            <w:bookmarkEnd w:id="12092"/>
            <w:r w:rsidRPr="00AB61A9">
              <w:rPr>
                <w:rFonts w:ascii="Times New Roman" w:eastAsia="Times New Roman" w:hAnsi="Times New Roman" w:cs="Times New Roman"/>
                <w:sz w:val="24"/>
                <w:szCs w:val="24"/>
                <w:lang w:eastAsia="uk-UA"/>
              </w:rPr>
              <w:lastRenderedPageBreak/>
              <w:t>1865. Формування ефективної системи встановлення тарифів за користування інфраструктурою залізничного транспорту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3" w:name="11287"/>
            <w:bookmarkEnd w:id="1209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4" w:name="11288"/>
            <w:bookmarkEnd w:id="12094"/>
            <w:r w:rsidRPr="00AB61A9">
              <w:rPr>
                <w:rFonts w:ascii="Times New Roman" w:eastAsia="Times New Roman" w:hAnsi="Times New Roman" w:cs="Times New Roman"/>
                <w:sz w:val="24"/>
                <w:szCs w:val="24"/>
                <w:lang w:eastAsia="uk-UA"/>
              </w:rPr>
              <w:t>Директива 2001/14/ЄС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5" w:name="11289"/>
            <w:bookmarkEnd w:id="12095"/>
            <w:r w:rsidRPr="00AB61A9">
              <w:rPr>
                <w:rFonts w:ascii="Times New Roman" w:eastAsia="Times New Roman" w:hAnsi="Times New Roman" w:cs="Times New Roman"/>
                <w:sz w:val="24"/>
                <w:szCs w:val="24"/>
                <w:lang w:eastAsia="uk-UA"/>
              </w:rPr>
              <w:t>1) проведення аналізу витрат на кожен вид діяльності залізничних підприємств</w:t>
            </w:r>
            <w:r w:rsidRPr="00AB61A9">
              <w:rPr>
                <w:rFonts w:ascii="Times New Roman" w:eastAsia="Times New Roman" w:hAnsi="Times New Roman" w:cs="Times New Roman"/>
                <w:sz w:val="24"/>
                <w:szCs w:val="24"/>
                <w:lang w:eastAsia="uk-UA"/>
              </w:rPr>
              <w:br/>
              <w:t>2) розроблення, затвердження та реєстрація в Мін'юсті методології встановлення тарифів</w:t>
            </w:r>
            <w:r w:rsidRPr="00AB61A9">
              <w:rPr>
                <w:rFonts w:ascii="Times New Roman" w:eastAsia="Times New Roman" w:hAnsi="Times New Roman" w:cs="Times New Roman"/>
                <w:sz w:val="24"/>
                <w:szCs w:val="24"/>
                <w:lang w:eastAsia="uk-UA"/>
              </w:rPr>
              <w:br/>
              <w:t>3) розроблення та впровадження механізму формування схем знижок для сприяння розвитку нових залізничних перевезень</w:t>
            </w:r>
            <w:r w:rsidRPr="00AB61A9">
              <w:rPr>
                <w:rFonts w:ascii="Times New Roman" w:eastAsia="Times New Roman" w:hAnsi="Times New Roman" w:cs="Times New Roman"/>
                <w:sz w:val="24"/>
                <w:szCs w:val="24"/>
                <w:lang w:eastAsia="uk-UA"/>
              </w:rPr>
              <w:br/>
              <w:t>4) розроблення та впровадження механізму формування схем ефективності експлуатації мережі (система штрафів або бонусів на вибір)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6" w:name="11290"/>
            <w:bookmarkEnd w:id="12096"/>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7" w:name="11291"/>
            <w:bookmarkEnd w:id="1209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8" w:name="11292"/>
            <w:bookmarkEnd w:id="12098"/>
            <w:r w:rsidRPr="00AB61A9">
              <w:rPr>
                <w:rFonts w:ascii="Times New Roman" w:eastAsia="Times New Roman" w:hAnsi="Times New Roman" w:cs="Times New Roman"/>
                <w:sz w:val="24"/>
                <w:szCs w:val="24"/>
                <w:lang w:eastAsia="uk-UA"/>
              </w:rPr>
              <w:t>1866. Внесення змін до законодавства України щодо створення системи допуску залізничних підприємств до ринку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099" w:name="11293"/>
            <w:bookmarkEnd w:id="1209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0" w:name="11294"/>
            <w:bookmarkEnd w:id="12100"/>
            <w:r w:rsidRPr="00AB61A9">
              <w:rPr>
                <w:rFonts w:ascii="Times New Roman" w:eastAsia="Times New Roman" w:hAnsi="Times New Roman" w:cs="Times New Roman"/>
                <w:sz w:val="24"/>
                <w:szCs w:val="24"/>
                <w:lang w:eastAsia="uk-UA"/>
              </w:rPr>
              <w:t>Директива 2004/49/ЄС; Директива Ради 95/18/ЄС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1" w:name="11295"/>
            <w:bookmarkEnd w:id="12101"/>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внесення змін до Закону України "Про залізничний транспорт" відповідно до </w:t>
            </w:r>
            <w:r w:rsidRPr="00AB61A9">
              <w:rPr>
                <w:rFonts w:ascii="Times New Roman" w:eastAsia="Times New Roman" w:hAnsi="Times New Roman" w:cs="Times New Roman"/>
                <w:sz w:val="24"/>
                <w:szCs w:val="24"/>
                <w:lang w:eastAsia="uk-UA"/>
              </w:rPr>
              <w:lastRenderedPageBreak/>
              <w:t>вимог законодавства ЄС, в тому числі щодо створення системи допуску залізничних підприємств до ринку перевезень</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2" w:name="11296"/>
            <w:bookmarkEnd w:id="12102"/>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3" w:name="11297"/>
            <w:bookmarkEnd w:id="1210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4" w:name="11298"/>
            <w:bookmarkEnd w:id="12104"/>
            <w:r w:rsidRPr="00AB61A9">
              <w:rPr>
                <w:rFonts w:ascii="Times New Roman" w:eastAsia="Times New Roman" w:hAnsi="Times New Roman" w:cs="Times New Roman"/>
                <w:sz w:val="24"/>
                <w:szCs w:val="24"/>
                <w:lang w:eastAsia="uk-UA"/>
              </w:rPr>
              <w:lastRenderedPageBreak/>
              <w:t>1867. Створення органу ліцензування залізничних підприємств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5" w:name="11299"/>
            <w:bookmarkEnd w:id="1210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6" w:name="11300"/>
            <w:bookmarkEnd w:id="12106"/>
            <w:r w:rsidRPr="00AB61A9">
              <w:rPr>
                <w:rFonts w:ascii="Times New Roman" w:eastAsia="Times New Roman" w:hAnsi="Times New Roman" w:cs="Times New Roman"/>
                <w:sz w:val="24"/>
                <w:szCs w:val="24"/>
                <w:lang w:eastAsia="uk-UA"/>
              </w:rPr>
              <w:t>Директива Ради 95/18/ЄС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7" w:name="11301"/>
            <w:bookmarkEnd w:id="12107"/>
            <w:r w:rsidRPr="00AB61A9">
              <w:rPr>
                <w:rFonts w:ascii="Times New Roman" w:eastAsia="Times New Roman" w:hAnsi="Times New Roman" w:cs="Times New Roman"/>
                <w:sz w:val="24"/>
                <w:szCs w:val="24"/>
                <w:lang w:eastAsia="uk-UA"/>
              </w:rPr>
              <w:t>1) визначення функцій та структури органу ліцензування</w:t>
            </w:r>
            <w:r w:rsidRPr="00AB61A9">
              <w:rPr>
                <w:rFonts w:ascii="Times New Roman" w:eastAsia="Times New Roman" w:hAnsi="Times New Roman" w:cs="Times New Roman"/>
                <w:sz w:val="24"/>
                <w:szCs w:val="24"/>
                <w:lang w:eastAsia="uk-UA"/>
              </w:rPr>
              <w:br/>
              <w:t>2) розроблення проекту положення про орган ліцензування</w:t>
            </w:r>
            <w:r w:rsidRPr="00AB61A9">
              <w:rPr>
                <w:rFonts w:ascii="Times New Roman" w:eastAsia="Times New Roman" w:hAnsi="Times New Roman" w:cs="Times New Roman"/>
                <w:sz w:val="24"/>
                <w:szCs w:val="24"/>
                <w:lang w:eastAsia="uk-UA"/>
              </w:rPr>
              <w:br/>
              <w:t>3) опрацювання проекту положення з експертами ЄС</w:t>
            </w:r>
            <w:r w:rsidRPr="00AB61A9">
              <w:rPr>
                <w:rFonts w:ascii="Times New Roman" w:eastAsia="Times New Roman" w:hAnsi="Times New Roman" w:cs="Times New Roman"/>
                <w:sz w:val="24"/>
                <w:szCs w:val="24"/>
                <w:lang w:eastAsia="uk-UA"/>
              </w:rPr>
              <w:br/>
              <w:t>4) подання проекту положення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8" w:name="11302"/>
            <w:bookmarkEnd w:id="12108"/>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09" w:name="11303"/>
            <w:bookmarkEnd w:id="1210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0" w:name="11304"/>
            <w:bookmarkEnd w:id="12110"/>
            <w:r w:rsidRPr="00AB61A9">
              <w:rPr>
                <w:rFonts w:ascii="Times New Roman" w:eastAsia="Times New Roman" w:hAnsi="Times New Roman" w:cs="Times New Roman"/>
                <w:sz w:val="24"/>
                <w:szCs w:val="24"/>
                <w:lang w:eastAsia="uk-UA"/>
              </w:rPr>
              <w:t>1868. Запровадження системи ліцензування залізничних підприємств з метою надання доступу до інфраструктури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1" w:name="11305"/>
            <w:bookmarkEnd w:id="1211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2" w:name="11306"/>
            <w:bookmarkEnd w:id="12112"/>
            <w:r w:rsidRPr="00AB61A9">
              <w:rPr>
                <w:rFonts w:ascii="Times New Roman" w:eastAsia="Times New Roman" w:hAnsi="Times New Roman" w:cs="Times New Roman"/>
                <w:sz w:val="24"/>
                <w:szCs w:val="24"/>
                <w:lang w:eastAsia="uk-UA"/>
              </w:rPr>
              <w:t>Директива 2004/49/ЄС; Директива Ради 95/18/ЄС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3" w:name="11307"/>
            <w:bookmarkEnd w:id="12113"/>
            <w:r w:rsidRPr="00AB61A9">
              <w:rPr>
                <w:rFonts w:ascii="Times New Roman" w:eastAsia="Times New Roman" w:hAnsi="Times New Roman" w:cs="Times New Roman"/>
                <w:sz w:val="24"/>
                <w:szCs w:val="24"/>
                <w:lang w:eastAsia="uk-UA"/>
              </w:rPr>
              <w:t>1) розроблення проекту нормативно-правового акта щодо внесення змін до ліцензійних умов</w:t>
            </w:r>
            <w:r w:rsidRPr="00AB61A9">
              <w:rPr>
                <w:rFonts w:ascii="Times New Roman" w:eastAsia="Times New Roman" w:hAnsi="Times New Roman" w:cs="Times New Roman"/>
                <w:sz w:val="24"/>
                <w:szCs w:val="24"/>
                <w:lang w:eastAsia="uk-UA"/>
              </w:rPr>
              <w:br/>
              <w:t>2) розроблення проекту нормативно-правового акта щодо внесення змін до порядку контролю за дотриманням ліцензійних умов</w:t>
            </w:r>
            <w:r w:rsidRPr="00AB61A9">
              <w:rPr>
                <w:rFonts w:ascii="Times New Roman" w:eastAsia="Times New Roman" w:hAnsi="Times New Roman" w:cs="Times New Roman"/>
                <w:sz w:val="24"/>
                <w:szCs w:val="24"/>
                <w:lang w:eastAsia="uk-UA"/>
              </w:rPr>
              <w:br/>
              <w:t xml:space="preserve">3) опрацювання </w:t>
            </w:r>
            <w:r w:rsidRPr="00AB61A9">
              <w:rPr>
                <w:rFonts w:ascii="Times New Roman" w:eastAsia="Times New Roman" w:hAnsi="Times New Roman" w:cs="Times New Roman"/>
                <w:sz w:val="24"/>
                <w:szCs w:val="24"/>
                <w:lang w:eastAsia="uk-UA"/>
              </w:rPr>
              <w:lastRenderedPageBreak/>
              <w:t>проектів нормативно-правових актів з експертами ЄС</w:t>
            </w:r>
            <w:r w:rsidRPr="00AB61A9">
              <w:rPr>
                <w:rFonts w:ascii="Times New Roman" w:eastAsia="Times New Roman" w:hAnsi="Times New Roman" w:cs="Times New Roman"/>
                <w:sz w:val="24"/>
                <w:szCs w:val="24"/>
                <w:lang w:eastAsia="uk-UA"/>
              </w:rPr>
              <w:br/>
              <w:t>4) подання проектів нормативно-правових актів на розгляд Кабінету Міністрів України</w:t>
            </w:r>
            <w:r w:rsidRPr="00AB61A9">
              <w:rPr>
                <w:rFonts w:ascii="Times New Roman" w:eastAsia="Times New Roman" w:hAnsi="Times New Roman" w:cs="Times New Roman"/>
                <w:sz w:val="24"/>
                <w:szCs w:val="24"/>
                <w:lang w:eastAsia="uk-UA"/>
              </w:rPr>
              <w:br/>
              <w:t>5) розроблення та впровадження механізму видачі ліцензій перевізникам на проведення господарської діяльності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4" w:name="11308"/>
            <w:bookmarkEnd w:id="12114"/>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5" w:name="11309"/>
            <w:bookmarkEnd w:id="1211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ДРС</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6" w:name="11310"/>
            <w:bookmarkEnd w:id="12116"/>
            <w:r w:rsidRPr="00AB61A9">
              <w:rPr>
                <w:rFonts w:ascii="Times New Roman" w:eastAsia="Times New Roman" w:hAnsi="Times New Roman" w:cs="Times New Roman"/>
                <w:sz w:val="24"/>
                <w:szCs w:val="24"/>
                <w:lang w:eastAsia="uk-UA"/>
              </w:rPr>
              <w:lastRenderedPageBreak/>
              <w:t>1869. Впровадження системи управління безпекою на залізничному транспорті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7" w:name="11311"/>
            <w:bookmarkEnd w:id="1211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8" w:name="11312"/>
            <w:bookmarkEnd w:id="12118"/>
            <w:r w:rsidRPr="00AB61A9">
              <w:rPr>
                <w:rFonts w:ascii="Times New Roman" w:eastAsia="Times New Roman" w:hAnsi="Times New Roman" w:cs="Times New Roman"/>
                <w:sz w:val="24"/>
                <w:szCs w:val="24"/>
                <w:lang w:eastAsia="uk-UA"/>
              </w:rPr>
              <w:t>Директива 2001/14/ЄС; Директива 2004/49/ЄС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19" w:name="11313"/>
            <w:bookmarkEnd w:id="12119"/>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нормативно-правового акта щодо системи управління безпекою на залізничному транспорті</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проекту нормативно-правового акта щодо методичних рекомендацій з впровадження систем управління безпекою на залізничному транспорті</w:t>
            </w:r>
            <w:r w:rsidRPr="00AB61A9">
              <w:rPr>
                <w:rFonts w:ascii="Times New Roman" w:eastAsia="Times New Roman" w:hAnsi="Times New Roman" w:cs="Times New Roman"/>
                <w:sz w:val="24"/>
                <w:szCs w:val="24"/>
                <w:lang w:eastAsia="uk-UA"/>
              </w:rPr>
              <w:br/>
              <w:t>3) опрацювання проектів нормативно-правових актів з експертами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0" w:name="11314"/>
            <w:bookmarkEnd w:id="12120"/>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1" w:name="11315"/>
            <w:bookmarkEnd w:id="12121"/>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2" w:name="11316"/>
            <w:bookmarkEnd w:id="12122"/>
            <w:r w:rsidRPr="00AB61A9">
              <w:rPr>
                <w:rFonts w:ascii="Times New Roman" w:eastAsia="Times New Roman" w:hAnsi="Times New Roman" w:cs="Times New Roman"/>
                <w:sz w:val="24"/>
                <w:szCs w:val="24"/>
                <w:lang w:eastAsia="uk-UA"/>
              </w:rPr>
              <w:lastRenderedPageBreak/>
              <w:t>1870. Запровадження незалежного розслідування транспортних подій на залізничному транспорті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3" w:name="11317"/>
            <w:bookmarkEnd w:id="1212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4" w:name="11318"/>
            <w:bookmarkEnd w:id="12124"/>
            <w:r w:rsidRPr="00AB61A9">
              <w:rPr>
                <w:rFonts w:ascii="Times New Roman" w:eastAsia="Times New Roman" w:hAnsi="Times New Roman" w:cs="Times New Roman"/>
                <w:sz w:val="24"/>
                <w:szCs w:val="24"/>
                <w:lang w:eastAsia="uk-UA"/>
              </w:rPr>
              <w:t>Директива 2004/49/ЄС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5" w:name="11319"/>
            <w:bookmarkEnd w:id="12125"/>
            <w:r w:rsidRPr="00AB61A9">
              <w:rPr>
                <w:rFonts w:ascii="Times New Roman" w:eastAsia="Times New Roman" w:hAnsi="Times New Roman" w:cs="Times New Roman"/>
                <w:sz w:val="24"/>
                <w:szCs w:val="24"/>
                <w:lang w:eastAsia="uk-UA"/>
              </w:rPr>
              <w:t>1) визначення органу з розслідування транспортних подій</w:t>
            </w:r>
            <w:r w:rsidRPr="00AB61A9">
              <w:rPr>
                <w:rFonts w:ascii="Times New Roman" w:eastAsia="Times New Roman" w:hAnsi="Times New Roman" w:cs="Times New Roman"/>
                <w:sz w:val="24"/>
                <w:szCs w:val="24"/>
                <w:lang w:eastAsia="uk-UA"/>
              </w:rPr>
              <w:br/>
              <w:t>2) розроблення проекту порядку розслідування транспортних подій</w:t>
            </w:r>
            <w:r w:rsidRPr="00AB61A9">
              <w:rPr>
                <w:rFonts w:ascii="Times New Roman" w:eastAsia="Times New Roman" w:hAnsi="Times New Roman" w:cs="Times New Roman"/>
                <w:sz w:val="24"/>
                <w:szCs w:val="24"/>
                <w:lang w:eastAsia="uk-UA"/>
              </w:rPr>
              <w:br/>
              <w:t>3) опрацювання проекту порядку з експертами ЄС</w:t>
            </w:r>
            <w:r w:rsidRPr="00AB61A9">
              <w:rPr>
                <w:rFonts w:ascii="Times New Roman" w:eastAsia="Times New Roman" w:hAnsi="Times New Roman" w:cs="Times New Roman"/>
                <w:sz w:val="24"/>
                <w:szCs w:val="24"/>
                <w:lang w:eastAsia="uk-UA"/>
              </w:rPr>
              <w:br/>
              <w:t>4) подання проекту порядку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6" w:name="11320"/>
            <w:bookmarkEnd w:id="12126"/>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7" w:name="11321"/>
            <w:bookmarkEnd w:id="1212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ПАТ "Укрзалізниця"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8" w:name="11322"/>
            <w:bookmarkEnd w:id="12128"/>
            <w:r w:rsidRPr="00AB61A9">
              <w:rPr>
                <w:rFonts w:ascii="Times New Roman" w:eastAsia="Times New Roman" w:hAnsi="Times New Roman" w:cs="Times New Roman"/>
                <w:sz w:val="24"/>
                <w:szCs w:val="24"/>
                <w:lang w:eastAsia="uk-UA"/>
              </w:rPr>
              <w:t>1871. Внесення змін до законодавства України щодо умов видачі свідоцтв машиністам поїздів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29" w:name="11323"/>
            <w:bookmarkEnd w:id="1212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0" w:name="11324"/>
            <w:bookmarkEnd w:id="12130"/>
            <w:r w:rsidRPr="00AB61A9">
              <w:rPr>
                <w:rFonts w:ascii="Times New Roman" w:eastAsia="Times New Roman" w:hAnsi="Times New Roman" w:cs="Times New Roman"/>
                <w:sz w:val="24"/>
                <w:szCs w:val="24"/>
                <w:lang w:eastAsia="uk-UA"/>
              </w:rPr>
              <w:t>Директива 2007/59/ЄС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1" w:name="11325"/>
            <w:bookmarkEnd w:id="1213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законодавчого акта щодо внесення змін до законодавства України щодо умов видачі свідоцтв машиністів</w:t>
            </w:r>
            <w:r w:rsidRPr="00AB61A9">
              <w:rPr>
                <w:rFonts w:ascii="Times New Roman" w:eastAsia="Times New Roman" w:hAnsi="Times New Roman" w:cs="Times New Roman"/>
                <w:sz w:val="24"/>
                <w:szCs w:val="24"/>
                <w:lang w:eastAsia="uk-UA"/>
              </w:rPr>
              <w:br/>
              <w:t>2) опрацювання проекту законодавчого акта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проекту законодавчого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2" w:name="11326"/>
            <w:bookmarkEnd w:id="12132"/>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3" w:name="11327"/>
            <w:bookmarkEnd w:id="1213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4" w:name="11328"/>
            <w:bookmarkEnd w:id="12134"/>
            <w:r w:rsidRPr="00AB61A9">
              <w:rPr>
                <w:rFonts w:ascii="Times New Roman" w:eastAsia="Times New Roman" w:hAnsi="Times New Roman" w:cs="Times New Roman"/>
                <w:sz w:val="24"/>
                <w:szCs w:val="24"/>
                <w:lang w:eastAsia="uk-UA"/>
              </w:rPr>
              <w:t>1872. Формування ефективної системи навчання машиністів поїздів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5" w:name="11329"/>
            <w:bookmarkEnd w:id="1213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6" w:name="11330"/>
            <w:bookmarkEnd w:id="12136"/>
            <w:r w:rsidRPr="00AB61A9">
              <w:rPr>
                <w:rFonts w:ascii="Times New Roman" w:eastAsia="Times New Roman" w:hAnsi="Times New Roman" w:cs="Times New Roman"/>
                <w:sz w:val="24"/>
                <w:szCs w:val="24"/>
                <w:lang w:eastAsia="uk-UA"/>
              </w:rPr>
              <w:t>Директива 2007/59/ЄС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7" w:name="11331"/>
            <w:bookmarkEnd w:id="12137"/>
            <w:r w:rsidRPr="00AB61A9">
              <w:rPr>
                <w:rFonts w:ascii="Times New Roman" w:eastAsia="Times New Roman" w:hAnsi="Times New Roman" w:cs="Times New Roman"/>
                <w:sz w:val="24"/>
                <w:szCs w:val="24"/>
                <w:lang w:eastAsia="uk-UA"/>
              </w:rPr>
              <w:t xml:space="preserve">1) розроблення, затвердження та реєстрація в Мін'юсті порядку підготовки машиністів поїздів, що включає вимоги </w:t>
            </w:r>
            <w:r w:rsidRPr="00AB61A9">
              <w:rPr>
                <w:rFonts w:ascii="Times New Roman" w:eastAsia="Times New Roman" w:hAnsi="Times New Roman" w:cs="Times New Roman"/>
                <w:sz w:val="24"/>
                <w:szCs w:val="24"/>
                <w:lang w:eastAsia="uk-UA"/>
              </w:rPr>
              <w:lastRenderedPageBreak/>
              <w:t>до навчальних програм</w:t>
            </w:r>
            <w:r w:rsidRPr="00AB61A9">
              <w:rPr>
                <w:rFonts w:ascii="Times New Roman" w:eastAsia="Times New Roman" w:hAnsi="Times New Roman" w:cs="Times New Roman"/>
                <w:sz w:val="24"/>
                <w:szCs w:val="24"/>
                <w:lang w:eastAsia="uk-UA"/>
              </w:rPr>
              <w:br/>
              <w:t>2) розроблення, затвердження та реєстрація в Мін'юсті національних критеріїв для навчальних закладів та екзаменаторів</w:t>
            </w:r>
            <w:r w:rsidRPr="00AB61A9">
              <w:rPr>
                <w:rFonts w:ascii="Times New Roman" w:eastAsia="Times New Roman" w:hAnsi="Times New Roman" w:cs="Times New Roman"/>
                <w:sz w:val="24"/>
                <w:szCs w:val="24"/>
                <w:lang w:eastAsia="uk-UA"/>
              </w:rPr>
              <w:br/>
              <w:t>3) розроблення та впровадження механізму акредитації навчальних закладів та екзаменаторів</w:t>
            </w:r>
            <w:r w:rsidRPr="00AB61A9">
              <w:rPr>
                <w:rFonts w:ascii="Times New Roman" w:eastAsia="Times New Roman" w:hAnsi="Times New Roman" w:cs="Times New Roman"/>
                <w:sz w:val="24"/>
                <w:szCs w:val="24"/>
                <w:lang w:eastAsia="uk-UA"/>
              </w:rPr>
              <w:br/>
              <w:t>4) розроблення та впровадження механізму періодичного підтвердження знань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8" w:name="11332"/>
            <w:bookmarkEnd w:id="12138"/>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39" w:name="11333"/>
            <w:bookmarkEnd w:id="1213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0" w:name="11334"/>
            <w:bookmarkEnd w:id="12140"/>
            <w:r w:rsidRPr="00AB61A9">
              <w:rPr>
                <w:rFonts w:ascii="Times New Roman" w:eastAsia="Times New Roman" w:hAnsi="Times New Roman" w:cs="Times New Roman"/>
                <w:sz w:val="24"/>
                <w:szCs w:val="24"/>
                <w:lang w:eastAsia="uk-UA"/>
              </w:rPr>
              <w:t>1873. Формування ефективної системи допуску машиністів поїздів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1" w:name="11335"/>
            <w:bookmarkEnd w:id="1214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2" w:name="11336"/>
            <w:bookmarkEnd w:id="12142"/>
            <w:r w:rsidRPr="00AB61A9">
              <w:rPr>
                <w:rFonts w:ascii="Times New Roman" w:eastAsia="Times New Roman" w:hAnsi="Times New Roman" w:cs="Times New Roman"/>
                <w:sz w:val="24"/>
                <w:szCs w:val="24"/>
                <w:lang w:eastAsia="uk-UA"/>
              </w:rPr>
              <w:t>Директива 2007/59/ЄС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3" w:name="11337"/>
            <w:bookmarkEnd w:id="12143"/>
            <w:r w:rsidRPr="00AB61A9">
              <w:rPr>
                <w:rFonts w:ascii="Times New Roman" w:eastAsia="Times New Roman" w:hAnsi="Times New Roman" w:cs="Times New Roman"/>
                <w:sz w:val="24"/>
                <w:szCs w:val="24"/>
                <w:lang w:eastAsia="uk-UA"/>
              </w:rPr>
              <w:t>1) розроблення порядку видачі свідоцтв машиністам поїздів, що включає мінімальні вимоги до заявників, типові моделі свідоцтв та їх копій, механізм видачі свідоцтв</w:t>
            </w:r>
            <w:r w:rsidRPr="00AB61A9">
              <w:rPr>
                <w:rFonts w:ascii="Times New Roman" w:eastAsia="Times New Roman" w:hAnsi="Times New Roman" w:cs="Times New Roman"/>
                <w:sz w:val="24"/>
                <w:szCs w:val="24"/>
                <w:lang w:eastAsia="uk-UA"/>
              </w:rPr>
              <w:br/>
              <w:t>2) розроблення, затвердження та реєстрація в Мін'юсті положення про компетентний орган, що видає та перевіряє свідоцтва</w:t>
            </w:r>
            <w:r w:rsidRPr="00AB61A9">
              <w:rPr>
                <w:rFonts w:ascii="Times New Roman" w:eastAsia="Times New Roman" w:hAnsi="Times New Roman" w:cs="Times New Roman"/>
                <w:sz w:val="24"/>
                <w:szCs w:val="24"/>
                <w:lang w:eastAsia="uk-UA"/>
              </w:rPr>
              <w:br/>
              <w:t>3) розроблення та впровадження механізму визнання свідоцтв машиністів третіми країнами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розроблення та впровадження механізму контролю виконання вимог щодо наявності документів у машиністів поїздів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4" w:name="11338"/>
            <w:bookmarkEnd w:id="12144"/>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5" w:name="11339"/>
            <w:bookmarkEnd w:id="1214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6" w:name="11340"/>
            <w:bookmarkEnd w:id="12146"/>
            <w:r w:rsidRPr="00AB61A9">
              <w:rPr>
                <w:rFonts w:ascii="Times New Roman" w:eastAsia="Times New Roman" w:hAnsi="Times New Roman" w:cs="Times New Roman"/>
                <w:sz w:val="24"/>
                <w:szCs w:val="24"/>
                <w:lang w:eastAsia="uk-UA"/>
              </w:rPr>
              <w:t>1874. Формування механізму моніторингу та звітності щодо розвитку сертифікації машиністів поїздів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7" w:name="11341"/>
            <w:bookmarkEnd w:id="1214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8" w:name="11342"/>
            <w:bookmarkEnd w:id="12148"/>
            <w:r w:rsidRPr="00AB61A9">
              <w:rPr>
                <w:rFonts w:ascii="Times New Roman" w:eastAsia="Times New Roman" w:hAnsi="Times New Roman" w:cs="Times New Roman"/>
                <w:sz w:val="24"/>
                <w:szCs w:val="24"/>
                <w:lang w:eastAsia="uk-UA"/>
              </w:rPr>
              <w:t>Директива 2007/59/ЄС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49" w:name="11343"/>
            <w:bookmarkEnd w:id="12149"/>
            <w:r w:rsidRPr="00AB61A9">
              <w:rPr>
                <w:rFonts w:ascii="Times New Roman" w:eastAsia="Times New Roman" w:hAnsi="Times New Roman" w:cs="Times New Roman"/>
                <w:sz w:val="24"/>
                <w:szCs w:val="24"/>
                <w:lang w:eastAsia="uk-UA"/>
              </w:rPr>
              <w:t>1) розроблення реєстру машиністів поїздів</w:t>
            </w:r>
            <w:r w:rsidRPr="00AB61A9">
              <w:rPr>
                <w:rFonts w:ascii="Times New Roman" w:eastAsia="Times New Roman" w:hAnsi="Times New Roman" w:cs="Times New Roman"/>
                <w:sz w:val="24"/>
                <w:szCs w:val="24"/>
                <w:lang w:eastAsia="uk-UA"/>
              </w:rPr>
              <w:br/>
              <w:t>2) розроблення механізму моніторингу та звітності щодо розвитку сертифікації машиністів поїздів</w:t>
            </w:r>
            <w:r w:rsidRPr="00AB61A9">
              <w:rPr>
                <w:rFonts w:ascii="Times New Roman" w:eastAsia="Times New Roman" w:hAnsi="Times New Roman" w:cs="Times New Roman"/>
                <w:sz w:val="24"/>
                <w:szCs w:val="24"/>
                <w:lang w:eastAsia="uk-UA"/>
              </w:rPr>
              <w:br/>
              <w:t>3) формування першого звіту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0" w:name="11344"/>
            <w:bookmarkEnd w:id="12150"/>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1" w:name="11345"/>
            <w:bookmarkEnd w:id="1215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2" w:name="11346"/>
            <w:bookmarkEnd w:id="12152"/>
            <w:r w:rsidRPr="00AB61A9">
              <w:rPr>
                <w:rFonts w:ascii="Times New Roman" w:eastAsia="Times New Roman" w:hAnsi="Times New Roman" w:cs="Times New Roman"/>
                <w:sz w:val="24"/>
                <w:szCs w:val="24"/>
                <w:lang w:eastAsia="uk-UA"/>
              </w:rPr>
              <w:t>1875. Внесення змін до законодавства України щодо умов надання громадських послуг з перевезення пасажирів залізничними і автомобільними шляхами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3" w:name="11347"/>
            <w:bookmarkEnd w:id="1215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4" w:name="11348"/>
            <w:bookmarkEnd w:id="12154"/>
            <w:r w:rsidRPr="00AB61A9">
              <w:rPr>
                <w:rFonts w:ascii="Times New Roman" w:eastAsia="Times New Roman" w:hAnsi="Times New Roman" w:cs="Times New Roman"/>
                <w:sz w:val="24"/>
                <w:szCs w:val="24"/>
                <w:lang w:eastAsia="uk-UA"/>
              </w:rPr>
              <w:t>Регламент (ЄС) N 1370/2007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5" w:name="11349"/>
            <w:bookmarkEnd w:id="12155"/>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законодавчого акта щодо внесення змін до законодавства України щодо організації надання суспільно важливих послуг з перевезення пасажирів на основі угод між компетентними органами та перевізниками</w:t>
            </w:r>
            <w:r w:rsidRPr="00AB61A9">
              <w:rPr>
                <w:rFonts w:ascii="Times New Roman" w:eastAsia="Times New Roman" w:hAnsi="Times New Roman" w:cs="Times New Roman"/>
                <w:sz w:val="24"/>
                <w:szCs w:val="24"/>
                <w:lang w:eastAsia="uk-UA"/>
              </w:rPr>
              <w:br/>
              <w:t>2) опрацювання проекту законодавчого акта експертами ЄС</w:t>
            </w:r>
            <w:r w:rsidRPr="00AB61A9">
              <w:rPr>
                <w:rFonts w:ascii="Times New Roman" w:eastAsia="Times New Roman" w:hAnsi="Times New Roman" w:cs="Times New Roman"/>
                <w:sz w:val="24"/>
                <w:szCs w:val="24"/>
                <w:lang w:eastAsia="uk-UA"/>
              </w:rPr>
              <w:br/>
              <w:t xml:space="preserve">3) забезпечення супроводження розгляду Верховною Радою України </w:t>
            </w:r>
            <w:r w:rsidRPr="00AB61A9">
              <w:rPr>
                <w:rFonts w:ascii="Times New Roman" w:eastAsia="Times New Roman" w:hAnsi="Times New Roman" w:cs="Times New Roman"/>
                <w:sz w:val="24"/>
                <w:szCs w:val="24"/>
                <w:lang w:eastAsia="uk-UA"/>
              </w:rPr>
              <w:lastRenderedPageBreak/>
              <w:t>проекту законодавчого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6" w:name="11350"/>
            <w:bookmarkEnd w:id="12156"/>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7" w:name="11351"/>
            <w:bookmarkEnd w:id="1215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8" w:name="11352"/>
            <w:bookmarkEnd w:id="12158"/>
            <w:r w:rsidRPr="00AB61A9">
              <w:rPr>
                <w:rFonts w:ascii="Times New Roman" w:eastAsia="Times New Roman" w:hAnsi="Times New Roman" w:cs="Times New Roman"/>
                <w:sz w:val="24"/>
                <w:szCs w:val="24"/>
                <w:lang w:eastAsia="uk-UA"/>
              </w:rPr>
              <w:t>1876. Розроблення регуляторної бази для забезпечення ефективного надання суспільно важливих послуг з перевезення пасажирів залізничними і автомобільними шляхами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59" w:name="11353"/>
            <w:bookmarkEnd w:id="1215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0" w:name="11354"/>
            <w:bookmarkEnd w:id="12160"/>
            <w:r w:rsidRPr="00AB61A9">
              <w:rPr>
                <w:rFonts w:ascii="Times New Roman" w:eastAsia="Times New Roman" w:hAnsi="Times New Roman" w:cs="Times New Roman"/>
                <w:sz w:val="24"/>
                <w:szCs w:val="24"/>
                <w:lang w:eastAsia="uk-UA"/>
              </w:rPr>
              <w:t>Регламент (ЄС) N 1370/2007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1" w:name="11355"/>
            <w:bookmarkEnd w:id="12161"/>
            <w:r w:rsidRPr="00AB61A9">
              <w:rPr>
                <w:rFonts w:ascii="Times New Roman" w:eastAsia="Times New Roman" w:hAnsi="Times New Roman" w:cs="Times New Roman"/>
                <w:sz w:val="24"/>
                <w:szCs w:val="24"/>
                <w:lang w:eastAsia="uk-UA"/>
              </w:rPr>
              <w:t>1) розроблення проекту порядку організації суспільно важливих перевезень пасажирів залізничним транспортом</w:t>
            </w:r>
            <w:r w:rsidRPr="00AB61A9">
              <w:rPr>
                <w:rFonts w:ascii="Times New Roman" w:eastAsia="Times New Roman" w:hAnsi="Times New Roman" w:cs="Times New Roman"/>
                <w:sz w:val="24"/>
                <w:szCs w:val="24"/>
                <w:lang w:eastAsia="uk-UA"/>
              </w:rPr>
              <w:br/>
              <w:t>2) розроблення проекту порядку замовлення суспільно важливих пасажирських перевезень на автомобільному транспорті, рекомендацій щодо розрахунку та виплати компенсацій перевізникам за надання суспільно важливих послуг</w:t>
            </w:r>
            <w:r w:rsidRPr="00AB61A9">
              <w:rPr>
                <w:rFonts w:ascii="Times New Roman" w:eastAsia="Times New Roman" w:hAnsi="Times New Roman" w:cs="Times New Roman"/>
                <w:sz w:val="24"/>
                <w:szCs w:val="24"/>
                <w:lang w:eastAsia="uk-UA"/>
              </w:rPr>
              <w:br/>
              <w:t>3)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4) подання проектів нормативно-правових актів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2" w:name="11356"/>
            <w:bookmarkEnd w:id="12162"/>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3" w:name="11357"/>
            <w:bookmarkEnd w:id="1216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4" w:name="11358"/>
            <w:bookmarkEnd w:id="12164"/>
            <w:r w:rsidRPr="00AB61A9">
              <w:rPr>
                <w:rFonts w:ascii="Times New Roman" w:eastAsia="Times New Roman" w:hAnsi="Times New Roman" w:cs="Times New Roman"/>
                <w:sz w:val="24"/>
                <w:szCs w:val="24"/>
                <w:lang w:eastAsia="uk-UA"/>
              </w:rPr>
              <w:t>1877. Формування ефективного механізму контролю організації надання суспільно важливих послуг з перевезення пасажирів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5" w:name="11359"/>
            <w:bookmarkEnd w:id="1216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6" w:name="11360"/>
            <w:bookmarkEnd w:id="12166"/>
            <w:r w:rsidRPr="00AB61A9">
              <w:rPr>
                <w:rFonts w:ascii="Times New Roman" w:eastAsia="Times New Roman" w:hAnsi="Times New Roman" w:cs="Times New Roman"/>
                <w:sz w:val="24"/>
                <w:szCs w:val="24"/>
                <w:lang w:eastAsia="uk-UA"/>
              </w:rPr>
              <w:t>Регламент (ЄС) N 1370/2007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7" w:name="11361"/>
            <w:bookmarkEnd w:id="12167"/>
            <w:r w:rsidRPr="00AB61A9">
              <w:rPr>
                <w:rFonts w:ascii="Times New Roman" w:eastAsia="Times New Roman" w:hAnsi="Times New Roman" w:cs="Times New Roman"/>
                <w:sz w:val="24"/>
                <w:szCs w:val="24"/>
                <w:lang w:eastAsia="uk-UA"/>
              </w:rPr>
              <w:t xml:space="preserve">1) розроблення порядку щорічної публікації компетентним органом сукупного звіту про зобов'язання щодо надання громадських послуг, за які він несе відповідальність, </w:t>
            </w:r>
            <w:r w:rsidRPr="00AB61A9">
              <w:rPr>
                <w:rFonts w:ascii="Times New Roman" w:eastAsia="Times New Roman" w:hAnsi="Times New Roman" w:cs="Times New Roman"/>
                <w:sz w:val="24"/>
                <w:szCs w:val="24"/>
                <w:lang w:eastAsia="uk-UA"/>
              </w:rPr>
              <w:lastRenderedPageBreak/>
              <w:t>про обраних перевізників з надання послуг і про компенсаційні платежі та виключні права, надані зазначеним перевізникам з надання громадських послуг шляхом відшкодування</w:t>
            </w:r>
            <w:r w:rsidRPr="00AB61A9">
              <w:rPr>
                <w:rFonts w:ascii="Times New Roman" w:eastAsia="Times New Roman" w:hAnsi="Times New Roman" w:cs="Times New Roman"/>
                <w:sz w:val="24"/>
                <w:szCs w:val="24"/>
                <w:lang w:eastAsia="uk-UA"/>
              </w:rPr>
              <w:br/>
              <w:t>2) формування та публікація першого річного звіту у сфері автомобільного транспорту</w:t>
            </w:r>
            <w:r w:rsidRPr="00AB61A9">
              <w:rPr>
                <w:rFonts w:ascii="Times New Roman" w:eastAsia="Times New Roman" w:hAnsi="Times New Roman" w:cs="Times New Roman"/>
                <w:sz w:val="24"/>
                <w:szCs w:val="24"/>
                <w:lang w:eastAsia="uk-UA"/>
              </w:rPr>
              <w:br/>
              <w:t>3) формування та публікація першого річного звіту у сфері залізничного транспорту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8" w:name="11362"/>
            <w:bookmarkEnd w:id="12168"/>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69" w:name="11363"/>
            <w:bookmarkEnd w:id="1216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0" w:name="11364"/>
            <w:bookmarkEnd w:id="12170"/>
            <w:r w:rsidRPr="00AB61A9">
              <w:rPr>
                <w:rFonts w:ascii="Times New Roman" w:eastAsia="Times New Roman" w:hAnsi="Times New Roman" w:cs="Times New Roman"/>
                <w:sz w:val="24"/>
                <w:szCs w:val="24"/>
                <w:lang w:eastAsia="uk-UA"/>
              </w:rPr>
              <w:lastRenderedPageBreak/>
              <w:t>1878. Внесення змін до законодавства України щодо прав та обов'язків пасажирів залізничного транспорту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1" w:name="11365"/>
            <w:bookmarkEnd w:id="1217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2" w:name="11366"/>
            <w:bookmarkEnd w:id="12172"/>
            <w:r w:rsidRPr="00AB61A9">
              <w:rPr>
                <w:rFonts w:ascii="Times New Roman" w:eastAsia="Times New Roman" w:hAnsi="Times New Roman" w:cs="Times New Roman"/>
                <w:sz w:val="24"/>
                <w:szCs w:val="24"/>
                <w:lang w:eastAsia="uk-UA"/>
              </w:rPr>
              <w:t>Регламент (ЄС) N 1371/2007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3" w:name="11367"/>
            <w:bookmarkEnd w:id="12173"/>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проекту законодавчого акта щодо внесення змін до законодавства України щодо забезпечення якості пасажирських перевезень</w:t>
            </w:r>
            <w:r w:rsidRPr="00AB61A9">
              <w:rPr>
                <w:rFonts w:ascii="Times New Roman" w:eastAsia="Times New Roman" w:hAnsi="Times New Roman" w:cs="Times New Roman"/>
                <w:sz w:val="24"/>
                <w:szCs w:val="24"/>
                <w:lang w:eastAsia="uk-UA"/>
              </w:rPr>
              <w:br/>
              <w:t>2) опрацювання проекту законодавчого акта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проекту законодавчого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4" w:name="11368"/>
            <w:bookmarkEnd w:id="12174"/>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5" w:name="11369"/>
            <w:bookmarkEnd w:id="1217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6" w:name="11370"/>
            <w:bookmarkEnd w:id="12176"/>
            <w:r w:rsidRPr="00AB61A9">
              <w:rPr>
                <w:rFonts w:ascii="Times New Roman" w:eastAsia="Times New Roman" w:hAnsi="Times New Roman" w:cs="Times New Roman"/>
                <w:sz w:val="24"/>
                <w:szCs w:val="24"/>
                <w:lang w:eastAsia="uk-UA"/>
              </w:rPr>
              <w:lastRenderedPageBreak/>
              <w:t>1879. Розроблення регуляторної бази щодо покращення послуг залізничних перевезень пасажирів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7" w:name="11371"/>
            <w:bookmarkEnd w:id="1217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8" w:name="11372"/>
            <w:bookmarkEnd w:id="12178"/>
            <w:r w:rsidRPr="00AB61A9">
              <w:rPr>
                <w:rFonts w:ascii="Times New Roman" w:eastAsia="Times New Roman" w:hAnsi="Times New Roman" w:cs="Times New Roman"/>
                <w:sz w:val="24"/>
                <w:szCs w:val="24"/>
                <w:lang w:eastAsia="uk-UA"/>
              </w:rPr>
              <w:t>Регламент (ЄС) N 1371/2007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79" w:name="11373"/>
            <w:bookmarkEnd w:id="12179"/>
            <w:r w:rsidRPr="00AB61A9">
              <w:rPr>
                <w:rFonts w:ascii="Times New Roman" w:eastAsia="Times New Roman" w:hAnsi="Times New Roman" w:cs="Times New Roman"/>
                <w:sz w:val="24"/>
                <w:szCs w:val="24"/>
                <w:lang w:eastAsia="uk-UA"/>
              </w:rPr>
              <w:t>1) розроблення проекту нормативно-правового акта щодо внесення змін до Порядку обслуговування громадян залізничним транспортом</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нормативно-правового акта щодо внесення змін до Правил перевезення пасажирів, багажу, вантажобагажу та пошти залізничним транспортом України</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подання проекту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0" w:name="11374"/>
            <w:bookmarkEnd w:id="12180"/>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1" w:name="11375"/>
            <w:bookmarkEnd w:id="1218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2" w:name="11376"/>
            <w:bookmarkEnd w:id="12182"/>
            <w:r w:rsidRPr="00AB61A9">
              <w:rPr>
                <w:rFonts w:ascii="Times New Roman" w:eastAsia="Times New Roman" w:hAnsi="Times New Roman" w:cs="Times New Roman"/>
                <w:sz w:val="24"/>
                <w:szCs w:val="24"/>
                <w:lang w:eastAsia="uk-UA"/>
              </w:rPr>
              <w:t xml:space="preserve">1880. Підвищення рівня якості послуг залізничних </w:t>
            </w:r>
            <w:r w:rsidRPr="00AB61A9">
              <w:rPr>
                <w:rFonts w:ascii="Times New Roman" w:eastAsia="Times New Roman" w:hAnsi="Times New Roman" w:cs="Times New Roman"/>
                <w:sz w:val="24"/>
                <w:szCs w:val="24"/>
                <w:lang w:eastAsia="uk-UA"/>
              </w:rPr>
              <w:lastRenderedPageBreak/>
              <w:t>перевезень пасажирів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3" w:name="11377"/>
            <w:bookmarkEnd w:id="12183"/>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4" w:name="11378"/>
            <w:bookmarkEnd w:id="12184"/>
            <w:r w:rsidRPr="00AB61A9">
              <w:rPr>
                <w:rFonts w:ascii="Times New Roman" w:eastAsia="Times New Roman" w:hAnsi="Times New Roman" w:cs="Times New Roman"/>
                <w:sz w:val="24"/>
                <w:szCs w:val="24"/>
                <w:lang w:eastAsia="uk-UA"/>
              </w:rPr>
              <w:t>Регламент (ЄС) N 1371/2007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5" w:name="11379"/>
            <w:bookmarkEnd w:id="12185"/>
            <w:r w:rsidRPr="00AB61A9">
              <w:rPr>
                <w:rFonts w:ascii="Times New Roman" w:eastAsia="Times New Roman" w:hAnsi="Times New Roman" w:cs="Times New Roman"/>
                <w:sz w:val="24"/>
                <w:szCs w:val="24"/>
                <w:lang w:eastAsia="uk-UA"/>
              </w:rPr>
              <w:t xml:space="preserve">1) розроблення та затвердження вимог щодо підписання транспортних </w:t>
            </w:r>
            <w:r w:rsidRPr="00AB61A9">
              <w:rPr>
                <w:rFonts w:ascii="Times New Roman" w:eastAsia="Times New Roman" w:hAnsi="Times New Roman" w:cs="Times New Roman"/>
                <w:sz w:val="24"/>
                <w:szCs w:val="24"/>
                <w:lang w:eastAsia="uk-UA"/>
              </w:rPr>
              <w:lastRenderedPageBreak/>
              <w:t>договорів між залізничними підприємствами</w:t>
            </w:r>
            <w:r w:rsidRPr="00AB61A9">
              <w:rPr>
                <w:rFonts w:ascii="Times New Roman" w:eastAsia="Times New Roman" w:hAnsi="Times New Roman" w:cs="Times New Roman"/>
                <w:sz w:val="24"/>
                <w:szCs w:val="24"/>
                <w:lang w:eastAsia="uk-UA"/>
              </w:rPr>
              <w:br/>
              <w:t>2) розроблення та затвердження порядку прямого продажу квитків</w:t>
            </w:r>
            <w:r w:rsidRPr="00AB61A9">
              <w:rPr>
                <w:rFonts w:ascii="Times New Roman" w:eastAsia="Times New Roman" w:hAnsi="Times New Roman" w:cs="Times New Roman"/>
                <w:sz w:val="24"/>
                <w:szCs w:val="24"/>
                <w:lang w:eastAsia="uk-UA"/>
              </w:rPr>
              <w:br/>
              <w:t>3) розроблення та затвердження порядку сплати авансованих платежів у разі смерті або поранення пасажира</w:t>
            </w:r>
            <w:r w:rsidRPr="00AB61A9">
              <w:rPr>
                <w:rFonts w:ascii="Times New Roman" w:eastAsia="Times New Roman" w:hAnsi="Times New Roman" w:cs="Times New Roman"/>
                <w:sz w:val="24"/>
                <w:szCs w:val="24"/>
                <w:lang w:eastAsia="uk-UA"/>
              </w:rPr>
              <w:br/>
              <w:t>4) забезпечення обов'язкового страхування пасажирів та їх багажу</w:t>
            </w:r>
            <w:r w:rsidRPr="00AB61A9">
              <w:rPr>
                <w:rFonts w:ascii="Times New Roman" w:eastAsia="Times New Roman" w:hAnsi="Times New Roman" w:cs="Times New Roman"/>
                <w:sz w:val="24"/>
                <w:szCs w:val="24"/>
                <w:lang w:eastAsia="uk-UA"/>
              </w:rPr>
              <w:br/>
              <w:t>5) проведення аудиту та визначення вимог щодо обладнання вокзалів і поїздів для людей з інвалідністю</w:t>
            </w:r>
            <w:r w:rsidRPr="00AB61A9">
              <w:rPr>
                <w:rFonts w:ascii="Times New Roman" w:eastAsia="Times New Roman" w:hAnsi="Times New Roman" w:cs="Times New Roman"/>
                <w:sz w:val="24"/>
                <w:szCs w:val="24"/>
                <w:lang w:eastAsia="uk-UA"/>
              </w:rPr>
              <w:br/>
              <w:t>6) розроблення та впровадження механізму передачі мінімальної інформації пасажирам протягом поїздки відповідно до вимог ЄС</w:t>
            </w:r>
            <w:r w:rsidRPr="00AB61A9">
              <w:rPr>
                <w:rFonts w:ascii="Times New Roman" w:eastAsia="Times New Roman" w:hAnsi="Times New Roman" w:cs="Times New Roman"/>
                <w:sz w:val="24"/>
                <w:szCs w:val="24"/>
                <w:lang w:eastAsia="uk-UA"/>
              </w:rPr>
              <w:br/>
              <w:t>7) розроблення та впровадження механізму надання інформації про права та обов'язки користувачам послуг, у тому числі пасажирам з інвалідністю</w:t>
            </w:r>
            <w:r w:rsidRPr="00AB61A9">
              <w:rPr>
                <w:rFonts w:ascii="Times New Roman" w:eastAsia="Times New Roman" w:hAnsi="Times New Roman" w:cs="Times New Roman"/>
                <w:sz w:val="24"/>
                <w:szCs w:val="24"/>
                <w:lang w:eastAsia="uk-UA"/>
              </w:rPr>
              <w:br/>
              <w:t xml:space="preserve">8) розроблення та впровадження механізму відшкодування </w:t>
            </w:r>
            <w:r w:rsidRPr="00AB61A9">
              <w:rPr>
                <w:rFonts w:ascii="Times New Roman" w:eastAsia="Times New Roman" w:hAnsi="Times New Roman" w:cs="Times New Roman"/>
                <w:sz w:val="24"/>
                <w:szCs w:val="24"/>
                <w:lang w:eastAsia="uk-UA"/>
              </w:rPr>
              <w:lastRenderedPageBreak/>
              <w:t>або допомоги в разі запізнення, перебоїв у транспортному повідомленні та анулювання послуг</w:t>
            </w:r>
            <w:r w:rsidRPr="00AB61A9">
              <w:rPr>
                <w:rFonts w:ascii="Times New Roman" w:eastAsia="Times New Roman" w:hAnsi="Times New Roman" w:cs="Times New Roman"/>
                <w:sz w:val="24"/>
                <w:szCs w:val="24"/>
                <w:lang w:eastAsia="uk-UA"/>
              </w:rPr>
              <w:br/>
              <w:t>9) створення комп'ютеризованої системи передачі інформації та бронювання квитків на залізничний транспорт відповідно до Технічних умов експлуатаційної сумісності (Директива 2001/16/ЄС) (формування технічного завдання та вимог до апаратного забезпечення, розроблення програмного забезпечення, здійснення закупівлі та налагодження апаратного забезпечення, тестування та наповнення)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6" w:name="11380"/>
            <w:bookmarkEnd w:id="12186"/>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7" w:name="11381"/>
            <w:bookmarkEnd w:id="1218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t>Мінсоцполітики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8" w:name="11382"/>
            <w:bookmarkEnd w:id="12188"/>
            <w:r w:rsidRPr="00AB61A9">
              <w:rPr>
                <w:rFonts w:ascii="Times New Roman" w:eastAsia="Times New Roman" w:hAnsi="Times New Roman" w:cs="Times New Roman"/>
                <w:sz w:val="24"/>
                <w:szCs w:val="24"/>
                <w:lang w:eastAsia="uk-UA"/>
              </w:rPr>
              <w:lastRenderedPageBreak/>
              <w:t>1881. Формування системи контролю за якістю послуг з перевезення пасажирів залізничним транспортом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89" w:name="11383"/>
            <w:bookmarkEnd w:id="1218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0" w:name="11384"/>
            <w:bookmarkEnd w:id="12190"/>
            <w:r w:rsidRPr="00AB61A9">
              <w:rPr>
                <w:rFonts w:ascii="Times New Roman" w:eastAsia="Times New Roman" w:hAnsi="Times New Roman" w:cs="Times New Roman"/>
                <w:sz w:val="24"/>
                <w:szCs w:val="24"/>
                <w:lang w:eastAsia="uk-UA"/>
              </w:rPr>
              <w:t>Регламент (ЄС) N 1371/2007</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1" w:name="11385"/>
            <w:bookmarkEnd w:id="12191"/>
            <w:r w:rsidRPr="00AB61A9">
              <w:rPr>
                <w:rFonts w:ascii="Times New Roman" w:eastAsia="Times New Roman" w:hAnsi="Times New Roman" w:cs="Times New Roman"/>
                <w:sz w:val="24"/>
                <w:szCs w:val="24"/>
                <w:lang w:eastAsia="uk-UA"/>
              </w:rPr>
              <w:t>1) розроблення та впровадження механізму контролю за якістю послуг</w:t>
            </w:r>
            <w:r w:rsidRPr="00AB61A9">
              <w:rPr>
                <w:rFonts w:ascii="Times New Roman" w:eastAsia="Times New Roman" w:hAnsi="Times New Roman" w:cs="Times New Roman"/>
                <w:sz w:val="24"/>
                <w:szCs w:val="24"/>
                <w:lang w:eastAsia="uk-UA"/>
              </w:rPr>
              <w:br/>
              <w:t xml:space="preserve">2) розроблення та впровадження механізму отримання та обробки скарг від пасажирів залізничного транспорту на рівень якості послуг, наданих </w:t>
            </w:r>
            <w:r w:rsidRPr="00AB61A9">
              <w:rPr>
                <w:rFonts w:ascii="Times New Roman" w:eastAsia="Times New Roman" w:hAnsi="Times New Roman" w:cs="Times New Roman"/>
                <w:sz w:val="24"/>
                <w:szCs w:val="24"/>
                <w:lang w:eastAsia="uk-UA"/>
              </w:rPr>
              <w:lastRenderedPageBreak/>
              <w:t>залізничними підприємствами</w:t>
            </w:r>
            <w:r w:rsidRPr="00AB61A9">
              <w:rPr>
                <w:rFonts w:ascii="Times New Roman" w:eastAsia="Times New Roman" w:hAnsi="Times New Roman" w:cs="Times New Roman"/>
                <w:sz w:val="24"/>
                <w:szCs w:val="24"/>
                <w:lang w:eastAsia="uk-UA"/>
              </w:rPr>
              <w:br/>
              <w:t>3) розроблення та впровадження механізму стягнення штрафних санкцій в разі порушення вимог законодавства щодо якості послуг з перевезення пасажирів залізничним транспортом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2" w:name="11386"/>
            <w:bookmarkEnd w:id="12192"/>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3" w:name="11387"/>
            <w:bookmarkEnd w:id="12193"/>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4" w:name="11388"/>
            <w:bookmarkEnd w:id="12194"/>
            <w:r w:rsidRPr="00AB61A9">
              <w:rPr>
                <w:rFonts w:ascii="Times New Roman" w:eastAsia="Times New Roman" w:hAnsi="Times New Roman" w:cs="Times New Roman"/>
                <w:sz w:val="24"/>
                <w:szCs w:val="24"/>
                <w:lang w:eastAsia="uk-UA"/>
              </w:rPr>
              <w:t>1882. Визначення можливостей формування міжнародних залізничних коридорів для вантажних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5" w:name="11389"/>
            <w:bookmarkEnd w:id="1219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6" w:name="11390"/>
            <w:bookmarkEnd w:id="12196"/>
            <w:r w:rsidRPr="00AB61A9">
              <w:rPr>
                <w:rFonts w:ascii="Times New Roman" w:eastAsia="Times New Roman" w:hAnsi="Times New Roman" w:cs="Times New Roman"/>
                <w:sz w:val="24"/>
                <w:szCs w:val="24"/>
                <w:lang w:eastAsia="uk-UA"/>
              </w:rPr>
              <w:t>Регламент (ЄС) N 913/2010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7" w:name="11391"/>
            <w:bookmarkEnd w:id="12197"/>
            <w:r w:rsidRPr="00AB61A9">
              <w:rPr>
                <w:rFonts w:ascii="Times New Roman" w:eastAsia="Times New Roman" w:hAnsi="Times New Roman" w:cs="Times New Roman"/>
                <w:sz w:val="24"/>
                <w:szCs w:val="24"/>
                <w:lang w:eastAsia="uk-UA"/>
              </w:rPr>
              <w:t>1) визначення можливих міжнародних залізничних коридорів</w:t>
            </w:r>
            <w:r w:rsidRPr="00AB61A9">
              <w:rPr>
                <w:rFonts w:ascii="Times New Roman" w:eastAsia="Times New Roman" w:hAnsi="Times New Roman" w:cs="Times New Roman"/>
                <w:sz w:val="24"/>
                <w:szCs w:val="24"/>
                <w:lang w:eastAsia="uk-UA"/>
              </w:rPr>
              <w:br/>
              <w:t>2) проведення аналізу соціально-економічної доцільності створення міжнародних залізничних коридорів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8" w:name="11392"/>
            <w:bookmarkEnd w:id="12198"/>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199" w:name="11393"/>
            <w:bookmarkEnd w:id="1219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0" w:name="11394"/>
            <w:bookmarkEnd w:id="12200"/>
            <w:r w:rsidRPr="00AB61A9">
              <w:rPr>
                <w:rFonts w:ascii="Times New Roman" w:eastAsia="Times New Roman" w:hAnsi="Times New Roman" w:cs="Times New Roman"/>
                <w:sz w:val="24"/>
                <w:szCs w:val="24"/>
                <w:lang w:eastAsia="uk-UA"/>
              </w:rPr>
              <w:t>1883. Забезпечення ефективного формування міжнародних залізничних коридорів для вантажних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1" w:name="11395"/>
            <w:bookmarkEnd w:id="1220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2" w:name="11396"/>
            <w:bookmarkEnd w:id="12202"/>
            <w:r w:rsidRPr="00AB61A9">
              <w:rPr>
                <w:rFonts w:ascii="Times New Roman" w:eastAsia="Times New Roman" w:hAnsi="Times New Roman" w:cs="Times New Roman"/>
                <w:sz w:val="24"/>
                <w:szCs w:val="24"/>
                <w:lang w:eastAsia="uk-UA"/>
              </w:rPr>
              <w:t>Регламент (ЄС) N 913/2010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3" w:name="11397"/>
            <w:bookmarkEnd w:id="12203"/>
            <w:r w:rsidRPr="00AB61A9">
              <w:rPr>
                <w:rFonts w:ascii="Times New Roman" w:eastAsia="Times New Roman" w:hAnsi="Times New Roman" w:cs="Times New Roman"/>
                <w:sz w:val="24"/>
                <w:szCs w:val="24"/>
                <w:lang w:eastAsia="uk-UA"/>
              </w:rPr>
              <w:t>1) проведення міжнародних консультацій щодо заснування міжнародних залізничних коридорів для вантажних перевезень</w:t>
            </w:r>
            <w:r w:rsidRPr="00AB61A9">
              <w:rPr>
                <w:rFonts w:ascii="Times New Roman" w:eastAsia="Times New Roman" w:hAnsi="Times New Roman" w:cs="Times New Roman"/>
                <w:sz w:val="24"/>
                <w:szCs w:val="24"/>
                <w:lang w:eastAsia="uk-UA"/>
              </w:rPr>
              <w:br/>
              <w:t>2) створення та закріплення повноважень виконавчої ради для коридорів вантажних перевезень разом із заінтересованими державами - членами ЄС</w:t>
            </w:r>
            <w:r w:rsidRPr="00AB61A9">
              <w:rPr>
                <w:rFonts w:ascii="Times New Roman" w:eastAsia="Times New Roman" w:hAnsi="Times New Roman" w:cs="Times New Roman"/>
                <w:sz w:val="24"/>
                <w:szCs w:val="24"/>
                <w:lang w:eastAsia="uk-UA"/>
              </w:rPr>
              <w:br/>
              <w:t xml:space="preserve">3) створення та закріплення повноважень </w:t>
            </w:r>
            <w:r w:rsidRPr="00AB61A9">
              <w:rPr>
                <w:rFonts w:ascii="Times New Roman" w:eastAsia="Times New Roman" w:hAnsi="Times New Roman" w:cs="Times New Roman"/>
                <w:sz w:val="24"/>
                <w:szCs w:val="24"/>
                <w:lang w:eastAsia="uk-UA"/>
              </w:rPr>
              <w:lastRenderedPageBreak/>
              <w:t>правління для коридорів вантажних перевезень разом із заінтересованими державами - членами ЄС</w:t>
            </w:r>
            <w:r w:rsidRPr="00AB61A9">
              <w:rPr>
                <w:rFonts w:ascii="Times New Roman" w:eastAsia="Times New Roman" w:hAnsi="Times New Roman" w:cs="Times New Roman"/>
                <w:sz w:val="24"/>
                <w:szCs w:val="24"/>
                <w:lang w:eastAsia="uk-UA"/>
              </w:rPr>
              <w:br/>
              <w:t>4) розроблення та впровадження механізму координації використання експлуатаційно сумісного прикладного програмного забезпечення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4" w:name="11398"/>
            <w:bookmarkEnd w:id="12204"/>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5" w:name="11399"/>
            <w:bookmarkEnd w:id="1220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6" w:name="11400"/>
            <w:bookmarkEnd w:id="12206"/>
            <w:r w:rsidRPr="00AB61A9">
              <w:rPr>
                <w:rFonts w:ascii="Times New Roman" w:eastAsia="Times New Roman" w:hAnsi="Times New Roman" w:cs="Times New Roman"/>
                <w:sz w:val="24"/>
                <w:szCs w:val="24"/>
                <w:lang w:eastAsia="uk-UA"/>
              </w:rPr>
              <w:t>1884. Забезпечення ефективного управління коридорами вантажних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7" w:name="11401"/>
            <w:bookmarkEnd w:id="1220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8" w:name="11402"/>
            <w:bookmarkEnd w:id="12208"/>
            <w:r w:rsidRPr="00AB61A9">
              <w:rPr>
                <w:rFonts w:ascii="Times New Roman" w:eastAsia="Times New Roman" w:hAnsi="Times New Roman" w:cs="Times New Roman"/>
                <w:sz w:val="24"/>
                <w:szCs w:val="24"/>
                <w:lang w:eastAsia="uk-UA"/>
              </w:rPr>
              <w:t>Регламент (ЄС) N 913/2010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09" w:name="11403"/>
            <w:bookmarkEnd w:id="12209"/>
            <w:r w:rsidRPr="00AB61A9">
              <w:rPr>
                <w:rFonts w:ascii="Times New Roman" w:eastAsia="Times New Roman" w:hAnsi="Times New Roman" w:cs="Times New Roman"/>
                <w:sz w:val="24"/>
                <w:szCs w:val="24"/>
                <w:lang w:eastAsia="uk-UA"/>
              </w:rPr>
              <w:t>1) створення реєстру заявок щодо пропускної спроможності інфраструктури (формування технічного завдання та вимог до апаратного забезпечення, розроблення програмного забезпечення, здійснення закупівлі та налагодження апаратного забезпечення, тестування та наповнення)</w:t>
            </w:r>
            <w:r w:rsidRPr="00AB61A9">
              <w:rPr>
                <w:rFonts w:ascii="Times New Roman" w:eastAsia="Times New Roman" w:hAnsi="Times New Roman" w:cs="Times New Roman"/>
                <w:sz w:val="24"/>
                <w:szCs w:val="24"/>
                <w:lang w:eastAsia="uk-UA"/>
              </w:rPr>
              <w:br/>
              <w:t>2) розроблення та впровадження механізму координації руху уздовж коридорів вантажних перевезень</w:t>
            </w:r>
            <w:r w:rsidRPr="00AB61A9">
              <w:rPr>
                <w:rFonts w:ascii="Times New Roman" w:eastAsia="Times New Roman" w:hAnsi="Times New Roman" w:cs="Times New Roman"/>
                <w:sz w:val="24"/>
                <w:szCs w:val="24"/>
                <w:lang w:eastAsia="uk-UA"/>
              </w:rPr>
              <w:br/>
              <w:t xml:space="preserve">3) розроблення та впровадження механізму консультацій для заявників, що бажають користуватися </w:t>
            </w:r>
            <w:r w:rsidRPr="00AB61A9">
              <w:rPr>
                <w:rFonts w:ascii="Times New Roman" w:eastAsia="Times New Roman" w:hAnsi="Times New Roman" w:cs="Times New Roman"/>
                <w:sz w:val="24"/>
                <w:szCs w:val="24"/>
                <w:lang w:eastAsia="uk-UA"/>
              </w:rPr>
              <w:lastRenderedPageBreak/>
              <w:t>коридором вантажних перевезень</w:t>
            </w:r>
            <w:r w:rsidRPr="00AB61A9">
              <w:rPr>
                <w:rFonts w:ascii="Times New Roman" w:eastAsia="Times New Roman" w:hAnsi="Times New Roman" w:cs="Times New Roman"/>
                <w:sz w:val="24"/>
                <w:szCs w:val="24"/>
                <w:lang w:eastAsia="uk-UA"/>
              </w:rPr>
              <w:br/>
              <w:t>4) забезпечення обов'язкового завчасного інформування перевізників про графік виконання робіт на інфраструктурі та обладнанні, що можуть обмежити пропускну спроможність коридору</w:t>
            </w:r>
            <w:r w:rsidRPr="00AB61A9">
              <w:rPr>
                <w:rFonts w:ascii="Times New Roman" w:eastAsia="Times New Roman" w:hAnsi="Times New Roman" w:cs="Times New Roman"/>
                <w:sz w:val="24"/>
                <w:szCs w:val="24"/>
                <w:lang w:eastAsia="uk-UA"/>
              </w:rPr>
              <w:br/>
              <w:t>5) розроблення та впровадження механізму управління рухом у разі порушення нормального режиму роботи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0" w:name="11404"/>
            <w:bookmarkEnd w:id="12210"/>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1" w:name="11405"/>
            <w:bookmarkEnd w:id="1221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2" w:name="11406"/>
            <w:bookmarkEnd w:id="12212"/>
            <w:r w:rsidRPr="00AB61A9">
              <w:rPr>
                <w:rFonts w:ascii="Times New Roman" w:eastAsia="Times New Roman" w:hAnsi="Times New Roman" w:cs="Times New Roman"/>
                <w:sz w:val="24"/>
                <w:szCs w:val="24"/>
                <w:lang w:eastAsia="uk-UA"/>
              </w:rPr>
              <w:t>1885. Формування механізму звітності щодо міжнародних коридорів вантажних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3" w:name="11407"/>
            <w:bookmarkEnd w:id="1221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4" w:name="11408"/>
            <w:bookmarkEnd w:id="12214"/>
            <w:r w:rsidRPr="00AB61A9">
              <w:rPr>
                <w:rFonts w:ascii="Times New Roman" w:eastAsia="Times New Roman" w:hAnsi="Times New Roman" w:cs="Times New Roman"/>
                <w:sz w:val="24"/>
                <w:szCs w:val="24"/>
                <w:lang w:eastAsia="uk-UA"/>
              </w:rPr>
              <w:t>Регламент (ЄС) N 913/2010</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5" w:name="11409"/>
            <w:bookmarkEnd w:id="12215"/>
            <w:r w:rsidRPr="00AB61A9">
              <w:rPr>
                <w:rFonts w:ascii="Times New Roman" w:eastAsia="Times New Roman" w:hAnsi="Times New Roman" w:cs="Times New Roman"/>
                <w:sz w:val="24"/>
                <w:szCs w:val="24"/>
                <w:lang w:eastAsia="uk-UA"/>
              </w:rPr>
              <w:t>1) розроблення механізму моніторингу та щорічної звітності щодо продуктивності послуг та задоволення користувачів</w:t>
            </w:r>
            <w:r w:rsidRPr="00AB61A9">
              <w:rPr>
                <w:rFonts w:ascii="Times New Roman" w:eastAsia="Times New Roman" w:hAnsi="Times New Roman" w:cs="Times New Roman"/>
                <w:sz w:val="24"/>
                <w:szCs w:val="24"/>
                <w:lang w:eastAsia="uk-UA"/>
              </w:rPr>
              <w:br/>
              <w:t>2) формування першого звіту</w:t>
            </w:r>
            <w:r w:rsidRPr="00AB61A9">
              <w:rPr>
                <w:rFonts w:ascii="Times New Roman" w:eastAsia="Times New Roman" w:hAnsi="Times New Roman" w:cs="Times New Roman"/>
                <w:sz w:val="24"/>
                <w:szCs w:val="24"/>
                <w:lang w:eastAsia="uk-UA"/>
              </w:rPr>
              <w:br/>
              <w:t>3) розроблення механізму проведення моніторингу та звітності щодо результатів плану впровадження для відповідного коридору</w:t>
            </w:r>
            <w:r w:rsidRPr="00AB61A9">
              <w:rPr>
                <w:rFonts w:ascii="Times New Roman" w:eastAsia="Times New Roman" w:hAnsi="Times New Roman" w:cs="Times New Roman"/>
                <w:sz w:val="24"/>
                <w:szCs w:val="24"/>
                <w:lang w:eastAsia="uk-UA"/>
              </w:rPr>
              <w:br/>
              <w:t>4) формування першого звіту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6" w:name="11410"/>
            <w:bookmarkEnd w:id="12216"/>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7" w:name="11411"/>
            <w:bookmarkEnd w:id="1221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ПАТ "Укрзалізниця"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8" w:name="11412"/>
            <w:bookmarkEnd w:id="12218"/>
            <w:r w:rsidRPr="00AB61A9">
              <w:rPr>
                <w:rFonts w:ascii="Times New Roman" w:eastAsia="Times New Roman" w:hAnsi="Times New Roman" w:cs="Times New Roman"/>
                <w:sz w:val="24"/>
                <w:szCs w:val="24"/>
                <w:lang w:eastAsia="uk-UA"/>
              </w:rPr>
              <w:t xml:space="preserve">1886. Формування механізму відшкодування компенсацій за фінансові тягарі </w:t>
            </w:r>
            <w:r w:rsidRPr="00AB61A9">
              <w:rPr>
                <w:rFonts w:ascii="Times New Roman" w:eastAsia="Times New Roman" w:hAnsi="Times New Roman" w:cs="Times New Roman"/>
                <w:sz w:val="24"/>
                <w:szCs w:val="24"/>
                <w:lang w:eastAsia="uk-UA"/>
              </w:rPr>
              <w:lastRenderedPageBreak/>
              <w:t>залізничним підприємствам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19" w:name="11413"/>
            <w:bookmarkEnd w:id="12219"/>
            <w:r w:rsidRPr="00AB61A9">
              <w:rPr>
                <w:rFonts w:ascii="Times New Roman" w:eastAsia="Times New Roman" w:hAnsi="Times New Roman" w:cs="Times New Roman"/>
                <w:sz w:val="24"/>
                <w:szCs w:val="24"/>
                <w:lang w:eastAsia="uk-UA"/>
              </w:rPr>
              <w:lastRenderedPageBreak/>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0" w:name="11414"/>
            <w:bookmarkEnd w:id="12220"/>
            <w:r w:rsidRPr="00AB61A9">
              <w:rPr>
                <w:rFonts w:ascii="Times New Roman" w:eastAsia="Times New Roman" w:hAnsi="Times New Roman" w:cs="Times New Roman"/>
                <w:sz w:val="24"/>
                <w:szCs w:val="24"/>
                <w:lang w:eastAsia="uk-UA"/>
              </w:rPr>
              <w:t>Регламент (ЄЕС) N 1192/69</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1" w:name="11415"/>
            <w:bookmarkEnd w:id="12221"/>
            <w:r w:rsidRPr="00AB61A9">
              <w:rPr>
                <w:rFonts w:ascii="Times New Roman" w:eastAsia="Times New Roman" w:hAnsi="Times New Roman" w:cs="Times New Roman"/>
                <w:sz w:val="24"/>
                <w:szCs w:val="24"/>
                <w:lang w:eastAsia="uk-UA"/>
              </w:rPr>
              <w:t xml:space="preserve">1) утворення робочої групи та визначення спільної позиції Мінфіну, Мінінфраструктури та </w:t>
            </w:r>
            <w:r w:rsidRPr="00AB61A9">
              <w:rPr>
                <w:rFonts w:ascii="Times New Roman" w:eastAsia="Times New Roman" w:hAnsi="Times New Roman" w:cs="Times New Roman"/>
                <w:sz w:val="24"/>
                <w:szCs w:val="24"/>
                <w:lang w:eastAsia="uk-UA"/>
              </w:rPr>
              <w:lastRenderedPageBreak/>
              <w:t>Мінекономрозвитку щодо механізму відшкодування компенсацій за фінансові тягарі залізничним підприємствам</w:t>
            </w:r>
            <w:r w:rsidRPr="00AB61A9">
              <w:rPr>
                <w:rFonts w:ascii="Times New Roman" w:eastAsia="Times New Roman" w:hAnsi="Times New Roman" w:cs="Times New Roman"/>
                <w:sz w:val="24"/>
                <w:szCs w:val="24"/>
                <w:lang w:eastAsia="uk-UA"/>
              </w:rPr>
              <w:br/>
              <w:t>2) розроблення та подання на розгляд Кабінету Міністрів України законопроекту щодо внесення змін до законодавчих актів України щодо категорій фінансового тягаря залізничних підприємств</w:t>
            </w:r>
            <w:r w:rsidRPr="00AB61A9">
              <w:rPr>
                <w:rFonts w:ascii="Times New Roman" w:eastAsia="Times New Roman" w:hAnsi="Times New Roman" w:cs="Times New Roman"/>
                <w:sz w:val="24"/>
                <w:szCs w:val="24"/>
                <w:lang w:eastAsia="uk-UA"/>
              </w:rPr>
              <w:br/>
              <w:t>3) опрацювання законопроекту з експертами ЄС</w:t>
            </w:r>
            <w:r w:rsidRPr="00AB61A9">
              <w:rPr>
                <w:rFonts w:ascii="Times New Roman" w:eastAsia="Times New Roman" w:hAnsi="Times New Roman" w:cs="Times New Roman"/>
                <w:sz w:val="24"/>
                <w:szCs w:val="24"/>
                <w:lang w:eastAsia="uk-UA"/>
              </w:rPr>
              <w:br/>
              <w:t>4)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5) розроблення проекту методики обчислення компенсацій фінансового тягаря</w:t>
            </w:r>
            <w:r w:rsidRPr="00AB61A9">
              <w:rPr>
                <w:rFonts w:ascii="Times New Roman" w:eastAsia="Times New Roman" w:hAnsi="Times New Roman" w:cs="Times New Roman"/>
                <w:sz w:val="24"/>
                <w:szCs w:val="24"/>
                <w:lang w:eastAsia="uk-UA"/>
              </w:rPr>
              <w:br/>
              <w:t>6) опрацювання проекту методики з експертами ЄС</w:t>
            </w:r>
            <w:r w:rsidRPr="00AB61A9">
              <w:rPr>
                <w:rFonts w:ascii="Times New Roman" w:eastAsia="Times New Roman" w:hAnsi="Times New Roman" w:cs="Times New Roman"/>
                <w:sz w:val="24"/>
                <w:szCs w:val="24"/>
                <w:lang w:eastAsia="uk-UA"/>
              </w:rPr>
              <w:br/>
              <w:t>7) подання проекту методики на розгляд Кабінету Міністрів України</w:t>
            </w:r>
            <w:r w:rsidRPr="00AB61A9">
              <w:rPr>
                <w:rFonts w:ascii="Times New Roman" w:eastAsia="Times New Roman" w:hAnsi="Times New Roman" w:cs="Times New Roman"/>
                <w:sz w:val="24"/>
                <w:szCs w:val="24"/>
                <w:lang w:eastAsia="uk-UA"/>
              </w:rPr>
              <w:br/>
              <w:t xml:space="preserve">8) розроблення механізму обміну інформацією між залізничними </w:t>
            </w:r>
            <w:r w:rsidRPr="00AB61A9">
              <w:rPr>
                <w:rFonts w:ascii="Times New Roman" w:eastAsia="Times New Roman" w:hAnsi="Times New Roman" w:cs="Times New Roman"/>
                <w:sz w:val="24"/>
                <w:szCs w:val="24"/>
                <w:lang w:eastAsia="uk-UA"/>
              </w:rPr>
              <w:lastRenderedPageBreak/>
              <w:t>підприємствами та компетентними органами щодо фінансового тягаря, методу обчислення та сум компенсацій шляхом подання заяв на відшкодування</w:t>
            </w:r>
            <w:r w:rsidRPr="00AB61A9">
              <w:rPr>
                <w:rFonts w:ascii="Times New Roman" w:eastAsia="Times New Roman" w:hAnsi="Times New Roman" w:cs="Times New Roman"/>
                <w:sz w:val="24"/>
                <w:szCs w:val="24"/>
                <w:lang w:eastAsia="uk-UA"/>
              </w:rPr>
              <w:br/>
              <w:t>9) розроблення та впровадження механізму виплати компенсацій за фінансовий тягар</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2" w:name="11416"/>
            <w:bookmarkEnd w:id="12222"/>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3" w:name="11417"/>
            <w:bookmarkEnd w:id="1222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Антимонопольний комітет</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 xml:space="preserve">ПАТ </w:t>
            </w:r>
            <w:r w:rsidRPr="00AB61A9">
              <w:rPr>
                <w:rFonts w:ascii="Times New Roman" w:eastAsia="Times New Roman" w:hAnsi="Times New Roman" w:cs="Times New Roman"/>
                <w:sz w:val="24"/>
                <w:szCs w:val="24"/>
                <w:lang w:eastAsia="uk-UA"/>
              </w:rPr>
              <w:t>"Укрзалізниця"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4" w:name="11418"/>
            <w:bookmarkEnd w:id="12224"/>
            <w:r w:rsidRPr="00AB61A9">
              <w:rPr>
                <w:rFonts w:ascii="Times New Roman" w:eastAsia="Times New Roman" w:hAnsi="Times New Roman" w:cs="Times New Roman"/>
                <w:sz w:val="24"/>
                <w:szCs w:val="24"/>
                <w:lang w:eastAsia="uk-UA"/>
              </w:rPr>
              <w:lastRenderedPageBreak/>
              <w:t>1887. Внесення змін до законодавства щодо умов досягнення інтероперабельності залізничних систем України та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5" w:name="11419"/>
            <w:bookmarkEnd w:id="12225"/>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6" w:name="11420"/>
            <w:bookmarkEnd w:id="12226"/>
            <w:r w:rsidRPr="00AB61A9">
              <w:rPr>
                <w:rFonts w:ascii="Times New Roman" w:eastAsia="Times New Roman" w:hAnsi="Times New Roman" w:cs="Times New Roman"/>
                <w:sz w:val="24"/>
                <w:szCs w:val="24"/>
                <w:lang w:eastAsia="uk-UA"/>
              </w:rPr>
              <w:t>Директива 2008/57/ЄС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7" w:name="11421"/>
            <w:bookmarkEnd w:id="12227"/>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щодо визначення систем інтероперабельності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8" w:name="11422"/>
            <w:bookmarkEnd w:id="12228"/>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29" w:name="11423"/>
            <w:bookmarkEnd w:id="12229"/>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0" w:name="11424"/>
            <w:bookmarkEnd w:id="12230"/>
            <w:r w:rsidRPr="00AB61A9">
              <w:rPr>
                <w:rFonts w:ascii="Times New Roman" w:eastAsia="Times New Roman" w:hAnsi="Times New Roman" w:cs="Times New Roman"/>
                <w:sz w:val="24"/>
                <w:szCs w:val="24"/>
                <w:lang w:eastAsia="uk-UA"/>
              </w:rPr>
              <w:t>1888. Розроблення проектів нормативно-правових актів щодо запровадження технічної специфікації інтероперабельності в Україні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1" w:name="11425"/>
            <w:bookmarkEnd w:id="12231"/>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2" w:name="11426"/>
            <w:bookmarkEnd w:id="12232"/>
            <w:r w:rsidRPr="00AB61A9">
              <w:rPr>
                <w:rFonts w:ascii="Times New Roman" w:eastAsia="Times New Roman" w:hAnsi="Times New Roman" w:cs="Times New Roman"/>
                <w:sz w:val="24"/>
                <w:szCs w:val="24"/>
                <w:lang w:eastAsia="uk-UA"/>
              </w:rPr>
              <w:t>Директива 2008/57/ЄС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3" w:name="11427"/>
            <w:bookmarkEnd w:id="12233"/>
            <w:r w:rsidRPr="00AB61A9">
              <w:rPr>
                <w:rFonts w:ascii="Times New Roman" w:eastAsia="Times New Roman" w:hAnsi="Times New Roman" w:cs="Times New Roman"/>
                <w:sz w:val="24"/>
                <w:szCs w:val="24"/>
                <w:lang w:eastAsia="uk-UA"/>
              </w:rPr>
              <w:t>1) забезпечення розроблення національних стандартів, гармонізованих з європейськими, у сфері залізничного транспорту</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r w:rsidRPr="00AB61A9">
              <w:rPr>
                <w:rFonts w:ascii="Times New Roman" w:eastAsia="Times New Roman" w:hAnsi="Times New Roman" w:cs="Times New Roman"/>
                <w:sz w:val="24"/>
                <w:szCs w:val="24"/>
                <w:lang w:eastAsia="uk-UA"/>
              </w:rPr>
              <w:br/>
              <w:t>4) розроблення обов'язкових вимог до систем та підсистем інтероперабельності відповідно до законодавства ЄС</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4" w:name="11428"/>
            <w:bookmarkEnd w:id="12234"/>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5" w:name="11429"/>
            <w:bookmarkEnd w:id="12235"/>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6" w:name="11430"/>
            <w:bookmarkEnd w:id="12236"/>
            <w:r w:rsidRPr="00AB61A9">
              <w:rPr>
                <w:rFonts w:ascii="Times New Roman" w:eastAsia="Times New Roman" w:hAnsi="Times New Roman" w:cs="Times New Roman"/>
                <w:sz w:val="24"/>
                <w:szCs w:val="24"/>
                <w:lang w:eastAsia="uk-UA"/>
              </w:rPr>
              <w:t>1889. Формування ефективного механізму перевірки та підтвердження відповідності залізничних систем і підсистем технічним специфікаціям інтероперабельності (TSI)</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7" w:name="11431"/>
            <w:bookmarkEnd w:id="12237"/>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8" w:name="11432"/>
            <w:bookmarkEnd w:id="12238"/>
            <w:r w:rsidRPr="00AB61A9">
              <w:rPr>
                <w:rFonts w:ascii="Times New Roman" w:eastAsia="Times New Roman" w:hAnsi="Times New Roman" w:cs="Times New Roman"/>
                <w:sz w:val="24"/>
                <w:szCs w:val="24"/>
                <w:lang w:eastAsia="uk-UA"/>
              </w:rPr>
              <w:t>Директива 2008/57/ЄС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39" w:name="11433"/>
            <w:bookmarkEnd w:id="12239"/>
            <w:r w:rsidRPr="00AB61A9">
              <w:rPr>
                <w:rFonts w:ascii="Times New Roman" w:eastAsia="Times New Roman" w:hAnsi="Times New Roman" w:cs="Times New Roman"/>
                <w:sz w:val="24"/>
                <w:szCs w:val="24"/>
                <w:lang w:eastAsia="uk-UA"/>
              </w:rPr>
              <w:t>1) розроблення проекту порядку оцінки відповідності підсистем залізничного транспорту та їх елементів</w:t>
            </w:r>
            <w:r w:rsidRPr="00AB61A9">
              <w:rPr>
                <w:rFonts w:ascii="Times New Roman" w:eastAsia="Times New Roman" w:hAnsi="Times New Roman" w:cs="Times New Roman"/>
                <w:sz w:val="24"/>
                <w:szCs w:val="24"/>
                <w:lang w:eastAsia="uk-UA"/>
              </w:rPr>
              <w:br/>
              <w:t>2) опрацювання проекту порядку з експертами ЄС</w:t>
            </w:r>
            <w:r w:rsidRPr="00AB61A9">
              <w:rPr>
                <w:rFonts w:ascii="Times New Roman" w:eastAsia="Times New Roman" w:hAnsi="Times New Roman" w:cs="Times New Roman"/>
                <w:sz w:val="24"/>
                <w:szCs w:val="24"/>
                <w:lang w:eastAsia="uk-UA"/>
              </w:rPr>
              <w:br/>
              <w:t>3) подання проекту порядку на розгляд Кабінету Міністрів України</w:t>
            </w:r>
            <w:r w:rsidRPr="00AB61A9">
              <w:rPr>
                <w:rFonts w:ascii="Times New Roman" w:eastAsia="Times New Roman" w:hAnsi="Times New Roman" w:cs="Times New Roman"/>
                <w:sz w:val="24"/>
                <w:szCs w:val="24"/>
                <w:lang w:eastAsia="uk-UA"/>
              </w:rPr>
              <w:br/>
              <w:t>4) визначення органу, відповідального за оцінку сумісності та придатності до використання залізничних систем</w:t>
            </w:r>
            <w:r w:rsidRPr="00AB61A9">
              <w:rPr>
                <w:rFonts w:ascii="Times New Roman" w:eastAsia="Times New Roman" w:hAnsi="Times New Roman" w:cs="Times New Roman"/>
                <w:sz w:val="24"/>
                <w:szCs w:val="24"/>
                <w:lang w:eastAsia="uk-UA"/>
              </w:rPr>
              <w:br/>
              <w:t xml:space="preserve">5) проведення аналізу системи сертифікації на залізничному транспорті щодо відповідності положенням законодавства </w:t>
            </w:r>
            <w:r w:rsidRPr="00AB61A9">
              <w:rPr>
                <w:rFonts w:ascii="Times New Roman" w:eastAsia="Times New Roman" w:hAnsi="Times New Roman" w:cs="Times New Roman"/>
                <w:sz w:val="24"/>
                <w:szCs w:val="24"/>
                <w:lang w:eastAsia="uk-UA"/>
              </w:rPr>
              <w:lastRenderedPageBreak/>
              <w:t>ЄС</w:t>
            </w:r>
            <w:r w:rsidRPr="00AB61A9">
              <w:rPr>
                <w:rFonts w:ascii="Times New Roman" w:eastAsia="Times New Roman" w:hAnsi="Times New Roman" w:cs="Times New Roman"/>
                <w:sz w:val="24"/>
                <w:szCs w:val="24"/>
                <w:lang w:eastAsia="uk-UA"/>
              </w:rPr>
              <w:br/>
              <w:t>6) розроблення та впровадження механізму отримання сертифікату відповідності для кожної складової інтероперабельності відповідно до положень законодавства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0" w:name="11434"/>
            <w:bookmarkEnd w:id="12240"/>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1" w:name="11435"/>
            <w:bookmarkEnd w:id="1224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2" w:name="11436"/>
            <w:bookmarkEnd w:id="12242"/>
            <w:r w:rsidRPr="00AB61A9">
              <w:rPr>
                <w:rFonts w:ascii="Times New Roman" w:eastAsia="Times New Roman" w:hAnsi="Times New Roman" w:cs="Times New Roman"/>
                <w:sz w:val="24"/>
                <w:szCs w:val="24"/>
                <w:lang w:eastAsia="uk-UA"/>
              </w:rPr>
              <w:t>1890. Формування національних реєстрів мережі та потягів, авторизованих на території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3" w:name="11437"/>
            <w:bookmarkEnd w:id="12243"/>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4" w:name="11438"/>
            <w:bookmarkEnd w:id="12244"/>
            <w:r w:rsidRPr="00AB61A9">
              <w:rPr>
                <w:rFonts w:ascii="Times New Roman" w:eastAsia="Times New Roman" w:hAnsi="Times New Roman" w:cs="Times New Roman"/>
                <w:sz w:val="24"/>
                <w:szCs w:val="24"/>
                <w:lang w:eastAsia="uk-UA"/>
              </w:rPr>
              <w:t>Директива 2008/57/ЄС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5" w:name="11439"/>
            <w:bookmarkEnd w:id="12245"/>
            <w:r w:rsidRPr="00AB61A9">
              <w:rPr>
                <w:rFonts w:ascii="Times New Roman" w:eastAsia="Times New Roman" w:hAnsi="Times New Roman" w:cs="Times New Roman"/>
                <w:sz w:val="24"/>
                <w:szCs w:val="24"/>
                <w:lang w:eastAsia="uk-UA"/>
              </w:rPr>
              <w:t>1) визначення органу, відповідального за присвоєння ідентифікаційного номера</w:t>
            </w:r>
            <w:r w:rsidRPr="00AB61A9">
              <w:rPr>
                <w:rFonts w:ascii="Times New Roman" w:eastAsia="Times New Roman" w:hAnsi="Times New Roman" w:cs="Times New Roman"/>
                <w:sz w:val="24"/>
                <w:szCs w:val="24"/>
                <w:lang w:eastAsia="uk-UA"/>
              </w:rPr>
              <w:br/>
              <w:t>2) розроблення, затвердження та реєстрація в Мін'юсті процедури присвоєння ідентифікаційного номера кожній одиниці транспорту, що ставиться на обслуговування</w:t>
            </w:r>
            <w:r w:rsidRPr="00AB61A9">
              <w:rPr>
                <w:rFonts w:ascii="Times New Roman" w:eastAsia="Times New Roman" w:hAnsi="Times New Roman" w:cs="Times New Roman"/>
                <w:sz w:val="24"/>
                <w:szCs w:val="24"/>
                <w:lang w:eastAsia="uk-UA"/>
              </w:rPr>
              <w:br/>
              <w:t>3) розроблення національного реєстру потягів, авторизованих на території України</w:t>
            </w:r>
            <w:r w:rsidRPr="00AB61A9">
              <w:rPr>
                <w:rFonts w:ascii="Times New Roman" w:eastAsia="Times New Roman" w:hAnsi="Times New Roman" w:cs="Times New Roman"/>
                <w:sz w:val="24"/>
                <w:szCs w:val="24"/>
                <w:lang w:eastAsia="uk-UA"/>
              </w:rPr>
              <w:br/>
              <w:t>4) розроблення національного реєстру мережі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6" w:name="11440"/>
            <w:bookmarkEnd w:id="12246"/>
            <w:r w:rsidRPr="00AB61A9">
              <w:rPr>
                <w:rFonts w:ascii="Times New Roman" w:eastAsia="Times New Roman" w:hAnsi="Times New Roman" w:cs="Times New Roman"/>
                <w:sz w:val="24"/>
                <w:szCs w:val="24"/>
                <w:lang w:eastAsia="uk-UA"/>
              </w:rPr>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7" w:name="11441"/>
            <w:bookmarkEnd w:id="1224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8" w:name="11442"/>
            <w:bookmarkEnd w:id="12248"/>
            <w:r w:rsidRPr="00AB61A9">
              <w:rPr>
                <w:rFonts w:ascii="Times New Roman" w:eastAsia="Times New Roman" w:hAnsi="Times New Roman" w:cs="Times New Roman"/>
                <w:sz w:val="24"/>
                <w:szCs w:val="24"/>
                <w:lang w:eastAsia="uk-UA"/>
              </w:rPr>
              <w:t>1891. Забезпечення стимулювання розвитку комбінованих перевезень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49" w:name="11443"/>
            <w:bookmarkEnd w:id="12249"/>
            <w:r w:rsidRPr="00AB61A9">
              <w:rPr>
                <w:rFonts w:ascii="Times New Roman" w:eastAsia="Times New Roman" w:hAnsi="Times New Roman" w:cs="Times New Roman"/>
                <w:sz w:val="24"/>
                <w:szCs w:val="24"/>
                <w:lang w:eastAsia="uk-UA"/>
              </w:rPr>
              <w:t>стаття 368, додаток XXXII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0" w:name="11444"/>
            <w:bookmarkEnd w:id="12250"/>
            <w:r w:rsidRPr="00AB61A9">
              <w:rPr>
                <w:rFonts w:ascii="Times New Roman" w:eastAsia="Times New Roman" w:hAnsi="Times New Roman" w:cs="Times New Roman"/>
                <w:sz w:val="24"/>
                <w:szCs w:val="24"/>
                <w:lang w:eastAsia="uk-UA"/>
              </w:rPr>
              <w:t>Директива Ради 92/106/ЄЕС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1" w:name="11445"/>
            <w:bookmarkEnd w:id="12251"/>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законодавства України щодо комбінованих перевезень</w:t>
            </w:r>
            <w:r w:rsidRPr="00AB61A9">
              <w:rPr>
                <w:rFonts w:ascii="Times New Roman" w:eastAsia="Times New Roman" w:hAnsi="Times New Roman" w:cs="Times New Roman"/>
                <w:sz w:val="24"/>
                <w:szCs w:val="24"/>
                <w:lang w:eastAsia="uk-UA"/>
              </w:rPr>
              <w:br/>
              <w:t xml:space="preserve">2) опрацювання законопроекту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2" w:name="11446"/>
            <w:bookmarkEnd w:id="12252"/>
            <w:r w:rsidRPr="00AB61A9">
              <w:rPr>
                <w:rFonts w:ascii="Times New Roman" w:eastAsia="Times New Roman" w:hAnsi="Times New Roman" w:cs="Times New Roman"/>
                <w:sz w:val="24"/>
                <w:szCs w:val="24"/>
                <w:lang w:eastAsia="uk-UA"/>
              </w:rPr>
              <w:lastRenderedPageBreak/>
              <w:t>до 31 жовтня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3" w:name="11447"/>
            <w:bookmarkEnd w:id="1225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Адміністрація Держприкордонслужби</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4" w:name="13548"/>
            <w:bookmarkEnd w:id="12254"/>
            <w:r w:rsidRPr="00AB61A9">
              <w:rPr>
                <w:rFonts w:ascii="Times New Roman" w:eastAsia="Times New Roman" w:hAnsi="Times New Roman" w:cs="Times New Roman"/>
                <w:sz w:val="24"/>
                <w:szCs w:val="24"/>
                <w:lang w:eastAsia="uk-UA"/>
              </w:rPr>
              <w:lastRenderedPageBreak/>
              <w:t>1891</w:t>
            </w:r>
            <w:r w:rsidRPr="00AB61A9">
              <w:rPr>
                <w:rFonts w:ascii="Times New Roman" w:eastAsia="Times New Roman" w:hAnsi="Times New Roman" w:cs="Times New Roman"/>
                <w:sz w:val="24"/>
                <w:szCs w:val="24"/>
                <w:vertAlign w:val="superscript"/>
                <w:lang w:eastAsia="uk-UA"/>
              </w:rPr>
              <w:t>1</w:t>
            </w:r>
            <w:r w:rsidRPr="00AB61A9">
              <w:rPr>
                <w:rFonts w:ascii="Times New Roman" w:eastAsia="Times New Roman" w:hAnsi="Times New Roman" w:cs="Times New Roman"/>
                <w:sz w:val="24"/>
                <w:szCs w:val="24"/>
                <w:lang w:eastAsia="uk-UA"/>
              </w:rPr>
              <w:t>. Удосконалення законодавства з питань сертифікації транспортних засобів, їх складових частин та обладнання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5" w:name="13549"/>
            <w:bookmarkEnd w:id="12255"/>
            <w:r w:rsidRPr="00AB61A9">
              <w:rPr>
                <w:rFonts w:ascii="Times New Roman" w:eastAsia="Times New Roman" w:hAnsi="Times New Roman" w:cs="Times New Roman"/>
                <w:sz w:val="24"/>
                <w:szCs w:val="24"/>
                <w:lang w:eastAsia="uk-UA"/>
              </w:rPr>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6" w:name="13550"/>
            <w:bookmarkEnd w:id="12256"/>
            <w:r w:rsidRPr="00AB61A9">
              <w:rPr>
                <w:rFonts w:ascii="Times New Roman" w:eastAsia="Times New Roman" w:hAnsi="Times New Roman" w:cs="Times New Roman"/>
                <w:sz w:val="24"/>
                <w:szCs w:val="24"/>
                <w:lang w:eastAsia="uk-UA"/>
              </w:rPr>
              <w:t>Директива 2007/46/ЄС;</w:t>
            </w:r>
            <w:r w:rsidRPr="00AB61A9">
              <w:rPr>
                <w:rFonts w:ascii="Times New Roman" w:eastAsia="Times New Roman" w:hAnsi="Times New Roman" w:cs="Times New Roman"/>
                <w:sz w:val="24"/>
                <w:szCs w:val="24"/>
                <w:lang w:eastAsia="uk-UA"/>
              </w:rPr>
              <w:br/>
              <w:t>Регламент (ЄС) 2018/858</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7" w:name="13551"/>
            <w:bookmarkEnd w:id="12257"/>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8" w:name="13552"/>
            <w:bookmarkEnd w:id="12258"/>
            <w:r w:rsidRPr="00AB61A9">
              <w:rPr>
                <w:rFonts w:ascii="Times New Roman" w:eastAsia="Times New Roman" w:hAnsi="Times New Roman" w:cs="Times New Roman"/>
                <w:sz w:val="24"/>
                <w:szCs w:val="24"/>
                <w:lang w:eastAsia="uk-UA"/>
              </w:rPr>
              <w:t>до 2023 року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59" w:name="13553"/>
            <w:bookmarkEnd w:id="12259"/>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0" w:name="13554"/>
            <w:bookmarkEnd w:id="12260"/>
            <w:r w:rsidRPr="00AB61A9">
              <w:rPr>
                <w:rFonts w:ascii="Times New Roman" w:eastAsia="Times New Roman" w:hAnsi="Times New Roman" w:cs="Times New Roman"/>
                <w:sz w:val="24"/>
                <w:szCs w:val="24"/>
                <w:lang w:eastAsia="uk-UA"/>
              </w:rPr>
              <w:t>1891</w:t>
            </w:r>
            <w:r w:rsidRPr="00AB61A9">
              <w:rPr>
                <w:rFonts w:ascii="Times New Roman" w:eastAsia="Times New Roman" w:hAnsi="Times New Roman" w:cs="Times New Roman"/>
                <w:sz w:val="24"/>
                <w:szCs w:val="24"/>
                <w:vertAlign w:val="superscript"/>
                <w:lang w:eastAsia="uk-UA"/>
              </w:rPr>
              <w:t>2</w:t>
            </w:r>
            <w:r w:rsidRPr="00AB61A9">
              <w:rPr>
                <w:rFonts w:ascii="Times New Roman" w:eastAsia="Times New Roman" w:hAnsi="Times New Roman" w:cs="Times New Roman"/>
                <w:sz w:val="24"/>
                <w:szCs w:val="24"/>
                <w:lang w:eastAsia="uk-UA"/>
              </w:rPr>
              <w:t>. Удосконалення законодавства з питань зниження рівня шумового забруднення колісними транспортними засобами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1" w:name="13555"/>
            <w:bookmarkEnd w:id="12261"/>
            <w:r w:rsidRPr="00AB61A9">
              <w:rPr>
                <w:rFonts w:ascii="Times New Roman" w:eastAsia="Times New Roman" w:hAnsi="Times New Roman" w:cs="Times New Roman"/>
                <w:sz w:val="24"/>
                <w:szCs w:val="24"/>
                <w:lang w:eastAsia="uk-UA"/>
              </w:rPr>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2" w:name="13556"/>
            <w:bookmarkEnd w:id="12262"/>
            <w:r w:rsidRPr="00AB61A9">
              <w:rPr>
                <w:rFonts w:ascii="Times New Roman" w:eastAsia="Times New Roman" w:hAnsi="Times New Roman" w:cs="Times New Roman"/>
                <w:sz w:val="24"/>
                <w:szCs w:val="24"/>
                <w:lang w:eastAsia="uk-UA"/>
              </w:rPr>
              <w:t>Регламент (ЄС) 540/2014</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3" w:name="13557"/>
            <w:bookmarkEnd w:id="12263"/>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4" w:name="13558"/>
            <w:bookmarkEnd w:id="12264"/>
            <w:r w:rsidRPr="00AB61A9">
              <w:rPr>
                <w:rFonts w:ascii="Times New Roman" w:eastAsia="Times New Roman" w:hAnsi="Times New Roman" w:cs="Times New Roman"/>
                <w:sz w:val="24"/>
                <w:szCs w:val="24"/>
                <w:lang w:eastAsia="uk-UA"/>
              </w:rPr>
              <w:t>до 2023 року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5" w:name="13559"/>
            <w:bookmarkEnd w:id="12265"/>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r>
            <w:r w:rsidR="00E566F4">
              <w:rPr>
                <w:rFonts w:ascii="Times New Roman" w:eastAsia="Times New Roman" w:hAnsi="Times New Roman" w:cs="Times New Roman"/>
                <w:sz w:val="24"/>
                <w:szCs w:val="24"/>
                <w:lang w:eastAsia="uk-UA"/>
              </w:rPr>
              <w:t>Міндовкілля</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6" w:name="13560"/>
            <w:bookmarkEnd w:id="12266"/>
            <w:r w:rsidRPr="00AB61A9">
              <w:rPr>
                <w:rFonts w:ascii="Times New Roman" w:eastAsia="Times New Roman" w:hAnsi="Times New Roman" w:cs="Times New Roman"/>
                <w:sz w:val="24"/>
                <w:szCs w:val="24"/>
                <w:lang w:eastAsia="uk-UA"/>
              </w:rPr>
              <w:t>1891</w:t>
            </w:r>
            <w:r w:rsidRPr="00AB61A9">
              <w:rPr>
                <w:rFonts w:ascii="Times New Roman" w:eastAsia="Times New Roman" w:hAnsi="Times New Roman" w:cs="Times New Roman"/>
                <w:sz w:val="24"/>
                <w:szCs w:val="24"/>
                <w:vertAlign w:val="superscript"/>
                <w:lang w:eastAsia="uk-UA"/>
              </w:rPr>
              <w:t>3</w:t>
            </w:r>
            <w:r w:rsidRPr="00AB61A9">
              <w:rPr>
                <w:rFonts w:ascii="Times New Roman" w:eastAsia="Times New Roman" w:hAnsi="Times New Roman" w:cs="Times New Roman"/>
                <w:sz w:val="24"/>
                <w:szCs w:val="24"/>
                <w:lang w:eastAsia="uk-UA"/>
              </w:rPr>
              <w:t>. Удосконалення законодавства з питань безпечності дво- або триколісних транспортних засобів та квадроциклів з метою приведення у відповідність з Регламентом (ЄС) 168/2013</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7" w:name="13561"/>
            <w:bookmarkEnd w:id="12267"/>
            <w:r w:rsidRPr="00AB61A9">
              <w:rPr>
                <w:rFonts w:ascii="Times New Roman" w:eastAsia="Times New Roman" w:hAnsi="Times New Roman" w:cs="Times New Roman"/>
                <w:sz w:val="24"/>
                <w:szCs w:val="24"/>
                <w:lang w:eastAsia="uk-UA"/>
              </w:rPr>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8" w:name="13562"/>
            <w:bookmarkEnd w:id="12268"/>
            <w:r w:rsidRPr="00AB61A9">
              <w:rPr>
                <w:rFonts w:ascii="Times New Roman" w:eastAsia="Times New Roman" w:hAnsi="Times New Roman" w:cs="Times New Roman"/>
                <w:sz w:val="24"/>
                <w:szCs w:val="24"/>
                <w:lang w:eastAsia="uk-UA"/>
              </w:rPr>
              <w:t>Регламент (ЄС) 168/2013</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69" w:name="13563"/>
            <w:bookmarkEnd w:id="12269"/>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0" w:name="13564"/>
            <w:bookmarkEnd w:id="12270"/>
            <w:r w:rsidRPr="00AB61A9">
              <w:rPr>
                <w:rFonts w:ascii="Times New Roman" w:eastAsia="Times New Roman" w:hAnsi="Times New Roman" w:cs="Times New Roman"/>
                <w:sz w:val="24"/>
                <w:szCs w:val="24"/>
                <w:lang w:eastAsia="uk-UA"/>
              </w:rPr>
              <w:t>до 2023 року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1" w:name="13565"/>
            <w:bookmarkEnd w:id="12271"/>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2" w:name="13566"/>
            <w:bookmarkEnd w:id="12272"/>
            <w:r w:rsidRPr="00AB61A9">
              <w:rPr>
                <w:rFonts w:ascii="Times New Roman" w:eastAsia="Times New Roman" w:hAnsi="Times New Roman" w:cs="Times New Roman"/>
                <w:sz w:val="24"/>
                <w:szCs w:val="24"/>
                <w:lang w:eastAsia="uk-UA"/>
              </w:rPr>
              <w:t>1891</w:t>
            </w:r>
            <w:r w:rsidRPr="00AB61A9">
              <w:rPr>
                <w:rFonts w:ascii="Times New Roman" w:eastAsia="Times New Roman" w:hAnsi="Times New Roman" w:cs="Times New Roman"/>
                <w:sz w:val="24"/>
                <w:szCs w:val="24"/>
                <w:vertAlign w:val="superscript"/>
                <w:lang w:eastAsia="uk-UA"/>
              </w:rPr>
              <w:t>4</w:t>
            </w:r>
            <w:r w:rsidRPr="00AB61A9">
              <w:rPr>
                <w:rFonts w:ascii="Times New Roman" w:eastAsia="Times New Roman" w:hAnsi="Times New Roman" w:cs="Times New Roman"/>
                <w:sz w:val="24"/>
                <w:szCs w:val="24"/>
                <w:lang w:eastAsia="uk-UA"/>
              </w:rPr>
              <w:t xml:space="preserve">. Удосконалення законодавства з питань безпеки дорожньої інфраструктури з метою приведення у </w:t>
            </w:r>
            <w:r w:rsidRPr="00AB61A9">
              <w:rPr>
                <w:rFonts w:ascii="Times New Roman" w:eastAsia="Times New Roman" w:hAnsi="Times New Roman" w:cs="Times New Roman"/>
                <w:sz w:val="24"/>
                <w:szCs w:val="24"/>
                <w:lang w:eastAsia="uk-UA"/>
              </w:rPr>
              <w:lastRenderedPageBreak/>
              <w:t>відповідність з Директивою 2008/96/ЄС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3" w:name="13567"/>
            <w:bookmarkEnd w:id="12273"/>
            <w:r w:rsidRPr="00AB61A9">
              <w:rPr>
                <w:rFonts w:ascii="Times New Roman" w:eastAsia="Times New Roman" w:hAnsi="Times New Roman" w:cs="Times New Roman"/>
                <w:sz w:val="24"/>
                <w:szCs w:val="24"/>
                <w:lang w:eastAsia="uk-UA"/>
              </w:rPr>
              <w:lastRenderedPageBreak/>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4" w:name="13568"/>
            <w:bookmarkEnd w:id="12274"/>
            <w:r w:rsidRPr="00AB61A9">
              <w:rPr>
                <w:rFonts w:ascii="Times New Roman" w:eastAsia="Times New Roman" w:hAnsi="Times New Roman" w:cs="Times New Roman"/>
                <w:sz w:val="24"/>
                <w:szCs w:val="24"/>
                <w:lang w:eastAsia="uk-UA"/>
              </w:rPr>
              <w:t>Директива 2008/96/ЄС</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5" w:name="13569"/>
            <w:bookmarkEnd w:id="12275"/>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 xml:space="preserve">2)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6" w:name="13570"/>
            <w:bookmarkEnd w:id="12276"/>
            <w:r w:rsidRPr="00AB61A9">
              <w:rPr>
                <w:rFonts w:ascii="Times New Roman" w:eastAsia="Times New Roman" w:hAnsi="Times New Roman" w:cs="Times New Roman"/>
                <w:sz w:val="24"/>
                <w:szCs w:val="24"/>
                <w:lang w:eastAsia="uk-UA"/>
              </w:rPr>
              <w:lastRenderedPageBreak/>
              <w:t>до 2023 року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7" w:name="13571"/>
            <w:bookmarkEnd w:id="12277"/>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Укравтодор</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8" w:name="13572"/>
            <w:bookmarkEnd w:id="12278"/>
            <w:r w:rsidRPr="00AB61A9">
              <w:rPr>
                <w:rFonts w:ascii="Times New Roman" w:eastAsia="Times New Roman" w:hAnsi="Times New Roman" w:cs="Times New Roman"/>
                <w:sz w:val="24"/>
                <w:szCs w:val="24"/>
                <w:lang w:eastAsia="uk-UA"/>
              </w:rPr>
              <w:t>1891</w:t>
            </w:r>
            <w:r w:rsidRPr="00AB61A9">
              <w:rPr>
                <w:rFonts w:ascii="Times New Roman" w:eastAsia="Times New Roman" w:hAnsi="Times New Roman" w:cs="Times New Roman"/>
                <w:sz w:val="24"/>
                <w:szCs w:val="24"/>
                <w:vertAlign w:val="superscript"/>
                <w:lang w:eastAsia="uk-UA"/>
              </w:rPr>
              <w:t>5</w:t>
            </w:r>
            <w:r w:rsidRPr="00AB61A9">
              <w:rPr>
                <w:rFonts w:ascii="Times New Roman" w:eastAsia="Times New Roman" w:hAnsi="Times New Roman" w:cs="Times New Roman"/>
                <w:sz w:val="24"/>
                <w:szCs w:val="24"/>
                <w:lang w:eastAsia="uk-UA"/>
              </w:rPr>
              <w:t>. Удосконалення законодавства з питань придорожнього інспектування експлуатаційної придатності комерційних транспортних засобів з метою приведення у відповідність з Директивою 2014/47/ЄС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79" w:name="13573"/>
            <w:bookmarkEnd w:id="12279"/>
            <w:r w:rsidRPr="00AB61A9">
              <w:rPr>
                <w:rFonts w:ascii="Times New Roman" w:eastAsia="Times New Roman" w:hAnsi="Times New Roman" w:cs="Times New Roman"/>
                <w:sz w:val="24"/>
                <w:szCs w:val="24"/>
                <w:lang w:eastAsia="uk-UA"/>
              </w:rPr>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0" w:name="13574"/>
            <w:bookmarkEnd w:id="12280"/>
            <w:r w:rsidRPr="00AB61A9">
              <w:rPr>
                <w:rFonts w:ascii="Times New Roman" w:eastAsia="Times New Roman" w:hAnsi="Times New Roman" w:cs="Times New Roman"/>
                <w:sz w:val="24"/>
                <w:szCs w:val="24"/>
                <w:lang w:eastAsia="uk-UA"/>
              </w:rPr>
              <w:t>Директива 2014/47/ЄС</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1" w:name="13575"/>
            <w:bookmarkEnd w:id="12281"/>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2" w:name="13576"/>
            <w:bookmarkEnd w:id="12282"/>
            <w:r w:rsidRPr="00AB61A9">
              <w:rPr>
                <w:rFonts w:ascii="Times New Roman" w:eastAsia="Times New Roman" w:hAnsi="Times New Roman" w:cs="Times New Roman"/>
                <w:sz w:val="24"/>
                <w:szCs w:val="24"/>
                <w:lang w:eastAsia="uk-UA"/>
              </w:rPr>
              <w:t>до 2023 року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3" w:name="13577"/>
            <w:bookmarkEnd w:id="12283"/>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Укртрансбезпека</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4" w:name="13578"/>
            <w:bookmarkEnd w:id="12284"/>
            <w:r w:rsidRPr="00AB61A9">
              <w:rPr>
                <w:rFonts w:ascii="Times New Roman" w:eastAsia="Times New Roman" w:hAnsi="Times New Roman" w:cs="Times New Roman"/>
                <w:sz w:val="24"/>
                <w:szCs w:val="24"/>
                <w:lang w:eastAsia="uk-UA"/>
              </w:rPr>
              <w:t>1891</w:t>
            </w:r>
            <w:r w:rsidRPr="00AB61A9">
              <w:rPr>
                <w:rFonts w:ascii="Times New Roman" w:eastAsia="Times New Roman" w:hAnsi="Times New Roman" w:cs="Times New Roman"/>
                <w:sz w:val="24"/>
                <w:szCs w:val="24"/>
                <w:vertAlign w:val="superscript"/>
                <w:lang w:eastAsia="uk-UA"/>
              </w:rPr>
              <w:t>6</w:t>
            </w:r>
            <w:r w:rsidRPr="00AB61A9">
              <w:rPr>
                <w:rFonts w:ascii="Times New Roman" w:eastAsia="Times New Roman" w:hAnsi="Times New Roman" w:cs="Times New Roman"/>
                <w:sz w:val="24"/>
                <w:szCs w:val="24"/>
                <w:lang w:eastAsia="uk-UA"/>
              </w:rPr>
              <w:t>. Удосконалення законодавства щодо реєстрації транспортних засобів з метою приведення у відповідність з Директивою 1999/37/ЄЕС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5" w:name="13579"/>
            <w:bookmarkEnd w:id="12285"/>
            <w:r w:rsidRPr="00AB61A9">
              <w:rPr>
                <w:rFonts w:ascii="Times New Roman" w:eastAsia="Times New Roman" w:hAnsi="Times New Roman" w:cs="Times New Roman"/>
                <w:sz w:val="24"/>
                <w:szCs w:val="24"/>
                <w:lang w:eastAsia="uk-UA"/>
              </w:rPr>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6" w:name="13580"/>
            <w:bookmarkEnd w:id="12286"/>
            <w:r w:rsidRPr="00AB61A9">
              <w:rPr>
                <w:rFonts w:ascii="Times New Roman" w:eastAsia="Times New Roman" w:hAnsi="Times New Roman" w:cs="Times New Roman"/>
                <w:sz w:val="24"/>
                <w:szCs w:val="24"/>
                <w:lang w:eastAsia="uk-UA"/>
              </w:rPr>
              <w:t>Директива 1999/37/ЄС</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7" w:name="13581"/>
            <w:bookmarkEnd w:id="12287"/>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8" w:name="13582"/>
            <w:bookmarkEnd w:id="12288"/>
            <w:r w:rsidRPr="00AB61A9">
              <w:rPr>
                <w:rFonts w:ascii="Times New Roman" w:eastAsia="Times New Roman" w:hAnsi="Times New Roman" w:cs="Times New Roman"/>
                <w:sz w:val="24"/>
                <w:szCs w:val="24"/>
                <w:lang w:eastAsia="uk-UA"/>
              </w:rPr>
              <w:t>до 2023 року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89" w:name="13583"/>
            <w:bookmarkEnd w:id="12289"/>
            <w:r w:rsidRPr="00AB61A9">
              <w:rPr>
                <w:rFonts w:ascii="Times New Roman" w:eastAsia="Times New Roman" w:hAnsi="Times New Roman" w:cs="Times New Roman"/>
                <w:sz w:val="24"/>
                <w:szCs w:val="24"/>
                <w:lang w:eastAsia="uk-UA"/>
              </w:rPr>
              <w:t>МВС</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0" w:name="13584"/>
            <w:bookmarkEnd w:id="12290"/>
            <w:r w:rsidRPr="00AB61A9">
              <w:rPr>
                <w:rFonts w:ascii="Times New Roman" w:eastAsia="Times New Roman" w:hAnsi="Times New Roman" w:cs="Times New Roman"/>
                <w:sz w:val="24"/>
                <w:szCs w:val="24"/>
                <w:lang w:eastAsia="uk-UA"/>
              </w:rPr>
              <w:t>1891</w:t>
            </w:r>
            <w:r w:rsidRPr="00AB61A9">
              <w:rPr>
                <w:rFonts w:ascii="Times New Roman" w:eastAsia="Times New Roman" w:hAnsi="Times New Roman" w:cs="Times New Roman"/>
                <w:sz w:val="24"/>
                <w:szCs w:val="24"/>
                <w:vertAlign w:val="superscript"/>
                <w:lang w:eastAsia="uk-UA"/>
              </w:rPr>
              <w:t>7</w:t>
            </w:r>
            <w:r w:rsidRPr="00AB61A9">
              <w:rPr>
                <w:rFonts w:ascii="Times New Roman" w:eastAsia="Times New Roman" w:hAnsi="Times New Roman" w:cs="Times New Roman"/>
                <w:sz w:val="24"/>
                <w:szCs w:val="24"/>
                <w:lang w:eastAsia="uk-UA"/>
              </w:rPr>
              <w:t>. Удосконалення законодавства щодо сприяння використанню чистих та енергоефективних транспортних засобів з метою приведення у відповідність з Директивою 2009/33/ЄС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1" w:name="13585"/>
            <w:bookmarkEnd w:id="12291"/>
            <w:r w:rsidRPr="00AB61A9">
              <w:rPr>
                <w:rFonts w:ascii="Times New Roman" w:eastAsia="Times New Roman" w:hAnsi="Times New Roman" w:cs="Times New Roman"/>
                <w:sz w:val="24"/>
                <w:szCs w:val="24"/>
                <w:lang w:eastAsia="uk-UA"/>
              </w:rPr>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2" w:name="13586"/>
            <w:bookmarkEnd w:id="12292"/>
            <w:r w:rsidRPr="00AB61A9">
              <w:rPr>
                <w:rFonts w:ascii="Times New Roman" w:eastAsia="Times New Roman" w:hAnsi="Times New Roman" w:cs="Times New Roman"/>
                <w:sz w:val="24"/>
                <w:szCs w:val="24"/>
                <w:lang w:eastAsia="uk-UA"/>
              </w:rPr>
              <w:t>Директива 2009/33/ЄС</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3" w:name="13587"/>
            <w:bookmarkEnd w:id="12293"/>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4" w:name="13588"/>
            <w:bookmarkEnd w:id="12294"/>
            <w:r w:rsidRPr="00AB61A9">
              <w:rPr>
                <w:rFonts w:ascii="Times New Roman" w:eastAsia="Times New Roman" w:hAnsi="Times New Roman" w:cs="Times New Roman"/>
                <w:sz w:val="24"/>
                <w:szCs w:val="24"/>
                <w:lang w:eastAsia="uk-UA"/>
              </w:rPr>
              <w:t>до 2023 року</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5" w:name="13589"/>
            <w:bookmarkEnd w:id="12295"/>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6" w:name="13590"/>
            <w:bookmarkEnd w:id="12296"/>
            <w:r w:rsidRPr="00AB61A9">
              <w:rPr>
                <w:rFonts w:ascii="Times New Roman" w:eastAsia="Times New Roman" w:hAnsi="Times New Roman" w:cs="Times New Roman"/>
                <w:sz w:val="24"/>
                <w:szCs w:val="24"/>
                <w:lang w:eastAsia="uk-UA"/>
              </w:rPr>
              <w:t>1891</w:t>
            </w:r>
            <w:r w:rsidRPr="00AB61A9">
              <w:rPr>
                <w:rFonts w:ascii="Times New Roman" w:eastAsia="Times New Roman" w:hAnsi="Times New Roman" w:cs="Times New Roman"/>
                <w:sz w:val="24"/>
                <w:szCs w:val="24"/>
                <w:vertAlign w:val="superscript"/>
                <w:lang w:eastAsia="uk-UA"/>
              </w:rPr>
              <w:t>8</w:t>
            </w:r>
            <w:r w:rsidRPr="00AB61A9">
              <w:rPr>
                <w:rFonts w:ascii="Times New Roman" w:eastAsia="Times New Roman" w:hAnsi="Times New Roman" w:cs="Times New Roman"/>
                <w:sz w:val="24"/>
                <w:szCs w:val="24"/>
                <w:lang w:eastAsia="uk-UA"/>
              </w:rPr>
              <w:t xml:space="preserve">. Впровадження інтелектуальних транспортних систем у сфері автомобільного транспорту для взаємодії з іншими видами </w:t>
            </w:r>
            <w:r w:rsidRPr="00AB61A9">
              <w:rPr>
                <w:rFonts w:ascii="Times New Roman" w:eastAsia="Times New Roman" w:hAnsi="Times New Roman" w:cs="Times New Roman"/>
                <w:sz w:val="24"/>
                <w:szCs w:val="24"/>
                <w:lang w:eastAsia="uk-UA"/>
              </w:rPr>
              <w:lastRenderedPageBreak/>
              <w:t>транспорту та для забезпечення оплати за користування дорожньою інфраструктурою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7" w:name="13591"/>
            <w:bookmarkEnd w:id="12297"/>
            <w:r w:rsidRPr="00AB61A9">
              <w:rPr>
                <w:rFonts w:ascii="Times New Roman" w:eastAsia="Times New Roman" w:hAnsi="Times New Roman" w:cs="Times New Roman"/>
                <w:sz w:val="24"/>
                <w:szCs w:val="24"/>
                <w:lang w:eastAsia="uk-UA"/>
              </w:rPr>
              <w:lastRenderedPageBreak/>
              <w:t>статті 368, 369</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8" w:name="13592"/>
            <w:bookmarkEnd w:id="12298"/>
            <w:r w:rsidRPr="00AB61A9">
              <w:rPr>
                <w:rFonts w:ascii="Times New Roman" w:eastAsia="Times New Roman" w:hAnsi="Times New Roman" w:cs="Times New Roman"/>
                <w:sz w:val="24"/>
                <w:szCs w:val="24"/>
                <w:lang w:eastAsia="uk-UA"/>
              </w:rPr>
              <w:t>Директива 2004/52/ЄС;</w:t>
            </w:r>
            <w:r w:rsidRPr="00AB61A9">
              <w:rPr>
                <w:rFonts w:ascii="Times New Roman" w:eastAsia="Times New Roman" w:hAnsi="Times New Roman" w:cs="Times New Roman"/>
                <w:sz w:val="24"/>
                <w:szCs w:val="24"/>
                <w:lang w:eastAsia="uk-UA"/>
              </w:rPr>
              <w:br/>
              <w:t>Директива 2010/40/ЄС</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299" w:name="13593"/>
            <w:bookmarkEnd w:id="12299"/>
            <w:r w:rsidRPr="00AB61A9">
              <w:rPr>
                <w:rFonts w:ascii="Times New Roman" w:eastAsia="Times New Roman" w:hAnsi="Times New Roman" w:cs="Times New Roman"/>
                <w:sz w:val="24"/>
                <w:szCs w:val="24"/>
                <w:lang w:eastAsia="uk-UA"/>
              </w:rPr>
              <w:t>1) розроблення проекту нормативно-правового акта</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прийняття нормативно-правового акта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0" w:name="13594"/>
            <w:bookmarkEnd w:id="12300"/>
            <w:r w:rsidRPr="00AB61A9">
              <w:rPr>
                <w:rFonts w:ascii="Times New Roman" w:eastAsia="Times New Roman" w:hAnsi="Times New Roman" w:cs="Times New Roman"/>
                <w:sz w:val="24"/>
                <w:szCs w:val="24"/>
                <w:lang w:eastAsia="uk-UA"/>
              </w:rPr>
              <w:lastRenderedPageBreak/>
              <w:t>до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1" w:name="13595"/>
            <w:bookmarkEnd w:id="12301"/>
            <w:r w:rsidRPr="00AB61A9">
              <w:rPr>
                <w:rFonts w:ascii="Times New Roman" w:eastAsia="Times New Roman" w:hAnsi="Times New Roman" w:cs="Times New Roman"/>
                <w:sz w:val="24"/>
                <w:szCs w:val="24"/>
                <w:lang w:eastAsia="uk-UA"/>
              </w:rPr>
              <w:t>Мінінфраструктури</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2302" w:name="11448"/>
            <w:bookmarkEnd w:id="12302"/>
            <w:r w:rsidRPr="00AB61A9">
              <w:rPr>
                <w:rFonts w:ascii="Times New Roman" w:eastAsia="Times New Roman" w:hAnsi="Times New Roman" w:cs="Times New Roman"/>
                <w:sz w:val="24"/>
                <w:szCs w:val="24"/>
                <w:lang w:eastAsia="uk-UA"/>
              </w:rPr>
              <w:t>Наука, технології та інновації</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3" w:name="11449"/>
            <w:bookmarkEnd w:id="12303"/>
            <w:r w:rsidRPr="00AB61A9">
              <w:rPr>
                <w:rFonts w:ascii="Times New Roman" w:eastAsia="Times New Roman" w:hAnsi="Times New Roman" w:cs="Times New Roman"/>
                <w:sz w:val="24"/>
                <w:szCs w:val="24"/>
                <w:lang w:eastAsia="uk-UA"/>
              </w:rPr>
              <w:t>1892. Створення умов для інтеграції національної мережі трансферу технологій до європейських мереж</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4" w:name="11450"/>
            <w:bookmarkEnd w:id="12304"/>
            <w:r w:rsidRPr="00AB61A9">
              <w:rPr>
                <w:rFonts w:ascii="Times New Roman" w:eastAsia="Times New Roman" w:hAnsi="Times New Roman" w:cs="Times New Roman"/>
                <w:sz w:val="24"/>
                <w:szCs w:val="24"/>
                <w:lang w:eastAsia="uk-UA"/>
              </w:rPr>
              <w:t>статті 374 - 376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5" w:name="11451"/>
            <w:bookmarkEnd w:id="1230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6" w:name="11452"/>
            <w:bookmarkEnd w:id="1230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врегулювання питань стимулювання діяльності у сфері трансферу технологій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сприяння отриманню установами та організаціями державної системи науково-технічної та патентної інформації кон'юнктурно-економічної інформації з іноземних джерел та баз даних</w:t>
            </w:r>
            <w:r w:rsidRPr="00AB61A9">
              <w:rPr>
                <w:rFonts w:ascii="Times New Roman" w:eastAsia="Times New Roman" w:hAnsi="Times New Roman" w:cs="Times New Roman"/>
                <w:sz w:val="24"/>
                <w:szCs w:val="24"/>
                <w:lang w:eastAsia="uk-UA"/>
              </w:rPr>
              <w:br/>
              <w:t xml:space="preserve">5) визначення європейських мереж трансферу технологій, приєднання до яких може </w:t>
            </w:r>
            <w:r w:rsidRPr="00AB61A9">
              <w:rPr>
                <w:rFonts w:ascii="Times New Roman" w:eastAsia="Times New Roman" w:hAnsi="Times New Roman" w:cs="Times New Roman"/>
                <w:sz w:val="24"/>
                <w:szCs w:val="24"/>
                <w:lang w:eastAsia="uk-UA"/>
              </w:rPr>
              <w:lastRenderedPageBreak/>
              <w:t>позитивно вплинути на розвиток трансферу технологій</w:t>
            </w:r>
            <w:r w:rsidRPr="00AB61A9">
              <w:rPr>
                <w:rFonts w:ascii="Times New Roman" w:eastAsia="Times New Roman" w:hAnsi="Times New Roman" w:cs="Times New Roman"/>
                <w:sz w:val="24"/>
                <w:szCs w:val="24"/>
                <w:lang w:eastAsia="uk-UA"/>
              </w:rPr>
              <w:br/>
              <w:t>6) забезпечення наповнення Міжрегіональної мережі трансферу технологій (замість Української інтегрованої мережі трансферу технологій) необхідною інформацією та належного фінансування її роботи</w:t>
            </w:r>
            <w:r w:rsidRPr="00AB61A9">
              <w:rPr>
                <w:rFonts w:ascii="Times New Roman" w:eastAsia="Times New Roman" w:hAnsi="Times New Roman" w:cs="Times New Roman"/>
                <w:sz w:val="24"/>
                <w:szCs w:val="24"/>
                <w:lang w:eastAsia="uk-UA"/>
              </w:rPr>
              <w:br/>
              <w:t>7) забезпечення наповнення Української інтегрованої мережі трансферу технологій необхідною інформацією та належне фінансування її роботи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7" w:name="11453"/>
            <w:bookmarkEnd w:id="12307"/>
            <w:r w:rsidRPr="00AB61A9">
              <w:rPr>
                <w:rFonts w:ascii="Times New Roman" w:eastAsia="Times New Roman" w:hAnsi="Times New Roman" w:cs="Times New Roman"/>
                <w:sz w:val="24"/>
                <w:szCs w:val="24"/>
                <w:lang w:eastAsia="uk-UA"/>
              </w:rPr>
              <w:lastRenderedPageBreak/>
              <w:t>до 30 червня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8" w:name="11454"/>
            <w:bookmarkEnd w:id="12308"/>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09" w:name="11455"/>
            <w:bookmarkEnd w:id="12309"/>
            <w:r w:rsidRPr="00AB61A9">
              <w:rPr>
                <w:rFonts w:ascii="Times New Roman" w:eastAsia="Times New Roman" w:hAnsi="Times New Roman" w:cs="Times New Roman"/>
                <w:sz w:val="24"/>
                <w:szCs w:val="24"/>
                <w:lang w:eastAsia="uk-UA"/>
              </w:rPr>
              <w:t>1893. Правове та організаційне забезпечення імплементації Угоди про участь України у програмі "Горизонт-2020"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0" w:name="11456"/>
            <w:bookmarkEnd w:id="12310"/>
            <w:r w:rsidRPr="00AB61A9">
              <w:rPr>
                <w:rFonts w:ascii="Times New Roman" w:eastAsia="Times New Roman" w:hAnsi="Times New Roman" w:cs="Times New Roman"/>
                <w:sz w:val="24"/>
                <w:szCs w:val="24"/>
                <w:lang w:eastAsia="uk-UA"/>
              </w:rPr>
              <w:t>стаття 376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1" w:name="11457"/>
            <w:bookmarkEnd w:id="1231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2" w:name="11458"/>
            <w:bookmarkEnd w:id="12312"/>
            <w:r w:rsidRPr="00AB61A9">
              <w:rPr>
                <w:rFonts w:ascii="Times New Roman" w:eastAsia="Times New Roman" w:hAnsi="Times New Roman" w:cs="Times New Roman"/>
                <w:sz w:val="24"/>
                <w:szCs w:val="24"/>
                <w:lang w:eastAsia="uk-UA"/>
              </w:rPr>
              <w:t>1) забезпечення діяльності Координаційного центру з питань виконання Рамкової програми Європейського Союзу з досліджень та інновацій "Горизонт-2020"</w:t>
            </w:r>
            <w:r w:rsidRPr="00AB61A9">
              <w:rPr>
                <w:rFonts w:ascii="Times New Roman" w:eastAsia="Times New Roman" w:hAnsi="Times New Roman" w:cs="Times New Roman"/>
                <w:sz w:val="24"/>
                <w:szCs w:val="24"/>
                <w:lang w:eastAsia="uk-UA"/>
              </w:rPr>
              <w:br/>
              <w:t xml:space="preserve">2) забезпечення діяльності Комісії з відбору представників та експертів до комітетів, відповідальних за </w:t>
            </w:r>
            <w:r w:rsidRPr="00AB61A9">
              <w:rPr>
                <w:rFonts w:ascii="Times New Roman" w:eastAsia="Times New Roman" w:hAnsi="Times New Roman" w:cs="Times New Roman"/>
                <w:sz w:val="24"/>
                <w:szCs w:val="24"/>
                <w:lang w:eastAsia="uk-UA"/>
              </w:rPr>
              <w:lastRenderedPageBreak/>
              <w:t>проведення моніторингу виконання Рамкової програми Європейського Союзу з досліджень та інновацій "Горизонт-2020"</w:t>
            </w:r>
            <w:r w:rsidRPr="00AB61A9">
              <w:rPr>
                <w:rFonts w:ascii="Times New Roman" w:eastAsia="Times New Roman" w:hAnsi="Times New Roman" w:cs="Times New Roman"/>
                <w:sz w:val="24"/>
                <w:szCs w:val="24"/>
                <w:lang w:eastAsia="uk-UA"/>
              </w:rPr>
              <w:br/>
              <w:t>3) забезпечення сплати щорічних внесків до бюджету програми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3" w:name="11459"/>
            <w:bookmarkEnd w:id="1231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4" w:name="11460"/>
            <w:bookmarkEnd w:id="12314"/>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5" w:name="11461"/>
            <w:bookmarkEnd w:id="12315"/>
            <w:r w:rsidRPr="00AB61A9">
              <w:rPr>
                <w:rFonts w:ascii="Times New Roman" w:eastAsia="Times New Roman" w:hAnsi="Times New Roman" w:cs="Times New Roman"/>
                <w:sz w:val="24"/>
                <w:szCs w:val="24"/>
                <w:lang w:eastAsia="uk-UA"/>
              </w:rPr>
              <w:t>1894. Законодавче закріплення засад діяльності у сфері дистанційного зондування Землі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6" w:name="11462"/>
            <w:bookmarkEnd w:id="12316"/>
            <w:r w:rsidRPr="00AB61A9">
              <w:rPr>
                <w:rFonts w:ascii="Times New Roman" w:eastAsia="Times New Roman" w:hAnsi="Times New Roman" w:cs="Times New Roman"/>
                <w:sz w:val="24"/>
                <w:szCs w:val="24"/>
                <w:lang w:eastAsia="uk-UA"/>
              </w:rPr>
              <w:t>статті 7,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7" w:name="11463"/>
            <w:bookmarkEnd w:id="1231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8" w:name="11464"/>
            <w:bookmarkEnd w:id="1231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державне регулювання у сфері дистанційного зондування Землі</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19" w:name="11465"/>
            <w:bookmarkEnd w:id="1231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0" w:name="11466"/>
            <w:bookmarkEnd w:id="12320"/>
            <w:r w:rsidRPr="00AB61A9">
              <w:rPr>
                <w:rFonts w:ascii="Times New Roman" w:eastAsia="Times New Roman" w:hAnsi="Times New Roman" w:cs="Times New Roman"/>
                <w:sz w:val="24"/>
                <w:szCs w:val="24"/>
                <w:lang w:eastAsia="uk-UA"/>
              </w:rPr>
              <w:t>ДКА</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ДРС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1" w:name="11467"/>
            <w:bookmarkEnd w:id="12321"/>
            <w:r w:rsidRPr="00AB61A9">
              <w:rPr>
                <w:rFonts w:ascii="Times New Roman" w:eastAsia="Times New Roman" w:hAnsi="Times New Roman" w:cs="Times New Roman"/>
                <w:sz w:val="24"/>
                <w:szCs w:val="24"/>
                <w:lang w:eastAsia="uk-UA"/>
              </w:rPr>
              <w:t>1895. Організація обміну даними дистанційного зондування Землі з європейськими організаціями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2" w:name="11468"/>
            <w:bookmarkEnd w:id="12322"/>
            <w:r w:rsidRPr="00AB61A9">
              <w:rPr>
                <w:rFonts w:ascii="Times New Roman" w:eastAsia="Times New Roman" w:hAnsi="Times New Roman" w:cs="Times New Roman"/>
                <w:sz w:val="24"/>
                <w:szCs w:val="24"/>
                <w:lang w:eastAsia="uk-UA"/>
              </w:rPr>
              <w:t>статті 7,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3" w:name="11469"/>
            <w:bookmarkEnd w:id="1232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4" w:name="11470"/>
            <w:bookmarkEnd w:id="12324"/>
            <w:r w:rsidRPr="00AB61A9">
              <w:rPr>
                <w:rFonts w:ascii="Times New Roman" w:eastAsia="Times New Roman" w:hAnsi="Times New Roman" w:cs="Times New Roman"/>
                <w:sz w:val="24"/>
                <w:szCs w:val="24"/>
                <w:lang w:eastAsia="uk-UA"/>
              </w:rPr>
              <w:t>1) укладення угоди між Європейською Комісією та ДКА про співробітництво в галузі доступу до даних і використання даних супутників Sentinel програми Copernicus</w:t>
            </w:r>
            <w:r w:rsidRPr="00AB61A9">
              <w:rPr>
                <w:rFonts w:ascii="Times New Roman" w:eastAsia="Times New Roman" w:hAnsi="Times New Roman" w:cs="Times New Roman"/>
                <w:sz w:val="24"/>
                <w:szCs w:val="24"/>
                <w:lang w:eastAsia="uk-UA"/>
              </w:rPr>
              <w:br/>
              <w:t xml:space="preserve">2) укладення технічної угоди з Європейським космічним агентством (ESA) щодо технічних </w:t>
            </w:r>
            <w:r w:rsidRPr="00AB61A9">
              <w:rPr>
                <w:rFonts w:ascii="Times New Roman" w:eastAsia="Times New Roman" w:hAnsi="Times New Roman" w:cs="Times New Roman"/>
                <w:sz w:val="24"/>
                <w:szCs w:val="24"/>
                <w:lang w:eastAsia="uk-UA"/>
              </w:rPr>
              <w:lastRenderedPageBreak/>
              <w:t>умов отримання даних дистанційного зондування Землі</w:t>
            </w:r>
            <w:r w:rsidRPr="00AB61A9">
              <w:rPr>
                <w:rFonts w:ascii="Times New Roman" w:eastAsia="Times New Roman" w:hAnsi="Times New Roman" w:cs="Times New Roman"/>
                <w:sz w:val="24"/>
                <w:szCs w:val="24"/>
                <w:lang w:eastAsia="uk-UA"/>
              </w:rPr>
              <w:br/>
              <w:t>3) укладення технічної угоди з Європейською організацією з експлуатації метеорологічних супутників (EUMETSAT) щодо технічних умов отримання даних дистанційного зондування Землі</w:t>
            </w:r>
            <w:r w:rsidRPr="00AB61A9">
              <w:rPr>
                <w:rFonts w:ascii="Times New Roman" w:eastAsia="Times New Roman" w:hAnsi="Times New Roman" w:cs="Times New Roman"/>
                <w:sz w:val="24"/>
                <w:szCs w:val="24"/>
                <w:lang w:eastAsia="uk-UA"/>
              </w:rPr>
              <w:br/>
              <w:t>4) розроблення дорожньої карти імплементації Угоди про співробітництво в галузі доступу до даних і використання даних супутників Sentinel програми Copernicus</w:t>
            </w:r>
            <w:r w:rsidRPr="00AB61A9">
              <w:rPr>
                <w:rFonts w:ascii="Times New Roman" w:eastAsia="Times New Roman" w:hAnsi="Times New Roman" w:cs="Times New Roman"/>
                <w:sz w:val="24"/>
                <w:szCs w:val="24"/>
                <w:lang w:eastAsia="uk-UA"/>
              </w:rPr>
              <w:br/>
              <w:t>5) проведення тестування надходження даних дистанційного зондування Землі від європейських установ до українського хабу (на базі Національного центру управління та випробування космічних засобів ДКА)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5" w:name="11471"/>
            <w:bookmarkEnd w:id="1232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6" w:name="11472"/>
            <w:bookmarkEnd w:id="12326"/>
            <w:r w:rsidRPr="00AB61A9">
              <w:rPr>
                <w:rFonts w:ascii="Times New Roman" w:eastAsia="Times New Roman" w:hAnsi="Times New Roman" w:cs="Times New Roman"/>
                <w:sz w:val="24"/>
                <w:szCs w:val="24"/>
                <w:lang w:eastAsia="uk-UA"/>
              </w:rPr>
              <w:t>ДКА</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7" w:name="11473"/>
            <w:bookmarkEnd w:id="12327"/>
            <w:r w:rsidRPr="00AB61A9">
              <w:rPr>
                <w:rFonts w:ascii="Times New Roman" w:eastAsia="Times New Roman" w:hAnsi="Times New Roman" w:cs="Times New Roman"/>
                <w:sz w:val="24"/>
                <w:szCs w:val="24"/>
                <w:lang w:eastAsia="uk-UA"/>
              </w:rPr>
              <w:t>1896. Законодавче закріплення засад діяльності та державного регулювання у сфері супутникової навігації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8" w:name="11474"/>
            <w:bookmarkEnd w:id="12328"/>
            <w:r w:rsidRPr="00AB61A9">
              <w:rPr>
                <w:rFonts w:ascii="Times New Roman" w:eastAsia="Times New Roman" w:hAnsi="Times New Roman" w:cs="Times New Roman"/>
                <w:sz w:val="24"/>
                <w:szCs w:val="24"/>
                <w:lang w:eastAsia="uk-UA"/>
              </w:rPr>
              <w:t>стаття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29" w:name="11475"/>
            <w:bookmarkEnd w:id="1232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0" w:name="11476"/>
            <w:bookmarkEnd w:id="12330"/>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України законопроекту про державне регулювання у сфері </w:t>
            </w:r>
            <w:r w:rsidRPr="00AB61A9">
              <w:rPr>
                <w:rFonts w:ascii="Times New Roman" w:eastAsia="Times New Roman" w:hAnsi="Times New Roman" w:cs="Times New Roman"/>
                <w:sz w:val="24"/>
                <w:szCs w:val="24"/>
                <w:lang w:eastAsia="uk-UA"/>
              </w:rPr>
              <w:lastRenderedPageBreak/>
              <w:t>супутникової навігації</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1" w:name="11477"/>
            <w:bookmarkEnd w:id="1233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2" w:name="11478"/>
            <w:bookmarkEnd w:id="12332"/>
            <w:r w:rsidRPr="00AB61A9">
              <w:rPr>
                <w:rFonts w:ascii="Times New Roman" w:eastAsia="Times New Roman" w:hAnsi="Times New Roman" w:cs="Times New Roman"/>
                <w:sz w:val="24"/>
                <w:szCs w:val="24"/>
                <w:lang w:eastAsia="uk-UA"/>
              </w:rP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3" w:name="11479"/>
            <w:bookmarkEnd w:id="12333"/>
            <w:r w:rsidRPr="00AB61A9">
              <w:rPr>
                <w:rFonts w:ascii="Times New Roman" w:eastAsia="Times New Roman" w:hAnsi="Times New Roman" w:cs="Times New Roman"/>
                <w:sz w:val="24"/>
                <w:szCs w:val="24"/>
                <w:lang w:eastAsia="uk-UA"/>
              </w:rPr>
              <w:t>1897. Затвердження правил діяльності та технічних регламентів у сфері супутникової навігації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4" w:name="11480"/>
            <w:bookmarkEnd w:id="12334"/>
            <w:r w:rsidRPr="00AB61A9">
              <w:rPr>
                <w:rFonts w:ascii="Times New Roman" w:eastAsia="Times New Roman" w:hAnsi="Times New Roman" w:cs="Times New Roman"/>
                <w:sz w:val="24"/>
                <w:szCs w:val="24"/>
                <w:lang w:eastAsia="uk-UA"/>
              </w:rPr>
              <w:t>стаття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5" w:name="11481"/>
            <w:bookmarkEnd w:id="1233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6" w:name="11482"/>
            <w:bookmarkEnd w:id="12336"/>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правил діяльності та технічних регламентів у сфері супутникової навігації</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7" w:name="11483"/>
            <w:bookmarkEnd w:id="12337"/>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8" w:name="11484"/>
            <w:bookmarkEnd w:id="12338"/>
            <w:r w:rsidRPr="00AB61A9">
              <w:rPr>
                <w:rFonts w:ascii="Times New Roman" w:eastAsia="Times New Roman" w:hAnsi="Times New Roman" w:cs="Times New Roman"/>
                <w:sz w:val="24"/>
                <w:szCs w:val="24"/>
                <w:lang w:eastAsia="uk-UA"/>
              </w:rP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39" w:name="11485"/>
            <w:bookmarkEnd w:id="12339"/>
            <w:r w:rsidRPr="00AB61A9">
              <w:rPr>
                <w:rFonts w:ascii="Times New Roman" w:eastAsia="Times New Roman" w:hAnsi="Times New Roman" w:cs="Times New Roman"/>
                <w:sz w:val="24"/>
                <w:szCs w:val="24"/>
                <w:lang w:eastAsia="uk-UA"/>
              </w:rPr>
              <w:t>1898. Розширення дії супутникових систем функціонального доповнення EGNOS на територію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0" w:name="11486"/>
            <w:bookmarkEnd w:id="12340"/>
            <w:r w:rsidRPr="00AB61A9">
              <w:rPr>
                <w:rFonts w:ascii="Times New Roman" w:eastAsia="Times New Roman" w:hAnsi="Times New Roman" w:cs="Times New Roman"/>
                <w:sz w:val="24"/>
                <w:szCs w:val="24"/>
                <w:lang w:eastAsia="uk-UA"/>
              </w:rPr>
              <w:t>стаття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1" w:name="11487"/>
            <w:bookmarkEnd w:id="1234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2" w:name="11488"/>
            <w:bookmarkEnd w:id="12342"/>
            <w:r w:rsidRPr="00AB61A9">
              <w:rPr>
                <w:rFonts w:ascii="Times New Roman" w:eastAsia="Times New Roman" w:hAnsi="Times New Roman" w:cs="Times New Roman"/>
                <w:sz w:val="24"/>
                <w:szCs w:val="24"/>
                <w:lang w:eastAsia="uk-UA"/>
              </w:rPr>
              <w:t>1) розміщення наземних контрольних станцій супутникових навігаційних сигналів на території України</w:t>
            </w:r>
            <w:r w:rsidRPr="00AB61A9">
              <w:rPr>
                <w:rFonts w:ascii="Times New Roman" w:eastAsia="Times New Roman" w:hAnsi="Times New Roman" w:cs="Times New Roman"/>
                <w:sz w:val="24"/>
                <w:szCs w:val="24"/>
                <w:lang w:eastAsia="uk-UA"/>
              </w:rPr>
              <w:br/>
              <w:t>2) введення наземних контрольних станцій в експлуатацію</w:t>
            </w:r>
            <w:r w:rsidRPr="00AB61A9">
              <w:rPr>
                <w:rFonts w:ascii="Times New Roman" w:eastAsia="Times New Roman" w:hAnsi="Times New Roman" w:cs="Times New Roman"/>
                <w:sz w:val="24"/>
                <w:szCs w:val="24"/>
                <w:lang w:eastAsia="uk-UA"/>
              </w:rPr>
              <w:br/>
              <w:t>3) забезпечення функціонування наземних контрольних станцій системи EGNOS</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3" w:name="11489"/>
            <w:bookmarkEnd w:id="12343"/>
            <w:r w:rsidRPr="00AB61A9">
              <w:rPr>
                <w:rFonts w:ascii="Times New Roman" w:eastAsia="Times New Roman" w:hAnsi="Times New Roman" w:cs="Times New Roman"/>
                <w:sz w:val="24"/>
                <w:szCs w:val="24"/>
                <w:lang w:eastAsia="uk-UA"/>
              </w:rPr>
              <w:t>до 31 грудня 2022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4" w:name="11490"/>
            <w:bookmarkEnd w:id="12344"/>
            <w:r w:rsidRPr="00AB61A9">
              <w:rPr>
                <w:rFonts w:ascii="Times New Roman" w:eastAsia="Times New Roman" w:hAnsi="Times New Roman" w:cs="Times New Roman"/>
                <w:sz w:val="24"/>
                <w:szCs w:val="24"/>
                <w:lang w:eastAsia="uk-UA"/>
              </w:rP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5" w:name="11491"/>
            <w:bookmarkEnd w:id="12345"/>
            <w:r w:rsidRPr="00AB61A9">
              <w:rPr>
                <w:rFonts w:ascii="Times New Roman" w:eastAsia="Times New Roman" w:hAnsi="Times New Roman" w:cs="Times New Roman"/>
                <w:sz w:val="24"/>
                <w:szCs w:val="24"/>
                <w:lang w:eastAsia="uk-UA"/>
              </w:rPr>
              <w:lastRenderedPageBreak/>
              <w:t>1899. Затвердження плану першочергових заходів щодо реформування вітчизняної наукової сфери з урахуванням рекомендацій незалежного аудиту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6" w:name="11492"/>
            <w:bookmarkEnd w:id="12346"/>
            <w:r w:rsidRPr="00AB61A9">
              <w:rPr>
                <w:rFonts w:ascii="Times New Roman" w:eastAsia="Times New Roman" w:hAnsi="Times New Roman" w:cs="Times New Roman"/>
                <w:sz w:val="24"/>
                <w:szCs w:val="24"/>
                <w:lang w:eastAsia="uk-UA"/>
              </w:rPr>
              <w:t>стаття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7" w:name="11493"/>
            <w:bookmarkEnd w:id="1234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8" w:name="11494"/>
            <w:bookmarkEnd w:id="12348"/>
            <w:r w:rsidRPr="00AB61A9">
              <w:rPr>
                <w:rFonts w:ascii="Times New Roman" w:eastAsia="Times New Roman" w:hAnsi="Times New Roman" w:cs="Times New Roman"/>
                <w:sz w:val="24"/>
                <w:szCs w:val="24"/>
                <w:lang w:eastAsia="uk-UA"/>
              </w:rPr>
              <w:t>1) розроблення проекту розпорядження Кабінету Міністрів України про затвердження оперативного плану першочергових заходів щодо реформування вітчизняної наукової сфери</w:t>
            </w:r>
            <w:r w:rsidRPr="00AB61A9">
              <w:rPr>
                <w:rFonts w:ascii="Times New Roman" w:eastAsia="Times New Roman" w:hAnsi="Times New Roman" w:cs="Times New Roman"/>
                <w:sz w:val="24"/>
                <w:szCs w:val="24"/>
                <w:lang w:eastAsia="uk-UA"/>
              </w:rPr>
              <w:br/>
              <w:t>2) опрацювання проекту розпорядження з експертами ЄС</w:t>
            </w:r>
            <w:r w:rsidRPr="00AB61A9">
              <w:rPr>
                <w:rFonts w:ascii="Times New Roman" w:eastAsia="Times New Roman" w:hAnsi="Times New Roman" w:cs="Times New Roman"/>
                <w:sz w:val="24"/>
                <w:szCs w:val="24"/>
                <w:lang w:eastAsia="uk-UA"/>
              </w:rPr>
              <w:br/>
              <w:t>3) подання проекту розпорядження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49" w:name="11495"/>
            <w:bookmarkEnd w:id="12349"/>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0" w:name="11496"/>
            <w:bookmarkEnd w:id="12350"/>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1" w:name="11497"/>
            <w:bookmarkEnd w:id="12351"/>
            <w:r w:rsidRPr="00AB61A9">
              <w:rPr>
                <w:rFonts w:ascii="Times New Roman" w:eastAsia="Times New Roman" w:hAnsi="Times New Roman" w:cs="Times New Roman"/>
                <w:sz w:val="24"/>
                <w:szCs w:val="24"/>
                <w:lang w:eastAsia="uk-UA"/>
              </w:rPr>
              <w:t>1900. Запровадження єдиних стандартів державної атестації наукових установ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2" w:name="11498"/>
            <w:bookmarkEnd w:id="12352"/>
            <w:r w:rsidRPr="00AB61A9">
              <w:rPr>
                <w:rFonts w:ascii="Times New Roman" w:eastAsia="Times New Roman" w:hAnsi="Times New Roman" w:cs="Times New Roman"/>
                <w:sz w:val="24"/>
                <w:szCs w:val="24"/>
                <w:lang w:eastAsia="uk-UA"/>
              </w:rPr>
              <w:t>стаття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3" w:name="11499"/>
            <w:bookmarkEnd w:id="1235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4" w:name="11500"/>
            <w:bookmarkEnd w:id="12354"/>
            <w:r w:rsidRPr="00AB61A9">
              <w:rPr>
                <w:rFonts w:ascii="Times New Roman" w:eastAsia="Times New Roman" w:hAnsi="Times New Roman" w:cs="Times New Roman"/>
                <w:sz w:val="24"/>
                <w:szCs w:val="24"/>
                <w:lang w:eastAsia="uk-UA"/>
              </w:rPr>
              <w:t>розроблення методики оцінювання ефективності наукової, науково-технічної та інноваційної діяльності наукових установ під час проведення державної атестації відповідно до постанови Кабінету Міністрів України від 19 липня 2017 р. N 540</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5" w:name="11501"/>
            <w:bookmarkEnd w:id="12355"/>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6" w:name="11502"/>
            <w:bookmarkEnd w:id="12356"/>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7" w:name="11503"/>
            <w:bookmarkEnd w:id="12357"/>
            <w:r w:rsidRPr="00AB61A9">
              <w:rPr>
                <w:rFonts w:ascii="Times New Roman" w:eastAsia="Times New Roman" w:hAnsi="Times New Roman" w:cs="Times New Roman"/>
                <w:sz w:val="24"/>
                <w:szCs w:val="24"/>
                <w:lang w:eastAsia="uk-UA"/>
              </w:rPr>
              <w:t xml:space="preserve">1901. Уточнення, коригування та деталізація пріоритетних напрямів наукових досліджень, </w:t>
            </w:r>
            <w:r w:rsidRPr="00AB61A9">
              <w:rPr>
                <w:rFonts w:ascii="Times New Roman" w:eastAsia="Times New Roman" w:hAnsi="Times New Roman" w:cs="Times New Roman"/>
                <w:sz w:val="24"/>
                <w:szCs w:val="24"/>
                <w:lang w:eastAsia="uk-UA"/>
              </w:rPr>
              <w:lastRenderedPageBreak/>
              <w:t>науково-технічних розробок та інноваційної діяльності на період до 2021 року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8" w:name="11504"/>
            <w:bookmarkEnd w:id="12358"/>
            <w:r w:rsidRPr="00AB61A9">
              <w:rPr>
                <w:rFonts w:ascii="Times New Roman" w:eastAsia="Times New Roman" w:hAnsi="Times New Roman" w:cs="Times New Roman"/>
                <w:sz w:val="24"/>
                <w:szCs w:val="24"/>
                <w:lang w:eastAsia="uk-UA"/>
              </w:rPr>
              <w:lastRenderedPageBreak/>
              <w:t>стаття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59" w:name="11505"/>
            <w:bookmarkEnd w:id="1235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0" w:name="11506"/>
            <w:bookmarkEnd w:id="12360"/>
            <w:r w:rsidRPr="00AB61A9">
              <w:rPr>
                <w:rFonts w:ascii="Times New Roman" w:eastAsia="Times New Roman" w:hAnsi="Times New Roman" w:cs="Times New Roman"/>
                <w:sz w:val="24"/>
                <w:szCs w:val="24"/>
                <w:lang w:eastAsia="uk-UA"/>
              </w:rPr>
              <w:t>1) розроблення проекту акта Кабінету Міністрів України щодо затвердження середньостроков</w:t>
            </w:r>
            <w:r w:rsidRPr="00AB61A9">
              <w:rPr>
                <w:rFonts w:ascii="Times New Roman" w:eastAsia="Times New Roman" w:hAnsi="Times New Roman" w:cs="Times New Roman"/>
                <w:sz w:val="24"/>
                <w:szCs w:val="24"/>
                <w:lang w:eastAsia="uk-UA"/>
              </w:rPr>
              <w:lastRenderedPageBreak/>
              <w:t>их пріоритетних напрямів інноваційної діяльності галузевого рівня на 2017-2021 роки</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проекту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1" w:name="11507"/>
            <w:bookmarkEnd w:id="12361"/>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2" w:name="11508"/>
            <w:bookmarkEnd w:id="12362"/>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3" w:name="11509"/>
            <w:bookmarkEnd w:id="12363"/>
            <w:r w:rsidRPr="00AB61A9">
              <w:rPr>
                <w:rFonts w:ascii="Times New Roman" w:eastAsia="Times New Roman" w:hAnsi="Times New Roman" w:cs="Times New Roman"/>
                <w:sz w:val="24"/>
                <w:szCs w:val="24"/>
                <w:lang w:eastAsia="uk-UA"/>
              </w:rPr>
              <w:t>1902. Запровадження додаткових механізмів стимулювання трансферу технологій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4" w:name="11510"/>
            <w:bookmarkEnd w:id="12364"/>
            <w:r w:rsidRPr="00AB61A9">
              <w:rPr>
                <w:rFonts w:ascii="Times New Roman" w:eastAsia="Times New Roman" w:hAnsi="Times New Roman" w:cs="Times New Roman"/>
                <w:sz w:val="24"/>
                <w:szCs w:val="24"/>
                <w:lang w:eastAsia="uk-UA"/>
              </w:rPr>
              <w:t>стаття 376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5" w:name="11511"/>
            <w:bookmarkEnd w:id="1236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6" w:name="11512"/>
            <w:bookmarkEnd w:id="12366"/>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деяких законів України щодо врегулювання деяких питань стимулювання діяльності у сфері трансферу технологій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законопроекту про внесення змін до статті 2 Закону України "Про публічні закупівлі" щодо врегулювання деяких питань </w:t>
            </w:r>
            <w:r w:rsidRPr="00AB61A9">
              <w:rPr>
                <w:rFonts w:ascii="Times New Roman" w:eastAsia="Times New Roman" w:hAnsi="Times New Roman" w:cs="Times New Roman"/>
                <w:sz w:val="24"/>
                <w:szCs w:val="24"/>
                <w:lang w:eastAsia="uk-UA"/>
              </w:rPr>
              <w:lastRenderedPageBreak/>
              <w:t>провадження діяльності у сфері трансферу технологій</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7) розроблення проектів нормативно-правових актів щодо реалізації нових законодавчих положень</w:t>
            </w:r>
            <w:r w:rsidRPr="00AB61A9">
              <w:rPr>
                <w:rFonts w:ascii="Times New Roman" w:eastAsia="Times New Roman" w:hAnsi="Times New Roman" w:cs="Times New Roman"/>
                <w:sz w:val="24"/>
                <w:szCs w:val="24"/>
                <w:lang w:eastAsia="uk-UA"/>
              </w:rPr>
              <w:br/>
              <w:t>8)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9) подання проектів нормативно-правових актів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7" w:name="11513"/>
            <w:bookmarkEnd w:id="12367"/>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8" w:name="11514"/>
            <w:bookmarkEnd w:id="12368"/>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Мінекономрозвитку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69" w:name="11515"/>
            <w:bookmarkEnd w:id="12369"/>
            <w:r w:rsidRPr="00AB61A9">
              <w:rPr>
                <w:rFonts w:ascii="Times New Roman" w:eastAsia="Times New Roman" w:hAnsi="Times New Roman" w:cs="Times New Roman"/>
                <w:sz w:val="24"/>
                <w:szCs w:val="24"/>
                <w:lang w:eastAsia="uk-UA"/>
              </w:rPr>
              <w:t>1903. Формування Дорожньої карти з інтеграції науково-інноваційної системи України до європейського дослідницького простору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0" w:name="11516"/>
            <w:bookmarkEnd w:id="12370"/>
            <w:r w:rsidRPr="00AB61A9">
              <w:rPr>
                <w:rFonts w:ascii="Times New Roman" w:eastAsia="Times New Roman" w:hAnsi="Times New Roman" w:cs="Times New Roman"/>
                <w:sz w:val="24"/>
                <w:szCs w:val="24"/>
                <w:lang w:eastAsia="uk-UA"/>
              </w:rPr>
              <w:t>стаття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1" w:name="11517"/>
            <w:bookmarkEnd w:id="1237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2" w:name="11518"/>
            <w:bookmarkEnd w:id="12372"/>
            <w:r w:rsidRPr="00AB61A9">
              <w:rPr>
                <w:rFonts w:ascii="Times New Roman" w:eastAsia="Times New Roman" w:hAnsi="Times New Roman" w:cs="Times New Roman"/>
                <w:sz w:val="24"/>
                <w:szCs w:val="24"/>
                <w:lang w:eastAsia="uk-UA"/>
              </w:rPr>
              <w:t>1) розроблення проекту Дорожньої карти</w:t>
            </w:r>
            <w:r w:rsidRPr="00AB61A9">
              <w:rPr>
                <w:rFonts w:ascii="Times New Roman" w:eastAsia="Times New Roman" w:hAnsi="Times New Roman" w:cs="Times New Roman"/>
                <w:sz w:val="24"/>
                <w:szCs w:val="24"/>
                <w:lang w:eastAsia="uk-UA"/>
              </w:rPr>
              <w:br/>
              <w:t>2) опрацювання проекту Дорожньої карти з Національною радою з питань розвитку науки і технологій</w:t>
            </w:r>
            <w:r w:rsidRPr="00AB61A9">
              <w:rPr>
                <w:rFonts w:ascii="Times New Roman" w:eastAsia="Times New Roman" w:hAnsi="Times New Roman" w:cs="Times New Roman"/>
                <w:sz w:val="24"/>
                <w:szCs w:val="24"/>
                <w:lang w:eastAsia="uk-UA"/>
              </w:rPr>
              <w:br/>
              <w:t>3) видання Дорожньої карти наказом МОН</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3" w:name="11519"/>
            <w:bookmarkEnd w:id="12373"/>
            <w:r w:rsidRPr="00AB61A9">
              <w:rPr>
                <w:rFonts w:ascii="Times New Roman" w:eastAsia="Times New Roman" w:hAnsi="Times New Roman" w:cs="Times New Roman"/>
                <w:sz w:val="24"/>
                <w:szCs w:val="24"/>
                <w:lang w:eastAsia="uk-UA"/>
              </w:rPr>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4" w:name="11520"/>
            <w:bookmarkEnd w:id="12374"/>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5" w:name="11521"/>
            <w:bookmarkEnd w:id="12375"/>
            <w:r w:rsidRPr="00AB61A9">
              <w:rPr>
                <w:rFonts w:ascii="Times New Roman" w:eastAsia="Times New Roman" w:hAnsi="Times New Roman" w:cs="Times New Roman"/>
                <w:sz w:val="24"/>
                <w:szCs w:val="24"/>
                <w:lang w:eastAsia="uk-UA"/>
              </w:rPr>
              <w:t xml:space="preserve">1904. Опрацювання національної стратегії розвитку інформаційного суспільства з </w:t>
            </w:r>
            <w:r w:rsidRPr="00AB61A9">
              <w:rPr>
                <w:rFonts w:ascii="Times New Roman" w:eastAsia="Times New Roman" w:hAnsi="Times New Roman" w:cs="Times New Roman"/>
                <w:sz w:val="24"/>
                <w:szCs w:val="24"/>
                <w:lang w:eastAsia="uk-UA"/>
              </w:rPr>
              <w:lastRenderedPageBreak/>
              <w:t>ініціативою ЄС "Цифровий порядок денний для Європи-2020"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6" w:name="11522"/>
            <w:bookmarkEnd w:id="12376"/>
            <w:r w:rsidRPr="00AB61A9">
              <w:rPr>
                <w:rFonts w:ascii="Times New Roman" w:eastAsia="Times New Roman" w:hAnsi="Times New Roman" w:cs="Times New Roman"/>
                <w:sz w:val="24"/>
                <w:szCs w:val="24"/>
                <w:lang w:eastAsia="uk-UA"/>
              </w:rPr>
              <w:lastRenderedPageBreak/>
              <w:t>статті 389 - 392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7" w:name="11523"/>
            <w:bookmarkEnd w:id="1237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8" w:name="11524"/>
            <w:bookmarkEnd w:id="12378"/>
            <w:r w:rsidRPr="00AB61A9">
              <w:rPr>
                <w:rFonts w:ascii="Times New Roman" w:eastAsia="Times New Roman" w:hAnsi="Times New Roman" w:cs="Times New Roman"/>
                <w:sz w:val="24"/>
                <w:szCs w:val="24"/>
                <w:lang w:eastAsia="uk-UA"/>
              </w:rPr>
              <w:t xml:space="preserve">1) проведення регулярних консультацій із стороною ЄС щодо реалізації ініціативи "Цифровий </w:t>
            </w:r>
            <w:r w:rsidRPr="00AB61A9">
              <w:rPr>
                <w:rFonts w:ascii="Times New Roman" w:eastAsia="Times New Roman" w:hAnsi="Times New Roman" w:cs="Times New Roman"/>
                <w:sz w:val="24"/>
                <w:szCs w:val="24"/>
                <w:lang w:eastAsia="uk-UA"/>
              </w:rPr>
              <w:lastRenderedPageBreak/>
              <w:t>порядок денний для Європи-2020"</w:t>
            </w:r>
            <w:r w:rsidRPr="00AB61A9">
              <w:rPr>
                <w:rFonts w:ascii="Times New Roman" w:eastAsia="Times New Roman" w:hAnsi="Times New Roman" w:cs="Times New Roman"/>
                <w:sz w:val="24"/>
                <w:szCs w:val="24"/>
                <w:lang w:eastAsia="uk-UA"/>
              </w:rPr>
              <w:br/>
              <w:t>2) розроблення проекту постанови Кабінету Міністрів України щодо опрацювання стратегії розвитку інформаційного суспільства в Україні з Цифровим порядком денним для Європи</w:t>
            </w:r>
            <w:r w:rsidRPr="00AB61A9">
              <w:rPr>
                <w:rFonts w:ascii="Times New Roman" w:eastAsia="Times New Roman" w:hAnsi="Times New Roman" w:cs="Times New Roman"/>
                <w:sz w:val="24"/>
                <w:szCs w:val="24"/>
                <w:lang w:eastAsia="uk-UA"/>
              </w:rPr>
              <w:br/>
              <w:t>3) опрацювання проекту постанови з експертами ЄС</w:t>
            </w:r>
            <w:r w:rsidRPr="00AB61A9">
              <w:rPr>
                <w:rFonts w:ascii="Times New Roman" w:eastAsia="Times New Roman" w:hAnsi="Times New Roman" w:cs="Times New Roman"/>
                <w:sz w:val="24"/>
                <w:szCs w:val="24"/>
                <w:lang w:eastAsia="uk-UA"/>
              </w:rPr>
              <w:br/>
              <w:t>4)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5) розроблення проекту розпорядження Кабінету Міністрів України про затвердження плану заходів щодо цифрового розвитку України</w:t>
            </w:r>
            <w:r w:rsidRPr="00AB61A9">
              <w:rPr>
                <w:rFonts w:ascii="Times New Roman" w:eastAsia="Times New Roman" w:hAnsi="Times New Roman" w:cs="Times New Roman"/>
                <w:sz w:val="24"/>
                <w:szCs w:val="24"/>
                <w:lang w:eastAsia="uk-UA"/>
              </w:rPr>
              <w:br/>
              <w:t>6) опрацювання проекту розпорядження з експертами ЄС</w:t>
            </w:r>
            <w:r w:rsidRPr="00AB61A9">
              <w:rPr>
                <w:rFonts w:ascii="Times New Roman" w:eastAsia="Times New Roman" w:hAnsi="Times New Roman" w:cs="Times New Roman"/>
                <w:sz w:val="24"/>
                <w:szCs w:val="24"/>
                <w:lang w:eastAsia="uk-UA"/>
              </w:rPr>
              <w:br/>
              <w:t>7) подання проекту розпорядження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79" w:name="11525"/>
            <w:bookmarkEnd w:id="12379"/>
            <w:r w:rsidRPr="00AB61A9">
              <w:rPr>
                <w:rFonts w:ascii="Times New Roman" w:eastAsia="Times New Roman" w:hAnsi="Times New Roman" w:cs="Times New Roman"/>
                <w:sz w:val="24"/>
                <w:szCs w:val="24"/>
                <w:lang w:eastAsia="uk-UA"/>
              </w:rPr>
              <w:lastRenderedPageBreak/>
              <w:t>до 20 березня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0" w:name="11526"/>
            <w:bookmarkEnd w:id="12380"/>
            <w:r w:rsidRPr="00AB61A9">
              <w:rPr>
                <w:rFonts w:ascii="Times New Roman" w:eastAsia="Times New Roman" w:hAnsi="Times New Roman" w:cs="Times New Roman"/>
                <w:sz w:val="24"/>
                <w:szCs w:val="24"/>
                <w:lang w:eastAsia="uk-UA"/>
              </w:rPr>
              <w:t>Мінекономрозвитку</w:t>
            </w:r>
            <w:r w:rsidRPr="00AB61A9">
              <w:rPr>
                <w:rFonts w:ascii="Times New Roman" w:eastAsia="Times New Roman" w:hAnsi="Times New Roman" w:cs="Times New Roman"/>
                <w:sz w:val="24"/>
                <w:szCs w:val="24"/>
                <w:lang w:eastAsia="uk-UA"/>
              </w:rPr>
              <w:br/>
              <w:t>Державне агентство з питань електронного урядування</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Адміністрація Держспецзв'язку</w:t>
            </w:r>
            <w:r w:rsidRPr="00AB61A9">
              <w:rPr>
                <w:rFonts w:ascii="Times New Roman" w:eastAsia="Times New Roman" w:hAnsi="Times New Roman" w:cs="Times New Roman"/>
                <w:sz w:val="24"/>
                <w:szCs w:val="24"/>
                <w:lang w:eastAsia="uk-UA"/>
              </w:rPr>
              <w:br/>
              <w:t>Національна комісія, що здійснює державне регулювання у 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1" w:name="11527"/>
            <w:bookmarkEnd w:id="12381"/>
            <w:r w:rsidRPr="00AB61A9">
              <w:rPr>
                <w:rFonts w:ascii="Times New Roman" w:eastAsia="Times New Roman" w:hAnsi="Times New Roman" w:cs="Times New Roman"/>
                <w:sz w:val="24"/>
                <w:szCs w:val="24"/>
                <w:lang w:eastAsia="uk-UA"/>
              </w:rPr>
              <w:lastRenderedPageBreak/>
              <w:t xml:space="preserve">1905. Опрацювання національної стратегії </w:t>
            </w:r>
            <w:r w:rsidRPr="00AB61A9">
              <w:rPr>
                <w:rFonts w:ascii="Times New Roman" w:eastAsia="Times New Roman" w:hAnsi="Times New Roman" w:cs="Times New Roman"/>
                <w:sz w:val="24"/>
                <w:szCs w:val="24"/>
                <w:lang w:eastAsia="uk-UA"/>
              </w:rPr>
              <w:lastRenderedPageBreak/>
              <w:t>розвитку інформаційного суспільства з ініціативою ЄС "Цифровий порядок денний для Європи-2020"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2" w:name="11528"/>
            <w:bookmarkEnd w:id="12382"/>
            <w:r w:rsidRPr="00AB61A9">
              <w:rPr>
                <w:rFonts w:ascii="Times New Roman" w:eastAsia="Times New Roman" w:hAnsi="Times New Roman" w:cs="Times New Roman"/>
                <w:sz w:val="24"/>
                <w:szCs w:val="24"/>
                <w:lang w:eastAsia="uk-UA"/>
              </w:rPr>
              <w:lastRenderedPageBreak/>
              <w:t>статті 389 - 392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3" w:name="11529"/>
            <w:bookmarkEnd w:id="1238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4" w:name="11530"/>
            <w:bookmarkEnd w:id="12384"/>
            <w:r w:rsidRPr="00AB61A9">
              <w:rPr>
                <w:rFonts w:ascii="Times New Roman" w:eastAsia="Times New Roman" w:hAnsi="Times New Roman" w:cs="Times New Roman"/>
                <w:sz w:val="24"/>
                <w:szCs w:val="24"/>
                <w:lang w:eastAsia="uk-UA"/>
              </w:rPr>
              <w:t xml:space="preserve">1) розроблення та подання на розгляд Кабінету Міністрів </w:t>
            </w:r>
            <w:r w:rsidRPr="00AB61A9">
              <w:rPr>
                <w:rFonts w:ascii="Times New Roman" w:eastAsia="Times New Roman" w:hAnsi="Times New Roman" w:cs="Times New Roman"/>
                <w:sz w:val="24"/>
                <w:szCs w:val="24"/>
                <w:lang w:eastAsia="uk-UA"/>
              </w:rPr>
              <w:lastRenderedPageBreak/>
              <w:t>України законопроекту про державні електронні інформаційні ресурси</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5" w:name="11531"/>
            <w:bookmarkEnd w:id="12385"/>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6" w:name="11532"/>
            <w:bookmarkEnd w:id="12386"/>
            <w:r w:rsidRPr="00AB61A9">
              <w:rPr>
                <w:rFonts w:ascii="Times New Roman" w:eastAsia="Times New Roman" w:hAnsi="Times New Roman" w:cs="Times New Roman"/>
                <w:sz w:val="24"/>
                <w:szCs w:val="24"/>
                <w:lang w:eastAsia="uk-UA"/>
              </w:rPr>
              <w:t xml:space="preserve">Державне агентство з питань електронного </w:t>
            </w:r>
            <w:r w:rsidRPr="00AB61A9">
              <w:rPr>
                <w:rFonts w:ascii="Times New Roman" w:eastAsia="Times New Roman" w:hAnsi="Times New Roman" w:cs="Times New Roman"/>
                <w:sz w:val="24"/>
                <w:szCs w:val="24"/>
                <w:lang w:eastAsia="uk-UA"/>
              </w:rPr>
              <w:lastRenderedPageBreak/>
              <w:t>урядування</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7" w:name="11533"/>
            <w:bookmarkEnd w:id="12387"/>
            <w:r w:rsidRPr="00AB61A9">
              <w:rPr>
                <w:rFonts w:ascii="Times New Roman" w:eastAsia="Times New Roman" w:hAnsi="Times New Roman" w:cs="Times New Roman"/>
                <w:sz w:val="24"/>
                <w:szCs w:val="24"/>
                <w:lang w:eastAsia="uk-UA"/>
              </w:rPr>
              <w:lastRenderedPageBreak/>
              <w:t>1906. Створення механізмів протидії застосуванню незаконних пристроїв несанкціонованого доступу до послуг, що засновані на умовному доступі або складаються з нього</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8" w:name="11534"/>
            <w:bookmarkEnd w:id="12388"/>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89" w:name="11535"/>
            <w:bookmarkEnd w:id="12389"/>
            <w:r w:rsidRPr="00AB61A9">
              <w:rPr>
                <w:rFonts w:ascii="Times New Roman" w:eastAsia="Times New Roman" w:hAnsi="Times New Roman" w:cs="Times New Roman"/>
                <w:sz w:val="24"/>
                <w:szCs w:val="24"/>
                <w:lang w:eastAsia="uk-UA"/>
              </w:rPr>
              <w:t>Директива 98/84/ЄС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0" w:name="11536"/>
            <w:bookmarkEnd w:id="1239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заборони виробництва, продажу та використання пристроїв несанкціонованого доступу до послуг, що засновані на або складаються з умовного доступу</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Міністрів України законопроекту щодо санкцій за виробництво, продаж та використання пристроїв </w:t>
            </w:r>
            <w:r w:rsidRPr="00AB61A9">
              <w:rPr>
                <w:rFonts w:ascii="Times New Roman" w:eastAsia="Times New Roman" w:hAnsi="Times New Roman" w:cs="Times New Roman"/>
                <w:sz w:val="24"/>
                <w:szCs w:val="24"/>
                <w:lang w:eastAsia="uk-UA"/>
              </w:rPr>
              <w:lastRenderedPageBreak/>
              <w:t>несанкціонованого доступу до захищених послуг</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1" w:name="11537"/>
            <w:bookmarkEnd w:id="12391"/>
            <w:r w:rsidRPr="00AB61A9">
              <w:rPr>
                <w:rFonts w:ascii="Times New Roman" w:eastAsia="Times New Roman" w:hAnsi="Times New Roman" w:cs="Times New Roman"/>
                <w:sz w:val="24"/>
                <w:szCs w:val="24"/>
                <w:lang w:eastAsia="uk-UA"/>
              </w:rPr>
              <w:lastRenderedPageBreak/>
              <w:t>до 20 березня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2" w:name="11538"/>
            <w:bookmarkEnd w:id="12392"/>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Держкомтелерадіо</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СБУ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3" w:name="11539"/>
            <w:bookmarkEnd w:id="12393"/>
            <w:r w:rsidRPr="00AB61A9">
              <w:rPr>
                <w:rFonts w:ascii="Times New Roman" w:eastAsia="Times New Roman" w:hAnsi="Times New Roman" w:cs="Times New Roman"/>
                <w:sz w:val="24"/>
                <w:szCs w:val="24"/>
                <w:lang w:eastAsia="uk-UA"/>
              </w:rPr>
              <w:t>1907. Формування п'ятирічної Загальнодержавної цільової науково-космічної програми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4" w:name="11540"/>
            <w:bookmarkEnd w:id="12394"/>
            <w:r w:rsidRPr="00AB61A9">
              <w:rPr>
                <w:rFonts w:ascii="Times New Roman" w:eastAsia="Times New Roman" w:hAnsi="Times New Roman" w:cs="Times New Roman"/>
                <w:sz w:val="24"/>
                <w:szCs w:val="24"/>
                <w:lang w:eastAsia="uk-UA"/>
              </w:rPr>
              <w:t>стаття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5" w:name="11541"/>
            <w:bookmarkEnd w:id="1239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6" w:name="11542"/>
            <w:bookmarkEnd w:id="12396"/>
            <w:r w:rsidRPr="00AB61A9">
              <w:rPr>
                <w:rFonts w:ascii="Times New Roman" w:eastAsia="Times New Roman" w:hAnsi="Times New Roman" w:cs="Times New Roman"/>
                <w:sz w:val="24"/>
                <w:szCs w:val="24"/>
                <w:lang w:eastAsia="uk-UA"/>
              </w:rPr>
              <w:t>1) розроблення проекту загальнодержавної цільової науково-космічної програми</w:t>
            </w:r>
            <w:r w:rsidRPr="00AB61A9">
              <w:rPr>
                <w:rFonts w:ascii="Times New Roman" w:eastAsia="Times New Roman" w:hAnsi="Times New Roman" w:cs="Times New Roman"/>
                <w:sz w:val="24"/>
                <w:szCs w:val="24"/>
                <w:lang w:eastAsia="uk-UA"/>
              </w:rPr>
              <w:br/>
              <w:t>2) опрацювання проекту програми з експертами ЄС</w:t>
            </w:r>
            <w:r w:rsidRPr="00AB61A9">
              <w:rPr>
                <w:rFonts w:ascii="Times New Roman" w:eastAsia="Times New Roman" w:hAnsi="Times New Roman" w:cs="Times New Roman"/>
                <w:sz w:val="24"/>
                <w:szCs w:val="24"/>
                <w:lang w:eastAsia="uk-UA"/>
              </w:rPr>
              <w:br/>
              <w:t>3) подання проекту програми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7" w:name="11543"/>
            <w:bookmarkEnd w:id="12397"/>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8" w:name="11544"/>
            <w:bookmarkEnd w:id="12398"/>
            <w:r w:rsidRPr="00AB61A9">
              <w:rPr>
                <w:rFonts w:ascii="Times New Roman" w:eastAsia="Times New Roman" w:hAnsi="Times New Roman" w:cs="Times New Roman"/>
                <w:sz w:val="24"/>
                <w:szCs w:val="24"/>
                <w:lang w:eastAsia="uk-UA"/>
              </w:rPr>
              <w:t>ДКА</w:t>
            </w:r>
            <w:r w:rsidRPr="00AB61A9">
              <w:rPr>
                <w:rFonts w:ascii="Times New Roman" w:eastAsia="Times New Roman" w:hAnsi="Times New Roman" w:cs="Times New Roman"/>
                <w:sz w:val="24"/>
                <w:szCs w:val="24"/>
                <w:lang w:eastAsia="uk-UA"/>
              </w:rPr>
              <w:br/>
              <w:t>МОН</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399" w:name="11545"/>
            <w:bookmarkEnd w:id="12399"/>
            <w:r w:rsidRPr="00AB61A9">
              <w:rPr>
                <w:rFonts w:ascii="Times New Roman" w:eastAsia="Times New Roman" w:hAnsi="Times New Roman" w:cs="Times New Roman"/>
                <w:sz w:val="24"/>
                <w:szCs w:val="24"/>
                <w:lang w:eastAsia="uk-UA"/>
              </w:rPr>
              <w:t>1908. Запровадження єдиних стандартів державної атестації наукової діяльності навчальних закладів вищої освіти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0" w:name="11546"/>
            <w:bookmarkEnd w:id="12400"/>
            <w:r w:rsidRPr="00AB61A9">
              <w:rPr>
                <w:rFonts w:ascii="Times New Roman" w:eastAsia="Times New Roman" w:hAnsi="Times New Roman" w:cs="Times New Roman"/>
                <w:sz w:val="24"/>
                <w:szCs w:val="24"/>
                <w:lang w:eastAsia="uk-UA"/>
              </w:rPr>
              <w:t>стаття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1" w:name="11547"/>
            <w:bookmarkEnd w:id="1240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2" w:name="11548"/>
            <w:bookmarkEnd w:id="12402"/>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затвердження Положення про порядок державної атестації наукової діяльності навчальних закладів вищої освіти</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 xml:space="preserve">3) подання проекту постанови на </w:t>
            </w:r>
            <w:r w:rsidRPr="00AB61A9">
              <w:rPr>
                <w:rFonts w:ascii="Times New Roman" w:eastAsia="Times New Roman" w:hAnsi="Times New Roman" w:cs="Times New Roman"/>
                <w:sz w:val="24"/>
                <w:szCs w:val="24"/>
                <w:lang w:eastAsia="uk-UA"/>
              </w:rPr>
              <w:lastRenderedPageBreak/>
              <w:t>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3" w:name="11549"/>
            <w:bookmarkEnd w:id="12403"/>
            <w:r w:rsidRPr="00AB61A9">
              <w:rPr>
                <w:rFonts w:ascii="Times New Roman" w:eastAsia="Times New Roman" w:hAnsi="Times New Roman" w:cs="Times New Roman"/>
                <w:sz w:val="24"/>
                <w:szCs w:val="24"/>
                <w:lang w:eastAsia="uk-UA"/>
              </w:rPr>
              <w:lastRenderedPageBreak/>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4" w:name="11550"/>
            <w:bookmarkEnd w:id="12404"/>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5" w:name="11551"/>
            <w:bookmarkEnd w:id="12405"/>
            <w:r w:rsidRPr="00AB61A9">
              <w:rPr>
                <w:rFonts w:ascii="Times New Roman" w:eastAsia="Times New Roman" w:hAnsi="Times New Roman" w:cs="Times New Roman"/>
                <w:sz w:val="24"/>
                <w:szCs w:val="24"/>
                <w:lang w:eastAsia="uk-UA"/>
              </w:rPr>
              <w:t>1909. Затвердження критеріїв присвоєння навчальним закладам вищої освіти статусу дослідницьких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6" w:name="11552"/>
            <w:bookmarkEnd w:id="12406"/>
            <w:r w:rsidRPr="00AB61A9">
              <w:rPr>
                <w:rFonts w:ascii="Times New Roman" w:eastAsia="Times New Roman" w:hAnsi="Times New Roman" w:cs="Times New Roman"/>
                <w:sz w:val="24"/>
                <w:szCs w:val="24"/>
                <w:lang w:eastAsia="uk-UA"/>
              </w:rPr>
              <w:t>статті 374 - 375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7" w:name="11553"/>
            <w:bookmarkEnd w:id="1240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8" w:name="11554"/>
            <w:bookmarkEnd w:id="12408"/>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критеріїв для отримання навчальними закладами вищої освіти статусу дослідницьких</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09" w:name="11555"/>
            <w:bookmarkEnd w:id="12409"/>
            <w:r w:rsidRPr="00AB61A9">
              <w:rPr>
                <w:rFonts w:ascii="Times New Roman" w:eastAsia="Times New Roman" w:hAnsi="Times New Roman" w:cs="Times New Roman"/>
                <w:sz w:val="24"/>
                <w:szCs w:val="24"/>
                <w:lang w:eastAsia="uk-UA"/>
              </w:rPr>
              <w:t>до 31 грудня 2018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0" w:name="11556"/>
            <w:bookmarkEnd w:id="12410"/>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1" w:name="11557"/>
            <w:bookmarkEnd w:id="12411"/>
            <w:r w:rsidRPr="00AB61A9">
              <w:rPr>
                <w:rFonts w:ascii="Times New Roman" w:eastAsia="Times New Roman" w:hAnsi="Times New Roman" w:cs="Times New Roman"/>
                <w:sz w:val="24"/>
                <w:szCs w:val="24"/>
                <w:lang w:eastAsia="uk-UA"/>
              </w:rPr>
              <w:t>1910. Забезпечення відповідності європейським та міжнародним стандартам вимог щодо роботи з електронними довірчими послугами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2" w:name="11558"/>
            <w:bookmarkEnd w:id="12412"/>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3" w:name="11559"/>
            <w:bookmarkEnd w:id="12413"/>
            <w:r w:rsidRPr="00AB61A9">
              <w:rPr>
                <w:rFonts w:ascii="Times New Roman" w:eastAsia="Times New Roman" w:hAnsi="Times New Roman" w:cs="Times New Roman"/>
                <w:sz w:val="24"/>
                <w:szCs w:val="24"/>
                <w:lang w:eastAsia="uk-UA"/>
              </w:rPr>
              <w:t>Регламент (ЄС) N 910/2014 (скасовує Директиву 1999/93/ЄС)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4" w:name="11560"/>
            <w:bookmarkEnd w:id="12414"/>
            <w:r w:rsidRPr="00AB61A9">
              <w:rPr>
                <w:rFonts w:ascii="Times New Roman" w:eastAsia="Times New Roman" w:hAnsi="Times New Roman" w:cs="Times New Roman"/>
                <w:sz w:val="24"/>
                <w:szCs w:val="24"/>
                <w:lang w:eastAsia="uk-UA"/>
              </w:rPr>
              <w:t>1) розроблення проектів нормативно-правових актів щодо вимог до кваліфікованих надавачів електронних довірчих послуг, вимог до кваліфікованих електронних довірчих послуг, а також щодо порядків перевірки їх дотримання</w:t>
            </w:r>
            <w:r w:rsidRPr="00AB61A9">
              <w:rPr>
                <w:rFonts w:ascii="Times New Roman" w:eastAsia="Times New Roman" w:hAnsi="Times New Roman" w:cs="Times New Roman"/>
                <w:sz w:val="24"/>
                <w:szCs w:val="24"/>
                <w:lang w:eastAsia="uk-UA"/>
              </w:rPr>
              <w:br/>
              <w:t>2) опрацювання проектів нормативно-правових актів з експертами ЄС</w:t>
            </w:r>
            <w:r w:rsidRPr="00AB61A9">
              <w:rPr>
                <w:rFonts w:ascii="Times New Roman" w:eastAsia="Times New Roman" w:hAnsi="Times New Roman" w:cs="Times New Roman"/>
                <w:sz w:val="24"/>
                <w:szCs w:val="24"/>
                <w:lang w:eastAsia="uk-UA"/>
              </w:rPr>
              <w:br/>
              <w:t xml:space="preserve">3) подання проектів нормативно-правових актів на розгляд Кабінету Міністрів </w:t>
            </w:r>
            <w:r w:rsidRPr="00AB61A9">
              <w:rPr>
                <w:rFonts w:ascii="Times New Roman" w:eastAsia="Times New Roman" w:hAnsi="Times New Roman" w:cs="Times New Roman"/>
                <w:sz w:val="24"/>
                <w:szCs w:val="24"/>
                <w:lang w:eastAsia="uk-UA"/>
              </w:rPr>
              <w:lastRenderedPageBreak/>
              <w:t>України</w:t>
            </w:r>
            <w:r w:rsidRPr="00AB61A9">
              <w:rPr>
                <w:rFonts w:ascii="Times New Roman" w:eastAsia="Times New Roman" w:hAnsi="Times New Roman" w:cs="Times New Roman"/>
                <w:sz w:val="24"/>
                <w:szCs w:val="24"/>
                <w:lang w:eastAsia="uk-UA"/>
              </w:rPr>
              <w:br/>
              <w:t>4) розроблення проекту нормативно-правового акта Кабінету Міністрів України щодо порядку використання електронних довірчих послуг в органах виконавчої влади, органах місцевого самоврядування, на підприємствах, в установах та організаціях державної форми власності</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7) розроблення проекту нормативно-правового акта Кабінету Міністрів України щодо вимог до кваліфікованих сертифікатів відкритих ключів, а також порядку перевірки їх дотримання</w:t>
            </w:r>
            <w:r w:rsidRPr="00AB61A9">
              <w:rPr>
                <w:rFonts w:ascii="Times New Roman" w:eastAsia="Times New Roman" w:hAnsi="Times New Roman" w:cs="Times New Roman"/>
                <w:sz w:val="24"/>
                <w:szCs w:val="24"/>
                <w:lang w:eastAsia="uk-UA"/>
              </w:rPr>
              <w:br/>
              <w:t>8) опрацювання проекту нормативно-</w:t>
            </w:r>
            <w:r w:rsidRPr="00AB61A9">
              <w:rPr>
                <w:rFonts w:ascii="Times New Roman" w:eastAsia="Times New Roman" w:hAnsi="Times New Roman" w:cs="Times New Roman"/>
                <w:sz w:val="24"/>
                <w:szCs w:val="24"/>
                <w:lang w:eastAsia="uk-UA"/>
              </w:rPr>
              <w:lastRenderedPageBreak/>
              <w:t>правового акта з експертами ЄС</w:t>
            </w:r>
            <w:r w:rsidRPr="00AB61A9">
              <w:rPr>
                <w:rFonts w:ascii="Times New Roman" w:eastAsia="Times New Roman" w:hAnsi="Times New Roman" w:cs="Times New Roman"/>
                <w:sz w:val="24"/>
                <w:szCs w:val="24"/>
                <w:lang w:eastAsia="uk-UA"/>
              </w:rPr>
              <w:br/>
              <w:t>9) подання проекту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5" w:name="11561"/>
            <w:bookmarkEnd w:id="12415"/>
            <w:r w:rsidRPr="00AB61A9">
              <w:rPr>
                <w:rFonts w:ascii="Times New Roman" w:eastAsia="Times New Roman" w:hAnsi="Times New Roman" w:cs="Times New Roman"/>
                <w:sz w:val="24"/>
                <w:szCs w:val="24"/>
                <w:lang w:eastAsia="uk-UA"/>
              </w:rPr>
              <w:lastRenderedPageBreak/>
              <w:t>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6" w:name="11562"/>
            <w:bookmarkEnd w:id="12416"/>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7" w:name="11563"/>
            <w:bookmarkEnd w:id="12417"/>
            <w:r w:rsidRPr="00AB61A9">
              <w:rPr>
                <w:rFonts w:ascii="Times New Roman" w:eastAsia="Times New Roman" w:hAnsi="Times New Roman" w:cs="Times New Roman"/>
                <w:sz w:val="24"/>
                <w:szCs w:val="24"/>
                <w:lang w:eastAsia="uk-UA"/>
              </w:rPr>
              <w:lastRenderedPageBreak/>
              <w:t>1911. Створення системи контролю за додержанням законодавства у сфері електронних довірчих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8" w:name="11564"/>
            <w:bookmarkEnd w:id="12418"/>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19" w:name="11565"/>
            <w:bookmarkEnd w:id="12419"/>
            <w:r w:rsidRPr="00AB61A9">
              <w:rPr>
                <w:rFonts w:ascii="Times New Roman" w:eastAsia="Times New Roman" w:hAnsi="Times New Roman" w:cs="Times New Roman"/>
                <w:sz w:val="24"/>
                <w:szCs w:val="24"/>
                <w:lang w:eastAsia="uk-UA"/>
              </w:rPr>
              <w:t>Регламент (ЄС) N 910/2014 (скасовує Директиву 1999/93/ЄС)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0" w:name="11566"/>
            <w:bookmarkEnd w:id="12420"/>
            <w:r w:rsidRPr="00AB61A9">
              <w:rPr>
                <w:rFonts w:ascii="Times New Roman" w:eastAsia="Times New Roman" w:hAnsi="Times New Roman" w:cs="Times New Roman"/>
                <w:sz w:val="24"/>
                <w:szCs w:val="24"/>
                <w:lang w:eastAsia="uk-UA"/>
              </w:rPr>
              <w:t>забезпечення кадрової, організаційної та матеріально-технічної спроможності органу, відповідального за здійснення контролю за дотриманням законодавства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1" w:name="11567"/>
            <w:bookmarkEnd w:id="1242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2" w:name="11568"/>
            <w:bookmarkEnd w:id="12422"/>
            <w:r w:rsidRPr="00AB61A9">
              <w:rPr>
                <w:rFonts w:ascii="Times New Roman" w:eastAsia="Times New Roman" w:hAnsi="Times New Roman" w:cs="Times New Roman"/>
                <w:sz w:val="24"/>
                <w:szCs w:val="24"/>
                <w:lang w:eastAsia="uk-UA"/>
              </w:rPr>
              <w:t xml:space="preserve">Адміністрація </w:t>
            </w:r>
            <w:r w:rsidRPr="00AB61A9">
              <w:rPr>
                <w:rFonts w:ascii="Times New Roman" w:eastAsia="Times New Roman" w:hAnsi="Times New Roman" w:cs="Times New Roman"/>
                <w:sz w:val="24"/>
                <w:szCs w:val="24"/>
                <w:lang w:eastAsia="uk-UA"/>
              </w:rPr>
              <w:br/>
              <w:t>Держспецзв'язку</w:t>
            </w:r>
            <w:r w:rsidRPr="00AB61A9">
              <w:rPr>
                <w:rFonts w:ascii="Times New Roman" w:eastAsia="Times New Roman" w:hAnsi="Times New Roman" w:cs="Times New Roman"/>
                <w:sz w:val="24"/>
                <w:szCs w:val="24"/>
                <w:lang w:eastAsia="uk-UA"/>
              </w:rPr>
              <w:br/>
              <w:t>Мін'юст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3" w:name="11569"/>
            <w:bookmarkEnd w:id="12423"/>
            <w:r w:rsidRPr="00AB61A9">
              <w:rPr>
                <w:rFonts w:ascii="Times New Roman" w:eastAsia="Times New Roman" w:hAnsi="Times New Roman" w:cs="Times New Roman"/>
                <w:sz w:val="24"/>
                <w:szCs w:val="24"/>
                <w:lang w:eastAsia="uk-UA"/>
              </w:rPr>
              <w:t>1912. Забезпечення технологічної сумісності (інтероперабельності) електронних підписів, в тому числі транскордонної</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4" w:name="11570"/>
            <w:bookmarkEnd w:id="12424"/>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5" w:name="11571"/>
            <w:bookmarkEnd w:id="12425"/>
            <w:r w:rsidRPr="00AB61A9">
              <w:rPr>
                <w:rFonts w:ascii="Times New Roman" w:eastAsia="Times New Roman" w:hAnsi="Times New Roman" w:cs="Times New Roman"/>
                <w:sz w:val="24"/>
                <w:szCs w:val="24"/>
                <w:lang w:eastAsia="uk-UA"/>
              </w:rPr>
              <w:t>Регламент (ЄС) N 910/2014 (скасовує Директиву 1999/93/ЄС)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6" w:name="11572"/>
            <w:bookmarkEnd w:id="12426"/>
            <w:r w:rsidRPr="00AB61A9">
              <w:rPr>
                <w:rFonts w:ascii="Times New Roman" w:eastAsia="Times New Roman" w:hAnsi="Times New Roman" w:cs="Times New Roman"/>
                <w:sz w:val="24"/>
                <w:szCs w:val="24"/>
                <w:lang w:eastAsia="uk-UA"/>
              </w:rPr>
              <w:t xml:space="preserve">1) розроблення проекту нормативно-правового акта Кабінету Міністрів України щодо встановлення Порядку використання інформаційно-телекомунікаційної системи центрального засвідчувального органу для забезпечення визнання в Україні електронних довірчих послуг, іноземних сертифікатів відкритих ключів, що використовуються під час надання юридично значущих електронних послуг у процесі взаємодії між </w:t>
            </w:r>
            <w:r w:rsidRPr="00AB61A9">
              <w:rPr>
                <w:rFonts w:ascii="Times New Roman" w:eastAsia="Times New Roman" w:hAnsi="Times New Roman" w:cs="Times New Roman"/>
                <w:sz w:val="24"/>
                <w:szCs w:val="24"/>
                <w:lang w:eastAsia="uk-UA"/>
              </w:rPr>
              <w:lastRenderedPageBreak/>
              <w:t>суб'єктами різних держав</w:t>
            </w:r>
            <w:r w:rsidRPr="00AB61A9">
              <w:rPr>
                <w:rFonts w:ascii="Times New Roman" w:eastAsia="Times New Roman" w:hAnsi="Times New Roman" w:cs="Times New Roman"/>
                <w:sz w:val="24"/>
                <w:szCs w:val="24"/>
                <w:lang w:eastAsia="uk-UA"/>
              </w:rPr>
              <w:br/>
              <w:t>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проекту нормативно-правового акта Кабінету Міністрів України щодо вимог до кваліфікованих сертифікатів відкритих ключів, а також порядку перевірки їх дотримання</w:t>
            </w:r>
            <w:r w:rsidRPr="00AB61A9">
              <w:rPr>
                <w:rFonts w:ascii="Times New Roman" w:eastAsia="Times New Roman" w:hAnsi="Times New Roman" w:cs="Times New Roman"/>
                <w:sz w:val="24"/>
                <w:szCs w:val="24"/>
                <w:lang w:eastAsia="uk-UA"/>
              </w:rPr>
              <w:br/>
              <w:t>5)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6)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 xml:space="preserve">7) приведення у відповідність з міжнародними та європейськими стандартами національних актів технічного регулювання у сфері електронних довірчих послуг (інфраструктури </w:t>
            </w:r>
            <w:r w:rsidRPr="00AB61A9">
              <w:rPr>
                <w:rFonts w:ascii="Times New Roman" w:eastAsia="Times New Roman" w:hAnsi="Times New Roman" w:cs="Times New Roman"/>
                <w:sz w:val="24"/>
                <w:szCs w:val="24"/>
                <w:lang w:eastAsia="uk-UA"/>
              </w:rPr>
              <w:lastRenderedPageBreak/>
              <w:t>відкритих ключів)</w:t>
            </w:r>
            <w:r w:rsidRPr="00AB61A9">
              <w:rPr>
                <w:rFonts w:ascii="Times New Roman" w:eastAsia="Times New Roman" w:hAnsi="Times New Roman" w:cs="Times New Roman"/>
                <w:sz w:val="24"/>
                <w:szCs w:val="24"/>
                <w:lang w:eastAsia="uk-UA"/>
              </w:rPr>
              <w:br/>
              <w:t>8) забезпечення взаємного визнання сертифікатів відкритих ключів, зокрема шляхом укладення міжнародного договору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7" w:name="11573"/>
            <w:bookmarkEnd w:id="12427"/>
            <w:r w:rsidRPr="00AB61A9">
              <w:rPr>
                <w:rFonts w:ascii="Times New Roman" w:eastAsia="Times New Roman" w:hAnsi="Times New Roman" w:cs="Times New Roman"/>
                <w:sz w:val="24"/>
                <w:szCs w:val="24"/>
                <w:lang w:eastAsia="uk-UA"/>
              </w:rPr>
              <w:lastRenderedPageBreak/>
              <w:t>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8" w:name="11574"/>
            <w:bookmarkEnd w:id="12428"/>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29" w:name="11575"/>
            <w:bookmarkEnd w:id="12429"/>
            <w:r w:rsidRPr="00AB61A9">
              <w:rPr>
                <w:rFonts w:ascii="Times New Roman" w:eastAsia="Times New Roman" w:hAnsi="Times New Roman" w:cs="Times New Roman"/>
                <w:sz w:val="24"/>
                <w:szCs w:val="24"/>
                <w:lang w:eastAsia="uk-UA"/>
              </w:rPr>
              <w:lastRenderedPageBreak/>
              <w:t>1913. Законодавче врегулювання правовідносин у сфері надання інформаційних послуг (зокрема електронної комерції)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0" w:name="11576"/>
            <w:bookmarkEnd w:id="12430"/>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1" w:name="11577"/>
            <w:bookmarkEnd w:id="12431"/>
            <w:r w:rsidRPr="00AB61A9">
              <w:rPr>
                <w:rFonts w:ascii="Times New Roman" w:eastAsia="Times New Roman" w:hAnsi="Times New Roman" w:cs="Times New Roman"/>
                <w:sz w:val="24"/>
                <w:szCs w:val="24"/>
                <w:lang w:eastAsia="uk-UA"/>
              </w:rPr>
              <w:t>Директива 2000/31/ЄС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2" w:name="11578"/>
            <w:bookmarkEnd w:id="1243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електронну комерцію</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3" w:name="11579"/>
            <w:bookmarkEnd w:id="12433"/>
            <w:r w:rsidRPr="00AB61A9">
              <w:rPr>
                <w:rFonts w:ascii="Times New Roman" w:eastAsia="Times New Roman" w:hAnsi="Times New Roman" w:cs="Times New Roman"/>
                <w:sz w:val="24"/>
                <w:szCs w:val="24"/>
                <w:lang w:eastAsia="uk-UA"/>
              </w:rPr>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4" w:name="11580"/>
            <w:bookmarkEnd w:id="12434"/>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5" w:name="11581"/>
            <w:bookmarkEnd w:id="12435"/>
            <w:r w:rsidRPr="00AB61A9">
              <w:rPr>
                <w:rFonts w:ascii="Times New Roman" w:eastAsia="Times New Roman" w:hAnsi="Times New Roman" w:cs="Times New Roman"/>
                <w:sz w:val="24"/>
                <w:szCs w:val="24"/>
                <w:lang w:eastAsia="uk-UA"/>
              </w:rPr>
              <w:t>1914. Забезпечення участі України в роботі Спільного комітету із співробітництва у сфері науки і технологій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6" w:name="11582"/>
            <w:bookmarkEnd w:id="12436"/>
            <w:r w:rsidRPr="00AB61A9">
              <w:rPr>
                <w:rFonts w:ascii="Times New Roman" w:eastAsia="Times New Roman" w:hAnsi="Times New Roman" w:cs="Times New Roman"/>
                <w:sz w:val="24"/>
                <w:szCs w:val="24"/>
                <w:lang w:eastAsia="uk-UA"/>
              </w:rPr>
              <w:t>стаття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7" w:name="11583"/>
            <w:bookmarkEnd w:id="1243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8" w:name="11584"/>
            <w:bookmarkEnd w:id="12438"/>
            <w:r w:rsidRPr="00AB61A9">
              <w:rPr>
                <w:rFonts w:ascii="Times New Roman" w:eastAsia="Times New Roman" w:hAnsi="Times New Roman" w:cs="Times New Roman"/>
                <w:sz w:val="24"/>
                <w:szCs w:val="24"/>
                <w:lang w:eastAsia="uk-UA"/>
              </w:rPr>
              <w:t>1) проведення засідань Спільного комітету щонайменше раз на рік</w:t>
            </w:r>
            <w:r w:rsidRPr="00AB61A9">
              <w:rPr>
                <w:rFonts w:ascii="Times New Roman" w:eastAsia="Times New Roman" w:hAnsi="Times New Roman" w:cs="Times New Roman"/>
                <w:sz w:val="24"/>
                <w:szCs w:val="24"/>
                <w:lang w:eastAsia="uk-UA"/>
              </w:rPr>
              <w:br/>
              <w:t>2) участь у засіданнях Комітету Делегації з Української сторони на постійній основі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39" w:name="11585"/>
            <w:bookmarkEnd w:id="12439"/>
            <w:r w:rsidRPr="00AB61A9">
              <w:rPr>
                <w:rFonts w:ascii="Times New Roman" w:eastAsia="Times New Roman" w:hAnsi="Times New Roman" w:cs="Times New Roman"/>
                <w:sz w:val="24"/>
                <w:szCs w:val="24"/>
                <w:lang w:eastAsia="uk-UA"/>
              </w:rPr>
              <w:t>до 7 листопада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0" w:name="11586"/>
            <w:bookmarkEnd w:id="12440"/>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1" w:name="11587"/>
            <w:bookmarkEnd w:id="12441"/>
            <w:r w:rsidRPr="00AB61A9">
              <w:rPr>
                <w:rFonts w:ascii="Times New Roman" w:eastAsia="Times New Roman" w:hAnsi="Times New Roman" w:cs="Times New Roman"/>
                <w:sz w:val="24"/>
                <w:szCs w:val="24"/>
                <w:lang w:eastAsia="uk-UA"/>
              </w:rPr>
              <w:t>1915. Створення сприятливих умов для активізації інноваційної діяльності, впровадження інновацій, функціонування інноваційної інфраструктури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2" w:name="11588"/>
            <w:bookmarkEnd w:id="12442"/>
            <w:r w:rsidRPr="00AB61A9">
              <w:rPr>
                <w:rFonts w:ascii="Times New Roman" w:eastAsia="Times New Roman" w:hAnsi="Times New Roman" w:cs="Times New Roman"/>
                <w:sz w:val="24"/>
                <w:szCs w:val="24"/>
                <w:lang w:eastAsia="uk-UA"/>
              </w:rPr>
              <w:t>стаття 376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3" w:name="11589"/>
            <w:bookmarkEnd w:id="1244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4" w:name="11590"/>
            <w:bookmarkEnd w:id="1244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підтримку та розвиток інноваційної діяльності</w:t>
            </w:r>
            <w:r w:rsidRPr="00AB61A9">
              <w:rPr>
                <w:rFonts w:ascii="Times New Roman" w:eastAsia="Times New Roman" w:hAnsi="Times New Roman" w:cs="Times New Roman"/>
                <w:sz w:val="24"/>
                <w:szCs w:val="24"/>
                <w:lang w:eastAsia="uk-UA"/>
              </w:rPr>
              <w:br/>
              <w:t xml:space="preserve">2) опрацювання </w:t>
            </w:r>
            <w:r w:rsidRPr="00AB61A9">
              <w:rPr>
                <w:rFonts w:ascii="Times New Roman" w:eastAsia="Times New Roman" w:hAnsi="Times New Roman" w:cs="Times New Roman"/>
                <w:sz w:val="24"/>
                <w:szCs w:val="24"/>
                <w:lang w:eastAsia="uk-UA"/>
              </w:rPr>
              <w:lastRenderedPageBreak/>
              <w:t>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та подання на розгляд Кабінету Міністрів України законопроекту про внесення змін до деяких законодавчих актів України щодо стимулювання інновацій</w:t>
            </w:r>
            <w:r w:rsidRPr="00AB61A9">
              <w:rPr>
                <w:rFonts w:ascii="Times New Roman" w:eastAsia="Times New Roman" w:hAnsi="Times New Roman" w:cs="Times New Roman"/>
                <w:sz w:val="24"/>
                <w:szCs w:val="24"/>
                <w:lang w:eastAsia="uk-UA"/>
              </w:rPr>
              <w:br/>
              <w:t>5) опрацювання законопроекту з експертами ЄС</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7) розроблення та подання на розгляд Кабінету Міністрів України законопроекту про внесення змін до Бюджетного кодексу України щодо стимулювання інновацій</w:t>
            </w:r>
            <w:r w:rsidRPr="00AB61A9">
              <w:rPr>
                <w:rFonts w:ascii="Times New Roman" w:eastAsia="Times New Roman" w:hAnsi="Times New Roman" w:cs="Times New Roman"/>
                <w:sz w:val="24"/>
                <w:szCs w:val="24"/>
                <w:lang w:eastAsia="uk-UA"/>
              </w:rPr>
              <w:br/>
              <w:t>8) опрацювання законопроекту з експертами ЄС</w:t>
            </w:r>
            <w:r w:rsidRPr="00AB61A9">
              <w:rPr>
                <w:rFonts w:ascii="Times New Roman" w:eastAsia="Times New Roman" w:hAnsi="Times New Roman" w:cs="Times New Roman"/>
                <w:sz w:val="24"/>
                <w:szCs w:val="24"/>
                <w:lang w:eastAsia="uk-UA"/>
              </w:rPr>
              <w:br/>
              <w:t>9)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10) розроблення </w:t>
            </w:r>
            <w:r w:rsidRPr="00AB61A9">
              <w:rPr>
                <w:rFonts w:ascii="Times New Roman" w:eastAsia="Times New Roman" w:hAnsi="Times New Roman" w:cs="Times New Roman"/>
                <w:sz w:val="24"/>
                <w:szCs w:val="24"/>
                <w:lang w:eastAsia="uk-UA"/>
              </w:rPr>
              <w:lastRenderedPageBreak/>
              <w:t>та подання на розгляд Кабінету Міністрів України законопроекту про внесення змін до Податкового кодексу України (щодо стимулювання інноваційної діяльності)</w:t>
            </w:r>
            <w:r w:rsidRPr="00AB61A9">
              <w:rPr>
                <w:rFonts w:ascii="Times New Roman" w:eastAsia="Times New Roman" w:hAnsi="Times New Roman" w:cs="Times New Roman"/>
                <w:sz w:val="24"/>
                <w:szCs w:val="24"/>
                <w:lang w:eastAsia="uk-UA"/>
              </w:rPr>
              <w:br/>
              <w:t>11) опрацювання законопроекту з експертами ЄС</w:t>
            </w:r>
            <w:r w:rsidRPr="00AB61A9">
              <w:rPr>
                <w:rFonts w:ascii="Times New Roman" w:eastAsia="Times New Roman" w:hAnsi="Times New Roman" w:cs="Times New Roman"/>
                <w:sz w:val="24"/>
                <w:szCs w:val="24"/>
                <w:lang w:eastAsia="uk-UA"/>
              </w:rPr>
              <w:br/>
              <w:t>12)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13) розроблення та подання на розгляд Кабінету Міністрів України законопроекту про внесення змін до деяких законодавчих актів України щодо діяльності технологічних парків</w:t>
            </w:r>
            <w:r w:rsidRPr="00AB61A9">
              <w:rPr>
                <w:rFonts w:ascii="Times New Roman" w:eastAsia="Times New Roman" w:hAnsi="Times New Roman" w:cs="Times New Roman"/>
                <w:sz w:val="24"/>
                <w:szCs w:val="24"/>
                <w:lang w:eastAsia="uk-UA"/>
              </w:rPr>
              <w:br/>
              <w:t>14) опрацювання законопроекту з експертами ЄС</w:t>
            </w:r>
            <w:r w:rsidRPr="00AB61A9">
              <w:rPr>
                <w:rFonts w:ascii="Times New Roman" w:eastAsia="Times New Roman" w:hAnsi="Times New Roman" w:cs="Times New Roman"/>
                <w:sz w:val="24"/>
                <w:szCs w:val="24"/>
                <w:lang w:eastAsia="uk-UA"/>
              </w:rPr>
              <w:br/>
              <w:t>15)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16) розроблення та подання на розгляд Кабінету Міністрів України законопроекту щодо підтримки функціонування стартапів</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17) опрацювання законопроекту з експертами ЄС</w:t>
            </w:r>
            <w:r w:rsidRPr="00AB61A9">
              <w:rPr>
                <w:rFonts w:ascii="Times New Roman" w:eastAsia="Times New Roman" w:hAnsi="Times New Roman" w:cs="Times New Roman"/>
                <w:sz w:val="24"/>
                <w:szCs w:val="24"/>
                <w:lang w:eastAsia="uk-UA"/>
              </w:rPr>
              <w:br/>
              <w:t>18)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19) розроблення проекту постанови Кабінету Міністрів України щодо визначення засад створення та функціонування технологічних платформ і кластерів</w:t>
            </w:r>
            <w:r w:rsidRPr="00AB61A9">
              <w:rPr>
                <w:rFonts w:ascii="Times New Roman" w:eastAsia="Times New Roman" w:hAnsi="Times New Roman" w:cs="Times New Roman"/>
                <w:sz w:val="24"/>
                <w:szCs w:val="24"/>
                <w:lang w:eastAsia="uk-UA"/>
              </w:rPr>
              <w:br/>
              <w:t>20) опрацювання проекту постанови з експертами ЄС</w:t>
            </w:r>
            <w:r w:rsidRPr="00AB61A9">
              <w:rPr>
                <w:rFonts w:ascii="Times New Roman" w:eastAsia="Times New Roman" w:hAnsi="Times New Roman" w:cs="Times New Roman"/>
                <w:sz w:val="24"/>
                <w:szCs w:val="24"/>
                <w:lang w:eastAsia="uk-UA"/>
              </w:rPr>
              <w:br/>
              <w:t>21)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22) розроблення проекту постанови Кабінету Міністрів України щодо механізмів стимулювання суб'єктів господарювання до комерціалізації об'єктів права інтелектуальної власності</w:t>
            </w:r>
            <w:r w:rsidRPr="00AB61A9">
              <w:rPr>
                <w:rFonts w:ascii="Times New Roman" w:eastAsia="Times New Roman" w:hAnsi="Times New Roman" w:cs="Times New Roman"/>
                <w:sz w:val="24"/>
                <w:szCs w:val="24"/>
                <w:lang w:eastAsia="uk-UA"/>
              </w:rPr>
              <w:br/>
              <w:t>23) опрацювання проекту постанови з експертами ЄС</w:t>
            </w:r>
            <w:r w:rsidRPr="00AB61A9">
              <w:rPr>
                <w:rFonts w:ascii="Times New Roman" w:eastAsia="Times New Roman" w:hAnsi="Times New Roman" w:cs="Times New Roman"/>
                <w:sz w:val="24"/>
                <w:szCs w:val="24"/>
                <w:lang w:eastAsia="uk-UA"/>
              </w:rPr>
              <w:br/>
              <w:t xml:space="preserve">24) подання проекту постанови на </w:t>
            </w:r>
            <w:r w:rsidRPr="00AB61A9">
              <w:rPr>
                <w:rFonts w:ascii="Times New Roman" w:eastAsia="Times New Roman" w:hAnsi="Times New Roman" w:cs="Times New Roman"/>
                <w:sz w:val="24"/>
                <w:szCs w:val="24"/>
                <w:lang w:eastAsia="uk-UA"/>
              </w:rPr>
              <w:lastRenderedPageBreak/>
              <w:t>розгляд Кабінету Міністрів України</w:t>
            </w:r>
            <w:r w:rsidRPr="00AB61A9">
              <w:rPr>
                <w:rFonts w:ascii="Times New Roman" w:eastAsia="Times New Roman" w:hAnsi="Times New Roman" w:cs="Times New Roman"/>
                <w:sz w:val="24"/>
                <w:szCs w:val="24"/>
                <w:lang w:eastAsia="uk-UA"/>
              </w:rPr>
              <w:br/>
              <w:t>25) розроблення проекту нормативно-правового акта Кабінету Міністрів України щодо державної підтримки розвитку високотехнологічних виробництв</w:t>
            </w:r>
            <w:r w:rsidRPr="00AB61A9">
              <w:rPr>
                <w:rFonts w:ascii="Times New Roman" w:eastAsia="Times New Roman" w:hAnsi="Times New Roman" w:cs="Times New Roman"/>
                <w:sz w:val="24"/>
                <w:szCs w:val="24"/>
                <w:lang w:eastAsia="uk-UA"/>
              </w:rPr>
              <w:br/>
              <w:t>26)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27)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28) розроблення проекту нормативно-правового акта Кабінету Міністрів України щодо забезпечення державної підтримки патентування вітчизняних винаходів за кордоном</w:t>
            </w:r>
            <w:r w:rsidRPr="00AB61A9">
              <w:rPr>
                <w:rFonts w:ascii="Times New Roman" w:eastAsia="Times New Roman" w:hAnsi="Times New Roman" w:cs="Times New Roman"/>
                <w:sz w:val="24"/>
                <w:szCs w:val="24"/>
                <w:lang w:eastAsia="uk-UA"/>
              </w:rPr>
              <w:br/>
              <w:t>29)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30)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31) розроблення проекту нормативно-правового акта Кабінету Міністрів України щодо державної підтримки системи науково-технічної інформації, зокрема підключення її до європейських мереж інформації з питань кон'юнктури ринку</w:t>
            </w:r>
            <w:r w:rsidRPr="00AB61A9">
              <w:rPr>
                <w:rFonts w:ascii="Times New Roman" w:eastAsia="Times New Roman" w:hAnsi="Times New Roman" w:cs="Times New Roman"/>
                <w:sz w:val="24"/>
                <w:szCs w:val="24"/>
                <w:lang w:eastAsia="uk-UA"/>
              </w:rPr>
              <w:br/>
              <w:t>32) опрацювання проекту нормативно-правового акта з експертами ЄС</w:t>
            </w:r>
            <w:r w:rsidRPr="00AB61A9">
              <w:rPr>
                <w:rFonts w:ascii="Times New Roman" w:eastAsia="Times New Roman" w:hAnsi="Times New Roman" w:cs="Times New Roman"/>
                <w:sz w:val="24"/>
                <w:szCs w:val="24"/>
                <w:lang w:eastAsia="uk-UA"/>
              </w:rPr>
              <w:br/>
              <w:t>33) подання проекту нормативно-правового акта на розгляд Кабінету Міністрів України</w:t>
            </w:r>
            <w:r w:rsidRPr="00AB61A9">
              <w:rPr>
                <w:rFonts w:ascii="Times New Roman" w:eastAsia="Times New Roman" w:hAnsi="Times New Roman" w:cs="Times New Roman"/>
                <w:sz w:val="24"/>
                <w:szCs w:val="24"/>
                <w:lang w:eastAsia="uk-UA"/>
              </w:rPr>
              <w:br/>
              <w:t>34) розроблення проекту нормативно-правового акта Кабінету Міністрів України щодо внесення змін до Державного стандарту "Патентні дослідження" (ДСТУ 3575-97) у частині проведення патентно-кон'юнктурних досліджень</w:t>
            </w:r>
            <w:r w:rsidRPr="00AB61A9">
              <w:rPr>
                <w:rFonts w:ascii="Times New Roman" w:eastAsia="Times New Roman" w:hAnsi="Times New Roman" w:cs="Times New Roman"/>
                <w:sz w:val="24"/>
                <w:szCs w:val="24"/>
                <w:lang w:eastAsia="uk-UA"/>
              </w:rPr>
              <w:br/>
              <w:t xml:space="preserve">35) опрацювання проекту нормативно-правового акта з </w:t>
            </w:r>
            <w:r w:rsidRPr="00AB61A9">
              <w:rPr>
                <w:rFonts w:ascii="Times New Roman" w:eastAsia="Times New Roman" w:hAnsi="Times New Roman" w:cs="Times New Roman"/>
                <w:sz w:val="24"/>
                <w:szCs w:val="24"/>
                <w:lang w:eastAsia="uk-UA"/>
              </w:rPr>
              <w:lastRenderedPageBreak/>
              <w:t>експертами ЄС</w:t>
            </w:r>
            <w:r w:rsidRPr="00AB61A9">
              <w:rPr>
                <w:rFonts w:ascii="Times New Roman" w:eastAsia="Times New Roman" w:hAnsi="Times New Roman" w:cs="Times New Roman"/>
                <w:sz w:val="24"/>
                <w:szCs w:val="24"/>
                <w:lang w:eastAsia="uk-UA"/>
              </w:rPr>
              <w:br/>
              <w:t>36) подання проекту нормативно-правового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5" w:name="11592"/>
            <w:bookmarkEnd w:id="1244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6" w:name="11593"/>
            <w:bookmarkEnd w:id="12446"/>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7" w:name="11594"/>
            <w:bookmarkEnd w:id="12447"/>
            <w:r w:rsidRPr="00AB61A9">
              <w:rPr>
                <w:rFonts w:ascii="Times New Roman" w:eastAsia="Times New Roman" w:hAnsi="Times New Roman" w:cs="Times New Roman"/>
                <w:sz w:val="24"/>
                <w:szCs w:val="24"/>
                <w:lang w:eastAsia="uk-UA"/>
              </w:rPr>
              <w:lastRenderedPageBreak/>
              <w:t>1916. Створення державної бази даних дистанційного зондування Землі (з космосу)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8" w:name="11595"/>
            <w:bookmarkEnd w:id="12448"/>
            <w:r w:rsidRPr="00AB61A9">
              <w:rPr>
                <w:rFonts w:ascii="Times New Roman" w:eastAsia="Times New Roman" w:hAnsi="Times New Roman" w:cs="Times New Roman"/>
                <w:sz w:val="24"/>
                <w:szCs w:val="24"/>
                <w:lang w:eastAsia="uk-UA"/>
              </w:rPr>
              <w:t>стаття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49" w:name="11596"/>
            <w:bookmarkEnd w:id="1244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0" w:name="11597"/>
            <w:bookmarkEnd w:id="12450"/>
            <w:r w:rsidRPr="00AB61A9">
              <w:rPr>
                <w:rFonts w:ascii="Times New Roman" w:eastAsia="Times New Roman" w:hAnsi="Times New Roman" w:cs="Times New Roman"/>
                <w:sz w:val="24"/>
                <w:szCs w:val="24"/>
                <w:lang w:eastAsia="uk-UA"/>
              </w:rPr>
              <w:t>1) розроблення, видання та реєстрація в Мін'юсті наказу ДКА про державну базу даних дистанційного зондування Землі (з космосу)</w:t>
            </w:r>
            <w:r w:rsidRPr="00AB61A9">
              <w:rPr>
                <w:rFonts w:ascii="Times New Roman" w:eastAsia="Times New Roman" w:hAnsi="Times New Roman" w:cs="Times New Roman"/>
                <w:sz w:val="24"/>
                <w:szCs w:val="24"/>
                <w:lang w:eastAsia="uk-UA"/>
              </w:rPr>
              <w:br/>
              <w:t>2) створення адміністративної та IT-інфраструктури для ведення державної бази даних дистанційного зондування Землі (з космосу)</w:t>
            </w:r>
            <w:r w:rsidRPr="00AB61A9">
              <w:rPr>
                <w:rFonts w:ascii="Times New Roman" w:eastAsia="Times New Roman" w:hAnsi="Times New Roman" w:cs="Times New Roman"/>
                <w:sz w:val="24"/>
                <w:szCs w:val="24"/>
                <w:lang w:eastAsia="uk-UA"/>
              </w:rPr>
              <w:br/>
              <w:t>3) створення та забезпечення функціонування єдиного порталу відкритих даних дистанційного зондування Землі</w:t>
            </w:r>
            <w:r w:rsidRPr="00AB61A9">
              <w:rPr>
                <w:rFonts w:ascii="Times New Roman" w:eastAsia="Times New Roman" w:hAnsi="Times New Roman" w:cs="Times New Roman"/>
                <w:sz w:val="24"/>
                <w:szCs w:val="24"/>
                <w:lang w:eastAsia="uk-UA"/>
              </w:rPr>
              <w:br/>
              <w:t>4) розміщення відкритих даних дистанційного зондування Землі на єдиному порталі у вільному доступі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1" w:name="11598"/>
            <w:bookmarkEnd w:id="1245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2" w:name="11599"/>
            <w:bookmarkEnd w:id="12452"/>
            <w:r w:rsidRPr="00AB61A9">
              <w:rPr>
                <w:rFonts w:ascii="Times New Roman" w:eastAsia="Times New Roman" w:hAnsi="Times New Roman" w:cs="Times New Roman"/>
                <w:sz w:val="24"/>
                <w:szCs w:val="24"/>
                <w:lang w:eastAsia="uk-UA"/>
              </w:rPr>
              <w:t>ДКА</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3" w:name="11600"/>
            <w:bookmarkEnd w:id="12453"/>
            <w:r w:rsidRPr="00AB61A9">
              <w:rPr>
                <w:rFonts w:ascii="Times New Roman" w:eastAsia="Times New Roman" w:hAnsi="Times New Roman" w:cs="Times New Roman"/>
                <w:sz w:val="24"/>
                <w:szCs w:val="24"/>
                <w:lang w:eastAsia="uk-UA"/>
              </w:rPr>
              <w:t>1917. Розширення співробітництва України з Європейським космічним агентством (ЄКА)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4" w:name="11601"/>
            <w:bookmarkEnd w:id="12454"/>
            <w:r w:rsidRPr="00AB61A9">
              <w:rPr>
                <w:rFonts w:ascii="Times New Roman" w:eastAsia="Times New Roman" w:hAnsi="Times New Roman" w:cs="Times New Roman"/>
                <w:sz w:val="24"/>
                <w:szCs w:val="24"/>
                <w:lang w:eastAsia="uk-UA"/>
              </w:rPr>
              <w:t>стаття 373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5" w:name="11602"/>
            <w:bookmarkEnd w:id="1245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6" w:name="11603"/>
            <w:bookmarkEnd w:id="12456"/>
            <w:r w:rsidRPr="00AB61A9">
              <w:rPr>
                <w:rFonts w:ascii="Times New Roman" w:eastAsia="Times New Roman" w:hAnsi="Times New Roman" w:cs="Times New Roman"/>
                <w:sz w:val="24"/>
                <w:szCs w:val="24"/>
                <w:lang w:eastAsia="uk-UA"/>
              </w:rPr>
              <w:t>1) визначення передумов реалізації спільних проектів України з Європейським космічним агентством</w:t>
            </w:r>
            <w:r w:rsidRPr="00AB61A9">
              <w:rPr>
                <w:rFonts w:ascii="Times New Roman" w:eastAsia="Times New Roman" w:hAnsi="Times New Roman" w:cs="Times New Roman"/>
                <w:sz w:val="24"/>
                <w:szCs w:val="24"/>
                <w:lang w:eastAsia="uk-UA"/>
              </w:rPr>
              <w:br/>
              <w:t xml:space="preserve">2) реалізація спільних проектів України </w:t>
            </w:r>
            <w:r w:rsidRPr="00AB61A9">
              <w:rPr>
                <w:rFonts w:ascii="Times New Roman" w:eastAsia="Times New Roman" w:hAnsi="Times New Roman" w:cs="Times New Roman"/>
                <w:sz w:val="24"/>
                <w:szCs w:val="24"/>
                <w:lang w:eastAsia="uk-UA"/>
              </w:rPr>
              <w:lastRenderedPageBreak/>
              <w:t>з Європейським космічним агентством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7" w:name="11604"/>
            <w:bookmarkEnd w:id="12457"/>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8" w:name="11605"/>
            <w:bookmarkEnd w:id="12458"/>
            <w:r w:rsidRPr="00AB61A9">
              <w:rPr>
                <w:rFonts w:ascii="Times New Roman" w:eastAsia="Times New Roman" w:hAnsi="Times New Roman" w:cs="Times New Roman"/>
                <w:sz w:val="24"/>
                <w:szCs w:val="24"/>
                <w:lang w:eastAsia="uk-UA"/>
              </w:rPr>
              <w:t>ДКА</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Мінфін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59" w:name="11606"/>
            <w:bookmarkEnd w:id="12459"/>
            <w:r w:rsidRPr="00AB61A9">
              <w:rPr>
                <w:rFonts w:ascii="Times New Roman" w:eastAsia="Times New Roman" w:hAnsi="Times New Roman" w:cs="Times New Roman"/>
                <w:sz w:val="24"/>
                <w:szCs w:val="24"/>
                <w:lang w:eastAsia="uk-UA"/>
              </w:rPr>
              <w:t>1918. Посилення незалежності та адміністративної спроможності національного регулятора в галузі електронних комунікацій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0" w:name="11607"/>
            <w:bookmarkEnd w:id="12460"/>
            <w:r w:rsidRPr="00AB61A9">
              <w:rPr>
                <w:rFonts w:ascii="Times New Roman" w:eastAsia="Times New Roman" w:hAnsi="Times New Roman" w:cs="Times New Roman"/>
                <w:sz w:val="24"/>
                <w:szCs w:val="24"/>
                <w:lang w:eastAsia="uk-UA"/>
              </w:rPr>
              <w:t>стаття 391,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1" w:name="11608"/>
            <w:bookmarkEnd w:id="12461"/>
            <w:r w:rsidRPr="00AB61A9">
              <w:rPr>
                <w:rFonts w:ascii="Times New Roman" w:eastAsia="Times New Roman" w:hAnsi="Times New Roman" w:cs="Times New Roman"/>
                <w:sz w:val="24"/>
                <w:szCs w:val="24"/>
                <w:lang w:eastAsia="uk-UA"/>
              </w:rPr>
              <w:t>Директива 2002/21/ЄС; Директива 2002/19/ЄС;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2" w:name="11609"/>
            <w:bookmarkEnd w:id="12462"/>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телекомунікації" в частині посилення незалежності та адміністративної спроможності національного регулятора</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забезпечення кадрової, матеріально-технічної та організаційної спроможності регулятора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3" w:name="11610"/>
            <w:bookmarkEnd w:id="12463"/>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4" w:name="11611"/>
            <w:bookmarkEnd w:id="12464"/>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5" w:name="11612"/>
            <w:bookmarkEnd w:id="12465"/>
            <w:r w:rsidRPr="00AB61A9">
              <w:rPr>
                <w:rFonts w:ascii="Times New Roman" w:eastAsia="Times New Roman" w:hAnsi="Times New Roman" w:cs="Times New Roman"/>
                <w:sz w:val="24"/>
                <w:szCs w:val="24"/>
                <w:lang w:eastAsia="uk-UA"/>
              </w:rPr>
              <w:t>1919. Визначення ринків товарів і послуг у секторі електронних комунікацій, які підпадають під процедури ex-ante, та їх аналіз на предмет існування значного ринкового впливу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6" w:name="11613"/>
            <w:bookmarkEnd w:id="12466"/>
            <w:r w:rsidRPr="00AB61A9">
              <w:rPr>
                <w:rFonts w:ascii="Times New Roman" w:eastAsia="Times New Roman" w:hAnsi="Times New Roman" w:cs="Times New Roman"/>
                <w:sz w:val="24"/>
                <w:szCs w:val="24"/>
                <w:lang w:eastAsia="uk-UA"/>
              </w:rPr>
              <w:t>статті 391,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7" w:name="11614"/>
            <w:bookmarkEnd w:id="12467"/>
            <w:r w:rsidRPr="00AB61A9">
              <w:rPr>
                <w:rFonts w:ascii="Times New Roman" w:eastAsia="Times New Roman" w:hAnsi="Times New Roman" w:cs="Times New Roman"/>
                <w:sz w:val="24"/>
                <w:szCs w:val="24"/>
                <w:lang w:eastAsia="uk-UA"/>
              </w:rPr>
              <w:t>Директива 2002/21/ЄС;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8" w:name="11615"/>
            <w:bookmarkEnd w:id="12468"/>
            <w:r w:rsidRPr="00AB61A9">
              <w:rPr>
                <w:rFonts w:ascii="Times New Roman" w:eastAsia="Times New Roman" w:hAnsi="Times New Roman" w:cs="Times New Roman"/>
                <w:sz w:val="24"/>
                <w:szCs w:val="24"/>
                <w:lang w:eastAsia="uk-UA"/>
              </w:rPr>
              <w:t xml:space="preserve">1) розроблення, затвердження рішенням Національної комісії, що здійснює державне регулювання у сфері зв'язку та інформатизації, та реєстрація в Мін'юсті порядку проведення аналізу ринків певних телекомунікаційних послуг та </w:t>
            </w:r>
            <w:r w:rsidRPr="00AB61A9">
              <w:rPr>
                <w:rFonts w:ascii="Times New Roman" w:eastAsia="Times New Roman" w:hAnsi="Times New Roman" w:cs="Times New Roman"/>
                <w:sz w:val="24"/>
                <w:szCs w:val="24"/>
                <w:lang w:eastAsia="uk-UA"/>
              </w:rPr>
              <w:lastRenderedPageBreak/>
              <w:t>визначення операторів, провайдерів з істотною ринковою перевагою на ринках таких послуг</w:t>
            </w:r>
            <w:r w:rsidRPr="00AB61A9">
              <w:rPr>
                <w:rFonts w:ascii="Times New Roman" w:eastAsia="Times New Roman" w:hAnsi="Times New Roman" w:cs="Times New Roman"/>
                <w:sz w:val="24"/>
                <w:szCs w:val="24"/>
                <w:lang w:eastAsia="uk-UA"/>
              </w:rPr>
              <w:br/>
              <w:t>2) визначення ринків товарів і послуг у секторі електронних комунікацій, які підпадають під процедури ex-ante</w:t>
            </w:r>
            <w:r w:rsidRPr="00AB61A9">
              <w:rPr>
                <w:rFonts w:ascii="Times New Roman" w:eastAsia="Times New Roman" w:hAnsi="Times New Roman" w:cs="Times New Roman"/>
                <w:sz w:val="24"/>
                <w:szCs w:val="24"/>
                <w:lang w:eastAsia="uk-UA"/>
              </w:rPr>
              <w:br/>
              <w:t>3) проведення аналізу ринків та визначення, чи наявний на них значний ринковий вплив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69" w:name="11616"/>
            <w:bookmarkEnd w:id="12469"/>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0" w:name="11617"/>
            <w:bookmarkEnd w:id="12470"/>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1" w:name="11618"/>
            <w:bookmarkEnd w:id="12471"/>
            <w:r w:rsidRPr="00AB61A9">
              <w:rPr>
                <w:rFonts w:ascii="Times New Roman" w:eastAsia="Times New Roman" w:hAnsi="Times New Roman" w:cs="Times New Roman"/>
                <w:sz w:val="24"/>
                <w:szCs w:val="24"/>
                <w:lang w:eastAsia="uk-UA"/>
              </w:rPr>
              <w:lastRenderedPageBreak/>
              <w:t>1920. Запровадження процедури публічних консультацій для нових регуляторних заходів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2" w:name="11619"/>
            <w:bookmarkEnd w:id="12472"/>
            <w:r w:rsidRPr="00AB61A9">
              <w:rPr>
                <w:rFonts w:ascii="Times New Roman" w:eastAsia="Times New Roman" w:hAnsi="Times New Roman" w:cs="Times New Roman"/>
                <w:sz w:val="24"/>
                <w:szCs w:val="24"/>
                <w:lang w:eastAsia="uk-UA"/>
              </w:rPr>
              <w:t>статті 391,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3" w:name="11620"/>
            <w:bookmarkEnd w:id="12473"/>
            <w:r w:rsidRPr="00AB61A9">
              <w:rPr>
                <w:rFonts w:ascii="Times New Roman" w:eastAsia="Times New Roman" w:hAnsi="Times New Roman" w:cs="Times New Roman"/>
                <w:sz w:val="24"/>
                <w:szCs w:val="24"/>
                <w:lang w:eastAsia="uk-UA"/>
              </w:rPr>
              <w:t>Директива 2002/21/ЄС;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4" w:name="11621"/>
            <w:bookmarkEnd w:id="1247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внесення змін до Закону України "Про телекомунікації" в частині обов'язкового проведення публічних консультацій під час здійснення регуляторних заходів</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 xml:space="preserve">4) розроблення, затвердження рішенням Національної </w:t>
            </w:r>
            <w:r w:rsidRPr="00AB61A9">
              <w:rPr>
                <w:rFonts w:ascii="Times New Roman" w:eastAsia="Times New Roman" w:hAnsi="Times New Roman" w:cs="Times New Roman"/>
                <w:sz w:val="24"/>
                <w:szCs w:val="24"/>
                <w:lang w:eastAsia="uk-UA"/>
              </w:rPr>
              <w:lastRenderedPageBreak/>
              <w:t>комісії, що здійснює державне регулювання у сфері зв'язку та інформатизації, та реєстрація в Мін'юсті порядку проведення публічних консультацій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5" w:name="11622"/>
            <w:bookmarkEnd w:id="1247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6" w:name="11623"/>
            <w:bookmarkEnd w:id="12476"/>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7" w:name="11624"/>
            <w:bookmarkEnd w:id="12477"/>
            <w:r w:rsidRPr="00AB61A9">
              <w:rPr>
                <w:rFonts w:ascii="Times New Roman" w:eastAsia="Times New Roman" w:hAnsi="Times New Roman" w:cs="Times New Roman"/>
                <w:sz w:val="24"/>
                <w:szCs w:val="24"/>
                <w:lang w:eastAsia="uk-UA"/>
              </w:rPr>
              <w:t>1921. Створення ефективного механізму оскарження рішень Національного регулятора в сфері телекомунікацій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8" w:name="11625"/>
            <w:bookmarkEnd w:id="12478"/>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79" w:name="11626"/>
            <w:bookmarkEnd w:id="12479"/>
            <w:r w:rsidRPr="00AB61A9">
              <w:rPr>
                <w:rFonts w:ascii="Times New Roman" w:eastAsia="Times New Roman" w:hAnsi="Times New Roman" w:cs="Times New Roman"/>
                <w:sz w:val="24"/>
                <w:szCs w:val="24"/>
                <w:lang w:eastAsia="uk-UA"/>
              </w:rPr>
              <w:t>Директива 2002/21/ЄС;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0" w:name="11627"/>
            <w:bookmarkEnd w:id="12480"/>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телекомунікації" щодо механізмів оскарження рішень Національного регулятора в сфері телекомунікацій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1" w:name="11628"/>
            <w:bookmarkEnd w:id="12481"/>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2" w:name="11629"/>
            <w:bookmarkEnd w:id="12482"/>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3" w:name="11630"/>
            <w:bookmarkEnd w:id="12483"/>
            <w:r w:rsidRPr="00AB61A9">
              <w:rPr>
                <w:rFonts w:ascii="Times New Roman" w:eastAsia="Times New Roman" w:hAnsi="Times New Roman" w:cs="Times New Roman"/>
                <w:sz w:val="24"/>
                <w:szCs w:val="24"/>
                <w:lang w:eastAsia="uk-UA"/>
              </w:rPr>
              <w:t>1922. Накладення на операторів ринків товарів і послуг в сфері телекомунікацій, що мають значний ринковий вплив, регуляторних зобов'язань</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4" w:name="11631"/>
            <w:bookmarkEnd w:id="12484"/>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5" w:name="11632"/>
            <w:bookmarkEnd w:id="12485"/>
            <w:r w:rsidRPr="00AB61A9">
              <w:rPr>
                <w:rFonts w:ascii="Times New Roman" w:eastAsia="Times New Roman" w:hAnsi="Times New Roman" w:cs="Times New Roman"/>
                <w:sz w:val="24"/>
                <w:szCs w:val="24"/>
                <w:lang w:eastAsia="uk-UA"/>
              </w:rPr>
              <w:t>Директива 2002/19/ЄС;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6" w:name="11633"/>
            <w:bookmarkEnd w:id="12486"/>
            <w:r w:rsidRPr="00AB61A9">
              <w:rPr>
                <w:rFonts w:ascii="Times New Roman" w:eastAsia="Times New Roman" w:hAnsi="Times New Roman" w:cs="Times New Roman"/>
                <w:sz w:val="24"/>
                <w:szCs w:val="24"/>
                <w:lang w:eastAsia="uk-UA"/>
              </w:rPr>
              <w:t xml:space="preserve">розроблення, видання та реєстрація в Мін'юсті рішення Національної комісії, що здійснює державне регулювання у сфері зв'язку та інформатизації щодо накладення регуляторних зобов'язань на операторів ринку із значним </w:t>
            </w:r>
            <w:r w:rsidRPr="00AB61A9">
              <w:rPr>
                <w:rFonts w:ascii="Times New Roman" w:eastAsia="Times New Roman" w:hAnsi="Times New Roman" w:cs="Times New Roman"/>
                <w:sz w:val="24"/>
                <w:szCs w:val="24"/>
                <w:lang w:eastAsia="uk-UA"/>
              </w:rPr>
              <w:lastRenderedPageBreak/>
              <w:t>ринковим впливом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7" w:name="11634"/>
            <w:bookmarkEnd w:id="12487"/>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8" w:name="11635"/>
            <w:bookmarkEnd w:id="12488"/>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Антимонопольний комітет</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89" w:name="11636"/>
            <w:bookmarkEnd w:id="12489"/>
            <w:r w:rsidRPr="00AB61A9">
              <w:rPr>
                <w:rFonts w:ascii="Times New Roman" w:eastAsia="Times New Roman" w:hAnsi="Times New Roman" w:cs="Times New Roman"/>
                <w:sz w:val="24"/>
                <w:szCs w:val="24"/>
                <w:lang w:eastAsia="uk-UA"/>
              </w:rPr>
              <w:lastRenderedPageBreak/>
              <w:t>1923. Забезпечення постійного моніторингу конкуренції та цін на ринку телекомунікаційних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0" w:name="11637"/>
            <w:bookmarkEnd w:id="12490"/>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1" w:name="11638"/>
            <w:bookmarkEnd w:id="12491"/>
            <w:r w:rsidRPr="00AB61A9">
              <w:rPr>
                <w:rFonts w:ascii="Times New Roman" w:eastAsia="Times New Roman" w:hAnsi="Times New Roman" w:cs="Times New Roman"/>
                <w:sz w:val="24"/>
                <w:szCs w:val="24"/>
                <w:lang w:eastAsia="uk-UA"/>
              </w:rPr>
              <w:t>Директива Комісії 2002/77/ЄС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2" w:name="11639"/>
            <w:bookmarkEnd w:id="12492"/>
            <w:r w:rsidRPr="00AB61A9">
              <w:rPr>
                <w:rFonts w:ascii="Times New Roman" w:eastAsia="Times New Roman" w:hAnsi="Times New Roman" w:cs="Times New Roman"/>
                <w:sz w:val="24"/>
                <w:szCs w:val="24"/>
                <w:lang w:eastAsia="uk-UA"/>
              </w:rPr>
              <w:t>1) розроблення, видання та реєстрація в Мін'юсті порядку та методики здійснення моніторингу ринку телекомунікаційних послуг</w:t>
            </w:r>
            <w:r w:rsidRPr="00AB61A9">
              <w:rPr>
                <w:rFonts w:ascii="Times New Roman" w:eastAsia="Times New Roman" w:hAnsi="Times New Roman" w:cs="Times New Roman"/>
                <w:sz w:val="24"/>
                <w:szCs w:val="24"/>
                <w:lang w:eastAsia="uk-UA"/>
              </w:rPr>
              <w:br/>
              <w:t>2) проведення першого моніторингу та підготовлення звіту за його результатами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3" w:name="11640"/>
            <w:bookmarkEnd w:id="12493"/>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4" w:name="11641"/>
            <w:bookmarkEnd w:id="12494"/>
            <w:r w:rsidRPr="00AB61A9">
              <w:rPr>
                <w:rFonts w:ascii="Times New Roman" w:eastAsia="Times New Roman" w:hAnsi="Times New Roman" w:cs="Times New Roman"/>
                <w:sz w:val="24"/>
                <w:szCs w:val="24"/>
                <w:lang w:eastAsia="uk-UA"/>
              </w:rPr>
              <w:t>Антимонопольний комітет</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5" w:name="11642"/>
            <w:bookmarkEnd w:id="12495"/>
            <w:r w:rsidRPr="00AB61A9">
              <w:rPr>
                <w:rFonts w:ascii="Times New Roman" w:eastAsia="Times New Roman" w:hAnsi="Times New Roman" w:cs="Times New Roman"/>
                <w:sz w:val="24"/>
                <w:szCs w:val="24"/>
                <w:lang w:eastAsia="uk-UA"/>
              </w:rPr>
              <w:t>1924. Запровадження процедури загальної авторизації та обмеження видачі індивідуальних ліцензій окремими випадками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6" w:name="11643"/>
            <w:bookmarkEnd w:id="12496"/>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7" w:name="11644"/>
            <w:bookmarkEnd w:id="12497"/>
            <w:r w:rsidRPr="00AB61A9">
              <w:rPr>
                <w:rFonts w:ascii="Times New Roman" w:eastAsia="Times New Roman" w:hAnsi="Times New Roman" w:cs="Times New Roman"/>
                <w:sz w:val="24"/>
                <w:szCs w:val="24"/>
                <w:lang w:eastAsia="uk-UA"/>
              </w:rPr>
              <w:t>Директива 2002/20/ЄС;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8" w:name="11645"/>
            <w:bookmarkEnd w:id="12498"/>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запровадження процедури надання загальної авторизації у сфері телекомунікаційних послуг та обмеження видачі індивідуальних ліцензій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видання та реєстрація в Мін'юсті порядку застосування загальної авторизації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499" w:name="11646"/>
            <w:bookmarkEnd w:id="12499"/>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0" w:name="11647"/>
            <w:bookmarkEnd w:id="12500"/>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1" w:name="11648"/>
            <w:bookmarkEnd w:id="12501"/>
            <w:r w:rsidRPr="00AB61A9">
              <w:rPr>
                <w:rFonts w:ascii="Times New Roman" w:eastAsia="Times New Roman" w:hAnsi="Times New Roman" w:cs="Times New Roman"/>
                <w:sz w:val="24"/>
                <w:szCs w:val="24"/>
                <w:lang w:eastAsia="uk-UA"/>
              </w:rPr>
              <w:lastRenderedPageBreak/>
              <w:t>1925. Врегулювання прав та обов'язків користувачів і надавачів універсальних телекомунікаційних послуг відповідно до права ЄС</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2" w:name="11649"/>
            <w:bookmarkEnd w:id="12502"/>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3" w:name="11650"/>
            <w:bookmarkEnd w:id="12503"/>
            <w:r w:rsidRPr="00AB61A9">
              <w:rPr>
                <w:rFonts w:ascii="Times New Roman" w:eastAsia="Times New Roman" w:hAnsi="Times New Roman" w:cs="Times New Roman"/>
                <w:sz w:val="24"/>
                <w:szCs w:val="24"/>
                <w:lang w:eastAsia="uk-UA"/>
              </w:rPr>
              <w:t>Директива 2002/22/ЄС;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4" w:name="11651"/>
            <w:bookmarkEnd w:id="1250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про внесення змін до Закону України "Про телекомунікації" щодо зобов'язань надавачів універсальних послуг</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4) розроблення проекту постанови Кабінету Міністрів України щодо внесення змін до Правил надання та отримання телекомунікаційних послуг</w:t>
            </w:r>
            <w:r w:rsidRPr="00AB61A9">
              <w:rPr>
                <w:rFonts w:ascii="Times New Roman" w:eastAsia="Times New Roman" w:hAnsi="Times New Roman" w:cs="Times New Roman"/>
                <w:sz w:val="24"/>
                <w:szCs w:val="24"/>
                <w:lang w:eastAsia="uk-UA"/>
              </w:rPr>
              <w:br/>
              <w:t>5) опрацювання проекту постанови з експертами ЄС</w:t>
            </w:r>
            <w:r w:rsidRPr="00AB61A9">
              <w:rPr>
                <w:rFonts w:ascii="Times New Roman" w:eastAsia="Times New Roman" w:hAnsi="Times New Roman" w:cs="Times New Roman"/>
                <w:sz w:val="24"/>
                <w:szCs w:val="24"/>
                <w:lang w:eastAsia="uk-UA"/>
              </w:rPr>
              <w:br/>
              <w:t>6)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 xml:space="preserve">7) розроблення, затвердження рішенням Національної комісії, що здійснює державне регулювання у сфері зв'язку та </w:t>
            </w:r>
            <w:r w:rsidRPr="00AB61A9">
              <w:rPr>
                <w:rFonts w:ascii="Times New Roman" w:eastAsia="Times New Roman" w:hAnsi="Times New Roman" w:cs="Times New Roman"/>
                <w:sz w:val="24"/>
                <w:szCs w:val="24"/>
                <w:lang w:eastAsia="uk-UA"/>
              </w:rPr>
              <w:lastRenderedPageBreak/>
              <w:t>інформатизації, та реєстрація в Мін'юсті нової редакції правил ведення діяльності у сфері телекомунікацій</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5" w:name="11652"/>
            <w:bookmarkEnd w:id="12505"/>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6" w:name="11653"/>
            <w:bookmarkEnd w:id="12506"/>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7" w:name="11654"/>
            <w:bookmarkEnd w:id="12507"/>
            <w:r w:rsidRPr="00AB61A9">
              <w:rPr>
                <w:rFonts w:ascii="Times New Roman" w:eastAsia="Times New Roman" w:hAnsi="Times New Roman" w:cs="Times New Roman"/>
                <w:sz w:val="24"/>
                <w:szCs w:val="24"/>
                <w:lang w:eastAsia="uk-UA"/>
              </w:rPr>
              <w:t>1926. Запровадження послуги перенесення абонентського номера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8" w:name="11655"/>
            <w:bookmarkEnd w:id="12508"/>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09" w:name="11656"/>
            <w:bookmarkEnd w:id="12509"/>
            <w:r w:rsidRPr="00AB61A9">
              <w:rPr>
                <w:rFonts w:ascii="Times New Roman" w:eastAsia="Times New Roman" w:hAnsi="Times New Roman" w:cs="Times New Roman"/>
                <w:sz w:val="24"/>
                <w:szCs w:val="24"/>
                <w:lang w:eastAsia="uk-UA"/>
              </w:rPr>
              <w:t>Директива 2002/22/ЄС;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0" w:name="11657"/>
            <w:bookmarkEnd w:id="12510"/>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щодо внесення змін до Правил надання та отримання телекомунікаційних послуг</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розроблення, прийняття та реєстрація в Мін'юсті рішення Національної комісії, що здійснює державне регулювання у сфері зв'язку та інформатизації, щодо внесення змін до Основних вимог до договору про надання телекомунікаційних послуг</w:t>
            </w:r>
            <w:r w:rsidRPr="00AB61A9">
              <w:rPr>
                <w:rFonts w:ascii="Times New Roman" w:eastAsia="Times New Roman" w:hAnsi="Times New Roman" w:cs="Times New Roman"/>
                <w:sz w:val="24"/>
                <w:szCs w:val="24"/>
                <w:lang w:eastAsia="uk-UA"/>
              </w:rPr>
              <w:br/>
              <w:t xml:space="preserve">5) визначення установи, відповідальної за централізоване технічне адміністрування </w:t>
            </w:r>
            <w:r w:rsidRPr="00AB61A9">
              <w:rPr>
                <w:rFonts w:ascii="Times New Roman" w:eastAsia="Times New Roman" w:hAnsi="Times New Roman" w:cs="Times New Roman"/>
                <w:sz w:val="24"/>
                <w:szCs w:val="24"/>
                <w:lang w:eastAsia="uk-UA"/>
              </w:rPr>
              <w:lastRenderedPageBreak/>
              <w:t>персональних номерів та перенесених абонентських номерів</w:t>
            </w:r>
            <w:r w:rsidRPr="00AB61A9">
              <w:rPr>
                <w:rFonts w:ascii="Times New Roman" w:eastAsia="Times New Roman" w:hAnsi="Times New Roman" w:cs="Times New Roman"/>
                <w:sz w:val="24"/>
                <w:szCs w:val="24"/>
                <w:lang w:eastAsia="uk-UA"/>
              </w:rPr>
              <w:br/>
              <w:t>6) розроблення, видання та реєстрація в Мін'юсті наказу Адміністрації Держспецзв'язку про внесення змін до Технічних вимог до телекомунікаційних мереж загального користування України щодо забезпечення надання телекомунікаційної послуги перенесення абонентського номера</w:t>
            </w:r>
            <w:r w:rsidRPr="00AB61A9">
              <w:rPr>
                <w:rFonts w:ascii="Times New Roman" w:eastAsia="Times New Roman" w:hAnsi="Times New Roman" w:cs="Times New Roman"/>
                <w:sz w:val="24"/>
                <w:szCs w:val="24"/>
                <w:lang w:eastAsia="uk-UA"/>
              </w:rPr>
              <w:br/>
              <w:t>7) розроблення, видання та реєстрація в Мін'юсті порядку надання послуг із перенесення абонентських номерів</w:t>
            </w:r>
            <w:r w:rsidRPr="00AB61A9">
              <w:rPr>
                <w:rFonts w:ascii="Times New Roman" w:eastAsia="Times New Roman" w:hAnsi="Times New Roman" w:cs="Times New Roman"/>
                <w:sz w:val="24"/>
                <w:szCs w:val="24"/>
                <w:lang w:eastAsia="uk-UA"/>
              </w:rPr>
              <w:br/>
              <w:t>8) створення централізованої бази даних перенесених номерів</w:t>
            </w:r>
            <w:r w:rsidRPr="00AB61A9">
              <w:rPr>
                <w:rFonts w:ascii="Times New Roman" w:eastAsia="Times New Roman" w:hAnsi="Times New Roman" w:cs="Times New Roman"/>
                <w:sz w:val="24"/>
                <w:szCs w:val="24"/>
                <w:lang w:eastAsia="uk-UA"/>
              </w:rPr>
              <w:br/>
              <w:t xml:space="preserve">9) добудова операторами телекомунікацій телекомунікаційних мереж, створення локальних баз даних перенесених номерів та підключення їх до централізованої </w:t>
            </w:r>
            <w:r w:rsidRPr="00AB61A9">
              <w:rPr>
                <w:rFonts w:ascii="Times New Roman" w:eastAsia="Times New Roman" w:hAnsi="Times New Roman" w:cs="Times New Roman"/>
                <w:sz w:val="24"/>
                <w:szCs w:val="24"/>
                <w:lang w:eastAsia="uk-UA"/>
              </w:rPr>
              <w:lastRenderedPageBreak/>
              <w:t>бази даних адміністратора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1" w:name="11658"/>
            <w:bookmarkEnd w:id="12511"/>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2" w:name="11659"/>
            <w:bookmarkEnd w:id="12512"/>
            <w:r w:rsidRPr="00AB61A9">
              <w:rPr>
                <w:rFonts w:ascii="Times New Roman" w:eastAsia="Times New Roman" w:hAnsi="Times New Roman" w:cs="Times New Roman"/>
                <w:sz w:val="24"/>
                <w:szCs w:val="24"/>
                <w:lang w:eastAsia="uk-UA"/>
              </w:rP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3" w:name="11660"/>
            <w:bookmarkEnd w:id="12513"/>
            <w:r w:rsidRPr="00AB61A9">
              <w:rPr>
                <w:rFonts w:ascii="Times New Roman" w:eastAsia="Times New Roman" w:hAnsi="Times New Roman" w:cs="Times New Roman"/>
                <w:sz w:val="24"/>
                <w:szCs w:val="24"/>
                <w:lang w:eastAsia="uk-UA"/>
              </w:rPr>
              <w:lastRenderedPageBreak/>
              <w:t>1927. Запровадження єдиного номера Європейського екстреного виклику 112</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4" w:name="11661"/>
            <w:bookmarkEnd w:id="12514"/>
            <w:r w:rsidRPr="00AB61A9">
              <w:rPr>
                <w:rFonts w:ascii="Times New Roman" w:eastAsia="Times New Roman" w:hAnsi="Times New Roman" w:cs="Times New Roman"/>
                <w:sz w:val="24"/>
                <w:szCs w:val="24"/>
                <w:lang w:eastAsia="uk-UA"/>
              </w:rPr>
              <w:t>стаття 394, додаток XVII-3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5" w:name="11662"/>
            <w:bookmarkEnd w:id="12515"/>
            <w:r w:rsidRPr="00AB61A9">
              <w:rPr>
                <w:rFonts w:ascii="Times New Roman" w:eastAsia="Times New Roman" w:hAnsi="Times New Roman" w:cs="Times New Roman"/>
                <w:sz w:val="24"/>
                <w:szCs w:val="24"/>
                <w:lang w:eastAsia="uk-UA"/>
              </w:rPr>
              <w:t>Директива 2002/22/ЄС; Директива (ЄС) 2018/1972</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6" w:name="11663"/>
            <w:bookmarkEnd w:id="12516"/>
            <w:r w:rsidRPr="00AB61A9">
              <w:rPr>
                <w:rFonts w:ascii="Times New Roman" w:eastAsia="Times New Roman" w:hAnsi="Times New Roman" w:cs="Times New Roman"/>
                <w:sz w:val="24"/>
                <w:szCs w:val="24"/>
                <w:lang w:eastAsia="uk-UA"/>
              </w:rPr>
              <w:t>1) проведення спільно з європейськими експертами аудиту диспетчерських та інформаційних служб МВС та центральних органів виконавчої влади та підготовка рекомендацій для розроблення технічного завдання</w:t>
            </w:r>
            <w:r w:rsidRPr="00AB61A9">
              <w:rPr>
                <w:rFonts w:ascii="Times New Roman" w:eastAsia="Times New Roman" w:hAnsi="Times New Roman" w:cs="Times New Roman"/>
                <w:sz w:val="24"/>
                <w:szCs w:val="24"/>
                <w:lang w:eastAsia="uk-UA"/>
              </w:rPr>
              <w:br/>
              <w:t>2) підготовка та прийняття технічного завдання</w:t>
            </w:r>
            <w:r w:rsidRPr="00AB61A9">
              <w:rPr>
                <w:rFonts w:ascii="Times New Roman" w:eastAsia="Times New Roman" w:hAnsi="Times New Roman" w:cs="Times New Roman"/>
                <w:sz w:val="24"/>
                <w:szCs w:val="24"/>
                <w:lang w:eastAsia="uk-UA"/>
              </w:rPr>
              <w:br/>
              <w:t>3) здійснення аналізу та актуалізації нормативно-правової бази</w:t>
            </w:r>
            <w:r w:rsidRPr="00AB61A9">
              <w:rPr>
                <w:rFonts w:ascii="Times New Roman" w:eastAsia="Times New Roman" w:hAnsi="Times New Roman" w:cs="Times New Roman"/>
                <w:sz w:val="24"/>
                <w:szCs w:val="24"/>
                <w:lang w:eastAsia="uk-UA"/>
              </w:rPr>
              <w:br/>
              <w:t>4) забезпечення практичної реалізації концепції "Служби 112" на всій території України</w:t>
            </w:r>
            <w:r w:rsidRPr="00AB61A9">
              <w:rPr>
                <w:rFonts w:ascii="Times New Roman" w:eastAsia="Times New Roman" w:hAnsi="Times New Roman" w:cs="Times New Roman"/>
                <w:sz w:val="24"/>
                <w:szCs w:val="24"/>
                <w:lang w:eastAsia="uk-UA"/>
              </w:rPr>
              <w:br/>
              <w:t>5) забезпечення координації та ефективної взаємодії всіх екстрених служб через номер 112</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7" w:name="11664"/>
            <w:bookmarkEnd w:id="12517"/>
            <w:r w:rsidRPr="00AB61A9">
              <w:rPr>
                <w:rFonts w:ascii="Times New Roman" w:eastAsia="Times New Roman" w:hAnsi="Times New Roman" w:cs="Times New Roman"/>
                <w:sz w:val="24"/>
                <w:szCs w:val="24"/>
                <w:lang w:eastAsia="uk-UA"/>
              </w:rPr>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8" w:name="11665"/>
            <w:bookmarkEnd w:id="12518"/>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ДСНС</w:t>
            </w:r>
            <w:r w:rsidRPr="00AB61A9">
              <w:rPr>
                <w:rFonts w:ascii="Times New Roman" w:eastAsia="Times New Roman" w:hAnsi="Times New Roman" w:cs="Times New Roman"/>
                <w:sz w:val="24"/>
                <w:szCs w:val="24"/>
                <w:lang w:eastAsia="uk-UA"/>
              </w:rPr>
              <w:br/>
              <w:t>МОЗ</w:t>
            </w:r>
            <w:r w:rsidRPr="00AB61A9">
              <w:rPr>
                <w:rFonts w:ascii="Times New Roman" w:eastAsia="Times New Roman" w:hAnsi="Times New Roman" w:cs="Times New Roman"/>
                <w:sz w:val="24"/>
                <w:szCs w:val="24"/>
                <w:lang w:eastAsia="uk-UA"/>
              </w:rPr>
              <w:br/>
              <w:t>Національна комісія, що здійснює державне регулювання у сфері зв'язку та інформатизації (за згодою)</w:t>
            </w:r>
            <w:r w:rsidRPr="00AB61A9">
              <w:rPr>
                <w:rFonts w:ascii="Times New Roman" w:eastAsia="Times New Roman" w:hAnsi="Times New Roman" w:cs="Times New Roman"/>
                <w:sz w:val="24"/>
                <w:szCs w:val="24"/>
                <w:lang w:eastAsia="uk-UA"/>
              </w:rPr>
              <w:br/>
              <w:t>місцеві держадміністрації</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115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19" w:name="11666"/>
            <w:bookmarkEnd w:id="12519"/>
            <w:r w:rsidRPr="00AB61A9">
              <w:rPr>
                <w:rFonts w:ascii="Times New Roman" w:eastAsia="Times New Roman" w:hAnsi="Times New Roman" w:cs="Times New Roman"/>
                <w:sz w:val="24"/>
                <w:szCs w:val="24"/>
                <w:lang w:eastAsia="uk-UA"/>
              </w:rPr>
              <w:t>1928. Затвердження політики та принципів регулювання спектра радіочастот відповідно до права ЄС</w:t>
            </w:r>
          </w:p>
        </w:tc>
        <w:tc>
          <w:tcPr>
            <w:tcW w:w="4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0" w:name="11667"/>
            <w:bookmarkEnd w:id="12520"/>
            <w:r w:rsidRPr="00AB61A9">
              <w:rPr>
                <w:rFonts w:ascii="Times New Roman" w:eastAsia="Times New Roman" w:hAnsi="Times New Roman" w:cs="Times New Roman"/>
                <w:sz w:val="24"/>
                <w:szCs w:val="24"/>
                <w:lang w:eastAsia="uk-UA"/>
              </w:rPr>
              <w:t>стаття 394, додаток XVII-3</w:t>
            </w:r>
          </w:p>
        </w:tc>
        <w:tc>
          <w:tcPr>
            <w:tcW w:w="800" w:type="pct"/>
            <w:vMerge w:val="restar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1" w:name="11668"/>
            <w:bookmarkEnd w:id="12521"/>
            <w:r w:rsidRPr="00AB61A9">
              <w:rPr>
                <w:rFonts w:ascii="Times New Roman" w:eastAsia="Times New Roman" w:hAnsi="Times New Roman" w:cs="Times New Roman"/>
                <w:sz w:val="24"/>
                <w:szCs w:val="24"/>
                <w:lang w:eastAsia="uk-UA"/>
              </w:rPr>
              <w:t>Рішення N 676/2002/ЄС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2" w:name="11669"/>
            <w:bookmarkEnd w:id="12522"/>
            <w:r w:rsidRPr="00AB61A9">
              <w:rPr>
                <w:rFonts w:ascii="Times New Roman" w:eastAsia="Times New Roman" w:hAnsi="Times New Roman" w:cs="Times New Roman"/>
                <w:sz w:val="24"/>
                <w:szCs w:val="24"/>
                <w:lang w:eastAsia="uk-UA"/>
              </w:rPr>
              <w:t xml:space="preserve">1) налагодження взаємодії з Комітетом із спектра радіочастот щодо координації політики та обміну інформацією з питань використання спектра, посилення </w:t>
            </w:r>
            <w:r w:rsidRPr="00AB61A9">
              <w:rPr>
                <w:rFonts w:ascii="Times New Roman" w:eastAsia="Times New Roman" w:hAnsi="Times New Roman" w:cs="Times New Roman"/>
                <w:sz w:val="24"/>
                <w:szCs w:val="24"/>
                <w:lang w:eastAsia="uk-UA"/>
              </w:rPr>
              <w:lastRenderedPageBreak/>
              <w:t>співпраці з Європейською конференцією адміністрацій пошт та електрозв'язку (СЕПТ)</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3" w:name="11670"/>
            <w:bookmarkEnd w:id="12523"/>
            <w:r w:rsidRPr="00AB61A9">
              <w:rPr>
                <w:rFonts w:ascii="Times New Roman" w:eastAsia="Times New Roman" w:hAnsi="Times New Roman" w:cs="Times New Roman"/>
                <w:sz w:val="24"/>
                <w:szCs w:val="24"/>
                <w:lang w:eastAsia="uk-UA"/>
              </w:rPr>
              <w:lastRenderedPageBreak/>
              <w:t>до 31 грудня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4" w:name="11671"/>
            <w:bookmarkEnd w:id="12524"/>
            <w:r w:rsidRPr="00AB61A9">
              <w:rPr>
                <w:rFonts w:ascii="Times New Roman" w:eastAsia="Times New Roman" w:hAnsi="Times New Roman" w:cs="Times New Roman"/>
                <w:sz w:val="24"/>
                <w:szCs w:val="24"/>
                <w:lang w:eastAsia="uk-UA"/>
              </w:rPr>
              <w:t>Адміністрація Держспецзв'язку</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Міноборони</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5" w:name="13605"/>
            <w:bookmarkEnd w:id="12525"/>
            <w:r w:rsidRPr="00AB61A9">
              <w:rPr>
                <w:rFonts w:ascii="Times New Roman" w:eastAsia="Times New Roman" w:hAnsi="Times New Roman" w:cs="Times New Roman"/>
                <w:sz w:val="24"/>
                <w:szCs w:val="24"/>
                <w:lang w:eastAsia="uk-UA"/>
              </w:rPr>
              <w:t>2) перегляд використання радіочастотного ресурсу України загальними та спеціальними користувачами відповідно до імплементаційного рішення Європейської Комісії 2013/195/ЄС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6" w:name="13606"/>
            <w:bookmarkEnd w:id="12526"/>
            <w:r w:rsidRPr="00AB61A9">
              <w:rPr>
                <w:rFonts w:ascii="Times New Roman" w:eastAsia="Times New Roman" w:hAnsi="Times New Roman" w:cs="Times New Roman"/>
                <w:sz w:val="24"/>
                <w:szCs w:val="24"/>
                <w:lang w:eastAsia="uk-UA"/>
              </w:rPr>
              <w:t>до 31 грудня 2020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7" w:name="13607"/>
            <w:bookmarkEnd w:id="12527"/>
            <w:r w:rsidRPr="00AB61A9">
              <w:rPr>
                <w:rFonts w:ascii="Times New Roman" w:eastAsia="Times New Roman" w:hAnsi="Times New Roman" w:cs="Times New Roman"/>
                <w:sz w:val="24"/>
                <w:szCs w:val="24"/>
                <w:lang w:eastAsia="uk-UA"/>
              </w:rPr>
              <w:t>Адміністрація Держспецзв'язку</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Міноборони</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8" w:name="13623"/>
            <w:bookmarkEnd w:id="12528"/>
            <w:r w:rsidRPr="00AB61A9">
              <w:rPr>
                <w:rFonts w:ascii="Times New Roman" w:eastAsia="Times New Roman" w:hAnsi="Times New Roman" w:cs="Times New Roman"/>
                <w:sz w:val="24"/>
                <w:szCs w:val="24"/>
                <w:lang w:eastAsia="uk-UA"/>
              </w:rPr>
              <w:t>3) підготовка змін до Національної таблиці розподілу смуг радіочастот України та Плану використання радіочастотного ресурсу України з метою гармонізації доступного в Україні радіочастотного ресурсу із відповідними рішеннями Європейської Комісії, прийнятими згідно з Рішенням Європейського Парламенту і Ради N 676/2002/ЄС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29" w:name="13624"/>
            <w:bookmarkEnd w:id="12529"/>
            <w:r w:rsidRPr="00AB61A9">
              <w:rPr>
                <w:rFonts w:ascii="Times New Roman" w:eastAsia="Times New Roman" w:hAnsi="Times New Roman" w:cs="Times New Roman"/>
                <w:sz w:val="24"/>
                <w:szCs w:val="24"/>
                <w:lang w:eastAsia="uk-UA"/>
              </w:rPr>
              <w:t>до 31 грудня 2022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0" w:name="13625"/>
            <w:bookmarkEnd w:id="12530"/>
            <w:r w:rsidRPr="00AB61A9">
              <w:rPr>
                <w:rFonts w:ascii="Times New Roman" w:eastAsia="Times New Roman" w:hAnsi="Times New Roman" w:cs="Times New Roman"/>
                <w:sz w:val="24"/>
                <w:szCs w:val="24"/>
                <w:lang w:eastAsia="uk-UA"/>
              </w:rPr>
              <w:t>Адміністрація Держспецзв'язку</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Міноборони</w:t>
            </w:r>
            <w:r w:rsidRPr="00AB61A9">
              <w:rPr>
                <w:rFonts w:ascii="Times New Roman" w:eastAsia="Times New Roman" w:hAnsi="Times New Roman" w:cs="Times New Roman"/>
                <w:sz w:val="24"/>
                <w:szCs w:val="24"/>
                <w:lang w:eastAsia="uk-UA"/>
              </w:rPr>
              <w:br/>
              <w:t>Національна рада з питань телебачення і радіомовлення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1" w:name="13635"/>
            <w:bookmarkEnd w:id="12531"/>
            <w:r w:rsidRPr="00AB61A9">
              <w:rPr>
                <w:rFonts w:ascii="Times New Roman" w:eastAsia="Times New Roman" w:hAnsi="Times New Roman" w:cs="Times New Roman"/>
                <w:sz w:val="24"/>
                <w:szCs w:val="24"/>
                <w:lang w:eastAsia="uk-UA"/>
              </w:rPr>
              <w:t xml:space="preserve">4) проведення за результатами гармонізації виділень радіочастот аналізу </w:t>
            </w:r>
            <w:r w:rsidRPr="00AB61A9">
              <w:rPr>
                <w:rFonts w:ascii="Times New Roman" w:eastAsia="Times New Roman" w:hAnsi="Times New Roman" w:cs="Times New Roman"/>
                <w:sz w:val="24"/>
                <w:szCs w:val="24"/>
                <w:lang w:eastAsia="uk-UA"/>
              </w:rPr>
              <w:lastRenderedPageBreak/>
              <w:t>європейських стандартів у сфері користування радіочастотним ресурсом (ETSI) та визначення переліку стандартів ЄС для прийняття в Україні з метою виконання секторальних завдань</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2" w:name="13636"/>
            <w:bookmarkEnd w:id="12532"/>
            <w:r w:rsidRPr="00AB61A9">
              <w:rPr>
                <w:rFonts w:ascii="Times New Roman" w:eastAsia="Times New Roman" w:hAnsi="Times New Roman" w:cs="Times New Roman"/>
                <w:sz w:val="24"/>
                <w:szCs w:val="24"/>
                <w:lang w:eastAsia="uk-UA"/>
              </w:rPr>
              <w:lastRenderedPageBreak/>
              <w:t>до 31 грудня 2023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3" w:name="13637"/>
            <w:bookmarkEnd w:id="12533"/>
            <w:r w:rsidRPr="00AB61A9">
              <w:rPr>
                <w:rFonts w:ascii="Times New Roman" w:eastAsia="Times New Roman" w:hAnsi="Times New Roman" w:cs="Times New Roman"/>
                <w:sz w:val="24"/>
                <w:szCs w:val="24"/>
                <w:lang w:eastAsia="uk-UA"/>
              </w:rPr>
              <w:t>Адміністрація Держспецзв'язку</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Міноборони</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4" w:name="13629"/>
            <w:bookmarkEnd w:id="12534"/>
            <w:r w:rsidRPr="00AB61A9">
              <w:rPr>
                <w:rFonts w:ascii="Times New Roman" w:eastAsia="Times New Roman" w:hAnsi="Times New Roman" w:cs="Times New Roman"/>
                <w:sz w:val="24"/>
                <w:szCs w:val="24"/>
                <w:lang w:eastAsia="uk-UA"/>
              </w:rPr>
              <w:t>5) забезпечення доступності інформації через Інтернет щодо розподілених та виділених в Україні смуг радіочастот, публікація радіоінтерфейсів для радіотехнологій загальних користувачів з урахуванням Рішення Європейської Комісії N 2007/344/ЄС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5" w:name="13630"/>
            <w:bookmarkEnd w:id="12535"/>
            <w:r w:rsidRPr="00AB61A9">
              <w:rPr>
                <w:rFonts w:ascii="Times New Roman" w:eastAsia="Times New Roman" w:hAnsi="Times New Roman" w:cs="Times New Roman"/>
                <w:sz w:val="24"/>
                <w:szCs w:val="24"/>
                <w:lang w:eastAsia="uk-UA"/>
              </w:rPr>
              <w:t>до 31 грудня 2022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6" w:name="13631"/>
            <w:bookmarkEnd w:id="12536"/>
            <w:r w:rsidRPr="00AB61A9">
              <w:rPr>
                <w:rFonts w:ascii="Times New Roman" w:eastAsia="Times New Roman" w:hAnsi="Times New Roman" w:cs="Times New Roman"/>
                <w:sz w:val="24"/>
                <w:szCs w:val="24"/>
                <w:lang w:eastAsia="uk-UA"/>
              </w:rPr>
              <w:t>Адміністрація Держспецзв'язку</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7" w:name="13617"/>
            <w:bookmarkEnd w:id="12537"/>
            <w:r w:rsidRPr="00AB61A9">
              <w:rPr>
                <w:rFonts w:ascii="Times New Roman" w:eastAsia="Times New Roman" w:hAnsi="Times New Roman" w:cs="Times New Roman"/>
                <w:sz w:val="24"/>
                <w:szCs w:val="24"/>
                <w:lang w:eastAsia="uk-UA"/>
              </w:rPr>
              <w:t>6) прийняття відповідних нормативно-правових актів щодо регулювання у сфері користування радіочастотним ресурсом України з метою використання смуг радіочастот, гармонізованих в Україні з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8" w:name="13618"/>
            <w:bookmarkEnd w:id="12538"/>
            <w:r w:rsidRPr="00AB61A9">
              <w:rPr>
                <w:rFonts w:ascii="Times New Roman" w:eastAsia="Times New Roman" w:hAnsi="Times New Roman" w:cs="Times New Roman"/>
                <w:sz w:val="24"/>
                <w:szCs w:val="24"/>
                <w:lang w:eastAsia="uk-UA"/>
              </w:rPr>
              <w:t>до 31 грудня 2022 р.</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39" w:name="13619"/>
            <w:bookmarkEnd w:id="12539"/>
            <w:r w:rsidRPr="00AB61A9">
              <w:rPr>
                <w:rFonts w:ascii="Times New Roman" w:eastAsia="Times New Roman" w:hAnsi="Times New Roman" w:cs="Times New Roman"/>
                <w:sz w:val="24"/>
                <w:szCs w:val="24"/>
                <w:lang w:eastAsia="uk-UA"/>
              </w:rPr>
              <w:t>НКРЗІ (за згодою)</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vMerge/>
            <w:hideMark/>
          </w:tcPr>
          <w:p w:rsidR="00AB61A9" w:rsidRPr="00AB61A9" w:rsidRDefault="00AB61A9" w:rsidP="00AB61A9">
            <w:pPr>
              <w:rPr>
                <w:rFonts w:ascii="Times New Roman" w:eastAsia="Times New Roman" w:hAnsi="Times New Roman" w:cs="Times New Roman"/>
                <w:sz w:val="24"/>
                <w:szCs w:val="24"/>
                <w:lang w:eastAsia="uk-UA"/>
              </w:rPr>
            </w:pP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0" w:name="13599"/>
            <w:bookmarkEnd w:id="12540"/>
            <w:r w:rsidRPr="00AB61A9">
              <w:rPr>
                <w:rFonts w:ascii="Times New Roman" w:eastAsia="Times New Roman" w:hAnsi="Times New Roman" w:cs="Times New Roman"/>
                <w:sz w:val="24"/>
                <w:szCs w:val="24"/>
                <w:lang w:eastAsia="uk-UA"/>
              </w:rPr>
              <w:t>7) підпункт 7 виключено</w:t>
            </w:r>
            <w:r w:rsidRPr="00AB61A9">
              <w:rPr>
                <w:rFonts w:ascii="Times New Roman" w:eastAsia="Times New Roman" w:hAnsi="Times New Roman" w:cs="Times New Roman"/>
                <w:sz w:val="24"/>
                <w:szCs w:val="24"/>
                <w:lang w:eastAsia="uk-UA"/>
              </w:rPr>
              <w:br/>
              <w:t>8) підпункт 8 виключено</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1" w:name="13600"/>
            <w:bookmarkEnd w:id="12541"/>
            <w:r w:rsidRPr="00AB61A9">
              <w:rPr>
                <w:rFonts w:ascii="Times New Roman" w:eastAsia="Times New Roman" w:hAnsi="Times New Roman" w:cs="Times New Roman"/>
                <w:sz w:val="24"/>
                <w:szCs w:val="24"/>
                <w:lang w:eastAsia="uk-UA"/>
              </w:rPr>
              <w:t> </w:t>
            </w:r>
          </w:p>
        </w:tc>
        <w:tc>
          <w:tcPr>
            <w:tcW w:w="0" w:type="auto"/>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2" w:name="13601"/>
            <w:bookmarkEnd w:id="12542"/>
            <w:r w:rsidRPr="00AB61A9">
              <w:rPr>
                <w:rFonts w:ascii="Times New Roman" w:eastAsia="Times New Roman" w:hAnsi="Times New Roman" w:cs="Times New Roman"/>
                <w:sz w:val="24"/>
                <w:szCs w:val="24"/>
                <w:lang w:eastAsia="uk-UA"/>
              </w:rPr>
              <w:t> </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3" w:name="11672"/>
            <w:bookmarkEnd w:id="12543"/>
            <w:r w:rsidRPr="00AB61A9">
              <w:rPr>
                <w:rFonts w:ascii="Times New Roman" w:eastAsia="Times New Roman" w:hAnsi="Times New Roman" w:cs="Times New Roman"/>
                <w:sz w:val="24"/>
                <w:szCs w:val="24"/>
                <w:lang w:eastAsia="uk-UA"/>
              </w:rPr>
              <w:lastRenderedPageBreak/>
              <w:t>1929. Реорганізація та оптимізація мережі наукових установ та наукових підрозділів навчальних закладів вищої освіти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4" w:name="11673"/>
            <w:bookmarkEnd w:id="12544"/>
            <w:r w:rsidRPr="00AB61A9">
              <w:rPr>
                <w:rFonts w:ascii="Times New Roman" w:eastAsia="Times New Roman" w:hAnsi="Times New Roman" w:cs="Times New Roman"/>
                <w:sz w:val="24"/>
                <w:szCs w:val="24"/>
                <w:lang w:eastAsia="uk-UA"/>
              </w:rPr>
              <w:t>статті 374 - 375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5" w:name="11674"/>
            <w:bookmarkEnd w:id="1254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6" w:name="11675"/>
            <w:bookmarkEnd w:id="12546"/>
            <w:r w:rsidRPr="00AB61A9">
              <w:rPr>
                <w:rFonts w:ascii="Times New Roman" w:eastAsia="Times New Roman" w:hAnsi="Times New Roman" w:cs="Times New Roman"/>
                <w:sz w:val="24"/>
                <w:szCs w:val="24"/>
                <w:lang w:eastAsia="uk-UA"/>
              </w:rPr>
              <w:t>1) започаткування роботи Київського академічного університету як установи подвійного підпорядкування Національної академії наук і МОН</w:t>
            </w:r>
            <w:r w:rsidRPr="00AB61A9">
              <w:rPr>
                <w:rFonts w:ascii="Times New Roman" w:eastAsia="Times New Roman" w:hAnsi="Times New Roman" w:cs="Times New Roman"/>
                <w:sz w:val="24"/>
                <w:szCs w:val="24"/>
                <w:lang w:eastAsia="uk-UA"/>
              </w:rPr>
              <w:br/>
              <w:t>2) утворення центрів колективного користування найважливішим лабораторним обладнанням</w:t>
            </w:r>
            <w:r w:rsidRPr="00AB61A9">
              <w:rPr>
                <w:rFonts w:ascii="Times New Roman" w:eastAsia="Times New Roman" w:hAnsi="Times New Roman" w:cs="Times New Roman"/>
                <w:sz w:val="24"/>
                <w:szCs w:val="24"/>
                <w:lang w:eastAsia="uk-UA"/>
              </w:rPr>
              <w:br/>
              <w:t>3) створення науково-навчальних центрів подвійного підпорядкування Національної академії наук і МОН за пріоритетними напрямами розвитку науки і техніки</w:t>
            </w:r>
            <w:r w:rsidRPr="00AB61A9">
              <w:rPr>
                <w:rFonts w:ascii="Times New Roman" w:eastAsia="Times New Roman" w:hAnsi="Times New Roman" w:cs="Times New Roman"/>
                <w:sz w:val="24"/>
                <w:szCs w:val="24"/>
                <w:lang w:eastAsia="uk-UA"/>
              </w:rPr>
              <w:br/>
              <w:t>4) створення мережі державних лабораторій як основних елементів дослідницької інфраструктури</w:t>
            </w:r>
            <w:r w:rsidRPr="00AB61A9">
              <w:rPr>
                <w:rFonts w:ascii="Times New Roman" w:eastAsia="Times New Roman" w:hAnsi="Times New Roman" w:cs="Times New Roman"/>
                <w:sz w:val="24"/>
                <w:szCs w:val="24"/>
                <w:lang w:eastAsia="uk-UA"/>
              </w:rPr>
              <w:br/>
              <w:t>5) започаткування фінансування державних лабораторій через гранти Національного фонду досліджень</w:t>
            </w:r>
            <w:r w:rsidRPr="00AB61A9">
              <w:rPr>
                <w:rFonts w:ascii="Times New Roman" w:eastAsia="Times New Roman" w:hAnsi="Times New Roman" w:cs="Times New Roman"/>
                <w:sz w:val="24"/>
                <w:szCs w:val="24"/>
                <w:lang w:eastAsia="uk-UA"/>
              </w:rPr>
              <w:br/>
              <w:t xml:space="preserve">6) проведення державної атестації наукових установ </w:t>
            </w:r>
            <w:r w:rsidRPr="00AB61A9">
              <w:rPr>
                <w:rFonts w:ascii="Times New Roman" w:eastAsia="Times New Roman" w:hAnsi="Times New Roman" w:cs="Times New Roman"/>
                <w:sz w:val="24"/>
                <w:szCs w:val="24"/>
                <w:lang w:eastAsia="uk-UA"/>
              </w:rPr>
              <w:lastRenderedPageBreak/>
              <w:t>і наукової діяльності навчальних закладів вищої освіти відповідно до нових вимог і критеріїв</w:t>
            </w:r>
            <w:r w:rsidRPr="00AB61A9">
              <w:rPr>
                <w:rFonts w:ascii="Times New Roman" w:eastAsia="Times New Roman" w:hAnsi="Times New Roman" w:cs="Times New Roman"/>
                <w:sz w:val="24"/>
                <w:szCs w:val="24"/>
                <w:lang w:eastAsia="uk-UA"/>
              </w:rPr>
              <w:br/>
              <w:t>7) оптимізація мережі наукових установ та структури наукових підрозділів навчальних закладів вищої освіти на підставі результатів державної атестації</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7" w:name="11676"/>
            <w:bookmarkEnd w:id="12547"/>
            <w:r w:rsidRPr="00AB61A9">
              <w:rPr>
                <w:rFonts w:ascii="Times New Roman" w:eastAsia="Times New Roman" w:hAnsi="Times New Roman" w:cs="Times New Roman"/>
                <w:sz w:val="24"/>
                <w:szCs w:val="24"/>
                <w:lang w:eastAsia="uk-UA"/>
              </w:rPr>
              <w:lastRenderedPageBreak/>
              <w:t>до 30 червня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8" w:name="11677"/>
            <w:bookmarkEnd w:id="12548"/>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49" w:name="11678"/>
            <w:bookmarkEnd w:id="12549"/>
            <w:r w:rsidRPr="00AB61A9">
              <w:rPr>
                <w:rFonts w:ascii="Times New Roman" w:eastAsia="Times New Roman" w:hAnsi="Times New Roman" w:cs="Times New Roman"/>
                <w:sz w:val="24"/>
                <w:szCs w:val="24"/>
                <w:lang w:eastAsia="uk-UA"/>
              </w:rPr>
              <w:t>1930. Створення нової системи управління та фінансування науки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0" w:name="11679"/>
            <w:bookmarkEnd w:id="12550"/>
            <w:r w:rsidRPr="00AB61A9">
              <w:rPr>
                <w:rFonts w:ascii="Times New Roman" w:eastAsia="Times New Roman" w:hAnsi="Times New Roman" w:cs="Times New Roman"/>
                <w:sz w:val="24"/>
                <w:szCs w:val="24"/>
                <w:lang w:eastAsia="uk-UA"/>
              </w:rPr>
              <w:t>статті 374 - 375</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1" w:name="11680"/>
            <w:bookmarkEnd w:id="1255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2" w:name="11681"/>
            <w:bookmarkEnd w:id="12552"/>
            <w:r w:rsidRPr="00AB61A9">
              <w:rPr>
                <w:rFonts w:ascii="Times New Roman" w:eastAsia="Times New Roman" w:hAnsi="Times New Roman" w:cs="Times New Roman"/>
                <w:sz w:val="24"/>
                <w:szCs w:val="24"/>
                <w:lang w:eastAsia="uk-UA"/>
              </w:rPr>
              <w:t>1) розроблення проекту постанови Кабінету Міністрів України про Національний фонд досліджень України</w:t>
            </w:r>
            <w:r w:rsidRPr="00AB61A9">
              <w:rPr>
                <w:rFonts w:ascii="Times New Roman" w:eastAsia="Times New Roman" w:hAnsi="Times New Roman" w:cs="Times New Roman"/>
                <w:sz w:val="24"/>
                <w:szCs w:val="24"/>
                <w:lang w:eastAsia="uk-UA"/>
              </w:rPr>
              <w:br/>
              <w:t>2) опрацювання проекту постанови з експертами ЄС</w:t>
            </w:r>
            <w:r w:rsidRPr="00AB61A9">
              <w:rPr>
                <w:rFonts w:ascii="Times New Roman" w:eastAsia="Times New Roman" w:hAnsi="Times New Roman" w:cs="Times New Roman"/>
                <w:sz w:val="24"/>
                <w:szCs w:val="24"/>
                <w:lang w:eastAsia="uk-UA"/>
              </w:rPr>
              <w:br/>
              <w:t>3) подання проекту постанови на розгляд Кабінету Міністрів України</w:t>
            </w:r>
            <w:r w:rsidRPr="00AB61A9">
              <w:rPr>
                <w:rFonts w:ascii="Times New Roman" w:eastAsia="Times New Roman" w:hAnsi="Times New Roman" w:cs="Times New Roman"/>
                <w:sz w:val="24"/>
                <w:szCs w:val="24"/>
                <w:lang w:eastAsia="uk-UA"/>
              </w:rPr>
              <w:br/>
              <w:t>4) формування та затвердження персонального складу наукової ради Національного фонду досліджень України</w:t>
            </w:r>
            <w:r w:rsidRPr="00AB61A9">
              <w:rPr>
                <w:rFonts w:ascii="Times New Roman" w:eastAsia="Times New Roman" w:hAnsi="Times New Roman" w:cs="Times New Roman"/>
                <w:sz w:val="24"/>
                <w:szCs w:val="24"/>
                <w:lang w:eastAsia="uk-UA"/>
              </w:rPr>
              <w:br/>
              <w:t xml:space="preserve">5) розроблення та подання на розгляд Кабінету Міністрів України законопроекту </w:t>
            </w:r>
            <w:r w:rsidRPr="00AB61A9">
              <w:rPr>
                <w:rFonts w:ascii="Times New Roman" w:eastAsia="Times New Roman" w:hAnsi="Times New Roman" w:cs="Times New Roman"/>
                <w:sz w:val="24"/>
                <w:szCs w:val="24"/>
                <w:lang w:eastAsia="uk-UA"/>
              </w:rPr>
              <w:lastRenderedPageBreak/>
              <w:t>щодо внесення змін до законодавства щодо забезпечення діяльності Національного фонду досліджень України</w:t>
            </w:r>
            <w:r w:rsidRPr="00AB61A9">
              <w:rPr>
                <w:rFonts w:ascii="Times New Roman" w:eastAsia="Times New Roman" w:hAnsi="Times New Roman" w:cs="Times New Roman"/>
                <w:sz w:val="24"/>
                <w:szCs w:val="24"/>
                <w:lang w:eastAsia="uk-UA"/>
              </w:rPr>
              <w:br/>
              <w:t>6) опрацювання законопроекту з експертами ЄС</w:t>
            </w:r>
            <w:r w:rsidRPr="00AB61A9">
              <w:rPr>
                <w:rFonts w:ascii="Times New Roman" w:eastAsia="Times New Roman" w:hAnsi="Times New Roman" w:cs="Times New Roman"/>
                <w:sz w:val="24"/>
                <w:szCs w:val="24"/>
                <w:lang w:eastAsia="uk-UA"/>
              </w:rPr>
              <w:br/>
              <w:t>7) забезпечення супроводження розгляду Верховною Радою України законопроекту</w:t>
            </w:r>
            <w:r w:rsidRPr="00AB61A9">
              <w:rPr>
                <w:rFonts w:ascii="Times New Roman" w:eastAsia="Times New Roman" w:hAnsi="Times New Roman" w:cs="Times New Roman"/>
                <w:sz w:val="24"/>
                <w:szCs w:val="24"/>
                <w:lang w:eastAsia="uk-UA"/>
              </w:rPr>
              <w:br/>
              <w:t>8) забезпечення бюджетного фінансування наукової і науково-технічної діяльності у розмірі, не меншому за встановлений законодавством мінімум</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3" w:name="11682"/>
            <w:bookmarkEnd w:id="12553"/>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4" w:name="11683"/>
            <w:bookmarkEnd w:id="12554"/>
            <w:r w:rsidRPr="00AB61A9">
              <w:rPr>
                <w:rFonts w:ascii="Times New Roman" w:eastAsia="Times New Roman" w:hAnsi="Times New Roman" w:cs="Times New Roman"/>
                <w:sz w:val="24"/>
                <w:szCs w:val="24"/>
                <w:lang w:eastAsia="uk-UA"/>
              </w:rPr>
              <w:t>МОН</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Національна рада з питань розвитку науки і технологій</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5" w:name="11684"/>
            <w:bookmarkEnd w:id="12555"/>
            <w:r w:rsidRPr="00AB61A9">
              <w:rPr>
                <w:rFonts w:ascii="Times New Roman" w:eastAsia="Times New Roman" w:hAnsi="Times New Roman" w:cs="Times New Roman"/>
                <w:sz w:val="24"/>
                <w:szCs w:val="24"/>
                <w:lang w:eastAsia="uk-UA"/>
              </w:rPr>
              <w:t>1931. Підтримка участі України у програмі "Горизонт-2020"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6" w:name="11685"/>
            <w:bookmarkEnd w:id="12556"/>
            <w:r w:rsidRPr="00AB61A9">
              <w:rPr>
                <w:rFonts w:ascii="Times New Roman" w:eastAsia="Times New Roman" w:hAnsi="Times New Roman" w:cs="Times New Roman"/>
                <w:sz w:val="24"/>
                <w:szCs w:val="24"/>
                <w:lang w:eastAsia="uk-UA"/>
              </w:rPr>
              <w:t>стаття 376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7" w:name="11686"/>
            <w:bookmarkEnd w:id="1255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8" w:name="11687"/>
            <w:bookmarkEnd w:id="12558"/>
            <w:r w:rsidRPr="00AB61A9">
              <w:rPr>
                <w:rFonts w:ascii="Times New Roman" w:eastAsia="Times New Roman" w:hAnsi="Times New Roman" w:cs="Times New Roman"/>
                <w:sz w:val="24"/>
                <w:szCs w:val="24"/>
                <w:lang w:eastAsia="uk-UA"/>
              </w:rPr>
              <w:t>1) розроблення та затвердження комплексу заходів з метою стимулювання подання заявок на участь у проектах, що фінансуються за програмою "Горизонт-2020"</w:t>
            </w:r>
            <w:r w:rsidRPr="00AB61A9">
              <w:rPr>
                <w:rFonts w:ascii="Times New Roman" w:eastAsia="Times New Roman" w:hAnsi="Times New Roman" w:cs="Times New Roman"/>
                <w:sz w:val="24"/>
                <w:szCs w:val="24"/>
                <w:lang w:eastAsia="uk-UA"/>
              </w:rPr>
              <w:br/>
              <w:t>2) реалізація затвердженого комплексу заходів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59" w:name="11688"/>
            <w:bookmarkEnd w:id="12559"/>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0" w:name="11689"/>
            <w:bookmarkEnd w:id="12560"/>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1" w:name="11690"/>
            <w:bookmarkEnd w:id="12561"/>
            <w:r w:rsidRPr="00AB61A9">
              <w:rPr>
                <w:rFonts w:ascii="Times New Roman" w:eastAsia="Times New Roman" w:hAnsi="Times New Roman" w:cs="Times New Roman"/>
                <w:sz w:val="24"/>
                <w:szCs w:val="24"/>
                <w:lang w:eastAsia="uk-UA"/>
              </w:rPr>
              <w:t>1932. Активізація участі України в програмі "EUREKA"</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2" w:name="11691"/>
            <w:bookmarkEnd w:id="12562"/>
            <w:r w:rsidRPr="00AB61A9">
              <w:rPr>
                <w:rFonts w:ascii="Times New Roman" w:eastAsia="Times New Roman" w:hAnsi="Times New Roman" w:cs="Times New Roman"/>
                <w:sz w:val="24"/>
                <w:szCs w:val="24"/>
                <w:lang w:eastAsia="uk-UA"/>
              </w:rPr>
              <w:t>стаття 376</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3" w:name="11692"/>
            <w:bookmarkEnd w:id="1256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4" w:name="11693"/>
            <w:bookmarkEnd w:id="12564"/>
            <w:r w:rsidRPr="00AB61A9">
              <w:rPr>
                <w:rFonts w:ascii="Times New Roman" w:eastAsia="Times New Roman" w:hAnsi="Times New Roman" w:cs="Times New Roman"/>
                <w:sz w:val="24"/>
                <w:szCs w:val="24"/>
                <w:lang w:eastAsia="uk-UA"/>
              </w:rPr>
              <w:t xml:space="preserve">1) розроблення та затвердження комплексу заходів з метою стимулювання участі представників </w:t>
            </w:r>
            <w:r w:rsidRPr="00AB61A9">
              <w:rPr>
                <w:rFonts w:ascii="Times New Roman" w:eastAsia="Times New Roman" w:hAnsi="Times New Roman" w:cs="Times New Roman"/>
                <w:sz w:val="24"/>
                <w:szCs w:val="24"/>
                <w:lang w:eastAsia="uk-UA"/>
              </w:rPr>
              <w:lastRenderedPageBreak/>
              <w:t>України в програмі "EUREKA"</w:t>
            </w:r>
            <w:r w:rsidRPr="00AB61A9">
              <w:rPr>
                <w:rFonts w:ascii="Times New Roman" w:eastAsia="Times New Roman" w:hAnsi="Times New Roman" w:cs="Times New Roman"/>
                <w:sz w:val="24"/>
                <w:szCs w:val="24"/>
                <w:lang w:eastAsia="uk-UA"/>
              </w:rPr>
              <w:br/>
              <w:t>2) реалізація затвердженого комплексу заходів</w:t>
            </w:r>
            <w:r w:rsidRPr="00AB61A9">
              <w:rPr>
                <w:rFonts w:ascii="Times New Roman" w:eastAsia="Times New Roman" w:hAnsi="Times New Roman" w:cs="Times New Roman"/>
                <w:sz w:val="24"/>
                <w:szCs w:val="24"/>
                <w:lang w:eastAsia="uk-UA"/>
              </w:rPr>
              <w:br/>
              <w:t>3) забезпечення належної державної фінансової підтримки проектів українських учасників програми "EUREKA"</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5" w:name="11694"/>
            <w:bookmarkEnd w:id="12565"/>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6" w:name="11695"/>
            <w:bookmarkEnd w:id="12566"/>
            <w:r w:rsidRPr="00AB61A9">
              <w:rPr>
                <w:rFonts w:ascii="Times New Roman" w:eastAsia="Times New Roman" w:hAnsi="Times New Roman" w:cs="Times New Roman"/>
                <w:sz w:val="24"/>
                <w:szCs w:val="24"/>
                <w:lang w:eastAsia="uk-UA"/>
              </w:rPr>
              <w:t>МОН</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7" w:name="11696"/>
            <w:bookmarkEnd w:id="12567"/>
            <w:r w:rsidRPr="00AB61A9">
              <w:rPr>
                <w:rFonts w:ascii="Times New Roman" w:eastAsia="Times New Roman" w:hAnsi="Times New Roman" w:cs="Times New Roman"/>
                <w:sz w:val="24"/>
                <w:szCs w:val="24"/>
                <w:lang w:eastAsia="uk-UA"/>
              </w:rPr>
              <w:t>1933. Забезпечення участі України в реалізації космічних проектів програми ЄС "Горизонт-2020"</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8" w:name="11697"/>
            <w:bookmarkEnd w:id="12568"/>
            <w:r w:rsidRPr="00AB61A9">
              <w:rPr>
                <w:rFonts w:ascii="Times New Roman" w:eastAsia="Times New Roman" w:hAnsi="Times New Roman" w:cs="Times New Roman"/>
                <w:sz w:val="24"/>
                <w:szCs w:val="24"/>
                <w:lang w:eastAsia="uk-UA"/>
              </w:rPr>
              <w:t>стаття 372</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69" w:name="11698"/>
            <w:bookmarkEnd w:id="1256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0" w:name="11699"/>
            <w:bookmarkEnd w:id="12570"/>
            <w:r w:rsidRPr="00AB61A9">
              <w:rPr>
                <w:rFonts w:ascii="Times New Roman" w:eastAsia="Times New Roman" w:hAnsi="Times New Roman" w:cs="Times New Roman"/>
                <w:sz w:val="24"/>
                <w:szCs w:val="24"/>
                <w:lang w:eastAsia="uk-UA"/>
              </w:rPr>
              <w:t>1) створення на базі ДКА національного контактного пункту (НКП) програми "Горизонт-2020"</w:t>
            </w:r>
            <w:r w:rsidRPr="00AB61A9">
              <w:rPr>
                <w:rFonts w:ascii="Times New Roman" w:eastAsia="Times New Roman" w:hAnsi="Times New Roman" w:cs="Times New Roman"/>
                <w:sz w:val="24"/>
                <w:szCs w:val="24"/>
                <w:lang w:eastAsia="uk-UA"/>
              </w:rPr>
              <w:br/>
              <w:t>2) приєднання національного контактного пункту ДКА до консорціуму COSMOS2020</w:t>
            </w:r>
            <w:r w:rsidRPr="00AB61A9">
              <w:rPr>
                <w:rFonts w:ascii="Times New Roman" w:eastAsia="Times New Roman" w:hAnsi="Times New Roman" w:cs="Times New Roman"/>
                <w:sz w:val="24"/>
                <w:szCs w:val="24"/>
                <w:lang w:eastAsia="uk-UA"/>
              </w:rPr>
              <w:br/>
              <w:t>3) розроблення, затвердження та реалізація комплексу заходів щодо взаємодії з МОН з питань участі в програмі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1" w:name="11700"/>
            <w:bookmarkEnd w:id="12571"/>
            <w:r w:rsidRPr="00AB61A9">
              <w:rPr>
                <w:rFonts w:ascii="Times New Roman" w:eastAsia="Times New Roman" w:hAnsi="Times New Roman" w:cs="Times New Roman"/>
                <w:sz w:val="24"/>
                <w:szCs w:val="24"/>
                <w:lang w:eastAsia="uk-UA"/>
              </w:rPr>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2" w:name="11701"/>
            <w:bookmarkEnd w:id="12572"/>
            <w:r w:rsidRPr="00AB61A9">
              <w:rPr>
                <w:rFonts w:ascii="Times New Roman" w:eastAsia="Times New Roman" w:hAnsi="Times New Roman" w:cs="Times New Roman"/>
                <w:sz w:val="24"/>
                <w:szCs w:val="24"/>
                <w:lang w:eastAsia="uk-UA"/>
              </w:rP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3" w:name="11702"/>
            <w:bookmarkEnd w:id="12573"/>
            <w:r w:rsidRPr="00AB61A9">
              <w:rPr>
                <w:rFonts w:ascii="Times New Roman" w:eastAsia="Times New Roman" w:hAnsi="Times New Roman" w:cs="Times New Roman"/>
                <w:sz w:val="24"/>
                <w:szCs w:val="24"/>
                <w:lang w:eastAsia="uk-UA"/>
              </w:rPr>
              <w:t>1934. Створення інфраструктури широкосмугового доступу до Інтернету на всій території України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4" w:name="11703"/>
            <w:bookmarkEnd w:id="12574"/>
            <w:r w:rsidRPr="00AB61A9">
              <w:rPr>
                <w:rFonts w:ascii="Times New Roman" w:eastAsia="Times New Roman" w:hAnsi="Times New Roman" w:cs="Times New Roman"/>
                <w:sz w:val="24"/>
                <w:szCs w:val="24"/>
                <w:lang w:eastAsia="uk-UA"/>
              </w:rPr>
              <w:t>стаття 391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5" w:name="11704"/>
            <w:bookmarkEnd w:id="1257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6" w:name="11705"/>
            <w:bookmarkEnd w:id="12576"/>
            <w:r w:rsidRPr="00AB61A9">
              <w:rPr>
                <w:rFonts w:ascii="Times New Roman" w:eastAsia="Times New Roman" w:hAnsi="Times New Roman" w:cs="Times New Roman"/>
                <w:sz w:val="24"/>
                <w:szCs w:val="24"/>
                <w:lang w:eastAsia="uk-UA"/>
              </w:rPr>
              <w:t>1) розроблення проекту нормативно-правового акта Кабінету Міністрів України щодо створення підтримуючої інфраструктури для розбудови інформаційного суспільства в частині розвитку високошвидкісно</w:t>
            </w:r>
            <w:r w:rsidRPr="00AB61A9">
              <w:rPr>
                <w:rFonts w:ascii="Times New Roman" w:eastAsia="Times New Roman" w:hAnsi="Times New Roman" w:cs="Times New Roman"/>
                <w:sz w:val="24"/>
                <w:szCs w:val="24"/>
                <w:lang w:eastAsia="uk-UA"/>
              </w:rPr>
              <w:lastRenderedPageBreak/>
              <w:t>го широкосмугового доступу, телекомунікацій та захисту інформації</w:t>
            </w:r>
            <w:r w:rsidRPr="00AB61A9">
              <w:rPr>
                <w:rFonts w:ascii="Times New Roman" w:eastAsia="Times New Roman" w:hAnsi="Times New Roman" w:cs="Times New Roman"/>
                <w:sz w:val="24"/>
                <w:szCs w:val="24"/>
                <w:lang w:eastAsia="uk-UA"/>
              </w:rPr>
              <w:br/>
              <w:t>2) опрацювання проекту акта з експертами ЄС</w:t>
            </w:r>
            <w:r w:rsidRPr="00AB61A9">
              <w:rPr>
                <w:rFonts w:ascii="Times New Roman" w:eastAsia="Times New Roman" w:hAnsi="Times New Roman" w:cs="Times New Roman"/>
                <w:sz w:val="24"/>
                <w:szCs w:val="24"/>
                <w:lang w:eastAsia="uk-UA"/>
              </w:rPr>
              <w:br/>
              <w:t>3) подання проекту акта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7" w:name="11706"/>
            <w:bookmarkEnd w:id="12577"/>
            <w:r w:rsidRPr="00AB61A9">
              <w:rPr>
                <w:rFonts w:ascii="Times New Roman" w:eastAsia="Times New Roman" w:hAnsi="Times New Roman" w:cs="Times New Roman"/>
                <w:sz w:val="24"/>
                <w:szCs w:val="24"/>
                <w:lang w:eastAsia="uk-UA"/>
              </w:rPr>
              <w:lastRenderedPageBreak/>
              <w:t>до 31 грудня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8" w:name="11707"/>
            <w:bookmarkEnd w:id="12578"/>
            <w:r w:rsidRPr="00AB61A9">
              <w:rPr>
                <w:rFonts w:ascii="Times New Roman" w:eastAsia="Times New Roman" w:hAnsi="Times New Roman" w:cs="Times New Roman"/>
                <w:sz w:val="24"/>
                <w:szCs w:val="24"/>
                <w:lang w:eastAsia="uk-UA"/>
              </w:rPr>
              <w:t>Державне агентство з питань електронного урядування</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 xml:space="preserve">Національна комісія, що здійснює державне регулювання у </w:t>
            </w:r>
            <w:r w:rsidRPr="00AB61A9">
              <w:rPr>
                <w:rFonts w:ascii="Times New Roman" w:eastAsia="Times New Roman" w:hAnsi="Times New Roman" w:cs="Times New Roman"/>
                <w:sz w:val="24"/>
                <w:szCs w:val="24"/>
                <w:lang w:eastAsia="uk-UA"/>
              </w:rPr>
              <w:lastRenderedPageBreak/>
              <w:t>сфері зв'язку та інформатизації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79" w:name="11708"/>
            <w:bookmarkEnd w:id="12579"/>
            <w:r w:rsidRPr="00AB61A9">
              <w:rPr>
                <w:rFonts w:ascii="Times New Roman" w:eastAsia="Times New Roman" w:hAnsi="Times New Roman" w:cs="Times New Roman"/>
                <w:sz w:val="24"/>
                <w:szCs w:val="24"/>
                <w:lang w:eastAsia="uk-UA"/>
              </w:rPr>
              <w:lastRenderedPageBreak/>
              <w:t>1935. Формування дорожньої карти розвитку співробітництва між Україною та Європейським космічним агентством (ЄКА)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0" w:name="11709"/>
            <w:bookmarkEnd w:id="12580"/>
            <w:r w:rsidRPr="00AB61A9">
              <w:rPr>
                <w:rFonts w:ascii="Times New Roman" w:eastAsia="Times New Roman" w:hAnsi="Times New Roman" w:cs="Times New Roman"/>
                <w:sz w:val="24"/>
                <w:szCs w:val="24"/>
                <w:lang w:eastAsia="uk-UA"/>
              </w:rPr>
              <w:t>стаття 373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1" w:name="11710"/>
            <w:bookmarkEnd w:id="12581"/>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2" w:name="11711"/>
            <w:bookmarkEnd w:id="12582"/>
            <w:r w:rsidRPr="00AB61A9">
              <w:rPr>
                <w:rFonts w:ascii="Times New Roman" w:eastAsia="Times New Roman" w:hAnsi="Times New Roman" w:cs="Times New Roman"/>
                <w:sz w:val="24"/>
                <w:szCs w:val="24"/>
                <w:lang w:eastAsia="uk-UA"/>
              </w:rPr>
              <w:t>1) розроблення проекту дорожньої карти щодо набуття Україною повноправного членства в Європейському космічному агентстві</w:t>
            </w:r>
            <w:r w:rsidRPr="00AB61A9">
              <w:rPr>
                <w:rFonts w:ascii="Times New Roman" w:eastAsia="Times New Roman" w:hAnsi="Times New Roman" w:cs="Times New Roman"/>
                <w:sz w:val="24"/>
                <w:szCs w:val="24"/>
                <w:lang w:eastAsia="uk-UA"/>
              </w:rPr>
              <w:br/>
              <w:t>2) опрацювання проекту дорожньої карти з Європейським космічним агентством</w:t>
            </w:r>
            <w:r w:rsidRPr="00AB61A9">
              <w:rPr>
                <w:rFonts w:ascii="Times New Roman" w:eastAsia="Times New Roman" w:hAnsi="Times New Roman" w:cs="Times New Roman"/>
                <w:sz w:val="24"/>
                <w:szCs w:val="24"/>
                <w:lang w:eastAsia="uk-UA"/>
              </w:rPr>
              <w:br/>
              <w:t>3) подання проекту дорожньої карти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3" w:name="11712"/>
            <w:bookmarkEnd w:id="12583"/>
            <w:r w:rsidRPr="00AB61A9">
              <w:rPr>
                <w:rFonts w:ascii="Times New Roman" w:eastAsia="Times New Roman" w:hAnsi="Times New Roman" w:cs="Times New Roman"/>
                <w:sz w:val="24"/>
                <w:szCs w:val="24"/>
                <w:lang w:eastAsia="uk-UA"/>
              </w:rPr>
              <w:t>до 30 червня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4" w:name="11713"/>
            <w:bookmarkEnd w:id="12584"/>
            <w:r w:rsidRPr="00AB61A9">
              <w:rPr>
                <w:rFonts w:ascii="Times New Roman" w:eastAsia="Times New Roman" w:hAnsi="Times New Roman" w:cs="Times New Roman"/>
                <w:sz w:val="24"/>
                <w:szCs w:val="24"/>
                <w:lang w:eastAsia="uk-UA"/>
              </w:rP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5" w:name="11714"/>
            <w:bookmarkEnd w:id="12585"/>
            <w:r w:rsidRPr="00AB61A9">
              <w:rPr>
                <w:rFonts w:ascii="Times New Roman" w:eastAsia="Times New Roman" w:hAnsi="Times New Roman" w:cs="Times New Roman"/>
                <w:sz w:val="24"/>
                <w:szCs w:val="24"/>
                <w:lang w:eastAsia="uk-UA"/>
              </w:rPr>
              <w:t>1936. Забезпечення участі України у реалізації європейського космічного проекту "VEGA"</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6" w:name="11715"/>
            <w:bookmarkEnd w:id="12586"/>
            <w:r w:rsidRPr="00AB61A9">
              <w:rPr>
                <w:rFonts w:ascii="Times New Roman" w:eastAsia="Times New Roman" w:hAnsi="Times New Roman" w:cs="Times New Roman"/>
                <w:sz w:val="24"/>
                <w:szCs w:val="24"/>
                <w:lang w:eastAsia="uk-UA"/>
              </w:rPr>
              <w:t>стаття 371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7" w:name="11716"/>
            <w:bookmarkEnd w:id="12587"/>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8" w:name="11717"/>
            <w:bookmarkEnd w:id="12588"/>
            <w:r w:rsidRPr="00AB61A9">
              <w:rPr>
                <w:rFonts w:ascii="Times New Roman" w:eastAsia="Times New Roman" w:hAnsi="Times New Roman" w:cs="Times New Roman"/>
                <w:sz w:val="24"/>
                <w:szCs w:val="24"/>
                <w:lang w:eastAsia="uk-UA"/>
              </w:rPr>
              <w:t>забезпечення постачання українських двигунів для ракети-носія "VEGA"</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89" w:name="11718"/>
            <w:bookmarkEnd w:id="12589"/>
            <w:r w:rsidRPr="00AB61A9">
              <w:rPr>
                <w:rFonts w:ascii="Times New Roman" w:eastAsia="Times New Roman" w:hAnsi="Times New Roman" w:cs="Times New Roman"/>
                <w:sz w:val="24"/>
                <w:szCs w:val="24"/>
                <w:lang w:eastAsia="uk-UA"/>
              </w:rPr>
              <w:t>до 31 грудня 2021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0" w:name="11719"/>
            <w:bookmarkEnd w:id="12590"/>
            <w:r w:rsidRPr="00AB61A9">
              <w:rPr>
                <w:rFonts w:ascii="Times New Roman" w:eastAsia="Times New Roman" w:hAnsi="Times New Roman" w:cs="Times New Roman"/>
                <w:sz w:val="24"/>
                <w:szCs w:val="24"/>
                <w:lang w:eastAsia="uk-UA"/>
              </w:rP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1" w:name="11720"/>
            <w:bookmarkEnd w:id="12591"/>
            <w:r w:rsidRPr="00AB61A9">
              <w:rPr>
                <w:rFonts w:ascii="Times New Roman" w:eastAsia="Times New Roman" w:hAnsi="Times New Roman" w:cs="Times New Roman"/>
                <w:sz w:val="24"/>
                <w:szCs w:val="24"/>
                <w:lang w:eastAsia="uk-UA"/>
              </w:rPr>
              <w:t>1937. Набуття Україною повноправного членства в Європейському космічному агентстві (ЄКА)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2" w:name="11721"/>
            <w:bookmarkEnd w:id="12592"/>
            <w:r w:rsidRPr="00AB61A9">
              <w:rPr>
                <w:rFonts w:ascii="Times New Roman" w:eastAsia="Times New Roman" w:hAnsi="Times New Roman" w:cs="Times New Roman"/>
                <w:sz w:val="24"/>
                <w:szCs w:val="24"/>
                <w:lang w:eastAsia="uk-UA"/>
              </w:rPr>
              <w:t>стаття 373</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3" w:name="11722"/>
            <w:bookmarkEnd w:id="12593"/>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4" w:name="13639"/>
            <w:bookmarkEnd w:id="12594"/>
            <w:r w:rsidRPr="00AB61A9">
              <w:rPr>
                <w:rFonts w:ascii="Times New Roman" w:eastAsia="Times New Roman" w:hAnsi="Times New Roman" w:cs="Times New Roman"/>
                <w:sz w:val="24"/>
                <w:szCs w:val="24"/>
                <w:lang w:eastAsia="uk-UA"/>
              </w:rPr>
              <w:t>1) підпункт 1 виключено</w:t>
            </w:r>
            <w:r w:rsidRPr="00AB61A9">
              <w:rPr>
                <w:rFonts w:ascii="Times New Roman" w:eastAsia="Times New Roman" w:hAnsi="Times New Roman" w:cs="Times New Roman"/>
                <w:sz w:val="24"/>
                <w:szCs w:val="24"/>
                <w:lang w:eastAsia="uk-UA"/>
              </w:rPr>
              <w:br/>
              <w:t>2) підпункт 2 виключено</w:t>
            </w:r>
            <w:r w:rsidRPr="00AB61A9">
              <w:rPr>
                <w:rFonts w:ascii="Times New Roman" w:eastAsia="Times New Roman" w:hAnsi="Times New Roman" w:cs="Times New Roman"/>
                <w:sz w:val="24"/>
                <w:szCs w:val="24"/>
                <w:lang w:eastAsia="uk-UA"/>
              </w:rPr>
              <w:br/>
              <w:t>3) підпункт 3 виключено</w:t>
            </w:r>
            <w:r w:rsidRPr="00AB61A9">
              <w:rPr>
                <w:rFonts w:ascii="Times New Roman" w:eastAsia="Times New Roman" w:hAnsi="Times New Roman" w:cs="Times New Roman"/>
                <w:sz w:val="24"/>
                <w:szCs w:val="24"/>
                <w:lang w:eastAsia="uk-UA"/>
              </w:rPr>
              <w:br/>
              <w:t xml:space="preserve">4) розроблення та подання на розгляд Кабінету </w:t>
            </w:r>
            <w:r w:rsidRPr="00AB61A9">
              <w:rPr>
                <w:rFonts w:ascii="Times New Roman" w:eastAsia="Times New Roman" w:hAnsi="Times New Roman" w:cs="Times New Roman"/>
                <w:sz w:val="24"/>
                <w:szCs w:val="24"/>
                <w:lang w:eastAsia="uk-UA"/>
              </w:rPr>
              <w:lastRenderedPageBreak/>
              <w:t>Міністрів України проекту угоди про членство України в Європейському космічному агентстві</w:t>
            </w:r>
            <w:r w:rsidRPr="00AB61A9">
              <w:rPr>
                <w:rFonts w:ascii="Times New Roman" w:eastAsia="Times New Roman" w:hAnsi="Times New Roman" w:cs="Times New Roman"/>
                <w:sz w:val="24"/>
                <w:szCs w:val="24"/>
                <w:lang w:eastAsia="uk-UA"/>
              </w:rPr>
              <w:br/>
              <w:t>5) підписання Угоди про членство України в Європейському космічному агентстві</w:t>
            </w:r>
            <w:r w:rsidRPr="00AB61A9">
              <w:rPr>
                <w:rFonts w:ascii="Times New Roman" w:eastAsia="Times New Roman" w:hAnsi="Times New Roman" w:cs="Times New Roman"/>
                <w:sz w:val="24"/>
                <w:szCs w:val="24"/>
                <w:lang w:eastAsia="uk-UA"/>
              </w:rPr>
              <w:br/>
              <w:t>6)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5" w:name="11724"/>
            <w:bookmarkEnd w:id="12595"/>
            <w:r w:rsidRPr="00AB61A9">
              <w:rPr>
                <w:rFonts w:ascii="Times New Roman" w:eastAsia="Times New Roman" w:hAnsi="Times New Roman" w:cs="Times New Roman"/>
                <w:sz w:val="24"/>
                <w:szCs w:val="24"/>
                <w:lang w:eastAsia="uk-UA"/>
              </w:rPr>
              <w:lastRenderedPageBreak/>
              <w:t>до 31 грудня 2023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6" w:name="11725"/>
            <w:bookmarkEnd w:id="12596"/>
            <w:r w:rsidRPr="00AB61A9">
              <w:rPr>
                <w:rFonts w:ascii="Times New Roman" w:eastAsia="Times New Roman" w:hAnsi="Times New Roman" w:cs="Times New Roman"/>
                <w:sz w:val="24"/>
                <w:szCs w:val="24"/>
                <w:lang w:eastAsia="uk-UA"/>
              </w:rPr>
              <w:t>ДКА</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7" w:name="11726"/>
            <w:bookmarkEnd w:id="12597"/>
            <w:r w:rsidRPr="00AB61A9">
              <w:rPr>
                <w:rFonts w:ascii="Times New Roman" w:eastAsia="Times New Roman" w:hAnsi="Times New Roman" w:cs="Times New Roman"/>
                <w:sz w:val="24"/>
                <w:szCs w:val="24"/>
                <w:lang w:eastAsia="uk-UA"/>
              </w:rPr>
              <w:t>1938. Забезпечення подальшої участі України у переговорному процесі з підготовки Міжнародного кодексу поведінки в космосі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8" w:name="11727"/>
            <w:bookmarkEnd w:id="12598"/>
            <w:r w:rsidRPr="00AB61A9">
              <w:rPr>
                <w:rFonts w:ascii="Times New Roman" w:eastAsia="Times New Roman" w:hAnsi="Times New Roman" w:cs="Times New Roman"/>
                <w:sz w:val="24"/>
                <w:szCs w:val="24"/>
                <w:lang w:eastAsia="uk-UA"/>
              </w:rPr>
              <w:t>стаття 7</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599" w:name="11728"/>
            <w:bookmarkEnd w:id="12599"/>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0" w:name="11729"/>
            <w:bookmarkEnd w:id="12600"/>
            <w:r w:rsidRPr="00AB61A9">
              <w:rPr>
                <w:rFonts w:ascii="Times New Roman" w:eastAsia="Times New Roman" w:hAnsi="Times New Roman" w:cs="Times New Roman"/>
                <w:sz w:val="24"/>
                <w:szCs w:val="24"/>
                <w:lang w:eastAsia="uk-UA"/>
              </w:rPr>
              <w:t>участь у заходах, пов'язаних із підготовкою Міжнародного кодексу, делегацій з Української сторони на постійній основі</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1" w:name="11730"/>
            <w:bookmarkEnd w:id="12601"/>
            <w:r w:rsidRPr="00AB61A9">
              <w:rPr>
                <w:rFonts w:ascii="Times New Roman" w:eastAsia="Times New Roman" w:hAnsi="Times New Roman" w:cs="Times New Roman"/>
                <w:sz w:val="24"/>
                <w:szCs w:val="24"/>
                <w:lang w:eastAsia="uk-UA"/>
              </w:rPr>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2" w:name="11731"/>
            <w:bookmarkEnd w:id="12602"/>
            <w:r w:rsidRPr="00AB61A9">
              <w:rPr>
                <w:rFonts w:ascii="Times New Roman" w:eastAsia="Times New Roman" w:hAnsi="Times New Roman" w:cs="Times New Roman"/>
                <w:sz w:val="24"/>
                <w:szCs w:val="24"/>
                <w:lang w:eastAsia="uk-UA"/>
              </w:rPr>
              <w:t>ДКА</w:t>
            </w:r>
            <w:r w:rsidRPr="00AB61A9">
              <w:rPr>
                <w:rFonts w:ascii="Times New Roman" w:eastAsia="Times New Roman" w:hAnsi="Times New Roman" w:cs="Times New Roman"/>
                <w:sz w:val="24"/>
                <w:szCs w:val="24"/>
                <w:lang w:eastAsia="uk-UA"/>
              </w:rPr>
              <w:br/>
              <w:t>МЗС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3" w:name="11732"/>
            <w:bookmarkEnd w:id="12603"/>
            <w:r w:rsidRPr="00AB61A9">
              <w:rPr>
                <w:rFonts w:ascii="Times New Roman" w:eastAsia="Times New Roman" w:hAnsi="Times New Roman" w:cs="Times New Roman"/>
                <w:sz w:val="24"/>
                <w:szCs w:val="24"/>
                <w:lang w:eastAsia="uk-UA"/>
              </w:rPr>
              <w:t>1939. Впровадження нових електронних державних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4" w:name="11733"/>
            <w:bookmarkEnd w:id="12604"/>
            <w:r w:rsidRPr="00AB61A9">
              <w:rPr>
                <w:rFonts w:ascii="Times New Roman" w:eastAsia="Times New Roman" w:hAnsi="Times New Roman" w:cs="Times New Roman"/>
                <w:sz w:val="24"/>
                <w:szCs w:val="24"/>
                <w:lang w:eastAsia="uk-UA"/>
              </w:rPr>
              <w:t>стаття 391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5" w:name="11734"/>
            <w:bookmarkEnd w:id="12605"/>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6" w:name="11735"/>
            <w:bookmarkEnd w:id="12606"/>
            <w:r w:rsidRPr="00AB61A9">
              <w:rPr>
                <w:rFonts w:ascii="Times New Roman" w:eastAsia="Times New Roman" w:hAnsi="Times New Roman" w:cs="Times New Roman"/>
                <w:sz w:val="24"/>
                <w:szCs w:val="24"/>
                <w:lang w:eastAsia="uk-UA"/>
              </w:rPr>
              <w:t>здійснення поетапного впровадження нових електронних державних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7" w:name="11736"/>
            <w:bookmarkEnd w:id="12607"/>
            <w:r w:rsidRPr="00AB61A9">
              <w:rPr>
                <w:rFonts w:ascii="Times New Roman" w:eastAsia="Times New Roman" w:hAnsi="Times New Roman" w:cs="Times New Roman"/>
                <w:sz w:val="24"/>
                <w:szCs w:val="24"/>
                <w:lang w:eastAsia="uk-UA"/>
              </w:rPr>
              <w:t>до 31 грудня 2024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8" w:name="11737"/>
            <w:bookmarkEnd w:id="12608"/>
            <w:r w:rsidRPr="00AB61A9">
              <w:rPr>
                <w:rFonts w:ascii="Times New Roman" w:eastAsia="Times New Roman" w:hAnsi="Times New Roman" w:cs="Times New Roman"/>
                <w:sz w:val="24"/>
                <w:szCs w:val="24"/>
                <w:lang w:eastAsia="uk-UA"/>
              </w:rPr>
              <w:t>Державне агентство з питань електронного урядування</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09" w:name="13650"/>
            <w:bookmarkEnd w:id="12609"/>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1</w:t>
            </w:r>
            <w:r w:rsidRPr="00AB61A9">
              <w:rPr>
                <w:rFonts w:ascii="Times New Roman" w:eastAsia="Times New Roman" w:hAnsi="Times New Roman" w:cs="Times New Roman"/>
                <w:sz w:val="24"/>
                <w:szCs w:val="24"/>
                <w:lang w:eastAsia="uk-UA"/>
              </w:rPr>
              <w:t>. Забезпечення високого загального рівня безпеки мережевих та інформаційних систем</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0" w:name="13651"/>
            <w:bookmarkEnd w:id="12610"/>
            <w:r w:rsidRPr="00AB61A9">
              <w:rPr>
                <w:rFonts w:ascii="Times New Roman" w:eastAsia="Times New Roman" w:hAnsi="Times New Roman" w:cs="Times New Roman"/>
                <w:sz w:val="24"/>
                <w:szCs w:val="24"/>
                <w:lang w:eastAsia="uk-UA"/>
              </w:rPr>
              <w:t>статті 391,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1" w:name="13652"/>
            <w:bookmarkEnd w:id="12611"/>
            <w:r w:rsidRPr="00AB61A9">
              <w:rPr>
                <w:rFonts w:ascii="Times New Roman" w:eastAsia="Times New Roman" w:hAnsi="Times New Roman" w:cs="Times New Roman"/>
                <w:sz w:val="24"/>
                <w:szCs w:val="24"/>
                <w:lang w:eastAsia="uk-UA"/>
              </w:rPr>
              <w:t>Директива (ЄС) 2016/1148;</w:t>
            </w:r>
            <w:r w:rsidRPr="00AB61A9">
              <w:rPr>
                <w:rFonts w:ascii="Times New Roman" w:eastAsia="Times New Roman" w:hAnsi="Times New Roman" w:cs="Times New Roman"/>
                <w:sz w:val="24"/>
                <w:szCs w:val="24"/>
                <w:lang w:eastAsia="uk-UA"/>
              </w:rPr>
              <w:br/>
              <w:t>Імплементаційний Регламент Комісії (ЄС) 2018/151;</w:t>
            </w:r>
            <w:r w:rsidRPr="00AB61A9">
              <w:rPr>
                <w:rFonts w:ascii="Times New Roman" w:eastAsia="Times New Roman" w:hAnsi="Times New Roman" w:cs="Times New Roman"/>
                <w:sz w:val="24"/>
                <w:szCs w:val="24"/>
                <w:lang w:eastAsia="uk-UA"/>
              </w:rPr>
              <w:br/>
              <w:t>Імплементаційне Рішення Комісії (ЄС) 2017/179</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2" w:name="13653"/>
            <w:bookmarkEnd w:id="12612"/>
            <w:r w:rsidRPr="00AB61A9">
              <w:rPr>
                <w:rFonts w:ascii="Times New Roman" w:eastAsia="Times New Roman" w:hAnsi="Times New Roman" w:cs="Times New Roman"/>
                <w:sz w:val="24"/>
                <w:szCs w:val="24"/>
                <w:lang w:eastAsia="uk-UA"/>
              </w:rPr>
              <w:t>1) приведення у відповідність із правом ЄС термінології у сфері безпеки мережевих та інформаційних систем</w:t>
            </w:r>
            <w:r w:rsidRPr="00AB61A9">
              <w:rPr>
                <w:rFonts w:ascii="Times New Roman" w:eastAsia="Times New Roman" w:hAnsi="Times New Roman" w:cs="Times New Roman"/>
                <w:sz w:val="24"/>
                <w:szCs w:val="24"/>
                <w:lang w:eastAsia="uk-UA"/>
              </w:rPr>
              <w:br/>
              <w:t>2) законодавче закріплення вимог щодо критеріїв ідентифікації операторів основних послуг</w:t>
            </w:r>
            <w:r w:rsidRPr="00AB61A9">
              <w:rPr>
                <w:rFonts w:ascii="Times New Roman" w:eastAsia="Times New Roman" w:hAnsi="Times New Roman" w:cs="Times New Roman"/>
                <w:sz w:val="24"/>
                <w:szCs w:val="24"/>
                <w:lang w:eastAsia="uk-UA"/>
              </w:rPr>
              <w:br/>
              <w:t xml:space="preserve">3) забезпечення </w:t>
            </w:r>
            <w:r w:rsidRPr="00AB61A9">
              <w:rPr>
                <w:rFonts w:ascii="Times New Roman" w:eastAsia="Times New Roman" w:hAnsi="Times New Roman" w:cs="Times New Roman"/>
                <w:sz w:val="24"/>
                <w:szCs w:val="24"/>
                <w:lang w:eastAsia="uk-UA"/>
              </w:rPr>
              <w:lastRenderedPageBreak/>
              <w:t>на законодавчому рівні компетентних органів необхідними повноваженнями та ресурсами для проведення оцінки виконання операторами основних послуг своїх зобов'язань</w:t>
            </w:r>
            <w:r w:rsidRPr="00AB61A9">
              <w:rPr>
                <w:rFonts w:ascii="Times New Roman" w:eastAsia="Times New Roman" w:hAnsi="Times New Roman" w:cs="Times New Roman"/>
                <w:sz w:val="24"/>
                <w:szCs w:val="24"/>
                <w:lang w:eastAsia="uk-UA"/>
              </w:rPr>
              <w:br/>
              <w:t>4) встановлення на законодавчому рівні повноважень для компетентних органів за необхідності вживати наглядових заходів для подальшого реагування у разі отримання доказів щодо невиконання встановлених вимог провайдером цифрових 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3" w:name="13654"/>
            <w:bookmarkEnd w:id="12613"/>
            <w:r w:rsidRPr="00AB61A9">
              <w:rPr>
                <w:rFonts w:ascii="Times New Roman" w:eastAsia="Times New Roman" w:hAnsi="Times New Roman" w:cs="Times New Roman"/>
                <w:sz w:val="24"/>
                <w:szCs w:val="24"/>
                <w:lang w:eastAsia="uk-UA"/>
              </w:rPr>
              <w:lastRenderedPageBreak/>
              <w:t xml:space="preserve">до 31 грудня </w:t>
            </w:r>
            <w:r w:rsidRPr="00AB61A9">
              <w:rPr>
                <w:rFonts w:ascii="Times New Roman" w:eastAsia="Times New Roman" w:hAnsi="Times New Roman" w:cs="Times New Roman"/>
                <w:sz w:val="24"/>
                <w:szCs w:val="24"/>
                <w:lang w:eastAsia="uk-UA"/>
              </w:rPr>
              <w:br/>
              <w:t>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4" w:name="13655"/>
            <w:bookmarkEnd w:id="12614"/>
            <w:r w:rsidRPr="00AB61A9">
              <w:rPr>
                <w:rFonts w:ascii="Times New Roman" w:eastAsia="Times New Roman" w:hAnsi="Times New Roman" w:cs="Times New Roman"/>
                <w:sz w:val="24"/>
                <w:szCs w:val="24"/>
                <w:lang w:eastAsia="uk-UA"/>
              </w:rPr>
              <w:t>Адміністрація Держспецзв'язку</w:t>
            </w:r>
            <w:r w:rsidRPr="00AB61A9">
              <w:rPr>
                <w:rFonts w:ascii="Times New Roman" w:eastAsia="Times New Roman" w:hAnsi="Times New Roman" w:cs="Times New Roman"/>
                <w:sz w:val="24"/>
                <w:szCs w:val="24"/>
                <w:lang w:eastAsia="uk-UA"/>
              </w:rPr>
              <w:br/>
              <w:t>Мінцифри</w:t>
            </w:r>
            <w:r w:rsidRPr="00AB61A9">
              <w:rPr>
                <w:rFonts w:ascii="Times New Roman" w:eastAsia="Times New Roman" w:hAnsi="Times New Roman" w:cs="Times New Roman"/>
                <w:sz w:val="24"/>
                <w:szCs w:val="24"/>
                <w:lang w:eastAsia="uk-UA"/>
              </w:rPr>
              <w:br/>
              <w:t>НКРЗІ</w:t>
            </w:r>
            <w:r w:rsidRPr="00AB61A9">
              <w:rPr>
                <w:rFonts w:ascii="Times New Roman" w:eastAsia="Times New Roman" w:hAnsi="Times New Roman" w:cs="Times New Roman"/>
                <w:sz w:val="24"/>
                <w:szCs w:val="24"/>
                <w:lang w:eastAsia="uk-UA"/>
              </w:rPr>
              <w:br/>
              <w:t>(за згодою)</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СБУ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5" w:name="13656"/>
            <w:bookmarkEnd w:id="12615"/>
            <w:r w:rsidRPr="00AB61A9">
              <w:rPr>
                <w:rFonts w:ascii="Times New Roman" w:eastAsia="Times New Roman" w:hAnsi="Times New Roman" w:cs="Times New Roman"/>
                <w:sz w:val="24"/>
                <w:szCs w:val="24"/>
                <w:lang w:eastAsia="uk-UA"/>
              </w:rPr>
              <w:lastRenderedPageBreak/>
              <w:t>1939</w:t>
            </w:r>
            <w:r w:rsidRPr="00AB61A9">
              <w:rPr>
                <w:rFonts w:ascii="Times New Roman" w:eastAsia="Times New Roman" w:hAnsi="Times New Roman" w:cs="Times New Roman"/>
                <w:sz w:val="24"/>
                <w:szCs w:val="24"/>
                <w:vertAlign w:val="superscript"/>
                <w:lang w:eastAsia="uk-UA"/>
              </w:rPr>
              <w:t>2</w:t>
            </w:r>
            <w:r w:rsidRPr="00AB61A9">
              <w:rPr>
                <w:rFonts w:ascii="Times New Roman" w:eastAsia="Times New Roman" w:hAnsi="Times New Roman" w:cs="Times New Roman"/>
                <w:sz w:val="24"/>
                <w:szCs w:val="24"/>
                <w:lang w:eastAsia="uk-UA"/>
              </w:rPr>
              <w:t>. Приєднання України до програми</w:t>
            </w:r>
            <w:r w:rsidRPr="00AB61A9">
              <w:rPr>
                <w:rFonts w:ascii="Times New Roman" w:eastAsia="Times New Roman" w:hAnsi="Times New Roman" w:cs="Times New Roman"/>
                <w:sz w:val="24"/>
                <w:szCs w:val="24"/>
                <w:lang w:eastAsia="uk-UA"/>
              </w:rPr>
              <w:br/>
              <w:t>Connecting Europe Facility (CEF)</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6" w:name="13657"/>
            <w:bookmarkEnd w:id="12616"/>
            <w:r w:rsidRPr="00AB61A9">
              <w:rPr>
                <w:rFonts w:ascii="Times New Roman" w:eastAsia="Times New Roman" w:hAnsi="Times New Roman" w:cs="Times New Roman"/>
                <w:sz w:val="24"/>
                <w:szCs w:val="24"/>
                <w:lang w:eastAsia="uk-UA"/>
              </w:rPr>
              <w:t>стаття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7" w:name="13658"/>
            <w:bookmarkEnd w:id="12617"/>
            <w:r w:rsidRPr="00AB61A9">
              <w:rPr>
                <w:rFonts w:ascii="Times New Roman" w:eastAsia="Times New Roman" w:hAnsi="Times New Roman" w:cs="Times New Roman"/>
                <w:sz w:val="24"/>
                <w:szCs w:val="24"/>
                <w:lang w:eastAsia="uk-UA"/>
              </w:rPr>
              <w:t>Регламент (ЄС) 1316/2013;</w:t>
            </w:r>
            <w:r w:rsidRPr="00AB61A9">
              <w:rPr>
                <w:rFonts w:ascii="Times New Roman" w:eastAsia="Times New Roman" w:hAnsi="Times New Roman" w:cs="Times New Roman"/>
                <w:sz w:val="24"/>
                <w:szCs w:val="24"/>
                <w:lang w:eastAsia="uk-UA"/>
              </w:rPr>
              <w:br/>
              <w:t>Регламент (ЄС) 283/2014;</w:t>
            </w:r>
            <w:r w:rsidRPr="00AB61A9">
              <w:rPr>
                <w:rFonts w:ascii="Times New Roman" w:eastAsia="Times New Roman" w:hAnsi="Times New Roman" w:cs="Times New Roman"/>
                <w:sz w:val="24"/>
                <w:szCs w:val="24"/>
                <w:lang w:eastAsia="uk-UA"/>
              </w:rPr>
              <w:br/>
              <w:t>Регламент (ЄС) 2017/1953</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8" w:name="13659"/>
            <w:bookmarkEnd w:id="12618"/>
            <w:r w:rsidRPr="00AB61A9">
              <w:rPr>
                <w:rFonts w:ascii="Times New Roman" w:eastAsia="Times New Roman" w:hAnsi="Times New Roman" w:cs="Times New Roman"/>
                <w:sz w:val="24"/>
                <w:szCs w:val="24"/>
                <w:lang w:eastAsia="uk-UA"/>
              </w:rPr>
              <w:t>приєднання України до програми</w:t>
            </w:r>
            <w:r w:rsidRPr="00AB61A9">
              <w:rPr>
                <w:rFonts w:ascii="Times New Roman" w:eastAsia="Times New Roman" w:hAnsi="Times New Roman" w:cs="Times New Roman"/>
                <w:sz w:val="24"/>
                <w:szCs w:val="24"/>
                <w:lang w:eastAsia="uk-UA"/>
              </w:rPr>
              <w:br/>
              <w:t>Connecting Europe Facility (CEF)</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19" w:name="13660"/>
            <w:bookmarkEnd w:id="12619"/>
            <w:r w:rsidRPr="00AB61A9">
              <w:rPr>
                <w:rFonts w:ascii="Times New Roman" w:eastAsia="Times New Roman" w:hAnsi="Times New Roman" w:cs="Times New Roman"/>
                <w:sz w:val="24"/>
                <w:szCs w:val="24"/>
                <w:lang w:eastAsia="uk-UA"/>
              </w:rPr>
              <w:t>до 31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0" w:name="13661"/>
            <w:bookmarkEnd w:id="12620"/>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1" w:name="13662"/>
            <w:bookmarkEnd w:id="12621"/>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3</w:t>
            </w:r>
            <w:r w:rsidRPr="00AB61A9">
              <w:rPr>
                <w:rFonts w:ascii="Times New Roman" w:eastAsia="Times New Roman" w:hAnsi="Times New Roman" w:cs="Times New Roman"/>
                <w:sz w:val="24"/>
                <w:szCs w:val="24"/>
                <w:lang w:eastAsia="uk-UA"/>
              </w:rPr>
              <w:t>. Приєднання України до проектів ЄС із розвитку транс'європейської телекомунікаційної інфраструктури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2" w:name="13663"/>
            <w:bookmarkEnd w:id="12622"/>
            <w:r w:rsidRPr="00AB61A9">
              <w:rPr>
                <w:rFonts w:ascii="Times New Roman" w:eastAsia="Times New Roman" w:hAnsi="Times New Roman" w:cs="Times New Roman"/>
                <w:sz w:val="24"/>
                <w:szCs w:val="24"/>
                <w:lang w:eastAsia="uk-UA"/>
              </w:rPr>
              <w:t>стаття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3" w:name="13664"/>
            <w:bookmarkEnd w:id="12623"/>
            <w:r w:rsidRPr="00AB61A9">
              <w:rPr>
                <w:rFonts w:ascii="Times New Roman" w:eastAsia="Times New Roman" w:hAnsi="Times New Roman" w:cs="Times New Roman"/>
                <w:sz w:val="24"/>
                <w:szCs w:val="24"/>
                <w:lang w:eastAsia="uk-UA"/>
              </w:rPr>
              <w:t>Регламент (ЄС) 283/2014;</w:t>
            </w:r>
            <w:r w:rsidRPr="00AB61A9">
              <w:rPr>
                <w:rFonts w:ascii="Times New Roman" w:eastAsia="Times New Roman" w:hAnsi="Times New Roman" w:cs="Times New Roman"/>
                <w:sz w:val="24"/>
                <w:szCs w:val="24"/>
                <w:lang w:eastAsia="uk-UA"/>
              </w:rPr>
              <w:br/>
              <w:t>Регламент (ЄС) 2017/1953</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4" w:name="13665"/>
            <w:bookmarkEnd w:id="12624"/>
            <w:r w:rsidRPr="00AB61A9">
              <w:rPr>
                <w:rFonts w:ascii="Times New Roman" w:eastAsia="Times New Roman" w:hAnsi="Times New Roman" w:cs="Times New Roman"/>
                <w:sz w:val="24"/>
                <w:szCs w:val="24"/>
                <w:lang w:eastAsia="uk-UA"/>
              </w:rPr>
              <w:t>приєднання України до проектів ЄС із розвитку транс'європейської телекомунікаційної інфраструктури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5" w:name="13666"/>
            <w:bookmarkEnd w:id="12625"/>
            <w:r w:rsidRPr="00AB61A9">
              <w:rPr>
                <w:rFonts w:ascii="Times New Roman" w:eastAsia="Times New Roman" w:hAnsi="Times New Roman" w:cs="Times New Roman"/>
                <w:sz w:val="24"/>
                <w:szCs w:val="24"/>
                <w:lang w:eastAsia="uk-UA"/>
              </w:rPr>
              <w:t>до 31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6" w:name="13667"/>
            <w:bookmarkEnd w:id="12626"/>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7" w:name="13668"/>
            <w:bookmarkEnd w:id="12627"/>
            <w:r w:rsidRPr="00AB61A9">
              <w:rPr>
                <w:rFonts w:ascii="Times New Roman" w:eastAsia="Times New Roman" w:hAnsi="Times New Roman" w:cs="Times New Roman"/>
                <w:sz w:val="24"/>
                <w:szCs w:val="24"/>
                <w:lang w:eastAsia="uk-UA"/>
              </w:rPr>
              <w:lastRenderedPageBreak/>
              <w:t>1939</w:t>
            </w:r>
            <w:r w:rsidRPr="00AB61A9">
              <w:rPr>
                <w:rFonts w:ascii="Times New Roman" w:eastAsia="Times New Roman" w:hAnsi="Times New Roman" w:cs="Times New Roman"/>
                <w:sz w:val="24"/>
                <w:szCs w:val="24"/>
                <w:vertAlign w:val="superscript"/>
                <w:lang w:eastAsia="uk-UA"/>
              </w:rPr>
              <w:t>4</w:t>
            </w:r>
            <w:r w:rsidRPr="00AB61A9">
              <w:rPr>
                <w:rFonts w:ascii="Times New Roman" w:eastAsia="Times New Roman" w:hAnsi="Times New Roman" w:cs="Times New Roman"/>
                <w:sz w:val="24"/>
                <w:szCs w:val="24"/>
                <w:lang w:eastAsia="uk-UA"/>
              </w:rPr>
              <w:t>. Налагодження співробітництва з Агенцією ЄС з питань мережевої та інформаційної безпеки</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8" w:name="13669"/>
            <w:bookmarkEnd w:id="12628"/>
            <w:r w:rsidRPr="00AB61A9">
              <w:rPr>
                <w:rFonts w:ascii="Times New Roman" w:eastAsia="Times New Roman" w:hAnsi="Times New Roman" w:cs="Times New Roman"/>
                <w:sz w:val="24"/>
                <w:szCs w:val="24"/>
                <w:lang w:eastAsia="uk-UA"/>
              </w:rPr>
              <w:t>стаття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29" w:name="13670"/>
            <w:bookmarkEnd w:id="12629"/>
            <w:r w:rsidRPr="00AB61A9">
              <w:rPr>
                <w:rFonts w:ascii="Times New Roman" w:eastAsia="Times New Roman" w:hAnsi="Times New Roman" w:cs="Times New Roman"/>
                <w:sz w:val="24"/>
                <w:szCs w:val="24"/>
                <w:lang w:eastAsia="uk-UA"/>
              </w:rPr>
              <w:t>Регламент (ЄС) 526/2013</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0" w:name="13671"/>
            <w:bookmarkEnd w:id="12630"/>
            <w:r w:rsidRPr="00AB61A9">
              <w:rPr>
                <w:rFonts w:ascii="Times New Roman" w:eastAsia="Times New Roman" w:hAnsi="Times New Roman" w:cs="Times New Roman"/>
                <w:sz w:val="24"/>
                <w:szCs w:val="24"/>
                <w:lang w:eastAsia="uk-UA"/>
              </w:rPr>
              <w:t>підписання двосторонньої угоди з Агенцією ЄС з питань мережевої та інформаційної безпеки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1" w:name="13672"/>
            <w:bookmarkEnd w:id="12631"/>
            <w:r w:rsidRPr="00AB61A9">
              <w:rPr>
                <w:rFonts w:ascii="Times New Roman" w:eastAsia="Times New Roman" w:hAnsi="Times New Roman" w:cs="Times New Roman"/>
                <w:sz w:val="24"/>
                <w:szCs w:val="24"/>
                <w:lang w:eastAsia="uk-UA"/>
              </w:rPr>
              <w:t xml:space="preserve">до 31 грудня </w:t>
            </w:r>
            <w:r w:rsidRPr="00AB61A9">
              <w:rPr>
                <w:rFonts w:ascii="Times New Roman" w:eastAsia="Times New Roman" w:hAnsi="Times New Roman" w:cs="Times New Roman"/>
                <w:sz w:val="24"/>
                <w:szCs w:val="24"/>
                <w:lang w:eastAsia="uk-UA"/>
              </w:rPr>
              <w:br/>
              <w:t>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2" w:name="13673"/>
            <w:bookmarkEnd w:id="12632"/>
            <w:r w:rsidRPr="00AB61A9">
              <w:rPr>
                <w:rFonts w:ascii="Times New Roman" w:eastAsia="Times New Roman" w:hAnsi="Times New Roman" w:cs="Times New Roman"/>
                <w:sz w:val="24"/>
                <w:szCs w:val="24"/>
                <w:lang w:eastAsia="uk-UA"/>
              </w:rPr>
              <w:t>Адміністрація Держспецзв'язку</w:t>
            </w:r>
            <w:r w:rsidRPr="00AB61A9">
              <w:rPr>
                <w:rFonts w:ascii="Times New Roman" w:eastAsia="Times New Roman" w:hAnsi="Times New Roman" w:cs="Times New Roman"/>
                <w:sz w:val="24"/>
                <w:szCs w:val="24"/>
                <w:lang w:eastAsia="uk-UA"/>
              </w:rPr>
              <w:br/>
              <w:t>Мінцифри</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МВС</w:t>
            </w:r>
            <w:r w:rsidRPr="00AB61A9">
              <w:rPr>
                <w:rFonts w:ascii="Times New Roman" w:eastAsia="Times New Roman" w:hAnsi="Times New Roman" w:cs="Times New Roman"/>
                <w:sz w:val="24"/>
                <w:szCs w:val="24"/>
                <w:lang w:eastAsia="uk-UA"/>
              </w:rPr>
              <w:br/>
              <w:t>СБУ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3" w:name="13674"/>
            <w:bookmarkEnd w:id="12633"/>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5</w:t>
            </w:r>
            <w:r w:rsidRPr="00AB61A9">
              <w:rPr>
                <w:rFonts w:ascii="Times New Roman" w:eastAsia="Times New Roman" w:hAnsi="Times New Roman" w:cs="Times New Roman"/>
                <w:sz w:val="24"/>
                <w:szCs w:val="24"/>
                <w:lang w:eastAsia="uk-UA"/>
              </w:rPr>
              <w:t>. Запровадження заходів щодо відкритого доступу до Інтернету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4" w:name="13675"/>
            <w:bookmarkEnd w:id="12634"/>
            <w:r w:rsidRPr="00AB61A9">
              <w:rPr>
                <w:rFonts w:ascii="Times New Roman" w:eastAsia="Times New Roman" w:hAnsi="Times New Roman" w:cs="Times New Roman"/>
                <w:sz w:val="24"/>
                <w:szCs w:val="24"/>
                <w:lang w:eastAsia="uk-UA"/>
              </w:rPr>
              <w:t>статті 390, 391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5" w:name="13676"/>
            <w:bookmarkEnd w:id="12635"/>
            <w:r w:rsidRPr="00AB61A9">
              <w:rPr>
                <w:rFonts w:ascii="Times New Roman" w:eastAsia="Times New Roman" w:hAnsi="Times New Roman" w:cs="Times New Roman"/>
                <w:sz w:val="24"/>
                <w:szCs w:val="24"/>
                <w:lang w:eastAsia="uk-UA"/>
              </w:rPr>
              <w:t>Регламент (ЄС) 2015/2120</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6" w:name="13677"/>
            <w:bookmarkEnd w:id="12636"/>
            <w:r w:rsidRPr="00AB61A9">
              <w:rPr>
                <w:rFonts w:ascii="Times New Roman" w:eastAsia="Times New Roman" w:hAnsi="Times New Roman" w:cs="Times New Roman"/>
                <w:sz w:val="24"/>
                <w:szCs w:val="24"/>
                <w:lang w:eastAsia="uk-UA"/>
              </w:rPr>
              <w:t>1) приведення у відповідність із правом ЄС термінології у сфері відкритого доступу до Інтернету</w:t>
            </w:r>
            <w:r w:rsidRPr="00AB61A9">
              <w:rPr>
                <w:rFonts w:ascii="Times New Roman" w:eastAsia="Times New Roman" w:hAnsi="Times New Roman" w:cs="Times New Roman"/>
                <w:sz w:val="24"/>
                <w:szCs w:val="24"/>
                <w:lang w:eastAsia="uk-UA"/>
              </w:rPr>
              <w:br/>
              <w:t>2) встановлення загальних правил забезпечення рівного та недискримінаційного доступу до Інтернету</w:t>
            </w:r>
            <w:r w:rsidRPr="00AB61A9">
              <w:rPr>
                <w:rFonts w:ascii="Times New Roman" w:eastAsia="Times New Roman" w:hAnsi="Times New Roman" w:cs="Times New Roman"/>
                <w:sz w:val="24"/>
                <w:szCs w:val="24"/>
                <w:lang w:eastAsia="uk-UA"/>
              </w:rPr>
              <w:br/>
              <w:t>3) забезпечення прозорості контрактів щодо надання послуг із доступу до Інтернету</w:t>
            </w:r>
            <w:r w:rsidRPr="00AB61A9">
              <w:rPr>
                <w:rFonts w:ascii="Times New Roman" w:eastAsia="Times New Roman" w:hAnsi="Times New Roman" w:cs="Times New Roman"/>
                <w:sz w:val="24"/>
                <w:szCs w:val="24"/>
                <w:lang w:eastAsia="uk-UA"/>
              </w:rPr>
              <w:br/>
              <w:t>4) визначення органу, відповідального за нагляд у сфері відкритого доступу до Інтернету, та забезпечення його спроможності</w:t>
            </w:r>
            <w:r w:rsidRPr="00AB61A9">
              <w:rPr>
                <w:rFonts w:ascii="Times New Roman" w:eastAsia="Times New Roman" w:hAnsi="Times New Roman" w:cs="Times New Roman"/>
                <w:sz w:val="24"/>
                <w:szCs w:val="24"/>
                <w:lang w:eastAsia="uk-UA"/>
              </w:rPr>
              <w:br/>
              <w:t>5) встановлення санкцій за порушення правил відкритого доступу до Інтернету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7" w:name="13678"/>
            <w:bookmarkEnd w:id="12637"/>
            <w:r w:rsidRPr="00AB61A9">
              <w:rPr>
                <w:rFonts w:ascii="Times New Roman" w:eastAsia="Times New Roman" w:hAnsi="Times New Roman" w:cs="Times New Roman"/>
                <w:sz w:val="24"/>
                <w:szCs w:val="24"/>
                <w:lang w:eastAsia="uk-UA"/>
              </w:rPr>
              <w:t>до 31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8" w:name="13679"/>
            <w:bookmarkEnd w:id="12638"/>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39" w:name="13680"/>
            <w:bookmarkEnd w:id="12639"/>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6</w:t>
            </w:r>
            <w:r w:rsidRPr="00AB61A9">
              <w:rPr>
                <w:rFonts w:ascii="Times New Roman" w:eastAsia="Times New Roman" w:hAnsi="Times New Roman" w:cs="Times New Roman"/>
                <w:sz w:val="24"/>
                <w:szCs w:val="24"/>
                <w:lang w:eastAsia="uk-UA"/>
              </w:rPr>
              <w:t>. Забезпечення роумінгу мереж мобільного зв'язку загального користування</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0" w:name="13681"/>
            <w:bookmarkEnd w:id="12640"/>
            <w:r w:rsidRPr="00AB61A9">
              <w:rPr>
                <w:rFonts w:ascii="Times New Roman" w:eastAsia="Times New Roman" w:hAnsi="Times New Roman" w:cs="Times New Roman"/>
                <w:sz w:val="24"/>
                <w:szCs w:val="24"/>
                <w:lang w:eastAsia="uk-UA"/>
              </w:rPr>
              <w:t>статті 390, 391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1" w:name="13682"/>
            <w:bookmarkEnd w:id="12641"/>
            <w:r w:rsidRPr="00AB61A9">
              <w:rPr>
                <w:rFonts w:ascii="Times New Roman" w:eastAsia="Times New Roman" w:hAnsi="Times New Roman" w:cs="Times New Roman"/>
                <w:sz w:val="24"/>
                <w:szCs w:val="24"/>
                <w:lang w:eastAsia="uk-UA"/>
              </w:rPr>
              <w:t>Регламент (ЄС) 531/2012 з урахуванням нових імплемент</w:t>
            </w:r>
            <w:r w:rsidRPr="00AB61A9">
              <w:rPr>
                <w:rFonts w:ascii="Times New Roman" w:eastAsia="Times New Roman" w:hAnsi="Times New Roman" w:cs="Times New Roman"/>
                <w:sz w:val="24"/>
                <w:szCs w:val="24"/>
                <w:lang w:eastAsia="uk-UA"/>
              </w:rPr>
              <w:lastRenderedPageBreak/>
              <w:t>аційних актів ЄС</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2" w:name="13683"/>
            <w:bookmarkEnd w:id="12642"/>
            <w:r w:rsidRPr="00AB61A9">
              <w:rPr>
                <w:rFonts w:ascii="Times New Roman" w:eastAsia="Times New Roman" w:hAnsi="Times New Roman" w:cs="Times New Roman"/>
                <w:sz w:val="24"/>
                <w:szCs w:val="24"/>
                <w:lang w:eastAsia="uk-UA"/>
              </w:rPr>
              <w:lastRenderedPageBreak/>
              <w:t xml:space="preserve">1) розроблення проекту дорожньої карти з впровадження та застосування Регламенту (ЄС) 531/2012 з </w:t>
            </w:r>
            <w:r w:rsidRPr="00AB61A9">
              <w:rPr>
                <w:rFonts w:ascii="Times New Roman" w:eastAsia="Times New Roman" w:hAnsi="Times New Roman" w:cs="Times New Roman"/>
                <w:sz w:val="24"/>
                <w:szCs w:val="24"/>
                <w:lang w:eastAsia="uk-UA"/>
              </w:rPr>
              <w:lastRenderedPageBreak/>
              <w:t>урахуванням нових імплементаційних актів ЄС</w:t>
            </w:r>
            <w:r w:rsidRPr="00AB61A9">
              <w:rPr>
                <w:rFonts w:ascii="Times New Roman" w:eastAsia="Times New Roman" w:hAnsi="Times New Roman" w:cs="Times New Roman"/>
                <w:sz w:val="24"/>
                <w:szCs w:val="24"/>
                <w:lang w:eastAsia="uk-UA"/>
              </w:rPr>
              <w:br/>
              <w:t>2) імплементація дорожньої карти, передбаченої завданням 1</w:t>
            </w:r>
            <w:r w:rsidRPr="00AB61A9">
              <w:rPr>
                <w:rFonts w:ascii="Times New Roman" w:eastAsia="Times New Roman" w:hAnsi="Times New Roman" w:cs="Times New Roman"/>
                <w:sz w:val="24"/>
                <w:szCs w:val="24"/>
                <w:lang w:eastAsia="uk-UA"/>
              </w:rPr>
              <w:br/>
              <w:t>3) забезпечення виконання комплексу заходів, спрямованих на збирання та аналіз необхідних даних операторів телекомунікацій, що надають послуги міжнародного роумінгу</w:t>
            </w:r>
            <w:r w:rsidRPr="00AB61A9">
              <w:rPr>
                <w:rFonts w:ascii="Times New Roman" w:eastAsia="Times New Roman" w:hAnsi="Times New Roman" w:cs="Times New Roman"/>
                <w:sz w:val="24"/>
                <w:szCs w:val="24"/>
                <w:lang w:eastAsia="uk-UA"/>
              </w:rPr>
              <w:br/>
              <w:t>4) налагодження та поглиблення діалогу з ЄС стосовно зменшення плати за послуги міжнародного роумінгу під час перебування громадян України на території держав - членів ЄС</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3" w:name="13684"/>
            <w:bookmarkEnd w:id="12643"/>
            <w:r w:rsidRPr="00AB61A9">
              <w:rPr>
                <w:rFonts w:ascii="Times New Roman" w:eastAsia="Times New Roman" w:hAnsi="Times New Roman" w:cs="Times New Roman"/>
                <w:sz w:val="24"/>
                <w:szCs w:val="24"/>
                <w:lang w:eastAsia="uk-UA"/>
              </w:rPr>
              <w:lastRenderedPageBreak/>
              <w:t>31 грудня 2021 р.</w:t>
            </w:r>
            <w:r w:rsidRPr="00AB61A9">
              <w:rPr>
                <w:rFonts w:ascii="Times New Roman" w:eastAsia="Times New Roman" w:hAnsi="Times New Roman" w:cs="Times New Roman"/>
                <w:sz w:val="24"/>
                <w:szCs w:val="24"/>
                <w:lang w:eastAsia="uk-UA"/>
              </w:rPr>
              <w:br/>
              <w:t xml:space="preserve">до 31 грудня </w:t>
            </w:r>
            <w:r w:rsidRPr="00AB61A9">
              <w:rPr>
                <w:rFonts w:ascii="Times New Roman" w:eastAsia="Times New Roman" w:hAnsi="Times New Roman" w:cs="Times New Roman"/>
                <w:sz w:val="24"/>
                <w:szCs w:val="24"/>
                <w:lang w:eastAsia="uk-UA"/>
              </w:rPr>
              <w:br/>
              <w:t>2023 р.</w:t>
            </w:r>
            <w:r w:rsidRPr="00AB61A9">
              <w:rPr>
                <w:rFonts w:ascii="Times New Roman" w:eastAsia="Times New Roman" w:hAnsi="Times New Roman" w:cs="Times New Roman"/>
                <w:sz w:val="24"/>
                <w:szCs w:val="24"/>
                <w:lang w:eastAsia="uk-UA"/>
              </w:rPr>
              <w:br/>
              <w:t xml:space="preserve">до 31 грудня </w:t>
            </w:r>
            <w:r w:rsidRPr="00AB61A9">
              <w:rPr>
                <w:rFonts w:ascii="Times New Roman" w:eastAsia="Times New Roman" w:hAnsi="Times New Roman" w:cs="Times New Roman"/>
                <w:sz w:val="24"/>
                <w:szCs w:val="24"/>
                <w:lang w:eastAsia="uk-UA"/>
              </w:rPr>
              <w:lastRenderedPageBreak/>
              <w:t>2023 р.</w:t>
            </w:r>
            <w:r w:rsidRPr="00AB61A9">
              <w:rPr>
                <w:rFonts w:ascii="Times New Roman" w:eastAsia="Times New Roman" w:hAnsi="Times New Roman" w:cs="Times New Roman"/>
                <w:sz w:val="24"/>
                <w:szCs w:val="24"/>
                <w:lang w:eastAsia="uk-UA"/>
              </w:rPr>
              <w:br/>
              <w:t>до 31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4" w:name="13685"/>
            <w:bookmarkEnd w:id="12644"/>
            <w:r w:rsidRPr="00AB61A9">
              <w:rPr>
                <w:rFonts w:ascii="Times New Roman" w:eastAsia="Times New Roman" w:hAnsi="Times New Roman" w:cs="Times New Roman"/>
                <w:sz w:val="24"/>
                <w:szCs w:val="24"/>
                <w:lang w:eastAsia="uk-UA"/>
              </w:rPr>
              <w:lastRenderedPageBreak/>
              <w:t>НКРЗІ (за згодою)</w:t>
            </w:r>
            <w:r w:rsidRPr="00AB61A9">
              <w:rPr>
                <w:rFonts w:ascii="Times New Roman" w:eastAsia="Times New Roman" w:hAnsi="Times New Roman" w:cs="Times New Roman"/>
                <w:sz w:val="24"/>
                <w:szCs w:val="24"/>
                <w:lang w:eastAsia="uk-UA"/>
              </w:rPr>
              <w:b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МЗС</w:t>
            </w:r>
            <w:r w:rsidRPr="00AB61A9">
              <w:rPr>
                <w:rFonts w:ascii="Times New Roman" w:eastAsia="Times New Roman" w:hAnsi="Times New Roman" w:cs="Times New Roman"/>
                <w:sz w:val="24"/>
                <w:szCs w:val="24"/>
                <w:lang w:eastAsia="uk-UA"/>
              </w:rPr>
              <w:br/>
              <w:t xml:space="preserve">інші заінтересовані центральні </w:t>
            </w:r>
            <w:r w:rsidRPr="00AB61A9">
              <w:rPr>
                <w:rFonts w:ascii="Times New Roman" w:eastAsia="Times New Roman" w:hAnsi="Times New Roman" w:cs="Times New Roman"/>
                <w:sz w:val="24"/>
                <w:szCs w:val="24"/>
                <w:lang w:eastAsia="uk-UA"/>
              </w:rPr>
              <w:br/>
              <w:t xml:space="preserve">органи </w:t>
            </w:r>
            <w:r w:rsidRPr="00AB61A9">
              <w:rPr>
                <w:rFonts w:ascii="Times New Roman" w:eastAsia="Times New Roman" w:hAnsi="Times New Roman" w:cs="Times New Roman"/>
                <w:sz w:val="24"/>
                <w:szCs w:val="24"/>
                <w:lang w:eastAsia="uk-UA"/>
              </w:rPr>
              <w:br/>
              <w:t>виконавчої влади</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МЗС</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МЗС</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5" w:name="13686"/>
            <w:bookmarkEnd w:id="12645"/>
            <w:r w:rsidRPr="00AB61A9">
              <w:rPr>
                <w:rFonts w:ascii="Times New Roman" w:eastAsia="Times New Roman" w:hAnsi="Times New Roman" w:cs="Times New Roman"/>
                <w:sz w:val="24"/>
                <w:szCs w:val="24"/>
                <w:lang w:eastAsia="uk-UA"/>
              </w:rPr>
              <w:lastRenderedPageBreak/>
              <w:t>1939</w:t>
            </w:r>
            <w:r w:rsidRPr="00AB61A9">
              <w:rPr>
                <w:rFonts w:ascii="Times New Roman" w:eastAsia="Times New Roman" w:hAnsi="Times New Roman" w:cs="Times New Roman"/>
                <w:sz w:val="24"/>
                <w:szCs w:val="24"/>
                <w:vertAlign w:val="superscript"/>
                <w:lang w:eastAsia="uk-UA"/>
              </w:rPr>
              <w:t>7</w:t>
            </w:r>
            <w:r w:rsidRPr="00AB61A9">
              <w:rPr>
                <w:rFonts w:ascii="Times New Roman" w:eastAsia="Times New Roman" w:hAnsi="Times New Roman" w:cs="Times New Roman"/>
                <w:sz w:val="24"/>
                <w:szCs w:val="24"/>
                <w:lang w:eastAsia="uk-UA"/>
              </w:rPr>
              <w:t>. Законодавче закріплення принципів транскордонного переміщення онлайн контент-послуг та визначення механізмів адміністративного захисту прав споживачів під час транскордонного надання телекомунікаційних послуг</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6" w:name="13687"/>
            <w:bookmarkEnd w:id="12646"/>
            <w:r w:rsidRPr="00AB61A9">
              <w:rPr>
                <w:rFonts w:ascii="Times New Roman" w:eastAsia="Times New Roman" w:hAnsi="Times New Roman" w:cs="Times New Roman"/>
                <w:sz w:val="24"/>
                <w:szCs w:val="24"/>
                <w:lang w:eastAsia="uk-UA"/>
              </w:rPr>
              <w:t>статті 391,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7" w:name="13688"/>
            <w:bookmarkEnd w:id="12647"/>
            <w:r w:rsidRPr="00AB61A9">
              <w:rPr>
                <w:rFonts w:ascii="Times New Roman" w:eastAsia="Times New Roman" w:hAnsi="Times New Roman" w:cs="Times New Roman"/>
                <w:sz w:val="24"/>
                <w:szCs w:val="24"/>
                <w:lang w:eastAsia="uk-UA"/>
              </w:rPr>
              <w:t>Регламент (ЄС) 2017/1128</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8" w:name="13689"/>
            <w:bookmarkEnd w:id="12648"/>
            <w:r w:rsidRPr="00AB61A9">
              <w:rPr>
                <w:rFonts w:ascii="Times New Roman" w:eastAsia="Times New Roman" w:hAnsi="Times New Roman" w:cs="Times New Roman"/>
                <w:sz w:val="24"/>
                <w:szCs w:val="24"/>
                <w:lang w:eastAsia="uk-UA"/>
              </w:rPr>
              <w:t>1) приведення у відповідність із правом ЄС термінології у сфері транскордонного переміщення он-лайн контент-послуг</w:t>
            </w:r>
            <w:r w:rsidRPr="00AB61A9">
              <w:rPr>
                <w:rFonts w:ascii="Times New Roman" w:eastAsia="Times New Roman" w:hAnsi="Times New Roman" w:cs="Times New Roman"/>
                <w:sz w:val="24"/>
                <w:szCs w:val="24"/>
                <w:lang w:eastAsia="uk-UA"/>
              </w:rPr>
              <w:br/>
              <w:t>2) закріплення локалізації надання, доступу та використання он-лайн контент-послуг</w:t>
            </w:r>
            <w:r w:rsidRPr="00AB61A9">
              <w:rPr>
                <w:rFonts w:ascii="Times New Roman" w:eastAsia="Times New Roman" w:hAnsi="Times New Roman" w:cs="Times New Roman"/>
                <w:sz w:val="24"/>
                <w:szCs w:val="24"/>
                <w:lang w:eastAsia="uk-UA"/>
              </w:rPr>
              <w:br/>
              <w:t xml:space="preserve">3) встановлення порядку перевірки </w:t>
            </w:r>
            <w:r w:rsidRPr="00AB61A9">
              <w:rPr>
                <w:rFonts w:ascii="Times New Roman" w:eastAsia="Times New Roman" w:hAnsi="Times New Roman" w:cs="Times New Roman"/>
                <w:sz w:val="24"/>
                <w:szCs w:val="24"/>
                <w:lang w:eastAsia="uk-UA"/>
              </w:rPr>
              <w:lastRenderedPageBreak/>
              <w:t>держави проживання користувача (subscriber) он-лайн контент-послуг</w:t>
            </w:r>
            <w:r w:rsidRPr="00AB61A9">
              <w:rPr>
                <w:rFonts w:ascii="Times New Roman" w:eastAsia="Times New Roman" w:hAnsi="Times New Roman" w:cs="Times New Roman"/>
                <w:sz w:val="24"/>
                <w:szCs w:val="24"/>
                <w:lang w:eastAsia="uk-UA"/>
              </w:rPr>
              <w:br/>
              <w:t>4) закріплення можливості транскордонного переміщення онлайн контент-послуг без оплати</w:t>
            </w:r>
            <w:r w:rsidRPr="00AB61A9">
              <w:rPr>
                <w:rFonts w:ascii="Times New Roman" w:eastAsia="Times New Roman" w:hAnsi="Times New Roman" w:cs="Times New Roman"/>
                <w:sz w:val="24"/>
                <w:szCs w:val="24"/>
                <w:lang w:eastAsia="uk-UA"/>
              </w:rPr>
              <w:br/>
              <w:t>5) встановлення вимог до положень угод та захисту персональних даних у сфері транскордонного переміщення онлайн контент-послуг</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49" w:name="13690"/>
            <w:bookmarkEnd w:id="12649"/>
            <w:r w:rsidRPr="00AB61A9">
              <w:rPr>
                <w:rFonts w:ascii="Times New Roman" w:eastAsia="Times New Roman" w:hAnsi="Times New Roman" w:cs="Times New Roman"/>
                <w:sz w:val="24"/>
                <w:szCs w:val="24"/>
                <w:lang w:eastAsia="uk-UA"/>
              </w:rPr>
              <w:lastRenderedPageBreak/>
              <w:t>до 31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0" w:name="13691"/>
            <w:bookmarkEnd w:id="12650"/>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НКРЗІ (за згодою)</w:t>
            </w:r>
            <w:r w:rsidRPr="00AB61A9">
              <w:rPr>
                <w:rFonts w:ascii="Times New Roman" w:eastAsia="Times New Roman" w:hAnsi="Times New Roman" w:cs="Times New Roman"/>
                <w:sz w:val="24"/>
                <w:szCs w:val="24"/>
                <w:lang w:eastAsia="uk-UA"/>
              </w:rPr>
              <w:br/>
              <w:t>Мінінфраструктури</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1" w:name="13692"/>
            <w:bookmarkEnd w:id="12651"/>
            <w:r w:rsidRPr="00AB61A9">
              <w:rPr>
                <w:rFonts w:ascii="Times New Roman" w:eastAsia="Times New Roman" w:hAnsi="Times New Roman" w:cs="Times New Roman"/>
                <w:sz w:val="24"/>
                <w:szCs w:val="24"/>
                <w:lang w:eastAsia="uk-UA"/>
              </w:rPr>
              <w:lastRenderedPageBreak/>
              <w:t>1939</w:t>
            </w:r>
            <w:r w:rsidRPr="00AB61A9">
              <w:rPr>
                <w:rFonts w:ascii="Times New Roman" w:eastAsia="Times New Roman" w:hAnsi="Times New Roman" w:cs="Times New Roman"/>
                <w:sz w:val="24"/>
                <w:szCs w:val="24"/>
                <w:vertAlign w:val="superscript"/>
                <w:lang w:eastAsia="uk-UA"/>
              </w:rPr>
              <w:t>8</w:t>
            </w:r>
            <w:r w:rsidRPr="00AB61A9">
              <w:rPr>
                <w:rFonts w:ascii="Times New Roman" w:eastAsia="Times New Roman" w:hAnsi="Times New Roman" w:cs="Times New Roman"/>
                <w:sz w:val="24"/>
                <w:szCs w:val="24"/>
                <w:lang w:eastAsia="uk-UA"/>
              </w:rPr>
              <w:t>. Зменшення витрат на розгортання високошвидкісних мереж електронного зв'язку</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2" w:name="13693"/>
            <w:bookmarkEnd w:id="12652"/>
            <w:r w:rsidRPr="00AB61A9">
              <w:rPr>
                <w:rFonts w:ascii="Times New Roman" w:eastAsia="Times New Roman" w:hAnsi="Times New Roman" w:cs="Times New Roman"/>
                <w:sz w:val="24"/>
                <w:szCs w:val="24"/>
                <w:lang w:eastAsia="uk-UA"/>
              </w:rPr>
              <w:t>статті 391,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3" w:name="13694"/>
            <w:bookmarkEnd w:id="12653"/>
            <w:r w:rsidRPr="00AB61A9">
              <w:rPr>
                <w:rFonts w:ascii="Times New Roman" w:eastAsia="Times New Roman" w:hAnsi="Times New Roman" w:cs="Times New Roman"/>
                <w:sz w:val="24"/>
                <w:szCs w:val="24"/>
                <w:lang w:eastAsia="uk-UA"/>
              </w:rPr>
              <w:t>Директива ЄС 2014/61</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4" w:name="13695"/>
            <w:bookmarkEnd w:id="12654"/>
            <w:r w:rsidRPr="00AB61A9">
              <w:rPr>
                <w:rFonts w:ascii="Times New Roman" w:eastAsia="Times New Roman" w:hAnsi="Times New Roman" w:cs="Times New Roman"/>
                <w:sz w:val="24"/>
                <w:szCs w:val="24"/>
                <w:lang w:eastAsia="uk-UA"/>
              </w:rPr>
              <w:t>1) законодавче закріплення положень щодо доступу до наявної матеріальної інфраструктури</w:t>
            </w:r>
            <w:r w:rsidRPr="00AB61A9">
              <w:rPr>
                <w:rFonts w:ascii="Times New Roman" w:eastAsia="Times New Roman" w:hAnsi="Times New Roman" w:cs="Times New Roman"/>
                <w:sz w:val="24"/>
                <w:szCs w:val="24"/>
                <w:lang w:eastAsia="uk-UA"/>
              </w:rPr>
              <w:br/>
              <w:t>2) забезпечення прозорості інформації щодо матеріальної інфраструктури</w:t>
            </w:r>
            <w:r w:rsidRPr="00AB61A9">
              <w:rPr>
                <w:rFonts w:ascii="Times New Roman" w:eastAsia="Times New Roman" w:hAnsi="Times New Roman" w:cs="Times New Roman"/>
                <w:sz w:val="24"/>
                <w:szCs w:val="24"/>
                <w:lang w:eastAsia="uk-UA"/>
              </w:rPr>
              <w:br/>
              <w:t>3) впровадження механізму координації будівельних робіт</w:t>
            </w:r>
            <w:r w:rsidRPr="00AB61A9">
              <w:rPr>
                <w:rFonts w:ascii="Times New Roman" w:eastAsia="Times New Roman" w:hAnsi="Times New Roman" w:cs="Times New Roman"/>
                <w:sz w:val="24"/>
                <w:szCs w:val="24"/>
                <w:lang w:eastAsia="uk-UA"/>
              </w:rPr>
              <w:br/>
              <w:t>4) забезпечення прозорості інформації щодо робіт, які тривають, або запланованих будівельних робіт</w:t>
            </w:r>
            <w:r w:rsidRPr="00AB61A9">
              <w:rPr>
                <w:rFonts w:ascii="Times New Roman" w:eastAsia="Times New Roman" w:hAnsi="Times New Roman" w:cs="Times New Roman"/>
                <w:sz w:val="24"/>
                <w:szCs w:val="24"/>
                <w:lang w:eastAsia="uk-UA"/>
              </w:rPr>
              <w:br/>
              <w:t xml:space="preserve">5) врегулювання процедури отримання дозволу на проведення </w:t>
            </w:r>
            <w:r w:rsidRPr="00AB61A9">
              <w:rPr>
                <w:rFonts w:ascii="Times New Roman" w:eastAsia="Times New Roman" w:hAnsi="Times New Roman" w:cs="Times New Roman"/>
                <w:sz w:val="24"/>
                <w:szCs w:val="24"/>
                <w:lang w:eastAsia="uk-UA"/>
              </w:rPr>
              <w:lastRenderedPageBreak/>
              <w:t>будівельних робіт, пов'язаних з розгортанням елементів високошвидкісних мереж електронних комунікацій</w:t>
            </w:r>
            <w:r w:rsidRPr="00AB61A9">
              <w:rPr>
                <w:rFonts w:ascii="Times New Roman" w:eastAsia="Times New Roman" w:hAnsi="Times New Roman" w:cs="Times New Roman"/>
                <w:sz w:val="24"/>
                <w:szCs w:val="24"/>
                <w:lang w:eastAsia="uk-UA"/>
              </w:rPr>
              <w:br/>
              <w:t>6) впровадження вимог щодо матеріальної інфраструктури в будівлях</w:t>
            </w:r>
            <w:r w:rsidRPr="00AB61A9">
              <w:rPr>
                <w:rFonts w:ascii="Times New Roman" w:eastAsia="Times New Roman" w:hAnsi="Times New Roman" w:cs="Times New Roman"/>
                <w:sz w:val="24"/>
                <w:szCs w:val="24"/>
                <w:lang w:eastAsia="uk-UA"/>
              </w:rPr>
              <w:br/>
              <w:t>7) забезпечення доступу до матеріальної інфраструктури в будівлях</w:t>
            </w:r>
            <w:r w:rsidRPr="00AB61A9">
              <w:rPr>
                <w:rFonts w:ascii="Times New Roman" w:eastAsia="Times New Roman" w:hAnsi="Times New Roman" w:cs="Times New Roman"/>
                <w:sz w:val="24"/>
                <w:szCs w:val="24"/>
                <w:lang w:eastAsia="uk-UA"/>
              </w:rPr>
              <w:br/>
              <w:t>8) створення механізму розв'язання спорів, пов'язаних із доступом до матеріальної інфраструктури</w:t>
            </w:r>
            <w:r w:rsidRPr="00AB61A9">
              <w:rPr>
                <w:rFonts w:ascii="Times New Roman" w:eastAsia="Times New Roman" w:hAnsi="Times New Roman" w:cs="Times New Roman"/>
                <w:sz w:val="24"/>
                <w:szCs w:val="24"/>
                <w:lang w:eastAsia="uk-UA"/>
              </w:rPr>
              <w:br/>
              <w:t>9) запровадження санкцій за порушення законодавства у сфері доступу до матеріальної інфраструктури комунікаційних мереж</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5" w:name="13696"/>
            <w:bookmarkEnd w:id="12655"/>
            <w:r w:rsidRPr="00AB61A9">
              <w:rPr>
                <w:rFonts w:ascii="Times New Roman" w:eastAsia="Times New Roman" w:hAnsi="Times New Roman" w:cs="Times New Roman"/>
                <w:sz w:val="24"/>
                <w:szCs w:val="24"/>
                <w:lang w:eastAsia="uk-UA"/>
              </w:rPr>
              <w:lastRenderedPageBreak/>
              <w:t>до 31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6" w:name="13697"/>
            <w:bookmarkEnd w:id="12656"/>
            <w:r w:rsidRPr="00AB61A9">
              <w:rPr>
                <w:rFonts w:ascii="Times New Roman" w:eastAsia="Times New Roman" w:hAnsi="Times New Roman" w:cs="Times New Roman"/>
                <w:sz w:val="24"/>
                <w:szCs w:val="24"/>
                <w:lang w:eastAsia="uk-UA"/>
              </w:rPr>
              <w:t>Мінінфраструктури</w:t>
            </w:r>
            <w:r w:rsidRPr="00AB61A9">
              <w:rPr>
                <w:rFonts w:ascii="Times New Roman" w:eastAsia="Times New Roman" w:hAnsi="Times New Roman" w:cs="Times New Roman"/>
                <w:sz w:val="24"/>
                <w:szCs w:val="24"/>
                <w:lang w:eastAsia="uk-UA"/>
              </w:rPr>
              <w:br/>
              <w:t>Мінрегіон</w:t>
            </w:r>
            <w:r w:rsidRPr="00AB61A9">
              <w:rPr>
                <w:rFonts w:ascii="Times New Roman" w:eastAsia="Times New Roman" w:hAnsi="Times New Roman" w:cs="Times New Roman"/>
                <w:sz w:val="24"/>
                <w:szCs w:val="24"/>
                <w:lang w:eastAsia="uk-UA"/>
              </w:rPr>
              <w:b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7" w:name="13698"/>
            <w:bookmarkEnd w:id="12657"/>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9</w:t>
            </w:r>
            <w:r w:rsidRPr="00AB61A9">
              <w:rPr>
                <w:rFonts w:ascii="Times New Roman" w:eastAsia="Times New Roman" w:hAnsi="Times New Roman" w:cs="Times New Roman"/>
                <w:sz w:val="24"/>
                <w:szCs w:val="24"/>
                <w:lang w:eastAsia="uk-UA"/>
              </w:rPr>
              <w:t>. Встановлення вимог до автентифікації та комунікації під час здійснення платежів онлайн, електронних платежів та інших дистанційних платіжних операцій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8" w:name="13699"/>
            <w:bookmarkEnd w:id="12658"/>
            <w:r w:rsidRPr="00AB61A9">
              <w:rPr>
                <w:rFonts w:ascii="Times New Roman" w:eastAsia="Times New Roman" w:hAnsi="Times New Roman" w:cs="Times New Roman"/>
                <w:sz w:val="24"/>
                <w:szCs w:val="24"/>
                <w:lang w:eastAsia="uk-UA"/>
              </w:rPr>
              <w:t>статті 391,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59" w:name="13700"/>
            <w:bookmarkEnd w:id="12659"/>
            <w:r w:rsidRPr="00AB61A9">
              <w:rPr>
                <w:rFonts w:ascii="Times New Roman" w:eastAsia="Times New Roman" w:hAnsi="Times New Roman" w:cs="Times New Roman"/>
                <w:sz w:val="24"/>
                <w:szCs w:val="24"/>
                <w:lang w:eastAsia="uk-UA"/>
              </w:rPr>
              <w:t>Директива (ЄС) 2015/2366;</w:t>
            </w:r>
            <w:r w:rsidRPr="00AB61A9">
              <w:rPr>
                <w:rFonts w:ascii="Times New Roman" w:eastAsia="Times New Roman" w:hAnsi="Times New Roman" w:cs="Times New Roman"/>
                <w:sz w:val="24"/>
                <w:szCs w:val="24"/>
                <w:lang w:eastAsia="uk-UA"/>
              </w:rPr>
              <w:br/>
              <w:t>Делегований Регламент Комісії (ЄС) 2018/389;</w:t>
            </w:r>
            <w:r w:rsidRPr="00AB61A9">
              <w:rPr>
                <w:rFonts w:ascii="Times New Roman" w:eastAsia="Times New Roman" w:hAnsi="Times New Roman" w:cs="Times New Roman"/>
                <w:sz w:val="24"/>
                <w:szCs w:val="24"/>
                <w:lang w:eastAsia="uk-UA"/>
              </w:rPr>
              <w:br/>
              <w:t>Делегований Регламент Комісії (ЄС) 2017/2055</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0" w:name="13701"/>
            <w:bookmarkEnd w:id="12660"/>
            <w:r w:rsidRPr="00AB61A9">
              <w:rPr>
                <w:rFonts w:ascii="Times New Roman" w:eastAsia="Times New Roman" w:hAnsi="Times New Roman" w:cs="Times New Roman"/>
                <w:sz w:val="24"/>
                <w:szCs w:val="24"/>
                <w:lang w:eastAsia="uk-UA"/>
              </w:rPr>
              <w:t>1) забезпечення виключно жорсткої автентифікації під час здійснення платежів онлайн, електронних платежів та інших дистанційних платіжних операцій</w:t>
            </w:r>
            <w:r w:rsidRPr="00AB61A9">
              <w:rPr>
                <w:rFonts w:ascii="Times New Roman" w:eastAsia="Times New Roman" w:hAnsi="Times New Roman" w:cs="Times New Roman"/>
                <w:sz w:val="24"/>
                <w:szCs w:val="24"/>
                <w:lang w:eastAsia="uk-UA"/>
              </w:rPr>
              <w:br/>
              <w:t xml:space="preserve">2) встановлення вимог до автентифікації та комунікації під </w:t>
            </w:r>
            <w:r w:rsidRPr="00AB61A9">
              <w:rPr>
                <w:rFonts w:ascii="Times New Roman" w:eastAsia="Times New Roman" w:hAnsi="Times New Roman" w:cs="Times New Roman"/>
                <w:sz w:val="24"/>
                <w:szCs w:val="24"/>
                <w:lang w:eastAsia="uk-UA"/>
              </w:rPr>
              <w:lastRenderedPageBreak/>
              <w:t>час здійснення платежів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1" w:name="13702"/>
            <w:bookmarkEnd w:id="12661"/>
            <w:r w:rsidRPr="00AB61A9">
              <w:rPr>
                <w:rFonts w:ascii="Times New Roman" w:eastAsia="Times New Roman" w:hAnsi="Times New Roman" w:cs="Times New Roman"/>
                <w:sz w:val="24"/>
                <w:szCs w:val="24"/>
                <w:lang w:eastAsia="uk-UA"/>
              </w:rPr>
              <w:lastRenderedPageBreak/>
              <w:t>до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2" w:name="13703"/>
            <w:bookmarkEnd w:id="12662"/>
            <w:r w:rsidRPr="00AB61A9">
              <w:rPr>
                <w:rFonts w:ascii="Times New Roman" w:eastAsia="Times New Roman" w:hAnsi="Times New Roman" w:cs="Times New Roman"/>
                <w:sz w:val="24"/>
                <w:szCs w:val="24"/>
                <w:lang w:eastAsia="uk-UA"/>
              </w:rPr>
              <w:t>Національний</w:t>
            </w:r>
            <w:r w:rsidRPr="00AB61A9">
              <w:rPr>
                <w:rFonts w:ascii="Times New Roman" w:eastAsia="Times New Roman" w:hAnsi="Times New Roman" w:cs="Times New Roman"/>
                <w:sz w:val="24"/>
                <w:szCs w:val="24"/>
                <w:lang w:eastAsia="uk-UA"/>
              </w:rPr>
              <w:br/>
              <w:t>банк (за згодою)</w:t>
            </w:r>
            <w:r w:rsidRPr="00AB61A9">
              <w:rPr>
                <w:rFonts w:ascii="Times New Roman" w:eastAsia="Times New Roman" w:hAnsi="Times New Roman" w:cs="Times New Roman"/>
                <w:sz w:val="24"/>
                <w:szCs w:val="24"/>
                <w:lang w:eastAsia="uk-UA"/>
              </w:rPr>
              <w:b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Адміністрація Держспецзв'язку</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3" w:name="13704"/>
            <w:bookmarkEnd w:id="12663"/>
            <w:r w:rsidRPr="00AB61A9">
              <w:rPr>
                <w:rFonts w:ascii="Times New Roman" w:eastAsia="Times New Roman" w:hAnsi="Times New Roman" w:cs="Times New Roman"/>
                <w:sz w:val="24"/>
                <w:szCs w:val="24"/>
                <w:lang w:eastAsia="uk-UA"/>
              </w:rPr>
              <w:lastRenderedPageBreak/>
              <w:t>1939</w:t>
            </w:r>
            <w:r w:rsidRPr="00AB61A9">
              <w:rPr>
                <w:rFonts w:ascii="Times New Roman" w:eastAsia="Times New Roman" w:hAnsi="Times New Roman" w:cs="Times New Roman"/>
                <w:sz w:val="24"/>
                <w:szCs w:val="24"/>
                <w:vertAlign w:val="superscript"/>
                <w:lang w:eastAsia="uk-UA"/>
              </w:rPr>
              <w:t>10</w:t>
            </w:r>
            <w:r w:rsidRPr="00AB61A9">
              <w:rPr>
                <w:rFonts w:ascii="Times New Roman" w:eastAsia="Times New Roman" w:hAnsi="Times New Roman" w:cs="Times New Roman"/>
                <w:sz w:val="24"/>
                <w:szCs w:val="24"/>
                <w:lang w:eastAsia="uk-UA"/>
              </w:rPr>
              <w:t>. Забезпечення колективного управління авторськими та суміжними правами і мультитериторіального ліцензування прав на музичні твори для використання в Інтернеті</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4" w:name="13705"/>
            <w:bookmarkEnd w:id="12664"/>
            <w:r w:rsidRPr="00AB61A9">
              <w:rPr>
                <w:rFonts w:ascii="Times New Roman" w:eastAsia="Times New Roman" w:hAnsi="Times New Roman" w:cs="Times New Roman"/>
                <w:sz w:val="24"/>
                <w:szCs w:val="24"/>
                <w:lang w:eastAsia="uk-UA"/>
              </w:rPr>
              <w:t>глава 9 розділу 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5" w:name="13706"/>
            <w:bookmarkEnd w:id="12665"/>
            <w:r w:rsidRPr="00AB61A9">
              <w:rPr>
                <w:rFonts w:ascii="Times New Roman" w:eastAsia="Times New Roman" w:hAnsi="Times New Roman" w:cs="Times New Roman"/>
                <w:sz w:val="24"/>
                <w:szCs w:val="24"/>
                <w:lang w:eastAsia="uk-UA"/>
              </w:rPr>
              <w:t>Директива 2014/26/ЄС</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6" w:name="13707"/>
            <w:bookmarkEnd w:id="12666"/>
            <w:r w:rsidRPr="00AB61A9">
              <w:rPr>
                <w:rFonts w:ascii="Times New Roman" w:eastAsia="Times New Roman" w:hAnsi="Times New Roman" w:cs="Times New Roman"/>
                <w:sz w:val="24"/>
                <w:szCs w:val="24"/>
                <w:lang w:eastAsia="uk-UA"/>
              </w:rPr>
              <w:t>1) гармонізація понять у сфері управління колективними організаціями авторських та суміжних прав із правом ЄС</w:t>
            </w:r>
            <w:r w:rsidRPr="00AB61A9">
              <w:rPr>
                <w:rFonts w:ascii="Times New Roman" w:eastAsia="Times New Roman" w:hAnsi="Times New Roman" w:cs="Times New Roman"/>
                <w:sz w:val="24"/>
                <w:szCs w:val="24"/>
                <w:lang w:eastAsia="uk-UA"/>
              </w:rPr>
              <w:br/>
              <w:t>2) законодавче закріплення прав правовласників у сфері управління колективними організаціями авторських та суміжних прав із правом ЄС</w:t>
            </w:r>
            <w:r w:rsidRPr="00AB61A9">
              <w:rPr>
                <w:rFonts w:ascii="Times New Roman" w:eastAsia="Times New Roman" w:hAnsi="Times New Roman" w:cs="Times New Roman"/>
                <w:sz w:val="24"/>
                <w:szCs w:val="24"/>
                <w:lang w:eastAsia="uk-UA"/>
              </w:rPr>
              <w:br/>
              <w:t>3) встановлення вимог до ліцензування та обов'язків користувачів</w:t>
            </w:r>
            <w:r w:rsidRPr="00AB61A9">
              <w:rPr>
                <w:rFonts w:ascii="Times New Roman" w:eastAsia="Times New Roman" w:hAnsi="Times New Roman" w:cs="Times New Roman"/>
                <w:sz w:val="24"/>
                <w:szCs w:val="24"/>
                <w:lang w:eastAsia="uk-UA"/>
              </w:rPr>
              <w:br/>
              <w:t>4) забезпечення співпраці між компетентними органами для розвитку екстериторіального ліцензування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7" w:name="13708"/>
            <w:bookmarkEnd w:id="12667"/>
            <w:r w:rsidRPr="00AB61A9">
              <w:rPr>
                <w:rFonts w:ascii="Times New Roman" w:eastAsia="Times New Roman" w:hAnsi="Times New Roman" w:cs="Times New Roman"/>
                <w:sz w:val="24"/>
                <w:szCs w:val="24"/>
                <w:lang w:eastAsia="uk-UA"/>
              </w:rPr>
              <w:t>до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8" w:name="13709"/>
            <w:bookmarkEnd w:id="12668"/>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69" w:name="13710"/>
            <w:bookmarkEnd w:id="12669"/>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11</w:t>
            </w:r>
            <w:r w:rsidRPr="00AB61A9">
              <w:rPr>
                <w:rFonts w:ascii="Times New Roman" w:eastAsia="Times New Roman" w:hAnsi="Times New Roman" w:cs="Times New Roman"/>
                <w:sz w:val="24"/>
                <w:szCs w:val="24"/>
                <w:lang w:eastAsia="uk-UA"/>
              </w:rPr>
              <w:t>. Забезпечення доступності веб-сайтів та мобільних додатків державних органів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0" w:name="13711"/>
            <w:bookmarkEnd w:id="12670"/>
            <w:r w:rsidRPr="00AB61A9">
              <w:rPr>
                <w:rFonts w:ascii="Times New Roman" w:eastAsia="Times New Roman" w:hAnsi="Times New Roman" w:cs="Times New Roman"/>
                <w:sz w:val="24"/>
                <w:szCs w:val="24"/>
                <w:lang w:eastAsia="uk-UA"/>
              </w:rPr>
              <w:t>стаття 391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1" w:name="13712"/>
            <w:bookmarkEnd w:id="12671"/>
            <w:r w:rsidRPr="00AB61A9">
              <w:rPr>
                <w:rFonts w:ascii="Times New Roman" w:eastAsia="Times New Roman" w:hAnsi="Times New Roman" w:cs="Times New Roman"/>
                <w:sz w:val="24"/>
                <w:szCs w:val="24"/>
                <w:lang w:eastAsia="uk-UA"/>
              </w:rPr>
              <w:t>Директива (ЄС) 2016/2102</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2" w:name="13713"/>
            <w:bookmarkEnd w:id="12672"/>
            <w:r w:rsidRPr="00AB61A9">
              <w:rPr>
                <w:rFonts w:ascii="Times New Roman" w:eastAsia="Times New Roman" w:hAnsi="Times New Roman" w:cs="Times New Roman"/>
                <w:sz w:val="24"/>
                <w:szCs w:val="24"/>
                <w:lang w:eastAsia="uk-UA"/>
              </w:rPr>
              <w:t>1) законодавче закріплення обов'язків суб'єктів публічного права щодо забезпечення доступності веб-сайтів та мобільних додатків</w:t>
            </w:r>
            <w:r w:rsidRPr="00AB61A9">
              <w:rPr>
                <w:rFonts w:ascii="Times New Roman" w:eastAsia="Times New Roman" w:hAnsi="Times New Roman" w:cs="Times New Roman"/>
                <w:sz w:val="24"/>
                <w:szCs w:val="24"/>
                <w:lang w:eastAsia="uk-UA"/>
              </w:rPr>
              <w:br/>
              <w:t xml:space="preserve">2) визначення порядку здійснення суб'єктами публічного права оцінки того, наскільки відповідність вимогам доступності є непропорційно </w:t>
            </w:r>
            <w:r w:rsidRPr="00AB61A9">
              <w:rPr>
                <w:rFonts w:ascii="Times New Roman" w:eastAsia="Times New Roman" w:hAnsi="Times New Roman" w:cs="Times New Roman"/>
                <w:sz w:val="24"/>
                <w:szCs w:val="24"/>
                <w:lang w:eastAsia="uk-UA"/>
              </w:rPr>
              <w:lastRenderedPageBreak/>
              <w:t>обтяжливою</w:t>
            </w:r>
            <w:r w:rsidRPr="00AB61A9">
              <w:rPr>
                <w:rFonts w:ascii="Times New Roman" w:eastAsia="Times New Roman" w:hAnsi="Times New Roman" w:cs="Times New Roman"/>
                <w:sz w:val="24"/>
                <w:szCs w:val="24"/>
                <w:lang w:eastAsia="uk-UA"/>
              </w:rPr>
              <w:br/>
              <w:t>3) затвердження гармонізованих з ЄС національних стандартів/ технічних характеристик щодо доступності веб-сайтів та мобільних додатків суб'єктів публічного права</w:t>
            </w:r>
            <w:r w:rsidRPr="00AB61A9">
              <w:rPr>
                <w:rFonts w:ascii="Times New Roman" w:eastAsia="Times New Roman" w:hAnsi="Times New Roman" w:cs="Times New Roman"/>
                <w:sz w:val="24"/>
                <w:szCs w:val="24"/>
                <w:lang w:eastAsia="uk-UA"/>
              </w:rPr>
              <w:br/>
              <w:t>4) запровадження обов'язку суб'єктів публічного права готувати та оприлюднювати декларації відповідності веб-сайтів та мобільних додатків вимогам доступності</w:t>
            </w:r>
            <w:r w:rsidRPr="00AB61A9">
              <w:rPr>
                <w:rFonts w:ascii="Times New Roman" w:eastAsia="Times New Roman" w:hAnsi="Times New Roman" w:cs="Times New Roman"/>
                <w:sz w:val="24"/>
                <w:szCs w:val="24"/>
                <w:lang w:eastAsia="uk-UA"/>
              </w:rPr>
              <w:br/>
              <w:t>5) затвердження модельної декларації відповідності веб-сайтів та мобільних додатків вимогам доступності</w:t>
            </w:r>
            <w:r w:rsidRPr="00AB61A9">
              <w:rPr>
                <w:rFonts w:ascii="Times New Roman" w:eastAsia="Times New Roman" w:hAnsi="Times New Roman" w:cs="Times New Roman"/>
                <w:sz w:val="24"/>
                <w:szCs w:val="24"/>
                <w:lang w:eastAsia="uk-UA"/>
              </w:rPr>
              <w:br/>
              <w:t>6) створення механізму періодичного моніторингу доступності веб-сайтів та мобільних додатків суб'єктів публічного права, впровадження його результатів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3" w:name="13714"/>
            <w:bookmarkEnd w:id="12673"/>
            <w:r w:rsidRPr="00AB61A9">
              <w:rPr>
                <w:rFonts w:ascii="Times New Roman" w:eastAsia="Times New Roman" w:hAnsi="Times New Roman" w:cs="Times New Roman"/>
                <w:sz w:val="24"/>
                <w:szCs w:val="24"/>
                <w:lang w:eastAsia="uk-UA"/>
              </w:rPr>
              <w:lastRenderedPageBreak/>
              <w:t>до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4" w:name="13715"/>
            <w:bookmarkEnd w:id="12674"/>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5" w:name="13716"/>
            <w:bookmarkEnd w:id="12675"/>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12</w:t>
            </w:r>
            <w:r w:rsidRPr="00AB61A9">
              <w:rPr>
                <w:rFonts w:ascii="Times New Roman" w:eastAsia="Times New Roman" w:hAnsi="Times New Roman" w:cs="Times New Roman"/>
                <w:sz w:val="24"/>
                <w:szCs w:val="24"/>
                <w:lang w:eastAsia="uk-UA"/>
              </w:rPr>
              <w:t>. Законодавче забезпечення вільного руху неперсональних даних</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6" w:name="13717"/>
            <w:bookmarkEnd w:id="12676"/>
            <w:r w:rsidRPr="00AB61A9">
              <w:rPr>
                <w:rFonts w:ascii="Times New Roman" w:eastAsia="Times New Roman" w:hAnsi="Times New Roman" w:cs="Times New Roman"/>
                <w:sz w:val="24"/>
                <w:szCs w:val="24"/>
                <w:lang w:eastAsia="uk-UA"/>
              </w:rPr>
              <w:t>статті 391,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7" w:name="13718"/>
            <w:bookmarkEnd w:id="12677"/>
            <w:r w:rsidRPr="00AB61A9">
              <w:rPr>
                <w:rFonts w:ascii="Times New Roman" w:eastAsia="Times New Roman" w:hAnsi="Times New Roman" w:cs="Times New Roman"/>
                <w:sz w:val="24"/>
                <w:szCs w:val="24"/>
                <w:lang w:eastAsia="uk-UA"/>
              </w:rPr>
              <w:t>Регламент (ЄС) 2018/1807</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8" w:name="13719"/>
            <w:bookmarkEnd w:id="12678"/>
            <w:r w:rsidRPr="00AB61A9">
              <w:rPr>
                <w:rFonts w:ascii="Times New Roman" w:eastAsia="Times New Roman" w:hAnsi="Times New Roman" w:cs="Times New Roman"/>
                <w:sz w:val="24"/>
                <w:szCs w:val="24"/>
                <w:lang w:eastAsia="uk-UA"/>
              </w:rPr>
              <w:t xml:space="preserve">встановлення вимог щодо локалізації даних, наявності даних для компетентних органів і передачі даних для </w:t>
            </w:r>
            <w:r w:rsidRPr="00AB61A9">
              <w:rPr>
                <w:rFonts w:ascii="Times New Roman" w:eastAsia="Times New Roman" w:hAnsi="Times New Roman" w:cs="Times New Roman"/>
                <w:sz w:val="24"/>
                <w:szCs w:val="24"/>
                <w:lang w:eastAsia="uk-UA"/>
              </w:rPr>
              <w:lastRenderedPageBreak/>
              <w:t>професійних користувачів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79" w:name="13720"/>
            <w:bookmarkEnd w:id="12679"/>
            <w:r w:rsidRPr="00AB61A9">
              <w:rPr>
                <w:rFonts w:ascii="Times New Roman" w:eastAsia="Times New Roman" w:hAnsi="Times New Roman" w:cs="Times New Roman"/>
                <w:sz w:val="24"/>
                <w:szCs w:val="24"/>
                <w:lang w:eastAsia="uk-UA"/>
              </w:rPr>
              <w:lastRenderedPageBreak/>
              <w:t>до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0" w:name="13721"/>
            <w:bookmarkEnd w:id="12680"/>
            <w:r w:rsidRPr="00AB61A9">
              <w:rPr>
                <w:rFonts w:ascii="Times New Roman" w:eastAsia="Times New Roman" w:hAnsi="Times New Roman" w:cs="Times New Roman"/>
                <w:sz w:val="24"/>
                <w:szCs w:val="24"/>
                <w:lang w:eastAsia="uk-UA"/>
              </w:rPr>
              <w:t>Мінцифри</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 xml:space="preserve">Адміністрація Держспецзв'язку </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1" w:name="13722"/>
            <w:bookmarkEnd w:id="12681"/>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13</w:t>
            </w:r>
            <w:r w:rsidRPr="00AB61A9">
              <w:rPr>
                <w:rFonts w:ascii="Times New Roman" w:eastAsia="Times New Roman" w:hAnsi="Times New Roman" w:cs="Times New Roman"/>
                <w:sz w:val="24"/>
                <w:szCs w:val="24"/>
                <w:lang w:eastAsia="uk-UA"/>
              </w:rPr>
              <w:t>. Законодавче врегулювання питання електронних комунікацій</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2" w:name="13723"/>
            <w:bookmarkEnd w:id="12682"/>
            <w:r w:rsidRPr="00AB61A9">
              <w:rPr>
                <w:rFonts w:ascii="Times New Roman" w:eastAsia="Times New Roman" w:hAnsi="Times New Roman" w:cs="Times New Roman"/>
                <w:sz w:val="24"/>
                <w:szCs w:val="24"/>
                <w:lang w:eastAsia="uk-UA"/>
              </w:rPr>
              <w:t>статті 391, 394</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3" w:name="13724"/>
            <w:bookmarkEnd w:id="12683"/>
            <w:r w:rsidRPr="00AB61A9">
              <w:rPr>
                <w:rFonts w:ascii="Times New Roman" w:eastAsia="Times New Roman" w:hAnsi="Times New Roman" w:cs="Times New Roman"/>
                <w:sz w:val="24"/>
                <w:szCs w:val="24"/>
                <w:lang w:eastAsia="uk-UA"/>
              </w:rPr>
              <w:t>Директива (ЄС) 2018/1972</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4" w:name="13725"/>
            <w:bookmarkEnd w:id="12684"/>
            <w:r w:rsidRPr="00AB61A9">
              <w:rPr>
                <w:rFonts w:ascii="Times New Roman" w:eastAsia="Times New Roman" w:hAnsi="Times New Roman" w:cs="Times New Roman"/>
                <w:sz w:val="24"/>
                <w:szCs w:val="24"/>
                <w:lang w:eastAsia="uk-UA"/>
              </w:rPr>
              <w:t>1) розроблення та подання на розгляд Кабінету Міністрів України законопроекту щодо врегулювання сфери електронних комунікацій</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5" w:name="13726"/>
            <w:bookmarkEnd w:id="12685"/>
            <w:r w:rsidRPr="00AB61A9">
              <w:rPr>
                <w:rFonts w:ascii="Times New Roman" w:eastAsia="Times New Roman" w:hAnsi="Times New Roman" w:cs="Times New Roman"/>
                <w:sz w:val="24"/>
                <w:szCs w:val="24"/>
                <w:lang w:eastAsia="uk-UA"/>
              </w:rPr>
              <w:t>до грудня 2022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6" w:name="13727"/>
            <w:bookmarkEnd w:id="12686"/>
            <w:r w:rsidRPr="00AB61A9">
              <w:rPr>
                <w:rFonts w:ascii="Times New Roman" w:eastAsia="Times New Roman" w:hAnsi="Times New Roman" w:cs="Times New Roman"/>
                <w:sz w:val="24"/>
                <w:szCs w:val="24"/>
                <w:lang w:eastAsia="uk-UA"/>
              </w:rPr>
              <w:t xml:space="preserve">Мінцифри </w:t>
            </w:r>
            <w:r w:rsidRPr="00AB61A9">
              <w:rPr>
                <w:rFonts w:ascii="Times New Roman" w:eastAsia="Times New Roman" w:hAnsi="Times New Roman" w:cs="Times New Roman"/>
                <w:sz w:val="24"/>
                <w:szCs w:val="24"/>
                <w:lang w:eastAsia="uk-UA"/>
              </w:rPr>
              <w:br/>
              <w:t>Мінекономіки</w:t>
            </w:r>
            <w:r w:rsidRPr="00AB61A9">
              <w:rPr>
                <w:rFonts w:ascii="Times New Roman" w:eastAsia="Times New Roman" w:hAnsi="Times New Roman" w:cs="Times New Roman"/>
                <w:sz w:val="24"/>
                <w:szCs w:val="24"/>
                <w:lang w:eastAsia="uk-UA"/>
              </w:rPr>
              <w:br/>
              <w:t>Адміністрація Держспецзв'язку</w:t>
            </w:r>
            <w:r w:rsidRPr="00AB61A9">
              <w:rPr>
                <w:rFonts w:ascii="Times New Roman" w:eastAsia="Times New Roman" w:hAnsi="Times New Roman" w:cs="Times New Roman"/>
                <w:sz w:val="24"/>
                <w:szCs w:val="24"/>
                <w:lang w:eastAsia="uk-UA"/>
              </w:rPr>
              <w:br/>
              <w:t>Мінінфраструктури</w:t>
            </w:r>
            <w:r w:rsidRPr="00AB61A9">
              <w:rPr>
                <w:rFonts w:ascii="Times New Roman" w:eastAsia="Times New Roman" w:hAnsi="Times New Roman" w:cs="Times New Roman"/>
                <w:sz w:val="24"/>
                <w:szCs w:val="24"/>
                <w:lang w:eastAsia="uk-UA"/>
              </w:rPr>
              <w:br/>
              <w:t>НКРЗІ (за згодою)</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7" w:name="13728"/>
            <w:bookmarkEnd w:id="12687"/>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14</w:t>
            </w:r>
            <w:r w:rsidRPr="00AB61A9">
              <w:rPr>
                <w:rFonts w:ascii="Times New Roman" w:eastAsia="Times New Roman" w:hAnsi="Times New Roman" w:cs="Times New Roman"/>
                <w:sz w:val="24"/>
                <w:szCs w:val="24"/>
                <w:lang w:eastAsia="uk-UA"/>
              </w:rPr>
              <w:t>. Приведення у відповідність з правом ЄС національного законодавства у сфері повторного використання інформації, яка є в розпорядженні суб'єктів публічного права</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8" w:name="13729"/>
            <w:bookmarkEnd w:id="12688"/>
            <w:r w:rsidRPr="00AB61A9">
              <w:rPr>
                <w:rFonts w:ascii="Times New Roman" w:eastAsia="Times New Roman" w:hAnsi="Times New Roman" w:cs="Times New Roman"/>
                <w:sz w:val="24"/>
                <w:szCs w:val="24"/>
                <w:lang w:eastAsia="uk-UA"/>
              </w:rPr>
              <w:t>статті 389, 391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89" w:name="13730"/>
            <w:bookmarkEnd w:id="12689"/>
            <w:r w:rsidRPr="00AB61A9">
              <w:rPr>
                <w:rFonts w:ascii="Times New Roman" w:eastAsia="Times New Roman" w:hAnsi="Times New Roman" w:cs="Times New Roman"/>
                <w:sz w:val="24"/>
                <w:szCs w:val="24"/>
                <w:lang w:eastAsia="uk-UA"/>
              </w:rPr>
              <w:t>Директива 2013/37/ЄС</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0" w:name="13731"/>
            <w:bookmarkEnd w:id="12690"/>
            <w:r w:rsidRPr="00AB61A9">
              <w:rPr>
                <w:rFonts w:ascii="Times New Roman" w:eastAsia="Times New Roman" w:hAnsi="Times New Roman" w:cs="Times New Roman"/>
                <w:sz w:val="24"/>
                <w:szCs w:val="24"/>
                <w:lang w:eastAsia="uk-UA"/>
              </w:rPr>
              <w:t>1) визначення загальних принципів політики держави у сфері повторного використання інформації, яка є в розпорядженні суб'єктів публічного права</w:t>
            </w:r>
            <w:r w:rsidRPr="00AB61A9">
              <w:rPr>
                <w:rFonts w:ascii="Times New Roman" w:eastAsia="Times New Roman" w:hAnsi="Times New Roman" w:cs="Times New Roman"/>
                <w:sz w:val="24"/>
                <w:szCs w:val="24"/>
                <w:lang w:eastAsia="uk-UA"/>
              </w:rPr>
              <w:br/>
              <w:t>2) встановлення вимог до запитів на повторне використання інформації, яка є в розпорядженні суб'єктів публічного права, та порядку їх опрацювання</w:t>
            </w:r>
            <w:r w:rsidRPr="00AB61A9">
              <w:rPr>
                <w:rFonts w:ascii="Times New Roman" w:eastAsia="Times New Roman" w:hAnsi="Times New Roman" w:cs="Times New Roman"/>
                <w:sz w:val="24"/>
                <w:szCs w:val="24"/>
                <w:lang w:eastAsia="uk-UA"/>
              </w:rPr>
              <w:br/>
              <w:t>3) закріплення вимог до формату документа, доступ до якого надається суб'єктом публічного права</w:t>
            </w:r>
            <w:r w:rsidRPr="00AB61A9">
              <w:rPr>
                <w:rFonts w:ascii="Times New Roman" w:eastAsia="Times New Roman" w:hAnsi="Times New Roman" w:cs="Times New Roman"/>
                <w:sz w:val="24"/>
                <w:szCs w:val="24"/>
                <w:lang w:eastAsia="uk-UA"/>
              </w:rPr>
              <w:br/>
              <w:t xml:space="preserve">4) визначення принципів </w:t>
            </w:r>
            <w:r w:rsidRPr="00AB61A9">
              <w:rPr>
                <w:rFonts w:ascii="Times New Roman" w:eastAsia="Times New Roman" w:hAnsi="Times New Roman" w:cs="Times New Roman"/>
                <w:sz w:val="24"/>
                <w:szCs w:val="24"/>
                <w:lang w:eastAsia="uk-UA"/>
              </w:rPr>
              <w:lastRenderedPageBreak/>
              <w:t>оплати за повторне використання інформації, яка є в розпорядженні суб'єктів публічного права</w:t>
            </w:r>
            <w:r w:rsidRPr="00AB61A9">
              <w:rPr>
                <w:rFonts w:ascii="Times New Roman" w:eastAsia="Times New Roman" w:hAnsi="Times New Roman" w:cs="Times New Roman"/>
                <w:sz w:val="24"/>
                <w:szCs w:val="24"/>
                <w:lang w:eastAsia="uk-UA"/>
              </w:rPr>
              <w:br/>
              <w:t>5) врегулювання питання щодо надання офіційного дозволу на повторне використання інформації, яка є в розпорядженні суб'єктів публічного права</w:t>
            </w:r>
            <w:r w:rsidRPr="00AB61A9">
              <w:rPr>
                <w:rFonts w:ascii="Times New Roman" w:eastAsia="Times New Roman" w:hAnsi="Times New Roman" w:cs="Times New Roman"/>
                <w:sz w:val="24"/>
                <w:szCs w:val="24"/>
                <w:lang w:eastAsia="uk-UA"/>
              </w:rPr>
              <w:br/>
              <w:t>6) розроблення практичних заходів для спрощення пошуку документів, доступ до яких може бути надано суб'єктом публічного права</w:t>
            </w:r>
            <w:r w:rsidRPr="00AB61A9">
              <w:rPr>
                <w:rFonts w:ascii="Times New Roman" w:eastAsia="Times New Roman" w:hAnsi="Times New Roman" w:cs="Times New Roman"/>
                <w:sz w:val="24"/>
                <w:szCs w:val="24"/>
                <w:lang w:eastAsia="uk-UA"/>
              </w:rPr>
              <w:br/>
              <w:t>7) встановлення заборони на дискримінаційні та несправедливі умови доступу до інформації, яка є в розпорядженні суб'єктів публічного права</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1" w:name="13732"/>
            <w:bookmarkEnd w:id="12691"/>
            <w:r w:rsidRPr="00AB61A9">
              <w:rPr>
                <w:rFonts w:ascii="Times New Roman" w:eastAsia="Times New Roman" w:hAnsi="Times New Roman" w:cs="Times New Roman"/>
                <w:sz w:val="24"/>
                <w:szCs w:val="24"/>
                <w:lang w:eastAsia="uk-UA"/>
              </w:rPr>
              <w:lastRenderedPageBreak/>
              <w:t>до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2" w:name="13733"/>
            <w:bookmarkEnd w:id="12692"/>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Держкомтелерадіо</w:t>
            </w:r>
            <w:r w:rsidRPr="00AB61A9">
              <w:rPr>
                <w:rFonts w:ascii="Times New Roman" w:eastAsia="Times New Roman" w:hAnsi="Times New Roman" w:cs="Times New Roman"/>
                <w:sz w:val="24"/>
                <w:szCs w:val="24"/>
                <w:lang w:eastAsia="uk-UA"/>
              </w:rPr>
              <w:br/>
              <w:t>інші заінтересовані центральні органи виконавчої влади</w:t>
            </w:r>
          </w:p>
        </w:tc>
      </w:tr>
      <w:tr w:rsidR="00AB61A9" w:rsidRPr="00AB61A9" w:rsidTr="00AB61A9">
        <w:tc>
          <w:tcPr>
            <w:tcW w:w="10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3" w:name="13734"/>
            <w:bookmarkEnd w:id="12693"/>
            <w:r w:rsidRPr="00AB61A9">
              <w:rPr>
                <w:rFonts w:ascii="Times New Roman" w:eastAsia="Times New Roman" w:hAnsi="Times New Roman" w:cs="Times New Roman"/>
                <w:sz w:val="24"/>
                <w:szCs w:val="24"/>
                <w:lang w:eastAsia="uk-UA"/>
              </w:rPr>
              <w:t>1939</w:t>
            </w:r>
            <w:r w:rsidRPr="00AB61A9">
              <w:rPr>
                <w:rFonts w:ascii="Times New Roman" w:eastAsia="Times New Roman" w:hAnsi="Times New Roman" w:cs="Times New Roman"/>
                <w:sz w:val="24"/>
                <w:szCs w:val="24"/>
                <w:vertAlign w:val="superscript"/>
                <w:lang w:eastAsia="uk-UA"/>
              </w:rPr>
              <w:t>15</w:t>
            </w:r>
            <w:r w:rsidRPr="00AB61A9">
              <w:rPr>
                <w:rFonts w:ascii="Times New Roman" w:eastAsia="Times New Roman" w:hAnsi="Times New Roman" w:cs="Times New Roman"/>
                <w:sz w:val="24"/>
                <w:szCs w:val="24"/>
                <w:lang w:eastAsia="uk-UA"/>
              </w:rPr>
              <w:t>. Спрощення доступу до об'єктів, захищених авторським та суміжними правами, для осіб, які мають обмежену здатність сприймати друковану продукцію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4" w:name="13735"/>
            <w:bookmarkEnd w:id="12694"/>
            <w:r w:rsidRPr="00AB61A9">
              <w:rPr>
                <w:rFonts w:ascii="Times New Roman" w:eastAsia="Times New Roman" w:hAnsi="Times New Roman" w:cs="Times New Roman"/>
                <w:sz w:val="24"/>
                <w:szCs w:val="24"/>
                <w:lang w:eastAsia="uk-UA"/>
              </w:rPr>
              <w:t>статті 389, 391</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5" w:name="13736"/>
            <w:bookmarkEnd w:id="12695"/>
            <w:r w:rsidRPr="00AB61A9">
              <w:rPr>
                <w:rFonts w:ascii="Times New Roman" w:eastAsia="Times New Roman" w:hAnsi="Times New Roman" w:cs="Times New Roman"/>
                <w:sz w:val="24"/>
                <w:szCs w:val="24"/>
                <w:lang w:eastAsia="uk-UA"/>
              </w:rPr>
              <w:t>Директива (ЄС) 2017/1564</w:t>
            </w:r>
          </w:p>
        </w:tc>
        <w:tc>
          <w:tcPr>
            <w:tcW w:w="9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6" w:name="13737"/>
            <w:bookmarkEnd w:id="12696"/>
            <w:r w:rsidRPr="00AB61A9">
              <w:rPr>
                <w:rFonts w:ascii="Times New Roman" w:eastAsia="Times New Roman" w:hAnsi="Times New Roman" w:cs="Times New Roman"/>
                <w:sz w:val="24"/>
                <w:szCs w:val="24"/>
                <w:lang w:eastAsia="uk-UA"/>
              </w:rPr>
              <w:t>1) визначення дозволених видів використання об'єктів, захищених авторським та суміжними правами, на користь осіб, які мають обмежену здатність сприймати друковану продукцію</w:t>
            </w:r>
            <w:r w:rsidRPr="00AB61A9">
              <w:rPr>
                <w:rFonts w:ascii="Times New Roman" w:eastAsia="Times New Roman" w:hAnsi="Times New Roman" w:cs="Times New Roman"/>
                <w:sz w:val="24"/>
                <w:szCs w:val="24"/>
                <w:lang w:eastAsia="uk-UA"/>
              </w:rPr>
              <w:br/>
              <w:t xml:space="preserve">2) закріплення вимог до </w:t>
            </w:r>
            <w:r w:rsidRPr="00AB61A9">
              <w:rPr>
                <w:rFonts w:ascii="Times New Roman" w:eastAsia="Times New Roman" w:hAnsi="Times New Roman" w:cs="Times New Roman"/>
                <w:sz w:val="24"/>
                <w:szCs w:val="24"/>
                <w:lang w:eastAsia="uk-UA"/>
              </w:rPr>
              <w:lastRenderedPageBreak/>
              <w:t>формату, в якому надається доступ до об'єктів, захищених авторським та суміжними правами, на користь осіб, які мають обмежену здатність сприймати друковану продукцію</w:t>
            </w:r>
            <w:r w:rsidRPr="00AB61A9">
              <w:rPr>
                <w:rFonts w:ascii="Times New Roman" w:eastAsia="Times New Roman" w:hAnsi="Times New Roman" w:cs="Times New Roman"/>
                <w:sz w:val="24"/>
                <w:szCs w:val="24"/>
                <w:lang w:eastAsia="uk-UA"/>
              </w:rPr>
              <w:br/>
              <w:t>3) встановлення обов'язків уповноважених організацій, що діють в інтересах осіб, які мають обмежену здатність сприймати друковану продукцію</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7" w:name="13738"/>
            <w:bookmarkEnd w:id="12697"/>
            <w:r w:rsidRPr="00AB61A9">
              <w:rPr>
                <w:rFonts w:ascii="Times New Roman" w:eastAsia="Times New Roman" w:hAnsi="Times New Roman" w:cs="Times New Roman"/>
                <w:sz w:val="24"/>
                <w:szCs w:val="24"/>
                <w:lang w:eastAsia="uk-UA"/>
              </w:rPr>
              <w:lastRenderedPageBreak/>
              <w:t>до грудня 2023 р.</w:t>
            </w:r>
          </w:p>
        </w:tc>
        <w:tc>
          <w:tcPr>
            <w:tcW w:w="10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698" w:name="13739"/>
            <w:bookmarkEnd w:id="12698"/>
            <w:r w:rsidRPr="00AB61A9">
              <w:rPr>
                <w:rFonts w:ascii="Times New Roman" w:eastAsia="Times New Roman" w:hAnsi="Times New Roman" w:cs="Times New Roman"/>
                <w:sz w:val="24"/>
                <w:szCs w:val="24"/>
                <w:lang w:eastAsia="uk-UA"/>
              </w:rPr>
              <w:t>Мінекономіки</w:t>
            </w:r>
            <w:r w:rsidRPr="00AB61A9">
              <w:rPr>
                <w:rFonts w:ascii="Times New Roman" w:eastAsia="Times New Roman" w:hAnsi="Times New Roman" w:cs="Times New Roman"/>
                <w:sz w:val="24"/>
                <w:szCs w:val="24"/>
                <w:lang w:eastAsia="uk-UA"/>
              </w:rPr>
              <w:br/>
              <w:t>Держкомтелерадіо</w:t>
            </w:r>
            <w:r w:rsidRPr="00AB61A9">
              <w:rPr>
                <w:rFonts w:ascii="Times New Roman" w:eastAsia="Times New Roman" w:hAnsi="Times New Roman" w:cs="Times New Roman"/>
                <w:sz w:val="24"/>
                <w:szCs w:val="24"/>
                <w:lang w:eastAsia="uk-UA"/>
              </w:rPr>
              <w:br/>
              <w:t>Мінсоцполітики</w:t>
            </w:r>
            <w:r w:rsidRPr="00AB61A9">
              <w:rPr>
                <w:rFonts w:ascii="Times New Roman" w:eastAsia="Times New Roman" w:hAnsi="Times New Roman" w:cs="Times New Roman"/>
                <w:sz w:val="24"/>
                <w:szCs w:val="24"/>
                <w:lang w:eastAsia="uk-UA"/>
              </w:rPr>
              <w:br/>
              <w:t xml:space="preserve">Уповноважений Верховної Ради України з прав людини </w:t>
            </w:r>
            <w:r w:rsidRPr="00AB61A9">
              <w:rPr>
                <w:rFonts w:ascii="Times New Roman" w:eastAsia="Times New Roman" w:hAnsi="Times New Roman" w:cs="Times New Roman"/>
                <w:sz w:val="24"/>
                <w:szCs w:val="24"/>
                <w:lang w:eastAsia="uk-UA"/>
              </w:rPr>
              <w:br/>
              <w:t>(за згодою)</w:t>
            </w:r>
          </w:p>
        </w:tc>
      </w:tr>
      <w:tr w:rsidR="00AB61A9" w:rsidRPr="00AB61A9" w:rsidTr="00AB61A9">
        <w:tc>
          <w:tcPr>
            <w:tcW w:w="1150" w:type="pct"/>
            <w:gridSpan w:val="6"/>
            <w:hideMark/>
          </w:tcPr>
          <w:p w:rsidR="00AB61A9" w:rsidRPr="00AB61A9" w:rsidRDefault="00AB61A9" w:rsidP="00AB61A9">
            <w:pPr>
              <w:spacing w:before="100" w:beforeAutospacing="1" w:after="100" w:afterAutospacing="1"/>
              <w:jc w:val="center"/>
              <w:rPr>
                <w:rFonts w:ascii="Times New Roman" w:eastAsia="Times New Roman" w:hAnsi="Times New Roman" w:cs="Times New Roman"/>
                <w:sz w:val="24"/>
                <w:szCs w:val="24"/>
                <w:lang w:eastAsia="uk-UA"/>
              </w:rPr>
            </w:pPr>
            <w:bookmarkStart w:id="12699" w:name="11738"/>
            <w:bookmarkEnd w:id="12699"/>
            <w:r w:rsidRPr="00AB61A9">
              <w:rPr>
                <w:rFonts w:ascii="Times New Roman" w:eastAsia="Times New Roman" w:hAnsi="Times New Roman" w:cs="Times New Roman"/>
                <w:sz w:val="24"/>
                <w:szCs w:val="24"/>
                <w:lang w:eastAsia="uk-UA"/>
              </w:rPr>
              <w:lastRenderedPageBreak/>
              <w:t>Боротьба з шахрайством</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0" w:name="11739"/>
            <w:bookmarkEnd w:id="12700"/>
            <w:r w:rsidRPr="00AB61A9">
              <w:rPr>
                <w:rFonts w:ascii="Times New Roman" w:eastAsia="Times New Roman" w:hAnsi="Times New Roman" w:cs="Times New Roman"/>
                <w:sz w:val="24"/>
                <w:szCs w:val="24"/>
                <w:lang w:eastAsia="uk-UA"/>
              </w:rPr>
              <w:t>1940. Налагодження співробітництва та координації з Європейським бюро з боротьби з шахрайством (OLAF)</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1" w:name="11740"/>
            <w:bookmarkEnd w:id="12701"/>
            <w:r w:rsidRPr="00AB61A9">
              <w:rPr>
                <w:rFonts w:ascii="Times New Roman" w:eastAsia="Times New Roman" w:hAnsi="Times New Roman" w:cs="Times New Roman"/>
                <w:sz w:val="24"/>
                <w:szCs w:val="24"/>
                <w:lang w:eastAsia="uk-UA"/>
              </w:rPr>
              <w:t>стаття 459, додаток XLIII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2" w:name="11741"/>
            <w:bookmarkEnd w:id="12702"/>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3" w:name="11742"/>
            <w:bookmarkEnd w:id="12703"/>
            <w:r w:rsidRPr="00AB61A9">
              <w:rPr>
                <w:rFonts w:ascii="Times New Roman" w:eastAsia="Times New Roman" w:hAnsi="Times New Roman" w:cs="Times New Roman"/>
                <w:sz w:val="24"/>
                <w:szCs w:val="24"/>
                <w:lang w:eastAsia="uk-UA"/>
              </w:rPr>
              <w:t>1) визначення кола інституцій України, залучених до боротьби з шахрайством, у рамках проектів/програм технічного співробітництва</w:t>
            </w:r>
            <w:r w:rsidRPr="00AB61A9">
              <w:rPr>
                <w:rFonts w:ascii="Times New Roman" w:eastAsia="Times New Roman" w:hAnsi="Times New Roman" w:cs="Times New Roman"/>
                <w:sz w:val="24"/>
                <w:szCs w:val="24"/>
                <w:lang w:eastAsia="uk-UA"/>
              </w:rPr>
              <w:br/>
              <w:t>2) розроблення проекту постанови Кабінету Міністрів України щодо запровадження механізмів координації та співробітництва з Європейським бюро з боротьби з шахрайством (OLAF)</w:t>
            </w:r>
            <w:r w:rsidRPr="00AB61A9">
              <w:rPr>
                <w:rFonts w:ascii="Times New Roman" w:eastAsia="Times New Roman" w:hAnsi="Times New Roman" w:cs="Times New Roman"/>
                <w:sz w:val="24"/>
                <w:szCs w:val="24"/>
                <w:lang w:eastAsia="uk-UA"/>
              </w:rPr>
              <w:br/>
              <w:t>3) опрацювання проекту постанови з експертами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4) подання проекту постанови на розгляд Кабінету Міністрів України</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4" w:name="11743"/>
            <w:bookmarkEnd w:id="12704"/>
            <w:r w:rsidRPr="00AB61A9">
              <w:rPr>
                <w:rFonts w:ascii="Times New Roman" w:eastAsia="Times New Roman" w:hAnsi="Times New Roman" w:cs="Times New Roman"/>
                <w:sz w:val="24"/>
                <w:szCs w:val="24"/>
                <w:lang w:eastAsia="uk-UA"/>
              </w:rPr>
              <w:lastRenderedPageBreak/>
              <w:t>до 31 жовтня 2019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5" w:name="11744"/>
            <w:bookmarkEnd w:id="12705"/>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Мінекономрозвитку</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Національне антикорупційне бюро (за згодою)</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Держаудитслужба</w:t>
            </w:r>
            <w:r w:rsidRPr="00AB61A9">
              <w:rPr>
                <w:rFonts w:ascii="Times New Roman" w:eastAsia="Times New Roman" w:hAnsi="Times New Roman" w:cs="Times New Roman"/>
                <w:sz w:val="24"/>
                <w:szCs w:val="24"/>
                <w:lang w:eastAsia="uk-UA"/>
              </w:rPr>
              <w:br/>
              <w:t>Держфінмоніторинг</w:t>
            </w:r>
            <w:r w:rsidRPr="00AB61A9">
              <w:rPr>
                <w:rFonts w:ascii="Times New Roman" w:eastAsia="Times New Roman" w:hAnsi="Times New Roman" w:cs="Times New Roman"/>
                <w:sz w:val="24"/>
                <w:szCs w:val="24"/>
                <w:lang w:eastAsia="uk-UA"/>
              </w:rPr>
              <w:br/>
              <w:t>НАДС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СБУ (за згодою)</w:t>
            </w:r>
            <w:r w:rsidRPr="00AB61A9">
              <w:rPr>
                <w:rFonts w:ascii="Times New Roman" w:eastAsia="Times New Roman" w:hAnsi="Times New Roman" w:cs="Times New Roman"/>
                <w:sz w:val="24"/>
                <w:szCs w:val="24"/>
                <w:lang w:eastAsia="uk-UA"/>
              </w:rPr>
              <w:br/>
              <w:t>Генеральна прокуратура України (за згодою)</w:t>
            </w:r>
            <w:r w:rsidRPr="00AB61A9">
              <w:rPr>
                <w:rFonts w:ascii="Times New Roman" w:eastAsia="Times New Roman" w:hAnsi="Times New Roman" w:cs="Times New Roman"/>
                <w:sz w:val="24"/>
                <w:szCs w:val="24"/>
                <w:lang w:eastAsia="uk-UA"/>
              </w:rPr>
              <w:br/>
              <w:t>Служба зовнішньої розвідки (за згодою)</w:t>
            </w:r>
            <w:r w:rsidRPr="00AB61A9">
              <w:rPr>
                <w:rFonts w:ascii="Times New Roman" w:eastAsia="Times New Roman" w:hAnsi="Times New Roman" w:cs="Times New Roman"/>
                <w:sz w:val="24"/>
                <w:szCs w:val="24"/>
                <w:lang w:eastAsia="uk-UA"/>
              </w:rPr>
              <w:br/>
              <w:t xml:space="preserve">Національне </w:t>
            </w:r>
            <w:r w:rsidRPr="00AB61A9">
              <w:rPr>
                <w:rFonts w:ascii="Times New Roman" w:eastAsia="Times New Roman" w:hAnsi="Times New Roman" w:cs="Times New Roman"/>
                <w:sz w:val="24"/>
                <w:szCs w:val="24"/>
                <w:lang w:eastAsia="uk-UA"/>
              </w:rPr>
              <w:lastRenderedPageBreak/>
              <w:t>агентство з питань виявлення, розшуку та управління активами, одержаними від корупційних та інших злочинів</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6" w:name="11745"/>
            <w:bookmarkEnd w:id="12706"/>
            <w:r w:rsidRPr="00AB61A9">
              <w:rPr>
                <w:rFonts w:ascii="Times New Roman" w:eastAsia="Times New Roman" w:hAnsi="Times New Roman" w:cs="Times New Roman"/>
                <w:sz w:val="24"/>
                <w:szCs w:val="24"/>
                <w:lang w:eastAsia="uk-UA"/>
              </w:rPr>
              <w:lastRenderedPageBreak/>
              <w:t>1941. Забезпечення надання взаємної адміністративної допомоги та правової підтримки у здійсненні заходів із запобігання та боротьби з шахрайством, корупцією та іншою незаконною діяльністю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7" w:name="11746"/>
            <w:bookmarkEnd w:id="12707"/>
            <w:r w:rsidRPr="00AB61A9">
              <w:rPr>
                <w:rFonts w:ascii="Times New Roman" w:eastAsia="Times New Roman" w:hAnsi="Times New Roman" w:cs="Times New Roman"/>
                <w:sz w:val="24"/>
                <w:szCs w:val="24"/>
                <w:lang w:eastAsia="uk-UA"/>
              </w:rPr>
              <w:t>стаття 459, додаток XLIII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8" w:name="11747"/>
            <w:bookmarkEnd w:id="12708"/>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09" w:name="11748"/>
            <w:bookmarkEnd w:id="12709"/>
            <w:r w:rsidRPr="00AB61A9">
              <w:rPr>
                <w:rFonts w:ascii="Times New Roman" w:eastAsia="Times New Roman" w:hAnsi="Times New Roman" w:cs="Times New Roman"/>
                <w:sz w:val="24"/>
                <w:szCs w:val="24"/>
                <w:lang w:eastAsia="uk-UA"/>
              </w:rPr>
              <w:t>1) підписання угод (меморандумів) про співробітництво між відповідними органами державної влади України та Європейським бюро з боротьби з шахрайством (OLAF)</w:t>
            </w:r>
            <w:r w:rsidRPr="00AB61A9">
              <w:rPr>
                <w:rFonts w:ascii="Times New Roman" w:eastAsia="Times New Roman" w:hAnsi="Times New Roman" w:cs="Times New Roman"/>
                <w:sz w:val="24"/>
                <w:szCs w:val="24"/>
                <w:lang w:eastAsia="uk-UA"/>
              </w:rPr>
              <w:br/>
              <w:t>2) розроблення та затвердження порядків оперативної взаємодії з Європейським бюро з боротьби з шахрайством (OLAF) органів державної влади України, задіяних у здійсненні контролю за використанням коштів міжнародної технічної допомоги та ефективністю реалізації проектів</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0" w:name="11749"/>
            <w:bookmarkEnd w:id="12710"/>
            <w:r w:rsidRPr="00AB61A9">
              <w:rPr>
                <w:rFonts w:ascii="Times New Roman" w:eastAsia="Times New Roman" w:hAnsi="Times New Roman" w:cs="Times New Roman"/>
                <w:sz w:val="24"/>
                <w:szCs w:val="24"/>
                <w:lang w:eastAsia="uk-UA"/>
              </w:rPr>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1" w:name="11750"/>
            <w:bookmarkEnd w:id="12711"/>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Національне антикорупційне бюро (за згодою)</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Держаудитслужба</w:t>
            </w:r>
            <w:r w:rsidRPr="00AB61A9">
              <w:rPr>
                <w:rFonts w:ascii="Times New Roman" w:eastAsia="Times New Roman" w:hAnsi="Times New Roman" w:cs="Times New Roman"/>
                <w:sz w:val="24"/>
                <w:szCs w:val="24"/>
                <w:lang w:eastAsia="uk-UA"/>
              </w:rPr>
              <w:br/>
              <w:t>Держфінмоніторинг</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СБУ (за згодою)</w:t>
            </w:r>
            <w:r w:rsidRPr="00AB61A9">
              <w:rPr>
                <w:rFonts w:ascii="Times New Roman" w:eastAsia="Times New Roman" w:hAnsi="Times New Roman" w:cs="Times New Roman"/>
                <w:sz w:val="24"/>
                <w:szCs w:val="24"/>
                <w:lang w:eastAsia="uk-UA"/>
              </w:rPr>
              <w:br/>
              <w:t>Генеральна прокуратура України (за згодою)</w:t>
            </w:r>
            <w:r w:rsidRPr="00AB61A9">
              <w:rPr>
                <w:rFonts w:ascii="Times New Roman" w:eastAsia="Times New Roman" w:hAnsi="Times New Roman" w:cs="Times New Roman"/>
                <w:sz w:val="24"/>
                <w:szCs w:val="24"/>
                <w:lang w:eastAsia="uk-UA"/>
              </w:rPr>
              <w:br/>
              <w:t>Служба зовнішньої розвідки (за згодою)</w:t>
            </w:r>
            <w:r w:rsidRPr="00AB61A9">
              <w:rPr>
                <w:rFonts w:ascii="Times New Roman" w:eastAsia="Times New Roman" w:hAnsi="Times New Roman" w:cs="Times New Roman"/>
                <w:sz w:val="24"/>
                <w:szCs w:val="24"/>
                <w:lang w:eastAsia="uk-UA"/>
              </w:rPr>
              <w:br/>
              <w:t>Держмитслужба</w:t>
            </w:r>
            <w:r w:rsidRPr="00AB61A9">
              <w:rPr>
                <w:rFonts w:ascii="Times New Roman" w:eastAsia="Times New Roman" w:hAnsi="Times New Roman" w:cs="Times New Roman"/>
                <w:sz w:val="24"/>
                <w:szCs w:val="24"/>
                <w:lang w:eastAsia="uk-UA"/>
              </w:rPr>
              <w:br/>
              <w:t>ДПС</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2" w:name="11751"/>
            <w:bookmarkEnd w:id="12712"/>
            <w:r w:rsidRPr="00AB61A9">
              <w:rPr>
                <w:rFonts w:ascii="Times New Roman" w:eastAsia="Times New Roman" w:hAnsi="Times New Roman" w:cs="Times New Roman"/>
                <w:sz w:val="24"/>
                <w:szCs w:val="24"/>
                <w:lang w:eastAsia="uk-UA"/>
              </w:rPr>
              <w:t xml:space="preserve">1942. Приведення національного законодавства у відповідність з положеннями, викладеними у додатку XLIV до </w:t>
            </w:r>
            <w:r w:rsidRPr="00AB61A9">
              <w:rPr>
                <w:rFonts w:ascii="Times New Roman" w:eastAsia="Times New Roman" w:hAnsi="Times New Roman" w:cs="Times New Roman"/>
                <w:sz w:val="24"/>
                <w:szCs w:val="24"/>
                <w:lang w:eastAsia="uk-UA"/>
              </w:rPr>
              <w:lastRenderedPageBreak/>
              <w:t>Угоди про асоціацію</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3" w:name="11752"/>
            <w:bookmarkEnd w:id="12713"/>
            <w:r w:rsidRPr="00AB61A9">
              <w:rPr>
                <w:rFonts w:ascii="Times New Roman" w:eastAsia="Times New Roman" w:hAnsi="Times New Roman" w:cs="Times New Roman"/>
                <w:sz w:val="24"/>
                <w:szCs w:val="24"/>
                <w:lang w:eastAsia="uk-UA"/>
              </w:rPr>
              <w:lastRenderedPageBreak/>
              <w:t>стаття 459, додаток XLIV</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4" w:name="11753"/>
            <w:bookmarkEnd w:id="12714"/>
            <w:r w:rsidRPr="00AB61A9">
              <w:rPr>
                <w:rFonts w:ascii="Times New Roman" w:eastAsia="Times New Roman" w:hAnsi="Times New Roman" w:cs="Times New Roman"/>
                <w:sz w:val="24"/>
                <w:szCs w:val="24"/>
                <w:lang w:eastAsia="uk-UA"/>
              </w:rPr>
              <w:t>Конвенція Європейського Союзу щодо захисту фінансових інтересів Європейсь</w:t>
            </w:r>
            <w:r w:rsidRPr="00AB61A9">
              <w:rPr>
                <w:rFonts w:ascii="Times New Roman" w:eastAsia="Times New Roman" w:hAnsi="Times New Roman" w:cs="Times New Roman"/>
                <w:sz w:val="24"/>
                <w:szCs w:val="24"/>
                <w:lang w:eastAsia="uk-UA"/>
              </w:rPr>
              <w:lastRenderedPageBreak/>
              <w:t>ких співтовариств від 26 липня 1995 р. і два протоколи до неї від 27 вересня 1996 р. та від 19 червня 1997 р.;</w:t>
            </w:r>
            <w:r w:rsidRPr="00AB61A9">
              <w:rPr>
                <w:rFonts w:ascii="Times New Roman" w:eastAsia="Times New Roman" w:hAnsi="Times New Roman" w:cs="Times New Roman"/>
                <w:sz w:val="24"/>
                <w:szCs w:val="24"/>
                <w:lang w:eastAsia="uk-UA"/>
              </w:rPr>
              <w:br/>
              <w:t>Директива (ЄС) 2017/1371 Європейського Парламенту і Ради від 5 липня 2017 р. про боротьбу з шахрайством щодо фінансових інтересів ЄС</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5" w:name="11754"/>
            <w:bookmarkEnd w:id="12715"/>
            <w:r w:rsidRPr="00AB61A9">
              <w:rPr>
                <w:rFonts w:ascii="Times New Roman" w:eastAsia="Times New Roman" w:hAnsi="Times New Roman" w:cs="Times New Roman"/>
                <w:sz w:val="24"/>
                <w:szCs w:val="24"/>
                <w:lang w:eastAsia="uk-UA"/>
              </w:rPr>
              <w:lastRenderedPageBreak/>
              <w:t xml:space="preserve">1) розроблення та подання на розгляд Кабінету Міністрів України законопроекту про внесення змін до деяких законодавчих </w:t>
            </w:r>
            <w:r w:rsidRPr="00AB61A9">
              <w:rPr>
                <w:rFonts w:ascii="Times New Roman" w:eastAsia="Times New Roman" w:hAnsi="Times New Roman" w:cs="Times New Roman"/>
                <w:sz w:val="24"/>
                <w:szCs w:val="24"/>
                <w:lang w:eastAsia="uk-UA"/>
              </w:rPr>
              <w:lastRenderedPageBreak/>
              <w:t>актів щодо імплементації Директиви (ЄС) 2017/1371 Європейського Парламенту та Ради від 5 липня 2017 р. про боротьбу з шахрайством щодо фінансових інтересів ЄС</w:t>
            </w:r>
            <w:r w:rsidRPr="00AB61A9">
              <w:rPr>
                <w:rFonts w:ascii="Times New Roman" w:eastAsia="Times New Roman" w:hAnsi="Times New Roman" w:cs="Times New Roman"/>
                <w:sz w:val="24"/>
                <w:szCs w:val="24"/>
                <w:lang w:eastAsia="uk-UA"/>
              </w:rPr>
              <w:br/>
              <w:t>2) опрацювання законопроекту з експертами ЄС</w:t>
            </w:r>
            <w:r w:rsidRPr="00AB61A9">
              <w:rPr>
                <w:rFonts w:ascii="Times New Roman" w:eastAsia="Times New Roman" w:hAnsi="Times New Roman" w:cs="Times New Roman"/>
                <w:sz w:val="24"/>
                <w:szCs w:val="24"/>
                <w:lang w:eastAsia="uk-UA"/>
              </w:rPr>
              <w:br/>
              <w:t>3) забезпечення супроводження розгляду Верховною Радою України законопроекту</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6" w:name="11755"/>
            <w:bookmarkEnd w:id="12716"/>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7" w:name="11756"/>
            <w:bookmarkEnd w:id="12717"/>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t>Національне антикорупційне бюро (за згодою)</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Держаудитслужба</w:t>
            </w:r>
            <w:r w:rsidRPr="00AB61A9">
              <w:rPr>
                <w:rFonts w:ascii="Times New Roman" w:eastAsia="Times New Roman" w:hAnsi="Times New Roman" w:cs="Times New Roman"/>
                <w:sz w:val="24"/>
                <w:szCs w:val="24"/>
                <w:lang w:eastAsia="uk-UA"/>
              </w:rPr>
              <w:br/>
              <w:t>Держфінмоніт</w:t>
            </w:r>
            <w:r w:rsidRPr="00AB61A9">
              <w:rPr>
                <w:rFonts w:ascii="Times New Roman" w:eastAsia="Times New Roman" w:hAnsi="Times New Roman" w:cs="Times New Roman"/>
                <w:sz w:val="24"/>
                <w:szCs w:val="24"/>
                <w:lang w:eastAsia="uk-UA"/>
              </w:rPr>
              <w:lastRenderedPageBreak/>
              <w:t>оринг</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СБУ (за згодою)</w:t>
            </w:r>
            <w:r w:rsidRPr="00AB61A9">
              <w:rPr>
                <w:rFonts w:ascii="Times New Roman" w:eastAsia="Times New Roman" w:hAnsi="Times New Roman" w:cs="Times New Roman"/>
                <w:sz w:val="24"/>
                <w:szCs w:val="24"/>
                <w:lang w:eastAsia="uk-UA"/>
              </w:rPr>
              <w:br/>
              <w:t>Генеральна прокуратура України (за згодою)</w:t>
            </w:r>
            <w:r w:rsidRPr="00AB61A9">
              <w:rPr>
                <w:rFonts w:ascii="Times New Roman" w:eastAsia="Times New Roman" w:hAnsi="Times New Roman" w:cs="Times New Roman"/>
                <w:sz w:val="24"/>
                <w:szCs w:val="24"/>
                <w:lang w:eastAsia="uk-UA"/>
              </w:rPr>
              <w:br/>
              <w:t>Служба зовнішньої розвідки (за згодою)</w:t>
            </w:r>
          </w:p>
        </w:tc>
      </w:tr>
      <w:tr w:rsidR="00AB61A9" w:rsidRPr="00AB61A9" w:rsidTr="00AB61A9">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8" w:name="11757"/>
            <w:bookmarkEnd w:id="12718"/>
            <w:r w:rsidRPr="00AB61A9">
              <w:rPr>
                <w:rFonts w:ascii="Times New Roman" w:eastAsia="Times New Roman" w:hAnsi="Times New Roman" w:cs="Times New Roman"/>
                <w:sz w:val="24"/>
                <w:szCs w:val="24"/>
                <w:lang w:eastAsia="uk-UA"/>
              </w:rPr>
              <w:lastRenderedPageBreak/>
              <w:t>1943. Практична реалізація співробітництва та обміну інформацією з ЄС на оперативному рівні відповідно до чинних порядків</w:t>
            </w:r>
          </w:p>
        </w:tc>
        <w:tc>
          <w:tcPr>
            <w:tcW w:w="4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19" w:name="11758"/>
            <w:bookmarkEnd w:id="12719"/>
            <w:r w:rsidRPr="00AB61A9">
              <w:rPr>
                <w:rFonts w:ascii="Times New Roman" w:eastAsia="Times New Roman" w:hAnsi="Times New Roman" w:cs="Times New Roman"/>
                <w:sz w:val="24"/>
                <w:szCs w:val="24"/>
                <w:lang w:eastAsia="uk-UA"/>
              </w:rPr>
              <w:t>стаття 459, додаток XLIII</w:t>
            </w:r>
          </w:p>
        </w:tc>
        <w:tc>
          <w:tcPr>
            <w:tcW w:w="8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20" w:name="11759"/>
            <w:bookmarkEnd w:id="12720"/>
            <w:r w:rsidRPr="00AB61A9">
              <w:rPr>
                <w:rFonts w:ascii="Times New Roman" w:eastAsia="Times New Roman" w:hAnsi="Times New Roman" w:cs="Times New Roman"/>
                <w:sz w:val="24"/>
                <w:szCs w:val="24"/>
                <w:lang w:eastAsia="uk-UA"/>
              </w:rPr>
              <w:t> </w:t>
            </w:r>
          </w:p>
        </w:tc>
        <w:tc>
          <w:tcPr>
            <w:tcW w:w="115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21" w:name="11760"/>
            <w:bookmarkEnd w:id="12721"/>
            <w:r w:rsidRPr="00AB61A9">
              <w:rPr>
                <w:rFonts w:ascii="Times New Roman" w:eastAsia="Times New Roman" w:hAnsi="Times New Roman" w:cs="Times New Roman"/>
                <w:sz w:val="24"/>
                <w:szCs w:val="24"/>
                <w:lang w:eastAsia="uk-UA"/>
              </w:rPr>
              <w:t>1) опрацювання сторонами графіку проведення консультацій та механізму обміну інформацією на регулярній основі</w:t>
            </w:r>
            <w:r w:rsidRPr="00AB61A9">
              <w:rPr>
                <w:rFonts w:ascii="Times New Roman" w:eastAsia="Times New Roman" w:hAnsi="Times New Roman" w:cs="Times New Roman"/>
                <w:sz w:val="24"/>
                <w:szCs w:val="24"/>
                <w:lang w:eastAsia="uk-UA"/>
              </w:rPr>
              <w:br/>
              <w:t>2) опрацювання сторонами графіку проведення регулярних перевірок заходів, які фінансуються з бюджету ЄС, з метою попередження та протидії порушенням та шахрайству під час використання коштів ЄС</w:t>
            </w:r>
            <w:r w:rsidRPr="00AB61A9">
              <w:rPr>
                <w:rFonts w:ascii="Times New Roman" w:eastAsia="Times New Roman" w:hAnsi="Times New Roman" w:cs="Times New Roman"/>
                <w:sz w:val="24"/>
                <w:szCs w:val="24"/>
                <w:lang w:eastAsia="uk-UA"/>
              </w:rPr>
              <w:br/>
            </w:r>
            <w:r w:rsidRPr="00AB61A9">
              <w:rPr>
                <w:rFonts w:ascii="Times New Roman" w:eastAsia="Times New Roman" w:hAnsi="Times New Roman" w:cs="Times New Roman"/>
                <w:sz w:val="24"/>
                <w:szCs w:val="24"/>
                <w:lang w:eastAsia="uk-UA"/>
              </w:rPr>
              <w:lastRenderedPageBreak/>
              <w:t>3) забезпечення розгляду справ про підозри або реальні випадки шахрайства, корупції чи будь-яких інших порушень, включаючи конфлікт інтересів у судовому порядку згідно з національними процедурами контролю та відповідними процедурами в ЄС</w:t>
            </w:r>
            <w:r w:rsidRPr="00AB61A9">
              <w:rPr>
                <w:rFonts w:ascii="Times New Roman" w:eastAsia="Times New Roman" w:hAnsi="Times New Roman" w:cs="Times New Roman"/>
                <w:sz w:val="24"/>
                <w:szCs w:val="24"/>
                <w:lang w:eastAsia="uk-UA"/>
              </w:rPr>
              <w:br/>
              <w:t>4) забезпечення компетентними органами передачі до Європейської Комісії будь-якої наявної інформації про підозри або реальні випадки шахрайства, корупції чи будь-яких інших порушень, включаючи конфлікт інтересів у порядку, встановленому законодавством</w:t>
            </w:r>
            <w:r w:rsidRPr="00AB61A9">
              <w:rPr>
                <w:rFonts w:ascii="Times New Roman" w:eastAsia="Times New Roman" w:hAnsi="Times New Roman" w:cs="Times New Roman"/>
                <w:sz w:val="24"/>
                <w:szCs w:val="24"/>
                <w:lang w:eastAsia="uk-UA"/>
              </w:rPr>
              <w:br/>
              <w:t xml:space="preserve">5) надання Європейській Комісії та Європейському суду аудиторів доступу до відповідних приміщень, документів та всієї необхідної інформації з метою проведення аудиту, зокрема в </w:t>
            </w:r>
            <w:r w:rsidRPr="00AB61A9">
              <w:rPr>
                <w:rFonts w:ascii="Times New Roman" w:eastAsia="Times New Roman" w:hAnsi="Times New Roman" w:cs="Times New Roman"/>
                <w:sz w:val="24"/>
                <w:szCs w:val="24"/>
                <w:lang w:eastAsia="uk-UA"/>
              </w:rPr>
              <w:lastRenderedPageBreak/>
              <w:t>електронній формі, у спосіб, передбачений національними процедурами</w:t>
            </w:r>
            <w:r w:rsidRPr="00AB61A9">
              <w:rPr>
                <w:rFonts w:ascii="Times New Roman" w:eastAsia="Times New Roman" w:hAnsi="Times New Roman" w:cs="Times New Roman"/>
                <w:sz w:val="24"/>
                <w:szCs w:val="24"/>
                <w:lang w:eastAsia="uk-UA"/>
              </w:rPr>
              <w:br/>
              <w:t>6) забезпечення можливості проведення спільних перевірок на місцях органами влади України та представниками Європейського бюро з боротьби з шахрайством (OLAF)</w:t>
            </w:r>
            <w:r w:rsidRPr="00AB61A9">
              <w:rPr>
                <w:rFonts w:ascii="Times New Roman" w:eastAsia="Times New Roman" w:hAnsi="Times New Roman" w:cs="Times New Roman"/>
                <w:sz w:val="24"/>
                <w:szCs w:val="24"/>
                <w:lang w:eastAsia="uk-UA"/>
              </w:rPr>
              <w:br/>
              <w:t>7) забезпечення проведення консультацій з Європейською Комісією щодо вжиття органами влади України заходів для повернення фінансуючій урядовій установі надмірно сплачених коштів ЄС</w:t>
            </w:r>
            <w:r w:rsidRPr="00AB61A9">
              <w:rPr>
                <w:rFonts w:ascii="Times New Roman" w:eastAsia="Times New Roman" w:hAnsi="Times New Roman" w:cs="Times New Roman"/>
                <w:sz w:val="24"/>
                <w:szCs w:val="24"/>
                <w:lang w:eastAsia="uk-UA"/>
              </w:rPr>
              <w:br/>
              <w:t>8) забезпечення захисту персональних даних під час їх реєстрації, передачі та отримання</w:t>
            </w:r>
          </w:p>
        </w:tc>
        <w:tc>
          <w:tcPr>
            <w:tcW w:w="7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22" w:name="11761"/>
            <w:bookmarkEnd w:id="12722"/>
            <w:r w:rsidRPr="00AB61A9">
              <w:rPr>
                <w:rFonts w:ascii="Times New Roman" w:eastAsia="Times New Roman" w:hAnsi="Times New Roman" w:cs="Times New Roman"/>
                <w:sz w:val="24"/>
                <w:szCs w:val="24"/>
                <w:lang w:eastAsia="uk-UA"/>
              </w:rPr>
              <w:lastRenderedPageBreak/>
              <w:t>до 31 жовтня 2020 р.*</w:t>
            </w:r>
          </w:p>
        </w:tc>
        <w:tc>
          <w:tcPr>
            <w:tcW w:w="900" w:type="pct"/>
            <w:hideMark/>
          </w:tcPr>
          <w:p w:rsidR="00AB61A9" w:rsidRPr="00AB61A9" w:rsidRDefault="00AB61A9" w:rsidP="00AB61A9">
            <w:pPr>
              <w:spacing w:before="100" w:beforeAutospacing="1" w:after="100" w:afterAutospacing="1"/>
              <w:rPr>
                <w:rFonts w:ascii="Times New Roman" w:eastAsia="Times New Roman" w:hAnsi="Times New Roman" w:cs="Times New Roman"/>
                <w:sz w:val="24"/>
                <w:szCs w:val="24"/>
                <w:lang w:eastAsia="uk-UA"/>
              </w:rPr>
            </w:pPr>
            <w:bookmarkStart w:id="12723" w:name="11762"/>
            <w:bookmarkEnd w:id="12723"/>
            <w:r w:rsidRPr="00AB61A9">
              <w:rPr>
                <w:rFonts w:ascii="Times New Roman" w:eastAsia="Times New Roman" w:hAnsi="Times New Roman" w:cs="Times New Roman"/>
                <w:sz w:val="24"/>
                <w:szCs w:val="24"/>
                <w:lang w:eastAsia="uk-UA"/>
              </w:rPr>
              <w:t>МВС</w:t>
            </w:r>
            <w:r w:rsidRPr="00AB61A9">
              <w:rPr>
                <w:rFonts w:ascii="Times New Roman" w:eastAsia="Times New Roman" w:hAnsi="Times New Roman" w:cs="Times New Roman"/>
                <w:sz w:val="24"/>
                <w:szCs w:val="24"/>
                <w:lang w:eastAsia="uk-UA"/>
              </w:rPr>
              <w:br/>
            </w:r>
            <w:r w:rsidR="00ED28C6" w:rsidRPr="008737A0">
              <w:rPr>
                <w:rStyle w:val="st42"/>
                <w:rFonts w:ascii="Times New Roman" w:hAnsi="Times New Roman" w:cs="Times New Roman"/>
                <w:sz w:val="24"/>
                <w:szCs w:val="24"/>
              </w:rPr>
              <w:t>Мінекономіки</w:t>
            </w:r>
            <w:r w:rsidRPr="00AB61A9">
              <w:rPr>
                <w:rFonts w:ascii="Times New Roman" w:eastAsia="Times New Roman" w:hAnsi="Times New Roman" w:cs="Times New Roman"/>
                <w:sz w:val="24"/>
                <w:szCs w:val="24"/>
                <w:lang w:eastAsia="uk-UA"/>
              </w:rPr>
              <w:br/>
              <w:t>Мінфін</w:t>
            </w:r>
            <w:r w:rsidRPr="00AB61A9">
              <w:rPr>
                <w:rFonts w:ascii="Times New Roman" w:eastAsia="Times New Roman" w:hAnsi="Times New Roman" w:cs="Times New Roman"/>
                <w:sz w:val="24"/>
                <w:szCs w:val="24"/>
                <w:lang w:eastAsia="uk-UA"/>
              </w:rPr>
              <w:br/>
              <w:t>Мін'юст</w:t>
            </w:r>
            <w:r w:rsidRPr="00AB61A9">
              <w:rPr>
                <w:rFonts w:ascii="Times New Roman" w:eastAsia="Times New Roman" w:hAnsi="Times New Roman" w:cs="Times New Roman"/>
                <w:sz w:val="24"/>
                <w:szCs w:val="24"/>
                <w:lang w:eastAsia="uk-UA"/>
              </w:rPr>
              <w:br/>
              <w:t>Національне антикорупційне бюро (за згодою)</w:t>
            </w:r>
            <w:r w:rsidRPr="00AB61A9">
              <w:rPr>
                <w:rFonts w:ascii="Times New Roman" w:eastAsia="Times New Roman" w:hAnsi="Times New Roman" w:cs="Times New Roman"/>
                <w:sz w:val="24"/>
                <w:szCs w:val="24"/>
                <w:lang w:eastAsia="uk-UA"/>
              </w:rPr>
              <w:br/>
              <w:t>ДФС</w:t>
            </w:r>
            <w:r w:rsidRPr="00AB61A9">
              <w:rPr>
                <w:rFonts w:ascii="Times New Roman" w:eastAsia="Times New Roman" w:hAnsi="Times New Roman" w:cs="Times New Roman"/>
                <w:sz w:val="24"/>
                <w:szCs w:val="24"/>
                <w:lang w:eastAsia="uk-UA"/>
              </w:rPr>
              <w:br/>
              <w:t>Держаудитслужба</w:t>
            </w:r>
            <w:r w:rsidRPr="00AB61A9">
              <w:rPr>
                <w:rFonts w:ascii="Times New Roman" w:eastAsia="Times New Roman" w:hAnsi="Times New Roman" w:cs="Times New Roman"/>
                <w:sz w:val="24"/>
                <w:szCs w:val="24"/>
                <w:lang w:eastAsia="uk-UA"/>
              </w:rPr>
              <w:br/>
              <w:t>Держфінмоніторинг</w:t>
            </w:r>
            <w:r w:rsidRPr="00AB61A9">
              <w:rPr>
                <w:rFonts w:ascii="Times New Roman" w:eastAsia="Times New Roman" w:hAnsi="Times New Roman" w:cs="Times New Roman"/>
                <w:sz w:val="24"/>
                <w:szCs w:val="24"/>
                <w:lang w:eastAsia="uk-UA"/>
              </w:rPr>
              <w:br/>
              <w:t>НАДС</w:t>
            </w:r>
            <w:r w:rsidRPr="00AB61A9">
              <w:rPr>
                <w:rFonts w:ascii="Times New Roman" w:eastAsia="Times New Roman" w:hAnsi="Times New Roman" w:cs="Times New Roman"/>
                <w:sz w:val="24"/>
                <w:szCs w:val="24"/>
                <w:lang w:eastAsia="uk-UA"/>
              </w:rPr>
              <w:br/>
              <w:t>Національна поліція</w:t>
            </w:r>
            <w:r w:rsidRPr="00AB61A9">
              <w:rPr>
                <w:rFonts w:ascii="Times New Roman" w:eastAsia="Times New Roman" w:hAnsi="Times New Roman" w:cs="Times New Roman"/>
                <w:sz w:val="24"/>
                <w:szCs w:val="24"/>
                <w:lang w:eastAsia="uk-UA"/>
              </w:rPr>
              <w:br/>
              <w:t>СБУ (за згодою)</w:t>
            </w:r>
            <w:r w:rsidRPr="00AB61A9">
              <w:rPr>
                <w:rFonts w:ascii="Times New Roman" w:eastAsia="Times New Roman" w:hAnsi="Times New Roman" w:cs="Times New Roman"/>
                <w:sz w:val="24"/>
                <w:szCs w:val="24"/>
                <w:lang w:eastAsia="uk-UA"/>
              </w:rPr>
              <w:br/>
              <w:t>Генеральна прокуратура України (за згодою)</w:t>
            </w:r>
            <w:r w:rsidRPr="00AB61A9">
              <w:rPr>
                <w:rFonts w:ascii="Times New Roman" w:eastAsia="Times New Roman" w:hAnsi="Times New Roman" w:cs="Times New Roman"/>
                <w:sz w:val="24"/>
                <w:szCs w:val="24"/>
                <w:lang w:eastAsia="uk-UA"/>
              </w:rPr>
              <w:br/>
              <w:t xml:space="preserve">Служба зовнішньої </w:t>
            </w:r>
            <w:r w:rsidRPr="00AB61A9">
              <w:rPr>
                <w:rFonts w:ascii="Times New Roman" w:eastAsia="Times New Roman" w:hAnsi="Times New Roman" w:cs="Times New Roman"/>
                <w:sz w:val="24"/>
                <w:szCs w:val="24"/>
                <w:lang w:eastAsia="uk-UA"/>
              </w:rPr>
              <w:lastRenderedPageBreak/>
              <w:t>розвідки (за згодою)</w:t>
            </w:r>
          </w:p>
        </w:tc>
      </w:tr>
    </w:tbl>
    <w:p w:rsidR="00AB61A9" w:rsidRPr="00AB61A9" w:rsidRDefault="00AB61A9" w:rsidP="00AB61A9">
      <w:pPr>
        <w:spacing w:after="0" w:line="240" w:lineRule="auto"/>
        <w:rPr>
          <w:rFonts w:ascii="Times New Roman" w:eastAsia="Times New Roman" w:hAnsi="Times New Roman" w:cs="Times New Roman"/>
          <w:sz w:val="24"/>
          <w:szCs w:val="24"/>
          <w:lang w:eastAsia="uk-UA"/>
        </w:rPr>
      </w:pPr>
      <w:r w:rsidRPr="00AB61A9">
        <w:rPr>
          <w:rFonts w:ascii="Times New Roman" w:eastAsia="Times New Roman" w:hAnsi="Times New Roman" w:cs="Times New Roman"/>
          <w:sz w:val="24"/>
          <w:szCs w:val="24"/>
          <w:lang w:eastAsia="uk-UA"/>
        </w:rPr>
        <w:lastRenderedPageBreak/>
        <w:br w:type="textWrapping" w:clear="all"/>
      </w:r>
    </w:p>
    <w:p w:rsidR="00AB61A9" w:rsidRPr="00AB61A9" w:rsidRDefault="00AB61A9" w:rsidP="00AB61A9">
      <w:pPr>
        <w:spacing w:before="100" w:beforeAutospacing="1" w:after="100" w:afterAutospacing="1" w:line="240" w:lineRule="auto"/>
        <w:rPr>
          <w:rFonts w:ascii="Times New Roman" w:eastAsia="Times New Roman" w:hAnsi="Times New Roman" w:cs="Times New Roman"/>
          <w:sz w:val="24"/>
          <w:szCs w:val="24"/>
          <w:lang w:eastAsia="uk-UA"/>
        </w:rPr>
      </w:pPr>
      <w:bookmarkStart w:id="12724" w:name="11763"/>
      <w:bookmarkEnd w:id="12724"/>
      <w:r w:rsidRPr="00AB61A9">
        <w:rPr>
          <w:rFonts w:ascii="Times New Roman" w:eastAsia="Times New Roman" w:hAnsi="Times New Roman" w:cs="Times New Roman"/>
          <w:sz w:val="24"/>
          <w:szCs w:val="24"/>
          <w:lang w:eastAsia="uk-UA"/>
        </w:rPr>
        <w:t>____________</w:t>
      </w:r>
      <w:r w:rsidRPr="00AB61A9">
        <w:rPr>
          <w:rFonts w:ascii="Times New Roman" w:eastAsia="Times New Roman" w:hAnsi="Times New Roman" w:cs="Times New Roman"/>
          <w:sz w:val="24"/>
          <w:szCs w:val="24"/>
          <w:lang w:eastAsia="uk-UA"/>
        </w:rPr>
        <w:br/>
        <w:t>*</w:t>
      </w:r>
      <w:r w:rsidRPr="00AB61A9">
        <w:rPr>
          <w:rFonts w:ascii="Times New Roman" w:eastAsia="Times New Roman" w:hAnsi="Times New Roman" w:cs="Times New Roman"/>
          <w:sz w:val="20"/>
          <w:szCs w:val="20"/>
          <w:lang w:eastAsia="uk-UA"/>
        </w:rPr>
        <w:t xml:space="preserve"> Строк продовжено у зв'язку з порушенням строку виконання зобов'язання.</w:t>
      </w:r>
    </w:p>
    <w:p w:rsidR="00D87F73" w:rsidRDefault="00D87F73"/>
    <w:p w:rsidR="00E20ECD" w:rsidRDefault="00E20ECD"/>
    <w:p w:rsidR="00E20ECD" w:rsidRPr="00705A68" w:rsidRDefault="00DC0651" w:rsidP="00705A68">
      <w:pPr>
        <w:jc w:val="both"/>
        <w:rPr>
          <w:rFonts w:ascii="Times New Roman" w:hAnsi="Times New Roman" w:cs="Times New Roman"/>
          <w:b/>
          <w:color w:val="000000" w:themeColor="text1"/>
          <w:sz w:val="24"/>
          <w:szCs w:val="24"/>
        </w:rPr>
      </w:pPr>
      <w:r w:rsidRPr="00705A68">
        <w:rPr>
          <w:rStyle w:val="st46"/>
          <w:rFonts w:ascii="Times New Roman" w:hAnsi="Times New Roman" w:cs="Times New Roman"/>
          <w:b/>
          <w:color w:val="000000" w:themeColor="text1"/>
          <w:sz w:val="24"/>
          <w:szCs w:val="24"/>
        </w:rPr>
        <w:t xml:space="preserve">{План заходів із змінами, внесеними згідно з Постановами КМ </w:t>
      </w:r>
      <w:r w:rsidRPr="00705A68">
        <w:rPr>
          <w:rStyle w:val="st131"/>
          <w:rFonts w:ascii="Times New Roman" w:hAnsi="Times New Roman" w:cs="Times New Roman"/>
          <w:b/>
          <w:color w:val="000000" w:themeColor="text1"/>
          <w:sz w:val="24"/>
          <w:szCs w:val="24"/>
        </w:rPr>
        <w:t>№ 1109 від 18.12.2018</w:t>
      </w:r>
      <w:r w:rsidRPr="00705A68">
        <w:rPr>
          <w:rStyle w:val="st46"/>
          <w:rFonts w:ascii="Times New Roman" w:hAnsi="Times New Roman" w:cs="Times New Roman"/>
          <w:b/>
          <w:color w:val="000000" w:themeColor="text1"/>
          <w:sz w:val="24"/>
          <w:szCs w:val="24"/>
        </w:rPr>
        <w:t xml:space="preserve">, </w:t>
      </w:r>
      <w:r w:rsidRPr="00705A68">
        <w:rPr>
          <w:rStyle w:val="st131"/>
          <w:rFonts w:ascii="Times New Roman" w:hAnsi="Times New Roman" w:cs="Times New Roman"/>
          <w:b/>
          <w:color w:val="000000" w:themeColor="text1"/>
          <w:sz w:val="24"/>
          <w:szCs w:val="24"/>
        </w:rPr>
        <w:t>№ 1005 від 20.11.2019</w:t>
      </w:r>
      <w:r w:rsidRPr="00705A68">
        <w:rPr>
          <w:rStyle w:val="st46"/>
          <w:rFonts w:ascii="Times New Roman" w:hAnsi="Times New Roman" w:cs="Times New Roman"/>
          <w:b/>
          <w:color w:val="000000" w:themeColor="text1"/>
          <w:sz w:val="24"/>
          <w:szCs w:val="24"/>
        </w:rPr>
        <w:t xml:space="preserve">, </w:t>
      </w:r>
      <w:r w:rsidRPr="00705A68">
        <w:rPr>
          <w:rStyle w:val="st131"/>
          <w:rFonts w:ascii="Times New Roman" w:hAnsi="Times New Roman" w:cs="Times New Roman"/>
          <w:b/>
          <w:color w:val="000000" w:themeColor="text1"/>
          <w:sz w:val="24"/>
          <w:szCs w:val="24"/>
        </w:rPr>
        <w:t>№ 1065 від 04.12.2019</w:t>
      </w:r>
      <w:r w:rsidRPr="00705A68">
        <w:rPr>
          <w:rStyle w:val="st46"/>
          <w:rFonts w:ascii="Times New Roman" w:hAnsi="Times New Roman" w:cs="Times New Roman"/>
          <w:b/>
          <w:color w:val="000000" w:themeColor="text1"/>
          <w:sz w:val="24"/>
          <w:szCs w:val="24"/>
        </w:rPr>
        <w:t xml:space="preserve">, </w:t>
      </w:r>
      <w:r w:rsidRPr="00705A68">
        <w:rPr>
          <w:rStyle w:val="st131"/>
          <w:rFonts w:ascii="Times New Roman" w:hAnsi="Times New Roman" w:cs="Times New Roman"/>
          <w:b/>
          <w:color w:val="000000" w:themeColor="text1"/>
          <w:sz w:val="24"/>
          <w:szCs w:val="24"/>
        </w:rPr>
        <w:t>№ 359 від 13.05.2020</w:t>
      </w:r>
      <w:r w:rsidR="00A036E0" w:rsidRPr="00705A68">
        <w:rPr>
          <w:rStyle w:val="st131"/>
          <w:rFonts w:ascii="Times New Roman" w:hAnsi="Times New Roman" w:cs="Times New Roman"/>
          <w:b/>
          <w:color w:val="000000" w:themeColor="text1"/>
          <w:sz w:val="24"/>
          <w:szCs w:val="24"/>
        </w:rPr>
        <w:t xml:space="preserve">, </w:t>
      </w:r>
      <w:r w:rsidR="00A036E0" w:rsidRPr="00705A68">
        <w:rPr>
          <w:rStyle w:val="st131"/>
          <w:rFonts w:ascii="Times New Roman" w:hAnsi="Times New Roman" w:cs="Times New Roman"/>
          <w:b/>
          <w:color w:val="000000" w:themeColor="text1"/>
          <w:sz w:val="24"/>
          <w:szCs w:val="24"/>
          <w:lang w:val="x-none"/>
        </w:rPr>
        <w:t>№ 826 від 09.09.2020</w:t>
      </w:r>
      <w:r w:rsidR="00705A68" w:rsidRPr="00705A68">
        <w:rPr>
          <w:rFonts w:ascii="Times New Roman" w:hAnsi="Times New Roman" w:cs="Times New Roman"/>
          <w:b/>
          <w:color w:val="000000" w:themeColor="text1"/>
          <w:sz w:val="24"/>
          <w:szCs w:val="24"/>
          <w:lang w:val="x-none"/>
        </w:rPr>
        <w:t xml:space="preserve"> </w:t>
      </w:r>
      <w:r w:rsidR="00705A68" w:rsidRPr="00705A68">
        <w:rPr>
          <w:rStyle w:val="st46"/>
          <w:rFonts w:ascii="Times New Roman" w:hAnsi="Times New Roman" w:cs="Times New Roman"/>
          <w:b/>
          <w:color w:val="000000" w:themeColor="text1"/>
          <w:sz w:val="24"/>
          <w:szCs w:val="24"/>
          <w:lang w:val="x-none"/>
        </w:rPr>
        <w:t xml:space="preserve">, </w:t>
      </w:r>
      <w:r w:rsidR="00705A68" w:rsidRPr="00705A68">
        <w:rPr>
          <w:rStyle w:val="st131"/>
          <w:rFonts w:ascii="Times New Roman" w:hAnsi="Times New Roman" w:cs="Times New Roman"/>
          <w:b/>
          <w:color w:val="000000" w:themeColor="text1"/>
          <w:sz w:val="24"/>
          <w:szCs w:val="24"/>
          <w:lang w:val="x-none"/>
        </w:rPr>
        <w:t>№ 808 від 09.09.2020</w:t>
      </w:r>
      <w:r w:rsidRPr="00705A68">
        <w:rPr>
          <w:rStyle w:val="st46"/>
          <w:rFonts w:ascii="Times New Roman" w:hAnsi="Times New Roman" w:cs="Times New Roman"/>
          <w:b/>
          <w:color w:val="000000" w:themeColor="text1"/>
          <w:sz w:val="24"/>
          <w:szCs w:val="24"/>
        </w:rPr>
        <w:t>}</w:t>
      </w:r>
    </w:p>
    <w:sectPr w:rsidR="00E20ECD" w:rsidRPr="00705A68">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8B" w:rsidRDefault="0074048B" w:rsidP="004509FA">
      <w:pPr>
        <w:spacing w:after="0" w:line="240" w:lineRule="auto"/>
      </w:pPr>
      <w:r>
        <w:separator/>
      </w:r>
    </w:p>
  </w:endnote>
  <w:endnote w:type="continuationSeparator" w:id="0">
    <w:p w:rsidR="0074048B" w:rsidRDefault="0074048B" w:rsidP="0045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C8" w:rsidRDefault="005447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C8" w:rsidRDefault="005447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C8" w:rsidRDefault="005447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8B" w:rsidRDefault="0074048B" w:rsidP="004509FA">
      <w:pPr>
        <w:spacing w:after="0" w:line="240" w:lineRule="auto"/>
      </w:pPr>
      <w:r>
        <w:separator/>
      </w:r>
    </w:p>
  </w:footnote>
  <w:footnote w:type="continuationSeparator" w:id="0">
    <w:p w:rsidR="0074048B" w:rsidRDefault="0074048B" w:rsidP="0045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C8" w:rsidRDefault="005447C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C8" w:rsidRDefault="005447C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7C8" w:rsidRDefault="005447C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1A9"/>
    <w:rsid w:val="00006290"/>
    <w:rsid w:val="00041880"/>
    <w:rsid w:val="00072071"/>
    <w:rsid w:val="000A67B8"/>
    <w:rsid w:val="0010352D"/>
    <w:rsid w:val="001A63BE"/>
    <w:rsid w:val="001B20E2"/>
    <w:rsid w:val="001F76EA"/>
    <w:rsid w:val="00296A73"/>
    <w:rsid w:val="002A6CCF"/>
    <w:rsid w:val="002F38D7"/>
    <w:rsid w:val="003F319C"/>
    <w:rsid w:val="00410189"/>
    <w:rsid w:val="004509FA"/>
    <w:rsid w:val="00495CA5"/>
    <w:rsid w:val="00515466"/>
    <w:rsid w:val="005447C8"/>
    <w:rsid w:val="005A45E2"/>
    <w:rsid w:val="005B72BD"/>
    <w:rsid w:val="0060476C"/>
    <w:rsid w:val="0064016E"/>
    <w:rsid w:val="00694897"/>
    <w:rsid w:val="00705A68"/>
    <w:rsid w:val="0074048B"/>
    <w:rsid w:val="00754649"/>
    <w:rsid w:val="00781C44"/>
    <w:rsid w:val="007E406F"/>
    <w:rsid w:val="0081439F"/>
    <w:rsid w:val="00832EE5"/>
    <w:rsid w:val="008737A0"/>
    <w:rsid w:val="008B6906"/>
    <w:rsid w:val="009021CD"/>
    <w:rsid w:val="00926B6E"/>
    <w:rsid w:val="009C53D6"/>
    <w:rsid w:val="00A036E0"/>
    <w:rsid w:val="00AB61A9"/>
    <w:rsid w:val="00B47A81"/>
    <w:rsid w:val="00B5145B"/>
    <w:rsid w:val="00BA44E2"/>
    <w:rsid w:val="00BC0406"/>
    <w:rsid w:val="00BD2706"/>
    <w:rsid w:val="00BE7B2A"/>
    <w:rsid w:val="00C04D62"/>
    <w:rsid w:val="00CA5A3D"/>
    <w:rsid w:val="00CC378F"/>
    <w:rsid w:val="00CD57E9"/>
    <w:rsid w:val="00D63AC4"/>
    <w:rsid w:val="00D87F73"/>
    <w:rsid w:val="00DA286F"/>
    <w:rsid w:val="00DC0651"/>
    <w:rsid w:val="00E20ECD"/>
    <w:rsid w:val="00E566F4"/>
    <w:rsid w:val="00ED28C6"/>
    <w:rsid w:val="00F04C3A"/>
    <w:rsid w:val="00F76F11"/>
    <w:rsid w:val="00F847BB"/>
    <w:rsid w:val="00F86A2F"/>
    <w:rsid w:val="00FB59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B61A9"/>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B61A9"/>
    <w:rPr>
      <w:rFonts w:ascii="Times New Roman" w:eastAsia="Times New Roman" w:hAnsi="Times New Roman" w:cs="Times New Roman"/>
      <w:b/>
      <w:bCs/>
      <w:sz w:val="27"/>
      <w:szCs w:val="27"/>
      <w:lang w:eastAsia="uk-UA"/>
    </w:rPr>
  </w:style>
  <w:style w:type="paragraph" w:customStyle="1" w:styleId="msonormal0">
    <w:name w:val="msonormal"/>
    <w:basedOn w:val="a"/>
    <w:rsid w:val="00AB61A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AB61A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AB6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AB61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unhideWhenUsed/>
    <w:rsid w:val="004509FA"/>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4509FA"/>
  </w:style>
  <w:style w:type="paragraph" w:styleId="a8">
    <w:name w:val="footer"/>
    <w:basedOn w:val="a"/>
    <w:link w:val="a9"/>
    <w:uiPriority w:val="99"/>
    <w:unhideWhenUsed/>
    <w:rsid w:val="004509FA"/>
    <w:pPr>
      <w:tabs>
        <w:tab w:val="center" w:pos="4819"/>
        <w:tab w:val="right" w:pos="9639"/>
      </w:tabs>
      <w:spacing w:after="0" w:line="240" w:lineRule="auto"/>
    </w:pPr>
  </w:style>
  <w:style w:type="character" w:customStyle="1" w:styleId="a9">
    <w:name w:val="Нижній колонтитул Знак"/>
    <w:basedOn w:val="a0"/>
    <w:link w:val="a8"/>
    <w:uiPriority w:val="99"/>
    <w:rsid w:val="004509FA"/>
  </w:style>
  <w:style w:type="character" w:customStyle="1" w:styleId="st131">
    <w:name w:val="st131"/>
    <w:uiPriority w:val="99"/>
    <w:rsid w:val="00E20ECD"/>
    <w:rPr>
      <w:i/>
      <w:iCs/>
      <w:color w:val="0000FF"/>
    </w:rPr>
  </w:style>
  <w:style w:type="character" w:customStyle="1" w:styleId="st46">
    <w:name w:val="st46"/>
    <w:uiPriority w:val="99"/>
    <w:rsid w:val="00E20ECD"/>
    <w:rPr>
      <w:i/>
      <w:iCs/>
      <w:color w:val="000000"/>
    </w:rPr>
  </w:style>
  <w:style w:type="character" w:customStyle="1" w:styleId="st42">
    <w:name w:val="st42"/>
    <w:uiPriority w:val="99"/>
    <w:rsid w:val="008737A0"/>
    <w:rPr>
      <w:color w:val="000000"/>
    </w:rPr>
  </w:style>
  <w:style w:type="paragraph" w:customStyle="1" w:styleId="st10">
    <w:name w:val="st10"/>
    <w:uiPriority w:val="99"/>
    <w:rsid w:val="00705A68"/>
    <w:pPr>
      <w:autoSpaceDE w:val="0"/>
      <w:autoSpaceDN w:val="0"/>
      <w:adjustRightInd w:val="0"/>
      <w:spacing w:after="150" w:line="240" w:lineRule="auto"/>
      <w:jc w:val="right"/>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0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1117</Pages>
  <Words>824550</Words>
  <Characters>469995</Characters>
  <Application>Microsoft Office Word</Application>
  <DocSecurity>0</DocSecurity>
  <Lines>3916</Lines>
  <Paragraphs>2583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1291962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2020-12-11T11:34:00Z</dcterms:created>
  <dcterms:modified xsi:type="dcterms:W3CDTF">2020-12-11T12:01:00Z</dcterms:modified>
</cp:coreProperties>
</file>