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83" w:rsidRPr="00273CF2" w:rsidRDefault="00F04F83" w:rsidP="00F04F83">
      <w:pPr>
        <w:pStyle w:val="a6"/>
        <w:keepNext w:val="0"/>
        <w:keepLines w:val="0"/>
        <w:widowControl w:val="0"/>
        <w:spacing w:before="240"/>
        <w:ind w:left="255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73CF2">
        <w:rPr>
          <w:rFonts w:ascii="Times New Roman" w:hAnsi="Times New Roman"/>
          <w:sz w:val="24"/>
          <w:szCs w:val="24"/>
        </w:rPr>
        <w:t>ЗАТВЕРДЖЕНО</w:t>
      </w:r>
      <w:r w:rsidRPr="00273CF2">
        <w:rPr>
          <w:rFonts w:ascii="Times New Roman" w:hAnsi="Times New Roman"/>
          <w:sz w:val="24"/>
          <w:szCs w:val="24"/>
        </w:rPr>
        <w:br/>
        <w:t>розпорядженням Кабінету Міністрів України</w:t>
      </w:r>
      <w:r w:rsidRPr="00273CF2">
        <w:rPr>
          <w:rFonts w:ascii="Times New Roman" w:hAnsi="Times New Roman"/>
          <w:sz w:val="24"/>
          <w:szCs w:val="24"/>
        </w:rPr>
        <w:br/>
        <w:t>від 11 листопада 2015 р. № 1159</w:t>
      </w:r>
      <w:r w:rsidRPr="00273CF2">
        <w:rPr>
          <w:rFonts w:ascii="Times New Roman" w:hAnsi="Times New Roman"/>
          <w:sz w:val="24"/>
          <w:szCs w:val="24"/>
        </w:rPr>
        <w:br/>
        <w:t>(в редакції розпорядження Кабінету Міністрів України</w:t>
      </w:r>
      <w:r w:rsidRPr="00273CF2">
        <w:rPr>
          <w:rFonts w:ascii="Times New Roman" w:hAnsi="Times New Roman"/>
          <w:sz w:val="24"/>
          <w:szCs w:val="24"/>
        </w:rPr>
        <w:br/>
        <w:t>від 19 липня 2017 р. № 491-р)</w:t>
      </w:r>
    </w:p>
    <w:p w:rsidR="00F04F83" w:rsidRPr="00273CF2" w:rsidRDefault="00F04F83" w:rsidP="00F04F83">
      <w:pPr>
        <w:pStyle w:val="ae"/>
        <w:keepNext w:val="0"/>
        <w:keepLines w:val="0"/>
        <w:widowControl w:val="0"/>
        <w:spacing w:before="120" w:after="120"/>
        <w:rPr>
          <w:rFonts w:ascii="Times New Roman" w:hAnsi="Times New Roman"/>
          <w:sz w:val="28"/>
          <w:szCs w:val="28"/>
        </w:rPr>
      </w:pPr>
      <w:r w:rsidRPr="00273CF2">
        <w:rPr>
          <w:rFonts w:ascii="Times New Roman" w:hAnsi="Times New Roman"/>
          <w:sz w:val="28"/>
          <w:szCs w:val="28"/>
        </w:rPr>
        <w:t>ПЕРСПЕКТИВНИЙ ПЛАН</w:t>
      </w:r>
      <w:r w:rsidRPr="00273CF2">
        <w:rPr>
          <w:rFonts w:ascii="Times New Roman" w:hAnsi="Times New Roman"/>
          <w:sz w:val="28"/>
          <w:szCs w:val="28"/>
        </w:rPr>
        <w:br/>
        <w:t>формування територій громад Кіровоградської області</w:t>
      </w:r>
    </w:p>
    <w:p w:rsidR="00F04F83" w:rsidRPr="00273CF2" w:rsidRDefault="00F04F83" w:rsidP="00F04F83">
      <w:pPr>
        <w:pStyle w:val="a5"/>
        <w:widowControl w:val="0"/>
        <w:spacing w:after="360"/>
        <w:jc w:val="both"/>
        <w:rPr>
          <w:rFonts w:ascii="Times New Roman" w:hAnsi="Times New Roman"/>
          <w:sz w:val="24"/>
          <w:szCs w:val="24"/>
        </w:rPr>
      </w:pPr>
      <w:r w:rsidRPr="00273CF2">
        <w:rPr>
          <w:rFonts w:ascii="Times New Roman" w:hAnsi="Times New Roman"/>
          <w:sz w:val="24"/>
          <w:szCs w:val="24"/>
        </w:rPr>
        <w:t>1. Графічна частина (карта Кіровоградської області)</w:t>
      </w:r>
    </w:p>
    <w:p w:rsidR="00F04F83" w:rsidRPr="00273CF2" w:rsidRDefault="00FC0AE1" w:rsidP="00F04F83">
      <w:pPr>
        <w:widowControl w:val="0"/>
        <w:jc w:val="center"/>
        <w:rPr>
          <w:rFonts w:ascii="Times New Roman" w:hAnsi="Times New Roman"/>
          <w:noProof/>
          <w:sz w:val="24"/>
          <w:szCs w:val="24"/>
          <w:lang w:eastAsia="uk-UA"/>
        </w:rPr>
      </w:pPr>
      <w:r w:rsidRPr="00273CF2">
        <w:rPr>
          <w:rFonts w:ascii="Times New Roman" w:eastAsia="Calibri" w:hAnsi="Times New Roman"/>
          <w:noProof/>
          <w:sz w:val="24"/>
          <w:szCs w:val="24"/>
          <w:lang w:eastAsia="uk-UA"/>
        </w:rPr>
        <w:drawing>
          <wp:inline distT="0" distB="0" distL="0" distR="0">
            <wp:extent cx="5762625" cy="3562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F83" w:rsidRPr="00273CF2" w:rsidRDefault="00F04F83" w:rsidP="00F04F83">
      <w:pPr>
        <w:pStyle w:val="a5"/>
        <w:widowControl w:val="0"/>
        <w:spacing w:before="0"/>
        <w:ind w:firstLine="0"/>
        <w:rPr>
          <w:rFonts w:ascii="Times New Roman" w:hAnsi="Times New Roman"/>
          <w:sz w:val="24"/>
          <w:szCs w:val="24"/>
        </w:rPr>
      </w:pPr>
    </w:p>
    <w:p w:rsidR="00F04F83" w:rsidRPr="00273CF2" w:rsidRDefault="00F04F83" w:rsidP="00F04F83">
      <w:pPr>
        <w:pStyle w:val="a5"/>
        <w:widowControl w:val="0"/>
        <w:spacing w:before="0"/>
        <w:rPr>
          <w:rFonts w:ascii="Times New Roman" w:hAnsi="Times New Roman"/>
          <w:sz w:val="24"/>
          <w:szCs w:val="24"/>
        </w:rPr>
      </w:pPr>
      <w:r w:rsidRPr="00273CF2">
        <w:rPr>
          <w:rFonts w:ascii="Times New Roman" w:hAnsi="Times New Roman"/>
          <w:sz w:val="24"/>
          <w:szCs w:val="24"/>
        </w:rPr>
        <w:br w:type="page"/>
      </w:r>
      <w:r w:rsidRPr="00273CF2">
        <w:rPr>
          <w:rFonts w:ascii="Times New Roman" w:hAnsi="Times New Roman"/>
          <w:sz w:val="24"/>
          <w:szCs w:val="24"/>
        </w:rPr>
        <w:lastRenderedPageBreak/>
        <w:t>2. Перелік спроможних територіальних громад Кіровоградської області</w:t>
      </w:r>
    </w:p>
    <w:tbl>
      <w:tblPr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2028"/>
        <w:gridCol w:w="1828"/>
        <w:gridCol w:w="2180"/>
        <w:gridCol w:w="2515"/>
        <w:gridCol w:w="2365"/>
      </w:tblGrid>
      <w:tr w:rsidR="00F04F83" w:rsidRPr="00273CF2" w:rsidTr="00FC0AE1">
        <w:trPr>
          <w:tblHeader/>
          <w:jc w:val="center"/>
        </w:trPr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Назва територіальної громади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Код населеного пункту - адміністративного центру територіальної громади згідно з КОАТУУ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Назва населеного пункту - адміністративного центру територіальної громади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Назви територіальних громад, що входять до складу спроможної територіальної громади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Назва району чи міста обласного значення, до якого входить адміністративний центр територіальної громади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tcBorders>
              <w:top w:val="single" w:sz="4" w:space="0" w:color="auto"/>
            </w:tcBorders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Бобринецька</w:t>
            </w:r>
          </w:p>
        </w:tc>
        <w:tc>
          <w:tcPr>
            <w:tcW w:w="1828" w:type="dxa"/>
            <w:tcBorders>
              <w:top w:val="single" w:sz="4" w:space="0" w:color="auto"/>
            </w:tcBorders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3520810100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м. Бобринець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Бобринецька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Верхньоінгульська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Златопільська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Олексіївська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Солонцюватська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Сугокліївська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Тарасівська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Чарівненська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Червонодолинська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Бобринецький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Витязівська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3520883201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с. Витязівка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Витязівська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Благодатненська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Бобринківська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Буховецька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Кривоносівська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Мар’янівська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Миколо-Бабанська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Павлогірківська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Рощахівська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Федіївська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Кетрисанівська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3520883801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Кетрисанівка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Кетрисанівська</w:t>
            </w: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br/>
              <w:t>Апрелівська</w:t>
            </w: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br/>
              <w:t>Василівська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Веселівська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Костомарівська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Новоградівська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Новомиколаївська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Вільшанська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3524355100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смт Вільшанка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Вільшанська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Березовобалківська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Вільшанський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Бузникуватська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Вівсяниківська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Добрівська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Добрянська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Дорожинська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Йосипівська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Коритно-Забузька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Куцобалківська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Маловільшанська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Плоско-Забузька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Станкуватська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Сухоташлицька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Чистопільська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Гайворонська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3521110100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м. Гайворон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12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Гайворонська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 xml:space="preserve">Гайворонський 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Бандурівська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Берестягівська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Вікнинська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Долинівська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Казавчинська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Мощенська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Покровська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Солгутівська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Соломіївська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Тополівська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Хащуватська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Червоненська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Заваллівська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3521155300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смт Завалля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12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Заваллівська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Жакчицька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Могильненська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Сальківська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Таужненська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Чемерпільська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Гайворонський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Голованівська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3521455100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смт Голованівськ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Голованівська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Вербівська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Голованівський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Грузька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Ємилівська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Журавлинська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Капітанська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Клинівська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Красногірська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Крутеньківська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Лебединська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Липовеньківська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Люшнюватська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Межирічківська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Молдовська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Наливайківська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Перегонівська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Побузька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Пушківська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Роздольська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Розкішненська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Свірнівська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Семидубська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Троянська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Шепилівська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C0AE1" w:rsidRPr="00273CF2" w:rsidTr="00FC0AE1">
        <w:trPr>
          <w:trHeight w:val="4719"/>
          <w:jc w:val="center"/>
        </w:trPr>
        <w:tc>
          <w:tcPr>
            <w:tcW w:w="2028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Добровеличківська</w:t>
            </w:r>
          </w:p>
        </w:tc>
        <w:tc>
          <w:tcPr>
            <w:tcW w:w="1828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3521755100</w:t>
            </w:r>
          </w:p>
        </w:tc>
        <w:tc>
          <w:tcPr>
            <w:tcW w:w="2180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смт Добровеличківка</w:t>
            </w:r>
          </w:p>
        </w:tc>
        <w:tc>
          <w:tcPr>
            <w:tcW w:w="2515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Fonts w:ascii="Times New Roman" w:hAnsi="Times New Roman"/>
                <w:sz w:val="24"/>
                <w:szCs w:val="24"/>
              </w:rPr>
              <w:t>Добровеличківська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Братолюбівська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Глинянська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Гнатівська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Дружелюбівська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Карбівська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Липнязька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Любомирська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Марківська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Миколаївська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Новолутківська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Олександрівська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Перчунівська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Піщанобрідська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Тернівська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Троянська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Червонополянська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Юр’ївська</w:t>
            </w:r>
          </w:p>
        </w:tc>
        <w:tc>
          <w:tcPr>
            <w:tcW w:w="2365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ind w:right="-96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Добровеличківський район</w:t>
            </w:r>
          </w:p>
        </w:tc>
      </w:tr>
      <w:tr w:rsidR="00FC0AE1" w:rsidRPr="00273CF2" w:rsidTr="00FC0AE1">
        <w:trPr>
          <w:trHeight w:val="1169"/>
          <w:jc w:val="center"/>
        </w:trPr>
        <w:tc>
          <w:tcPr>
            <w:tcW w:w="2028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Тишківська</w:t>
            </w:r>
          </w:p>
        </w:tc>
        <w:tc>
          <w:tcPr>
            <w:tcW w:w="1828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3521786001</w:t>
            </w:r>
          </w:p>
        </w:tc>
        <w:tc>
          <w:tcPr>
            <w:tcW w:w="2180" w:type="dxa"/>
            <w:shd w:val="clear" w:color="auto" w:fill="auto"/>
          </w:tcPr>
          <w:p w:rsidR="00FC0AE1" w:rsidRPr="00273CF2" w:rsidRDefault="00FC0AE1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Тишківка</w:t>
            </w:r>
          </w:p>
        </w:tc>
        <w:tc>
          <w:tcPr>
            <w:tcW w:w="2515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Тишківська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Гаївська</w:t>
            </w:r>
          </w:p>
          <w:p w:rsidR="00FC0AE1" w:rsidRPr="00273CF2" w:rsidRDefault="00FC0AE1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Федорівська</w:t>
            </w:r>
          </w:p>
        </w:tc>
        <w:tc>
          <w:tcPr>
            <w:tcW w:w="2365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ind w:right="-124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Добровеличківський район</w:t>
            </w:r>
          </w:p>
        </w:tc>
      </w:tr>
      <w:tr w:rsidR="00FC0AE1" w:rsidRPr="00273CF2" w:rsidTr="00FC0AE1">
        <w:trPr>
          <w:trHeight w:val="1169"/>
          <w:jc w:val="center"/>
        </w:trPr>
        <w:tc>
          <w:tcPr>
            <w:tcW w:w="2028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Помічнянська</w:t>
            </w:r>
          </w:p>
        </w:tc>
        <w:tc>
          <w:tcPr>
            <w:tcW w:w="1828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3521710300</w:t>
            </w:r>
          </w:p>
        </w:tc>
        <w:tc>
          <w:tcPr>
            <w:tcW w:w="2180" w:type="dxa"/>
            <w:shd w:val="clear" w:color="auto" w:fill="auto"/>
          </w:tcPr>
          <w:p w:rsidR="00FC0AE1" w:rsidRPr="00273CF2" w:rsidRDefault="00FC0AE1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м. Помічна</w:t>
            </w:r>
          </w:p>
        </w:tc>
        <w:tc>
          <w:tcPr>
            <w:tcW w:w="2515" w:type="dxa"/>
            <w:shd w:val="clear" w:color="auto" w:fill="auto"/>
          </w:tcPr>
          <w:p w:rsidR="00FC0AE1" w:rsidRPr="00273CF2" w:rsidRDefault="00FC0AE1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Помічнянська міська</w:t>
            </w: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br/>
              <w:t>Олексіївська</w:t>
            </w: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br/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Помічнянська сільська</w:t>
            </w:r>
          </w:p>
        </w:tc>
        <w:tc>
          <w:tcPr>
            <w:tcW w:w="2365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  <w:p w:rsidR="00FC0AE1" w:rsidRPr="00273CF2" w:rsidRDefault="00FC0AE1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br/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Долинська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3521910100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м. Долинська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Долинська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Березівська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Богданівська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Василівська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Іванівська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Лаврівська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Маловодянська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Молодіжненська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Новогригорівська Друга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Новогригорівська Перша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Новоолександрівська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Олександрівська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Першотравнева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Суходільська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Долинський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Боківська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(Кіровська)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3521984401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Бокове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Боківська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(Кіровська)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Братолюбівська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Варварівська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Гурівська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Пишненська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Дмитрівська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3522281501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Дмитрівка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Дмитрівська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Богданівська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Диківська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Іванковецька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Макариська Цибулівська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Знам’янський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Суботцівська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3522286301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Суботці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Суботцівська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Володимирівська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Казарнянська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Мошоринська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Пантазіївська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Петрівська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Трепівська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Знам’янський район</w:t>
            </w:r>
          </w:p>
        </w:tc>
      </w:tr>
      <w:tr w:rsidR="00FC0AE1" w:rsidRPr="00273CF2" w:rsidTr="00FC0AE1">
        <w:trPr>
          <w:trHeight w:val="2097"/>
          <w:jc w:val="center"/>
        </w:trPr>
        <w:tc>
          <w:tcPr>
            <w:tcW w:w="2028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Соколівська</w:t>
            </w:r>
          </w:p>
        </w:tc>
        <w:tc>
          <w:tcPr>
            <w:tcW w:w="1828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3522587201</w:t>
            </w:r>
          </w:p>
        </w:tc>
        <w:tc>
          <w:tcPr>
            <w:tcW w:w="2180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с. Соколівське</w:t>
            </w:r>
          </w:p>
        </w:tc>
        <w:tc>
          <w:tcPr>
            <w:tcW w:w="2515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hAnsi="Times New Roman"/>
                <w:sz w:val="24"/>
                <w:szCs w:val="24"/>
              </w:rPr>
              <w:t>Соколівська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Вишняківська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Вільненська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Диминська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Іванівська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Карлівська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Миколаївська</w:t>
            </w:r>
            <w:r w:rsidRPr="00273CF2">
              <w:rPr>
                <w:rFonts w:ascii="Times New Roman" w:hAnsi="Times New Roman"/>
                <w:sz w:val="24"/>
                <w:szCs w:val="24"/>
              </w:rPr>
              <w:br/>
              <w:t>Назарівська</w:t>
            </w:r>
          </w:p>
        </w:tc>
        <w:tc>
          <w:tcPr>
            <w:tcW w:w="2365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Кіровоградський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Первозванівська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 xml:space="preserve">3522586601 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right="-60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с. Первозванівка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Первозванівська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Калинівська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Клинцівська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Степова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Федорівська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C0AE1" w:rsidRPr="00273CF2" w:rsidTr="00FC0AE1">
        <w:trPr>
          <w:trHeight w:val="1169"/>
          <w:jc w:val="center"/>
        </w:trPr>
        <w:tc>
          <w:tcPr>
            <w:tcW w:w="2028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ind w:right="-68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 xml:space="preserve">Великосеверинівська </w:t>
            </w:r>
          </w:p>
        </w:tc>
        <w:tc>
          <w:tcPr>
            <w:tcW w:w="1828" w:type="dxa"/>
            <w:shd w:val="clear" w:color="auto" w:fill="auto"/>
          </w:tcPr>
          <w:p w:rsidR="00FC0AE1" w:rsidRPr="00273CF2" w:rsidRDefault="00FC0AE1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3522581201</w:t>
            </w:r>
          </w:p>
        </w:tc>
        <w:tc>
          <w:tcPr>
            <w:tcW w:w="2180" w:type="dxa"/>
            <w:shd w:val="clear" w:color="auto" w:fill="auto"/>
          </w:tcPr>
          <w:p w:rsidR="00FC0AE1" w:rsidRPr="00273CF2" w:rsidRDefault="00FC0AE1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Велика Северинка</w:t>
            </w:r>
          </w:p>
        </w:tc>
        <w:tc>
          <w:tcPr>
            <w:tcW w:w="2515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Великосеверинівська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Високобайрацька</w:t>
            </w:r>
          </w:p>
          <w:p w:rsidR="00FC0AE1" w:rsidRPr="00273CF2" w:rsidRDefault="00FC0AE1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Оситнязька</w:t>
            </w:r>
          </w:p>
          <w:p w:rsidR="00FC0AE1" w:rsidRPr="00273CF2" w:rsidRDefault="00FC0AE1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Созонівська</w:t>
            </w:r>
          </w:p>
        </w:tc>
        <w:tc>
          <w:tcPr>
            <w:tcW w:w="2365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Аджамська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3522580301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Аджамка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Аджамська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Бережинська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Веселівська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Гаївська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Новоолександрівська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Покровська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Червоноярська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Компаніївська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3522855100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смт Компаніївка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Компаніївська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Виноградівська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Водянська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Гарманівська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Голубієвицька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Губівська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Коротякська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Лозуватська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Компаніївський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Мар’ївська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Нечаївська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Першотравенська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Петрівська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Полтавська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Сасівська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Софіївська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Червоновершківська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Червонослобідська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Маловисківська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3523110100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м. Мала Виска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Маловисківська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Лозуватська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Мануйлівська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Миролюбівська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Олександрівська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Паліївська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br/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Первомайська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right="-18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Маловисківський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Смолінська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3523155700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смт Смоліне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Смолінська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Березівська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Копанська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Нововознесенська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Новогригорівська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Хмелівська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Якимівська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Злинська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3523181601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с. Злинка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Злинська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Плетеноташлицька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Розсохуватська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Великовисківська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3523181201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Велика Виска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120" w:beforeAutospacing="0" w:after="0" w:afterAutospacing="0" w:line="228" w:lineRule="auto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Великовисківська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Мар’янівська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Оникіївська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Новгородківська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3523455100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смт Новгородка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Новгородківська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Вершино-Кам’янська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Новгородківський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Інгуло-Кам’янська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Куцівська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Митрофанівська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Новоандріївська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Новомиколаївська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Тарасівська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Верблюзька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3523480401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Верблюжка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12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Верблюзька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Петрокорбівська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Спасівська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Новоархангельська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3523655100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-4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-4"/>
                <w:sz w:val="24"/>
                <w:szCs w:val="24"/>
              </w:rPr>
              <w:t>смт Новоархангельськ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12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Новоархангельська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Ганнівська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Кам’янецька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Мар’янівська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Свердликівська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right="-82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Новоархангельський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12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Скалівська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Скалівсько-Хутірська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Торговицька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Надлацька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3523682901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Надлак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Надлацька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Вільшанська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right="-110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Новоархангельський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Іванівська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Кальниболотська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Покровська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Підвисоцька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3523684201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Підвисоке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Підвисоцька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Копенкуватська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Мартинівська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Небелівська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Нерубайська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Покотилівська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Розсохуватецька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Тернівська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Ятранська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C0AE1" w:rsidRPr="00273CF2" w:rsidTr="00FC0AE1">
        <w:trPr>
          <w:trHeight w:val="5768"/>
          <w:jc w:val="center"/>
        </w:trPr>
        <w:tc>
          <w:tcPr>
            <w:tcW w:w="2028" w:type="dxa"/>
            <w:shd w:val="clear" w:color="auto" w:fill="auto"/>
          </w:tcPr>
          <w:p w:rsidR="00FC0AE1" w:rsidRPr="00273CF2" w:rsidRDefault="00FC0AE1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Новомиргородська</w:t>
            </w:r>
          </w:p>
        </w:tc>
        <w:tc>
          <w:tcPr>
            <w:tcW w:w="1828" w:type="dxa"/>
            <w:shd w:val="clear" w:color="auto" w:fill="auto"/>
          </w:tcPr>
          <w:p w:rsidR="00FC0AE1" w:rsidRPr="00273CF2" w:rsidRDefault="00FC0AE1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3523810100</w:t>
            </w:r>
          </w:p>
        </w:tc>
        <w:tc>
          <w:tcPr>
            <w:tcW w:w="2180" w:type="dxa"/>
            <w:shd w:val="clear" w:color="auto" w:fill="auto"/>
          </w:tcPr>
          <w:p w:rsidR="00FC0AE1" w:rsidRPr="00273CF2" w:rsidRDefault="00FC0AE1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м. Новомиргород</w:t>
            </w:r>
          </w:p>
        </w:tc>
        <w:tc>
          <w:tcPr>
            <w:tcW w:w="2515" w:type="dxa"/>
            <w:shd w:val="clear" w:color="auto" w:fill="auto"/>
          </w:tcPr>
          <w:p w:rsidR="00FC0AE1" w:rsidRPr="00273CF2" w:rsidRDefault="00FC0AE1" w:rsidP="00FC0AE1">
            <w:pPr>
              <w:pStyle w:val="af"/>
              <w:widowControl w:val="0"/>
              <w:spacing w:before="0" w:after="0" w:line="228" w:lineRule="auto"/>
              <w:rPr>
                <w:rFonts w:eastAsia="Calibri"/>
                <w:lang w:val="uk-UA"/>
              </w:rPr>
            </w:pPr>
            <w:r w:rsidRPr="00273CF2">
              <w:rPr>
                <w:lang w:val="uk-UA"/>
              </w:rPr>
              <w:t>Новомиргородська</w:t>
            </w:r>
            <w:r w:rsidRPr="00273CF2">
              <w:rPr>
                <w:lang w:val="uk-UA"/>
              </w:rPr>
              <w:br/>
              <w:t>Веселівська</w:t>
            </w:r>
            <w:r w:rsidRPr="00273CF2">
              <w:rPr>
                <w:lang w:val="uk-UA"/>
              </w:rPr>
              <w:br/>
              <w:t>Дібрівська</w:t>
            </w:r>
            <w:r w:rsidRPr="00273CF2">
              <w:rPr>
                <w:lang w:val="uk-UA"/>
              </w:rPr>
              <w:br/>
              <w:t>Йосипівська</w:t>
            </w:r>
            <w:r w:rsidRPr="00273CF2">
              <w:rPr>
                <w:lang w:val="uk-UA"/>
              </w:rPr>
              <w:br/>
              <w:t>Кам’янська</w:t>
            </w:r>
            <w:r w:rsidRPr="00273CF2">
              <w:rPr>
                <w:lang w:val="uk-UA"/>
              </w:rPr>
              <w:br/>
              <w:t>Канізька</w:t>
            </w:r>
            <w:r w:rsidRPr="00273CF2">
              <w:rPr>
                <w:lang w:val="uk-UA"/>
              </w:rPr>
              <w:br/>
              <w:t>Капітанівська</w:t>
            </w:r>
            <w:r w:rsidRPr="00273CF2">
              <w:rPr>
                <w:lang w:val="uk-UA"/>
              </w:rPr>
              <w:br/>
              <w:t>Коробчинська</w:t>
            </w:r>
            <w:r w:rsidRPr="00273CF2">
              <w:rPr>
                <w:lang w:val="uk-UA"/>
              </w:rPr>
              <w:br/>
              <w:t>Костянтинівська</w:t>
            </w:r>
            <w:r w:rsidRPr="00273CF2">
              <w:rPr>
                <w:lang w:val="uk-UA"/>
              </w:rPr>
              <w:br/>
              <w:t>Листопадівська</w:t>
            </w:r>
            <w:r w:rsidRPr="00273CF2">
              <w:rPr>
                <w:lang w:val="uk-UA"/>
              </w:rPr>
              <w:br/>
              <w:t>Мар’ївська</w:t>
            </w:r>
            <w:r w:rsidRPr="00273CF2">
              <w:rPr>
                <w:lang w:val="uk-UA"/>
              </w:rPr>
              <w:br/>
              <w:t>Мартоноська</w:t>
            </w:r>
            <w:r w:rsidRPr="00273CF2">
              <w:rPr>
                <w:lang w:val="uk-UA"/>
              </w:rPr>
              <w:br/>
              <w:t>Миролюбівська</w:t>
            </w:r>
            <w:r w:rsidRPr="00273CF2">
              <w:rPr>
                <w:lang w:val="uk-UA"/>
              </w:rPr>
              <w:br/>
              <w:t>Оситнязька</w:t>
            </w:r>
            <w:r w:rsidRPr="00273CF2">
              <w:rPr>
                <w:lang w:val="uk-UA"/>
              </w:rPr>
              <w:br/>
              <w:t>Оситнянська</w:t>
            </w:r>
            <w:r w:rsidRPr="00273CF2">
              <w:rPr>
                <w:lang w:val="uk-UA"/>
              </w:rPr>
              <w:br/>
              <w:t>Панчівська</w:t>
            </w:r>
            <w:r w:rsidRPr="00273CF2">
              <w:rPr>
                <w:lang w:val="uk-UA"/>
              </w:rPr>
              <w:br/>
              <w:t>Петроострівська</w:t>
            </w:r>
            <w:r w:rsidRPr="00273CF2">
              <w:rPr>
                <w:lang w:val="uk-UA"/>
              </w:rPr>
              <w:br/>
              <w:t>Пурпурівська</w:t>
            </w:r>
            <w:r w:rsidRPr="00273CF2">
              <w:rPr>
                <w:lang w:val="uk-UA"/>
              </w:rPr>
              <w:br/>
              <w:t>Рубаномостівська</w:t>
            </w:r>
            <w:r w:rsidRPr="00273CF2">
              <w:rPr>
                <w:lang w:val="uk-UA"/>
              </w:rPr>
              <w:br/>
              <w:t>Тишківська</w:t>
            </w:r>
            <w:r w:rsidRPr="00273CF2">
              <w:rPr>
                <w:lang w:val="uk-UA"/>
              </w:rPr>
              <w:br/>
              <w:t>Туріянська</w:t>
            </w:r>
            <w:r w:rsidRPr="00273CF2">
              <w:rPr>
                <w:lang w:val="uk-UA"/>
              </w:rPr>
              <w:br/>
              <w:t>Шпаківська</w:t>
            </w:r>
          </w:p>
        </w:tc>
        <w:tc>
          <w:tcPr>
            <w:tcW w:w="2365" w:type="dxa"/>
            <w:shd w:val="clear" w:color="auto" w:fill="auto"/>
          </w:tcPr>
          <w:p w:rsidR="00FC0AE1" w:rsidRPr="00273CF2" w:rsidRDefault="00FC0AE1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Новомиргородський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Новоукраїнська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3524010100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м. Новоукраїнка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Новоукраїнська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Мар’янопільська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right="-12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Новоукраїнський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Новоєгорівська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Сотницькобалківська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Фурманівська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Рівнянська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3524085601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Рівне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Рівнянська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Комишуватська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Новоукраїнський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Кропивницька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Малопомічнянська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Малотимошівська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Приютівська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lastRenderedPageBreak/>
              <w:t>Ганнівська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3524080301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с. Ганнівка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Ганнівська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Григорівська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Шишкинська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Глодоська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3524080601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Глодоси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Глодоська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</w:r>
            <w:r w:rsidRPr="00273CF2">
              <w:rPr>
                <w:rStyle w:val="11pt"/>
                <w:rFonts w:ascii="Times New Roman" w:eastAsia="Calibri" w:hAnsi="Times New Roman"/>
                <w:sz w:val="24"/>
                <w:szCs w:val="24"/>
              </w:rPr>
              <w:t>Лісківська</w:t>
            </w:r>
            <w:r w:rsidRPr="00273CF2">
              <w:rPr>
                <w:rStyle w:val="11pt"/>
                <w:rFonts w:ascii="Times New Roman" w:eastAsia="Calibri" w:hAnsi="Times New Roman"/>
                <w:sz w:val="24"/>
                <w:szCs w:val="24"/>
              </w:rPr>
              <w:br/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Новомиколаївська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273CF2" w:rsidRPr="00273CF2" w:rsidTr="00670AD1">
        <w:trPr>
          <w:trHeight w:val="1169"/>
          <w:jc w:val="center"/>
        </w:trPr>
        <w:tc>
          <w:tcPr>
            <w:tcW w:w="2028" w:type="dxa"/>
            <w:shd w:val="clear" w:color="auto" w:fill="auto"/>
          </w:tcPr>
          <w:p w:rsidR="00273CF2" w:rsidRPr="00273CF2" w:rsidRDefault="00273CF2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Іванівська</w:t>
            </w:r>
          </w:p>
        </w:tc>
        <w:tc>
          <w:tcPr>
            <w:tcW w:w="1828" w:type="dxa"/>
            <w:shd w:val="clear" w:color="auto" w:fill="auto"/>
          </w:tcPr>
          <w:p w:rsidR="00273CF2" w:rsidRPr="00273CF2" w:rsidRDefault="00273CF2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3524081801</w:t>
            </w:r>
          </w:p>
        </w:tc>
        <w:tc>
          <w:tcPr>
            <w:tcW w:w="2180" w:type="dxa"/>
            <w:shd w:val="clear" w:color="auto" w:fill="auto"/>
          </w:tcPr>
          <w:p w:rsidR="00273CF2" w:rsidRPr="00273CF2" w:rsidRDefault="00273CF2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Іванівка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73CF2" w:rsidRPr="00273CF2" w:rsidRDefault="00273CF2" w:rsidP="00273CF2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Іванівська</w:t>
            </w:r>
          </w:p>
          <w:p w:rsidR="00273CF2" w:rsidRPr="00273CF2" w:rsidRDefault="00273CF2" w:rsidP="00273CF2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Захарівська</w:t>
            </w:r>
          </w:p>
          <w:p w:rsidR="00273CF2" w:rsidRPr="00273CF2" w:rsidRDefault="00273CF2" w:rsidP="00273CF2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Семенастівська</w:t>
            </w:r>
          </w:p>
        </w:tc>
        <w:tc>
          <w:tcPr>
            <w:tcW w:w="2365" w:type="dxa"/>
            <w:shd w:val="clear" w:color="auto" w:fill="auto"/>
          </w:tcPr>
          <w:p w:rsidR="00273CF2" w:rsidRPr="00273CF2" w:rsidRDefault="00273CF2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Олександрівська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3520555100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смт Олександрівка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Олександрівська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Бірківська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Веселівська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Вищеверещаківська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Івангородська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Несватківська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Соснівська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Староосотська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Триліська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Олександрівський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Єлизаветградська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3520555400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-4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-4"/>
                <w:sz w:val="24"/>
                <w:szCs w:val="24"/>
              </w:rPr>
              <w:t>смт Єлизаветградка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Єлизаветградська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Красносільська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Лісівська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Михайлівська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Підлісненська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Цвітненська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Ясинівська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Розумівська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3520585501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Розумівка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Розумівська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Бовтиська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Букварська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Голиківська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Красносілківська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Родниківська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Ставидлянська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Новопразька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3520355400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смт Нова Прага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Новопразька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Світлопільська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Шарівська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Олесандрійський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pStyle w:val="a5"/>
              <w:widowControl w:val="0"/>
              <w:ind w:firstLine="0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Червонокам’янська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a5"/>
              <w:widowControl w:val="0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3520386901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a5"/>
              <w:widowControl w:val="0"/>
              <w:ind w:firstLine="0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pacing w:val="-4"/>
                <w:sz w:val="24"/>
                <w:szCs w:val="24"/>
              </w:rPr>
              <w:t>с. Червона Кам’янка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5"/>
              <w:widowControl w:val="0"/>
              <w:ind w:firstLine="0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Червонокам’янська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Дівоче-Пільська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pStyle w:val="a5"/>
              <w:widowControl w:val="0"/>
              <w:ind w:firstLine="0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Олександрійський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pStyle w:val="a5"/>
              <w:widowControl w:val="0"/>
              <w:spacing w:before="0"/>
              <w:ind w:firstLine="0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a5"/>
              <w:widowControl w:val="0"/>
              <w:spacing w:before="0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a5"/>
              <w:widowControl w:val="0"/>
              <w:spacing w:before="0"/>
              <w:ind w:firstLine="0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5"/>
              <w:widowControl w:val="0"/>
              <w:spacing w:before="0"/>
              <w:ind w:firstLine="0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Добронадіївська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Долинська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pStyle w:val="a5"/>
              <w:widowControl w:val="0"/>
              <w:spacing w:before="0"/>
              <w:ind w:firstLine="0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Куколівська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Михайлівська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Олександрівська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Попельнастівська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Травневська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(Пролетарська)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Улянівська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Щасливська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Онуфріївська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3524655100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смт Онуфріївка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120" w:beforeAutospacing="0" w:after="0" w:afterAutospacing="0" w:line="228" w:lineRule="auto"/>
              <w:jc w:val="both"/>
              <w:rPr>
                <w:rFonts w:eastAsia="Calibri"/>
                <w:bCs/>
                <w:color w:val="000000"/>
                <w:spacing w:val="-2"/>
                <w:shd w:val="clear" w:color="auto" w:fill="FFFFFF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Онуфріївська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Василівська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Вишнівцівська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Зибківська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Камбурліївська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Мар’ївська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Омельницька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 xml:space="preserve">Павлиська 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Попівська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Онуфріївський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Куцеволівська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3524683601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Куцеволівка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Куцеволівська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Деріївська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Млинківська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Успенська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Петрівська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3524955100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смт Петрове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21"/>
              <w:spacing w:before="120" w:after="0" w:line="228" w:lineRule="auto"/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Петрівська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Петрівський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21"/>
              <w:spacing w:before="0" w:after="0" w:line="228" w:lineRule="auto"/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Богданівська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21"/>
              <w:spacing w:before="0" w:after="0" w:line="228" w:lineRule="auto"/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Водянська</w:t>
            </w: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br/>
              <w:t>Зеленська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21"/>
              <w:spacing w:before="0" w:after="0" w:line="228" w:lineRule="auto"/>
              <w:rPr>
                <w:rFonts w:eastAsia="Calibri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Іванівська</w:t>
            </w: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br/>
              <w:t>Йосипівська</w:t>
            </w: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br/>
              <w:t>Козацька</w:t>
            </w: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br/>
              <w:t>Луганська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21"/>
              <w:spacing w:before="0" w:after="0" w:line="228" w:lineRule="auto"/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Червонокостянтинівська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Ганнівська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3524980401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с. Ганнівка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12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Ганнівська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Іскрівська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Новостародубська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3524983701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pStyle w:val="21"/>
              <w:shd w:val="clear" w:color="auto" w:fill="auto"/>
              <w:spacing w:before="120" w:after="0" w:line="228" w:lineRule="auto"/>
              <w:jc w:val="left"/>
              <w:rPr>
                <w:rFonts w:eastAsia="Calibri"/>
                <w:spacing w:val="0"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pacing w:val="0"/>
                <w:sz w:val="24"/>
                <w:szCs w:val="24"/>
              </w:rPr>
              <w:t>с. Новий Стародуб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Новостародубська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Балахівська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Малинівська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Чечеліївська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Глинська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3525281201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с. Глинськ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Глинська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Григорівська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Захарівська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Іванівська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Федірківська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Світловодський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Великоандрусівська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3525280501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с. Велика Андрусівка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Великоандрусівська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Подорожненська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-“-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Благовіщенська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(Ульяновська)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3525510100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м. Благовіщенське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Благовіщенська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t>(Ульяновська)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Богданівська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right="-123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Благовіщенський (Ульяновський район)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Великотроянівська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Вільхівська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Грушківська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Данилово-Балківська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Style w:val="11pt"/>
                <w:rFonts w:eastAsia="Calibri"/>
                <w:bCs/>
                <w:sz w:val="24"/>
                <w:szCs w:val="24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Йосипівська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Кам’янобрідська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Кам’янокриничанська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Style w:val="11pt"/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Лозуватська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Луполівська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Мечиславська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Новоселицька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Розношенська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Сабатинівська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Синицівська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Синьківська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Шамраївська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Устинівська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3525855100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смт Устинівка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Устинівська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Устинівський район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Березівська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Брусівська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Ганно-Леонтовичівська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Ганно-Требинівська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Димитровська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(Новоігорівська)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Докучаєвська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Жовтнева</w:t>
            </w: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br/>
              <w:t>(Лебединська)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Інгульська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Криничненська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Криничуватська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Седнівська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Олександрівська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Сонцівська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Степанівська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Знам’янська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3510600000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м. Знам’янка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Знам’янська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м. Знам’янка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Знам’янська Друга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Кіровоградська</w:t>
            </w: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3510100000</w:t>
            </w: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right="-20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м. Кропивницький</w:t>
            </w: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Кіровоградська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before="120" w:line="228" w:lineRule="auto"/>
              <w:ind w:right="-12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м. Кропивницький</w:t>
            </w:r>
          </w:p>
        </w:tc>
      </w:tr>
      <w:tr w:rsidR="00F04F83" w:rsidRPr="00273CF2" w:rsidTr="00FC0AE1">
        <w:trPr>
          <w:jc w:val="center"/>
        </w:trPr>
        <w:tc>
          <w:tcPr>
            <w:tcW w:w="20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28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80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51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Новенська</w:t>
            </w:r>
          </w:p>
        </w:tc>
        <w:tc>
          <w:tcPr>
            <w:tcW w:w="2365" w:type="dxa"/>
            <w:shd w:val="clear" w:color="auto" w:fill="auto"/>
          </w:tcPr>
          <w:p w:rsidR="00F04F83" w:rsidRPr="00273CF2" w:rsidRDefault="00F04F83" w:rsidP="00FC0AE1">
            <w:pPr>
              <w:widowControl w:val="0"/>
              <w:spacing w:line="228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273CF2" w:rsidRPr="00273CF2" w:rsidTr="00273CF2">
        <w:trPr>
          <w:trHeight w:val="1916"/>
          <w:jc w:val="center"/>
        </w:trPr>
        <w:tc>
          <w:tcPr>
            <w:tcW w:w="2028" w:type="dxa"/>
            <w:shd w:val="clear" w:color="auto" w:fill="auto"/>
          </w:tcPr>
          <w:p w:rsidR="00273CF2" w:rsidRPr="00273CF2" w:rsidRDefault="00273CF2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Світловодська</w:t>
            </w:r>
          </w:p>
        </w:tc>
        <w:tc>
          <w:tcPr>
            <w:tcW w:w="1828" w:type="dxa"/>
            <w:shd w:val="clear" w:color="auto" w:fill="auto"/>
          </w:tcPr>
          <w:p w:rsidR="00273CF2" w:rsidRPr="00273CF2" w:rsidRDefault="00273CF2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3510900000</w:t>
            </w:r>
          </w:p>
        </w:tc>
        <w:tc>
          <w:tcPr>
            <w:tcW w:w="2180" w:type="dxa"/>
            <w:shd w:val="clear" w:color="auto" w:fill="auto"/>
          </w:tcPr>
          <w:p w:rsidR="00273CF2" w:rsidRPr="00273CF2" w:rsidRDefault="00273CF2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м. Світловодськ</w:t>
            </w:r>
          </w:p>
        </w:tc>
        <w:tc>
          <w:tcPr>
            <w:tcW w:w="2515" w:type="dxa"/>
            <w:shd w:val="clear" w:color="auto" w:fill="auto"/>
          </w:tcPr>
          <w:p w:rsidR="00273CF2" w:rsidRPr="00273CF2" w:rsidRDefault="00273CF2" w:rsidP="00273CF2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Світловодська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Великоскелівська</w:t>
            </w:r>
          </w:p>
          <w:p w:rsidR="00273CF2" w:rsidRPr="00273CF2" w:rsidRDefault="00273CF2" w:rsidP="00273CF2">
            <w:pPr>
              <w:widowControl w:val="0"/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t>Власівська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Микільська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Миронівська</w:t>
            </w:r>
            <w:r w:rsidRPr="00273CF2">
              <w:rPr>
                <w:rStyle w:val="11pt"/>
                <w:rFonts w:ascii="Times New Roman" w:eastAsia="Calibri" w:hAnsi="Times New Roman"/>
                <w:bCs/>
                <w:sz w:val="24"/>
                <w:szCs w:val="24"/>
              </w:rPr>
              <w:br/>
              <w:t>Озерська</w:t>
            </w:r>
          </w:p>
          <w:p w:rsidR="00273CF2" w:rsidRPr="00273CF2" w:rsidRDefault="00273CF2" w:rsidP="00273CF2">
            <w:pPr>
              <w:pStyle w:val="af"/>
              <w:widowControl w:val="0"/>
              <w:spacing w:before="0" w:beforeAutospacing="0" w:after="0" w:afterAutospacing="0" w:line="228" w:lineRule="auto"/>
              <w:jc w:val="both"/>
              <w:rPr>
                <w:rFonts w:eastAsia="Calibri"/>
                <w:lang w:val="uk-UA" w:eastAsia="en-US"/>
              </w:rPr>
            </w:pPr>
            <w:r w:rsidRPr="00273CF2">
              <w:rPr>
                <w:rStyle w:val="11pt"/>
                <w:rFonts w:eastAsia="Calibri"/>
                <w:bCs/>
                <w:sz w:val="24"/>
                <w:szCs w:val="24"/>
              </w:rPr>
              <w:t>Павлівська</w:t>
            </w:r>
          </w:p>
        </w:tc>
        <w:tc>
          <w:tcPr>
            <w:tcW w:w="2365" w:type="dxa"/>
            <w:shd w:val="clear" w:color="auto" w:fill="auto"/>
          </w:tcPr>
          <w:p w:rsidR="00273CF2" w:rsidRPr="00273CF2" w:rsidRDefault="00273CF2" w:rsidP="00FC0AE1">
            <w:pPr>
              <w:widowControl w:val="0"/>
              <w:spacing w:before="12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м. Світловодськ</w:t>
            </w:r>
          </w:p>
        </w:tc>
      </w:tr>
      <w:tr w:rsidR="00273CF2" w:rsidRPr="00273CF2" w:rsidTr="00273CF2">
        <w:trPr>
          <w:trHeight w:val="1432"/>
          <w:jc w:val="center"/>
        </w:trPr>
        <w:tc>
          <w:tcPr>
            <w:tcW w:w="2028" w:type="dxa"/>
            <w:shd w:val="clear" w:color="auto" w:fill="auto"/>
          </w:tcPr>
          <w:p w:rsidR="00273CF2" w:rsidRPr="00273CF2" w:rsidRDefault="00273CF2" w:rsidP="00273CF2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Приютівська</w:t>
            </w:r>
          </w:p>
        </w:tc>
        <w:tc>
          <w:tcPr>
            <w:tcW w:w="1828" w:type="dxa"/>
            <w:shd w:val="clear" w:color="auto" w:fill="auto"/>
          </w:tcPr>
          <w:p w:rsidR="00273CF2" w:rsidRPr="00273CF2" w:rsidRDefault="00273CF2" w:rsidP="00273CF2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3520355800</w:t>
            </w:r>
          </w:p>
        </w:tc>
        <w:tc>
          <w:tcPr>
            <w:tcW w:w="2180" w:type="dxa"/>
            <w:shd w:val="clear" w:color="auto" w:fill="auto"/>
          </w:tcPr>
          <w:p w:rsidR="00273CF2" w:rsidRPr="00273CF2" w:rsidRDefault="00273CF2" w:rsidP="00273CF2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смт Приютівка</w:t>
            </w:r>
          </w:p>
        </w:tc>
        <w:tc>
          <w:tcPr>
            <w:tcW w:w="2515" w:type="dxa"/>
            <w:shd w:val="clear" w:color="auto" w:fill="auto"/>
          </w:tcPr>
          <w:p w:rsidR="00273CF2" w:rsidRPr="00273CF2" w:rsidRDefault="00273CF2" w:rsidP="00273CF2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Приютівська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Андріївська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Бандурівська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Войнівська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Головківська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Ізмайлівська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Косівська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Костянтинівська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Лікарівська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Недогарська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Новоселівська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Протопопівська</w:t>
            </w:r>
          </w:p>
        </w:tc>
        <w:tc>
          <w:tcPr>
            <w:tcW w:w="2365" w:type="dxa"/>
            <w:shd w:val="clear" w:color="auto" w:fill="auto"/>
          </w:tcPr>
          <w:p w:rsidR="00273CF2" w:rsidRPr="00273CF2" w:rsidRDefault="00273CF2" w:rsidP="00273CF2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Олександрійський район</w:t>
            </w:r>
          </w:p>
        </w:tc>
      </w:tr>
      <w:tr w:rsidR="00273CF2" w:rsidRPr="00273CF2" w:rsidTr="00273CF2">
        <w:trPr>
          <w:trHeight w:val="1916"/>
          <w:jc w:val="center"/>
        </w:trPr>
        <w:tc>
          <w:tcPr>
            <w:tcW w:w="2028" w:type="dxa"/>
            <w:shd w:val="clear" w:color="auto" w:fill="auto"/>
          </w:tcPr>
          <w:p w:rsidR="00273CF2" w:rsidRPr="00273CF2" w:rsidRDefault="00273CF2" w:rsidP="00273CF2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Катеринівська</w:t>
            </w:r>
          </w:p>
        </w:tc>
        <w:tc>
          <w:tcPr>
            <w:tcW w:w="1828" w:type="dxa"/>
            <w:shd w:val="clear" w:color="auto" w:fill="auto"/>
          </w:tcPr>
          <w:p w:rsidR="00273CF2" w:rsidRPr="00273CF2" w:rsidRDefault="00273CF2" w:rsidP="00273CF2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3522585802</w:t>
            </w:r>
          </w:p>
        </w:tc>
        <w:tc>
          <w:tcPr>
            <w:tcW w:w="2180" w:type="dxa"/>
            <w:shd w:val="clear" w:color="auto" w:fill="auto"/>
          </w:tcPr>
          <w:p w:rsidR="00273CF2" w:rsidRPr="00273CF2" w:rsidRDefault="00273CF2" w:rsidP="00273CF2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с. Катеринівка</w:t>
            </w:r>
          </w:p>
        </w:tc>
        <w:tc>
          <w:tcPr>
            <w:tcW w:w="2515" w:type="dxa"/>
            <w:shd w:val="clear" w:color="auto" w:fill="auto"/>
          </w:tcPr>
          <w:p w:rsidR="00273CF2" w:rsidRPr="00273CF2" w:rsidRDefault="00273CF2" w:rsidP="00273CF2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Обознівська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Олексіївська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Володимирівська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Могутненська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Грузьківська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Овсяниківська</w:t>
            </w:r>
            <w:r w:rsidRPr="00273CF2">
              <w:rPr>
                <w:rFonts w:ascii="Times New Roman" w:eastAsia="Calibri" w:hAnsi="Times New Roman"/>
                <w:sz w:val="24"/>
                <w:szCs w:val="24"/>
              </w:rPr>
              <w:br/>
              <w:t>Івано-Благодатненська</w:t>
            </w:r>
          </w:p>
        </w:tc>
        <w:tc>
          <w:tcPr>
            <w:tcW w:w="2365" w:type="dxa"/>
            <w:shd w:val="clear" w:color="auto" w:fill="auto"/>
          </w:tcPr>
          <w:p w:rsidR="00273CF2" w:rsidRPr="00273CF2" w:rsidRDefault="00273CF2" w:rsidP="00273CF2">
            <w:pPr>
              <w:pStyle w:val="a5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273CF2">
              <w:rPr>
                <w:rFonts w:ascii="Times New Roman" w:eastAsia="Calibri" w:hAnsi="Times New Roman"/>
                <w:sz w:val="24"/>
                <w:szCs w:val="24"/>
              </w:rPr>
              <w:t>Кіровоградський район</w:t>
            </w:r>
          </w:p>
        </w:tc>
      </w:tr>
    </w:tbl>
    <w:p w:rsidR="00F04F83" w:rsidRPr="00273CF2" w:rsidRDefault="00F04F83" w:rsidP="00F04F83">
      <w:pPr>
        <w:pStyle w:val="3"/>
        <w:keepNext w:val="0"/>
        <w:widowControl w:val="0"/>
        <w:spacing w:before="480"/>
        <w:ind w:left="0"/>
        <w:rPr>
          <w:rFonts w:ascii="Times New Roman" w:hAnsi="Times New Roman"/>
          <w:i w:val="0"/>
          <w:sz w:val="24"/>
          <w:szCs w:val="24"/>
        </w:rPr>
      </w:pPr>
    </w:p>
    <w:p w:rsidR="005204CF" w:rsidRPr="00273CF2" w:rsidRDefault="00F04F83">
      <w:pPr>
        <w:rPr>
          <w:rFonts w:ascii="Times New Roman" w:hAnsi="Times New Roman"/>
          <w:b/>
          <w:sz w:val="24"/>
          <w:szCs w:val="24"/>
        </w:rPr>
      </w:pPr>
      <w:r w:rsidRPr="00273CF2">
        <w:rPr>
          <w:rStyle w:val="st46"/>
          <w:rFonts w:ascii="Times New Roman" w:hAnsi="Times New Roman"/>
          <w:b/>
          <w:color w:val="auto"/>
          <w:sz w:val="24"/>
          <w:szCs w:val="24"/>
        </w:rPr>
        <w:t xml:space="preserve">{Перспективний план в редакції Розпорядження КМ </w:t>
      </w:r>
      <w:r w:rsidRPr="00273CF2">
        <w:rPr>
          <w:rStyle w:val="st131"/>
          <w:rFonts w:ascii="Times New Roman" w:hAnsi="Times New Roman"/>
          <w:b/>
          <w:color w:val="auto"/>
          <w:sz w:val="24"/>
          <w:szCs w:val="24"/>
        </w:rPr>
        <w:t>№ 491-р від 19.07.2017</w:t>
      </w:r>
      <w:r w:rsidR="00FC0AE1" w:rsidRPr="00273CF2">
        <w:rPr>
          <w:rStyle w:val="st46"/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 xml:space="preserve">; із змінами, внесеними згідно з Розпорядженням КМ </w:t>
      </w:r>
      <w:r w:rsidR="00FC0AE1" w:rsidRPr="00273CF2">
        <w:rPr>
          <w:rStyle w:val="st131"/>
          <w:rFonts w:ascii="Times New Roman" w:eastAsiaTheme="minorHAnsi" w:hAnsi="Times New Roman"/>
          <w:b/>
          <w:color w:val="auto"/>
          <w:sz w:val="24"/>
          <w:szCs w:val="24"/>
          <w:lang w:eastAsia="en-US"/>
        </w:rPr>
        <w:t>№ 438-р від 20.06.2018</w:t>
      </w:r>
      <w:r w:rsidRPr="00273CF2">
        <w:rPr>
          <w:rStyle w:val="st46"/>
          <w:rFonts w:ascii="Times New Roman" w:hAnsi="Times New Roman"/>
          <w:b/>
          <w:color w:val="auto"/>
          <w:sz w:val="24"/>
          <w:szCs w:val="24"/>
        </w:rPr>
        <w:t>}</w:t>
      </w:r>
    </w:p>
    <w:sectPr w:rsidR="005204CF" w:rsidRPr="00273CF2" w:rsidSect="00FC0AE1">
      <w:headerReference w:type="even" r:id="rId8"/>
      <w:pgSz w:w="11906" w:h="16838" w:code="9"/>
      <w:pgMar w:top="851" w:right="851" w:bottom="851" w:left="851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D14" w:rsidRDefault="003B5D14">
      <w:r>
        <w:separator/>
      </w:r>
    </w:p>
  </w:endnote>
  <w:endnote w:type="continuationSeparator" w:id="0">
    <w:p w:rsidR="003B5D14" w:rsidRDefault="003B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D14" w:rsidRDefault="003B5D14">
      <w:r>
        <w:separator/>
      </w:r>
    </w:p>
  </w:footnote>
  <w:footnote w:type="continuationSeparator" w:id="0">
    <w:p w:rsidR="003B5D14" w:rsidRDefault="003B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E1" w:rsidRDefault="00FC0AE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C0AE1" w:rsidRDefault="00FC0A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00EB"/>
    <w:multiLevelType w:val="hybridMultilevel"/>
    <w:tmpl w:val="A01E18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923D9"/>
    <w:multiLevelType w:val="hybridMultilevel"/>
    <w:tmpl w:val="2B8AB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83"/>
    <w:rsid w:val="00273CF2"/>
    <w:rsid w:val="003B5D14"/>
    <w:rsid w:val="005204CF"/>
    <w:rsid w:val="00F04F83"/>
    <w:rsid w:val="00FC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E09A"/>
  <w15:chartTrackingRefBased/>
  <w15:docId w15:val="{8CBE5755-DD1F-4F49-AF2C-B2E3176D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8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F83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F04F83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04F83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F04F83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F83"/>
    <w:rPr>
      <w:rFonts w:ascii="Antiqua" w:eastAsia="Times New Roman" w:hAnsi="Antiqua" w:cs="Times New Roman"/>
      <w:b/>
      <w:smallCaps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4F83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4F83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4F83"/>
    <w:rPr>
      <w:rFonts w:ascii="Antiqua" w:eastAsia="Times New Roman" w:hAnsi="Antiqua" w:cs="Times New Roman"/>
      <w:sz w:val="26"/>
      <w:szCs w:val="20"/>
      <w:lang w:eastAsia="ru-RU"/>
    </w:rPr>
  </w:style>
  <w:style w:type="paragraph" w:styleId="a3">
    <w:name w:val="footer"/>
    <w:basedOn w:val="a"/>
    <w:link w:val="a4"/>
    <w:uiPriority w:val="99"/>
    <w:rsid w:val="00F04F83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F04F83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ормальний текст"/>
    <w:basedOn w:val="a"/>
    <w:rsid w:val="00F04F83"/>
    <w:pPr>
      <w:spacing w:before="120"/>
      <w:ind w:firstLine="567"/>
    </w:pPr>
  </w:style>
  <w:style w:type="paragraph" w:customStyle="1" w:styleId="a6">
    <w:name w:val="Шапка документу"/>
    <w:basedOn w:val="a"/>
    <w:rsid w:val="00F04F83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F04F8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04F83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Підпис1"/>
    <w:basedOn w:val="a"/>
    <w:rsid w:val="00F04F8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F04F83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F04F83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F04F83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F04F83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F04F83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F04F83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F04F83"/>
    <w:pPr>
      <w:ind w:firstLine="567"/>
      <w:jc w:val="both"/>
    </w:pPr>
  </w:style>
  <w:style w:type="paragraph" w:customStyle="1" w:styleId="ShapkaDocumentu">
    <w:name w:val="Shapka Documentu"/>
    <w:basedOn w:val="NormalText"/>
    <w:rsid w:val="00F04F83"/>
    <w:pPr>
      <w:keepNext/>
      <w:keepLines/>
      <w:spacing w:after="240"/>
      <w:ind w:left="3969" w:firstLine="0"/>
      <w:jc w:val="center"/>
    </w:pPr>
  </w:style>
  <w:style w:type="paragraph" w:styleId="af">
    <w:name w:val="Normal (Web)"/>
    <w:basedOn w:val="a"/>
    <w:uiPriority w:val="99"/>
    <w:unhideWhenUsed/>
    <w:rsid w:val="00F04F8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0">
    <w:name w:val="annotation text"/>
    <w:basedOn w:val="a"/>
    <w:link w:val="af1"/>
    <w:uiPriority w:val="99"/>
    <w:semiHidden/>
    <w:unhideWhenUsed/>
    <w:rsid w:val="00F04F83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F04F83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4F83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F04F83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04F83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F04F83"/>
    <w:rPr>
      <w:rFonts w:ascii="Tahoma" w:eastAsia="Calibri" w:hAnsi="Tahoma" w:cs="Tahoma"/>
      <w:sz w:val="16"/>
      <w:szCs w:val="16"/>
    </w:rPr>
  </w:style>
  <w:style w:type="paragraph" w:styleId="af6">
    <w:name w:val="No Spacing"/>
    <w:uiPriority w:val="1"/>
    <w:qFormat/>
    <w:rsid w:val="00F04F8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f7">
    <w:name w:val="List Paragraph"/>
    <w:basedOn w:val="a"/>
    <w:uiPriority w:val="34"/>
    <w:qFormat/>
    <w:rsid w:val="00F04F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F04F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7">
    <w:name w:val="rvps17"/>
    <w:basedOn w:val="a"/>
    <w:uiPriority w:val="99"/>
    <w:rsid w:val="00F04F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uiPriority w:val="99"/>
    <w:rsid w:val="00F04F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F04F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4">
    <w:name w:val="rvps4"/>
    <w:basedOn w:val="a"/>
    <w:uiPriority w:val="99"/>
    <w:rsid w:val="00F04F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5">
    <w:name w:val="rvps15"/>
    <w:basedOn w:val="a"/>
    <w:uiPriority w:val="99"/>
    <w:rsid w:val="00F04F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F04F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af8">
    <w:name w:val="_П_Сод_таб"/>
    <w:basedOn w:val="a"/>
    <w:uiPriority w:val="99"/>
    <w:rsid w:val="00F04F83"/>
    <w:pPr>
      <w:suppressAutoHyphens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af9">
    <w:name w:val="Знак Знак Знак Знак"/>
    <w:basedOn w:val="a"/>
    <w:uiPriority w:val="99"/>
    <w:rsid w:val="00F04F83"/>
    <w:rPr>
      <w:rFonts w:ascii="Verdana" w:hAnsi="Verdana" w:cs="Verdana"/>
      <w:sz w:val="20"/>
      <w:lang w:val="en-US" w:eastAsia="en-US"/>
    </w:rPr>
  </w:style>
  <w:style w:type="character" w:customStyle="1" w:styleId="afa">
    <w:name w:val="Основний текст_"/>
    <w:link w:val="21"/>
    <w:locked/>
    <w:rsid w:val="00F04F83"/>
    <w:rPr>
      <w:spacing w:val="-1"/>
      <w:sz w:val="26"/>
      <w:szCs w:val="26"/>
      <w:shd w:val="clear" w:color="auto" w:fill="FFFFFF"/>
    </w:rPr>
  </w:style>
  <w:style w:type="paragraph" w:customStyle="1" w:styleId="21">
    <w:name w:val="Основний текст2"/>
    <w:basedOn w:val="a"/>
    <w:link w:val="afa"/>
    <w:rsid w:val="00F04F83"/>
    <w:pPr>
      <w:widowControl w:val="0"/>
      <w:shd w:val="clear" w:color="auto" w:fill="FFFFFF"/>
      <w:spacing w:before="420" w:after="300" w:line="322" w:lineRule="exact"/>
      <w:jc w:val="both"/>
    </w:pPr>
    <w:rPr>
      <w:rFonts w:ascii="Times New Roman" w:eastAsiaTheme="minorHAnsi" w:hAnsi="Times New Roman" w:cstheme="minorBidi"/>
      <w:spacing w:val="-1"/>
      <w:szCs w:val="26"/>
      <w:lang w:eastAsia="en-US"/>
    </w:rPr>
  </w:style>
  <w:style w:type="character" w:styleId="afb">
    <w:name w:val="annotation reference"/>
    <w:uiPriority w:val="99"/>
    <w:semiHidden/>
    <w:unhideWhenUsed/>
    <w:rsid w:val="00F04F83"/>
    <w:rPr>
      <w:sz w:val="16"/>
      <w:szCs w:val="16"/>
    </w:rPr>
  </w:style>
  <w:style w:type="character" w:customStyle="1" w:styleId="rvts23">
    <w:name w:val="rvts23"/>
    <w:rsid w:val="00F04F83"/>
  </w:style>
  <w:style w:type="character" w:customStyle="1" w:styleId="apple-converted-space">
    <w:name w:val="apple-converted-space"/>
    <w:rsid w:val="00F04F83"/>
  </w:style>
  <w:style w:type="character" w:customStyle="1" w:styleId="rvts64">
    <w:name w:val="rvts64"/>
    <w:rsid w:val="00F04F83"/>
  </w:style>
  <w:style w:type="character" w:customStyle="1" w:styleId="rvts9">
    <w:name w:val="rvts9"/>
    <w:rsid w:val="00F04F83"/>
  </w:style>
  <w:style w:type="character" w:customStyle="1" w:styleId="rvts52">
    <w:name w:val="rvts52"/>
    <w:rsid w:val="00F04F83"/>
  </w:style>
  <w:style w:type="character" w:customStyle="1" w:styleId="rvts44">
    <w:name w:val="rvts44"/>
    <w:rsid w:val="00F04F83"/>
  </w:style>
  <w:style w:type="character" w:customStyle="1" w:styleId="13">
    <w:name w:val="Основной текст + 13"/>
    <w:aliases w:val="5 pt,Не полужирный,Интервал 0 pt,Основний текст + 12,Інтервал 0 pt"/>
    <w:rsid w:val="00F04F8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afc">
    <w:name w:val="Основной текст + Полужирный"/>
    <w:aliases w:val="Интервал 0 pt4"/>
    <w:rsid w:val="00F04F83"/>
    <w:rPr>
      <w:rFonts w:ascii="Times New Roman" w:hAnsi="Times New Roman" w:cs="Times New Roman" w:hint="default"/>
      <w:b/>
      <w:bCs/>
      <w:color w:val="000000"/>
      <w:spacing w:val="10"/>
      <w:w w:val="100"/>
      <w:position w:val="0"/>
      <w:sz w:val="23"/>
      <w:szCs w:val="23"/>
      <w:shd w:val="clear" w:color="auto" w:fill="FFFFFF"/>
      <w:lang w:val="uk-UA" w:eastAsia="x-none"/>
    </w:rPr>
  </w:style>
  <w:style w:type="character" w:customStyle="1" w:styleId="11pt">
    <w:name w:val="Основний текст + 11 pt"/>
    <w:aliases w:val="Напівжирний"/>
    <w:rsid w:val="00F04F83"/>
    <w:rPr>
      <w:b w:val="0"/>
      <w:bCs w:val="0"/>
      <w:i w:val="0"/>
      <w:iCs w:val="0"/>
      <w:smallCaps w:val="0"/>
      <w:strike w:val="0"/>
      <w:dstrike w:val="0"/>
      <w:color w:val="000000"/>
      <w:spacing w:val="-2"/>
      <w:w w:val="100"/>
      <w:position w:val="0"/>
      <w:sz w:val="22"/>
      <w:szCs w:val="22"/>
      <w:u w:val="none"/>
      <w:effect w:val="none"/>
      <w:shd w:val="clear" w:color="auto" w:fill="FFFFFF"/>
      <w:lang w:val="uk-UA"/>
    </w:rPr>
  </w:style>
  <w:style w:type="character" w:customStyle="1" w:styleId="12">
    <w:name w:val="Основний текст1"/>
    <w:rsid w:val="00F04F83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uk-UA"/>
    </w:rPr>
  </w:style>
  <w:style w:type="character" w:customStyle="1" w:styleId="22">
    <w:name w:val="Основной текст (2)"/>
    <w:rsid w:val="00F04F8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uk-UA" w:eastAsia="uk-UA" w:bidi="uk-UA"/>
    </w:rPr>
  </w:style>
  <w:style w:type="table" w:styleId="afd">
    <w:name w:val="Table Grid"/>
    <w:basedOn w:val="a1"/>
    <w:uiPriority w:val="59"/>
    <w:rsid w:val="00F04F83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F04F83"/>
    <w:rPr>
      <w:i/>
      <w:iCs/>
      <w:color w:val="0000FF"/>
    </w:rPr>
  </w:style>
  <w:style w:type="character" w:customStyle="1" w:styleId="st46">
    <w:name w:val="st46"/>
    <w:uiPriority w:val="99"/>
    <w:rsid w:val="00F04F8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6377</Words>
  <Characters>3635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Lukash</dc:creator>
  <cp:keywords/>
  <dc:description/>
  <cp:lastModifiedBy>Lukash</cp:lastModifiedBy>
  <cp:revision>2</cp:revision>
  <dcterms:created xsi:type="dcterms:W3CDTF">2017-08-08T09:33:00Z</dcterms:created>
  <dcterms:modified xsi:type="dcterms:W3CDTF">2018-07-03T08:33:00Z</dcterms:modified>
</cp:coreProperties>
</file>