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5FE2" w14:textId="2340F756" w:rsidR="00D7224C" w:rsidRDefault="00D7224C" w:rsidP="00532D75">
      <w:pPr>
        <w:pStyle w:val="ShapkaDocumentu"/>
        <w:ind w:left="1077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5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14:paraId="04285432" w14:textId="77777777" w:rsidR="00D7224C" w:rsidRDefault="00D7224C" w:rsidP="00D7224C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ПЕРЕЛІК</w:t>
      </w:r>
      <w:r>
        <w:rPr>
          <w:rFonts w:ascii="Times New Roman" w:hAnsi="Times New Roman"/>
          <w:b w:val="0"/>
          <w:sz w:val="28"/>
          <w:szCs w:val="28"/>
        </w:rPr>
        <w:br/>
        <w:t xml:space="preserve"> осіб, що розмістили внутрішньо переміщених осіб та подали заяву про отримання компенсації витрат</w:t>
      </w:r>
    </w:p>
    <w:p w14:paraId="1A32B5A4" w14:textId="77777777" w:rsidR="00D7224C" w:rsidRDefault="00D7224C" w:rsidP="00D722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14:paraId="266F2640" w14:textId="77777777" w:rsidR="00D7224C" w:rsidRDefault="00D7224C" w:rsidP="00D7224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виконавчого органу</w:t>
      </w:r>
      <w:r>
        <w:rPr>
          <w:rFonts w:ascii="Times New Roman" w:hAnsi="Times New Roman"/>
          <w:sz w:val="20"/>
          <w:shd w:val="clear" w:color="auto" w:fill="FFFFFF"/>
          <w:lang w:eastAsia="en-US"/>
        </w:rPr>
        <w:t xml:space="preserve"> сільської, селищної, міської, районної в місті (у разі її створення) ради</w:t>
      </w:r>
      <w:r>
        <w:rPr>
          <w:rFonts w:ascii="Times New Roman" w:hAnsi="Times New Roman"/>
          <w:sz w:val="20"/>
        </w:rPr>
        <w:t>)</w:t>
      </w:r>
    </w:p>
    <w:p w14:paraId="111B3EA5" w14:textId="77777777" w:rsidR="00D7224C" w:rsidRDefault="00D7224C" w:rsidP="00D7224C">
      <w:pPr>
        <w:tabs>
          <w:tab w:val="left" w:pos="21121"/>
        </w:tabs>
        <w:ind w:right="142"/>
        <w:jc w:val="center"/>
        <w:rPr>
          <w:rStyle w:val="st42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>за ____</w:t>
      </w:r>
      <w:r>
        <w:rPr>
          <w:rStyle w:val="st42"/>
          <w:rFonts w:ascii="Times New Roman" w:hAnsi="Times New Roman"/>
          <w:sz w:val="28"/>
          <w:szCs w:val="28"/>
          <w:lang w:val="en-US"/>
        </w:rPr>
        <w:t>____</w:t>
      </w:r>
      <w:r>
        <w:rPr>
          <w:rStyle w:val="st42"/>
          <w:rFonts w:ascii="Times New Roman" w:hAnsi="Times New Roman"/>
          <w:sz w:val="28"/>
          <w:szCs w:val="28"/>
        </w:rPr>
        <w:t>_________ 20__ року</w:t>
      </w:r>
    </w:p>
    <w:p w14:paraId="5D3EE7CD" w14:textId="6E758886" w:rsidR="00D7224C" w:rsidRDefault="00D7224C" w:rsidP="00D7224C">
      <w:pPr>
        <w:tabs>
          <w:tab w:val="left" w:pos="21121"/>
        </w:tabs>
        <w:spacing w:after="120"/>
        <w:ind w:right="142"/>
        <w:rPr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(місяць)</w:t>
      </w:r>
    </w:p>
    <w:tbl>
      <w:tblPr>
        <w:tblW w:w="23253" w:type="dxa"/>
        <w:tblInd w:w="-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1340"/>
        <w:gridCol w:w="1811"/>
        <w:gridCol w:w="1458"/>
        <w:gridCol w:w="1624"/>
        <w:gridCol w:w="1239"/>
        <w:gridCol w:w="1104"/>
        <w:gridCol w:w="1735"/>
        <w:gridCol w:w="1624"/>
        <w:gridCol w:w="1247"/>
        <w:gridCol w:w="1344"/>
        <w:gridCol w:w="2714"/>
        <w:gridCol w:w="1309"/>
        <w:gridCol w:w="1289"/>
        <w:gridCol w:w="1355"/>
        <w:gridCol w:w="1239"/>
      </w:tblGrid>
      <w:tr w:rsidR="00D7224C" w14:paraId="686FD1D4" w14:textId="77777777" w:rsidTr="00A05A9A">
        <w:trPr>
          <w:trHeight w:val="20"/>
        </w:trPr>
        <w:tc>
          <w:tcPr>
            <w:tcW w:w="82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F959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ковий номер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A8DD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власне імʼя, по батькові (за наявності) особи, що розмістила внутрішньо переміщених осіб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0054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 об’єкта нерухомого майна, в якому розміщено внутрішньо переміщену особу (область, район, населений пункт, вулиця, будинок, квартира)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26AFEF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податків*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8408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Серія (за наявності) та номер паспорта громадянина України і унікальний номер запису в Єдиному державному демографічному реєстрі (за наявності)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0FAF85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банків-ського рахунка для перераху</w:t>
            </w:r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</w:rPr>
              <w:t>вання суми компенсації</w:t>
            </w:r>
            <w:r>
              <w:rPr>
                <w:rFonts w:ascii="Times New Roman" w:hAnsi="Times New Roman"/>
                <w:sz w:val="20"/>
              </w:rPr>
              <w:br/>
              <w:t>(за стандартом IBAN)</w:t>
            </w:r>
          </w:p>
        </w:tc>
        <w:tc>
          <w:tcPr>
            <w:tcW w:w="12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CD313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Інформація про внутрішньо переміщену особу: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527A1" w14:textId="77777777" w:rsidR="00D7224C" w:rsidRDefault="00D7224C" w:rsidP="009B0B4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Кількість людино-днів, протягом яких здійснювалося розміщення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2E048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Обсяг витрат, що підлягає компенсації</w:t>
            </w:r>
          </w:p>
        </w:tc>
      </w:tr>
      <w:tr w:rsidR="00D7224C" w14:paraId="3564FC15" w14:textId="77777777" w:rsidTr="00A05A9A">
        <w:trPr>
          <w:trHeight w:val="20"/>
        </w:trPr>
        <w:tc>
          <w:tcPr>
            <w:tcW w:w="82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1B3B8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85D6E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5518A8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FBAC0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CC29CC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C4CF9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F2C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власне імʼя, по батькові (за наявності)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68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(чоловіча/жіноча)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D8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Серія (за наявності), номер паспорта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D4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народження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(день, місяць, рік)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A05" w14:textId="77777777" w:rsidR="00D7224C" w:rsidRDefault="00D7224C" w:rsidP="009B0B4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BF5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BB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і номер довідки внутрішньо переміщеної особи та пенсійного посвідчення, посвідчення особи з інвалідністю (за наявності)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1250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Контактний номер телефону внутрішньо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переміщеної особи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63B35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FA4CE6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</w:tr>
      <w:tr w:rsidR="00D7224C" w14:paraId="13E1446E" w14:textId="77777777" w:rsidTr="00A05A9A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27741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D749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F985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B56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0CC5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B48B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0A58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A6C0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02A4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2D3D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698AF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C2B7F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D6A4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2CFA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6254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19B58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24C" w14:paraId="70AE251E" w14:textId="77777777" w:rsidTr="00A05A9A">
        <w:trPr>
          <w:trHeight w:val="2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AF20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982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787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484445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1A1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BA7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C9C4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1D9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587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A31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AFF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B36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6F5B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B02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5B31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34D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24C" w14:paraId="6FD9FA41" w14:textId="77777777" w:rsidTr="00A05A9A">
        <w:trPr>
          <w:trHeight w:val="2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2DF0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84A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D41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09D37C5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14A0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095C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BA79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A339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B7D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AAB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445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7BE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08A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DFE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F2A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9673A" w14:textId="77777777" w:rsidR="00D7224C" w:rsidRDefault="00D7224C" w:rsidP="009B0B4D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14:paraId="186275D1" w14:textId="77777777" w:rsidR="00D7224C" w:rsidRDefault="00D7224C" w:rsidP="00532D75">
      <w:pPr>
        <w:pStyle w:val="a3"/>
        <w:spacing w:before="0"/>
        <w:ind w:left="142" w:hanging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Усього</w:t>
      </w:r>
    </w:p>
    <w:tbl>
      <w:tblPr>
        <w:tblW w:w="5855" w:type="pct"/>
        <w:tblInd w:w="-2410" w:type="dxa"/>
        <w:tblLook w:val="0400" w:firstRow="0" w:lastRow="0" w:firstColumn="0" w:lastColumn="0" w:noHBand="0" w:noVBand="1"/>
      </w:tblPr>
      <w:tblGrid>
        <w:gridCol w:w="5304"/>
        <w:gridCol w:w="7594"/>
        <w:gridCol w:w="7087"/>
      </w:tblGrid>
      <w:tr w:rsidR="00D7224C" w14:paraId="2F44E249" w14:textId="77777777" w:rsidTr="00532D75">
        <w:tc>
          <w:tcPr>
            <w:tcW w:w="1327" w:type="pct"/>
            <w:hideMark/>
          </w:tcPr>
          <w:p w14:paraId="144EA37A" w14:textId="77777777" w:rsidR="00D7224C" w:rsidRDefault="00D7224C" w:rsidP="00532D75">
            <w:pPr>
              <w:pStyle w:val="a3"/>
              <w:spacing w:before="0"/>
              <w:ind w:left="142" w:hanging="24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1900" w:type="pct"/>
            <w:hideMark/>
          </w:tcPr>
          <w:p w14:paraId="27E23CEA" w14:textId="77777777" w:rsidR="00D7224C" w:rsidRDefault="00D7224C" w:rsidP="00532D75">
            <w:pPr>
              <w:pStyle w:val="a3"/>
              <w:spacing w:before="0"/>
              <w:ind w:left="142" w:firstLine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773" w:type="pct"/>
            <w:hideMark/>
          </w:tcPr>
          <w:p w14:paraId="2D479C53" w14:textId="77777777" w:rsidR="00D7224C" w:rsidRDefault="00D7224C" w:rsidP="00532D75">
            <w:pPr>
              <w:pStyle w:val="a3"/>
              <w:spacing w:before="0"/>
              <w:ind w:left="142" w:firstLine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(ініціал власного імені) та прізвище)</w:t>
            </w:r>
          </w:p>
        </w:tc>
      </w:tr>
    </w:tbl>
    <w:p w14:paraId="7C81D93E" w14:textId="01416A0D" w:rsidR="00D272FF" w:rsidRDefault="00D7224C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14:paraId="458E158B" w14:textId="76DD3E66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0AFD09C" w14:textId="13E2A666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79165398" w14:textId="6891E56D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401B8680" w14:textId="7B03B8A9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58D01544" w14:textId="41CCC4DE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67A95974" w14:textId="66D9AB0D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478411DA" w14:textId="30ADA2E6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104F2F12" w14:textId="48CD6D07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0BDC74D2" w14:textId="237A5683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755983D" w14:textId="19BE1BED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D421CAE" w14:textId="5C5300EC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77574309" w14:textId="69B3A049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B18FFA4" w14:textId="4F954AE0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D665B4D" w14:textId="4AC97057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CE78B81" w14:textId="49DF9BCB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268A2F9" w14:textId="77777777" w:rsid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</w:p>
    <w:p w14:paraId="0E2BF40F" w14:textId="75C91F7E" w:rsidR="00051B88" w:rsidRPr="00051B88" w:rsidRDefault="00051B88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0"/>
          <w:szCs w:val="22"/>
        </w:rPr>
      </w:pPr>
      <w:r w:rsidRPr="00051B88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5 в редакції Постанов КМ </w:t>
      </w:r>
      <w:r w:rsidRPr="00051B88">
        <w:rPr>
          <w:rStyle w:val="st131"/>
          <w:rFonts w:ascii="Times New Roman" w:hAnsi="Times New Roman"/>
          <w:color w:val="auto"/>
          <w:sz w:val="24"/>
        </w:rPr>
        <w:t>№ 490 від 29.04.2022</w:t>
      </w:r>
      <w:r w:rsidRPr="00051B88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1B88">
        <w:rPr>
          <w:rStyle w:val="st131"/>
          <w:rFonts w:ascii="Times New Roman" w:hAnsi="Times New Roman"/>
          <w:color w:val="auto"/>
          <w:sz w:val="24"/>
        </w:rPr>
        <w:t>№ 977 від 30.08.2022</w:t>
      </w:r>
      <w:r w:rsidRPr="00051B88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1B88">
        <w:rPr>
          <w:rStyle w:val="st131"/>
          <w:rFonts w:ascii="Times New Roman" w:hAnsi="Times New Roman"/>
          <w:color w:val="auto"/>
          <w:sz w:val="24"/>
        </w:rPr>
        <w:t>№ 1094 від 30.09.2022</w:t>
      </w:r>
      <w:r w:rsidRPr="00051B88">
        <w:rPr>
          <w:rStyle w:val="st121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051B88">
        <w:rPr>
          <w:rStyle w:val="st131"/>
          <w:rFonts w:ascii="Times New Roman" w:hAnsi="Times New Roman"/>
          <w:color w:val="auto"/>
          <w:sz w:val="24"/>
        </w:rPr>
        <w:t>№ 521 від 23.05.2023</w:t>
      </w:r>
      <w:r w:rsidRPr="00051B8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051B88">
        <w:rPr>
          <w:rStyle w:val="st131"/>
          <w:rFonts w:ascii="Times New Roman" w:hAnsi="Times New Roman"/>
          <w:color w:val="auto"/>
          <w:sz w:val="24"/>
        </w:rPr>
        <w:t>№ 1413 від 29.12.2023</w:t>
      </w:r>
      <w:r w:rsidRPr="00051B88">
        <w:rPr>
          <w:rStyle w:val="st46"/>
          <w:rFonts w:ascii="Times New Roman" w:hAnsi="Times New Roman"/>
          <w:color w:val="auto"/>
          <w:sz w:val="24"/>
        </w:rPr>
        <w:t>}</w:t>
      </w:r>
    </w:p>
    <w:sectPr w:rsidR="00051B88" w:rsidRPr="00051B88" w:rsidSect="00BF35C6">
      <w:pgSz w:w="23871" w:h="16840"/>
      <w:pgMar w:top="1134" w:right="2863" w:bottom="1134" w:left="39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2272" w14:textId="77777777" w:rsidR="00410F20" w:rsidRDefault="00410F20" w:rsidP="00BF35C6">
      <w:r>
        <w:separator/>
      </w:r>
    </w:p>
  </w:endnote>
  <w:endnote w:type="continuationSeparator" w:id="0">
    <w:p w14:paraId="18E8ECF9" w14:textId="77777777" w:rsidR="00410F20" w:rsidRDefault="00410F20" w:rsidP="00BF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1FF1" w14:textId="77777777" w:rsidR="00410F20" w:rsidRDefault="00410F20" w:rsidP="00BF35C6">
      <w:r>
        <w:separator/>
      </w:r>
    </w:p>
  </w:footnote>
  <w:footnote w:type="continuationSeparator" w:id="0">
    <w:p w14:paraId="18255F8B" w14:textId="77777777" w:rsidR="00410F20" w:rsidRDefault="00410F20" w:rsidP="00BF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9"/>
    <w:rsid w:val="00051B88"/>
    <w:rsid w:val="000C30DC"/>
    <w:rsid w:val="00410F20"/>
    <w:rsid w:val="004F3E33"/>
    <w:rsid w:val="00532D75"/>
    <w:rsid w:val="00630C29"/>
    <w:rsid w:val="006B56A9"/>
    <w:rsid w:val="00982736"/>
    <w:rsid w:val="009E06FB"/>
    <w:rsid w:val="00A05A9A"/>
    <w:rsid w:val="00A94C1D"/>
    <w:rsid w:val="00BF35C6"/>
    <w:rsid w:val="00D272FF"/>
    <w:rsid w:val="00D7224C"/>
    <w:rsid w:val="00E30D83"/>
    <w:rsid w:val="00E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7BF2"/>
  <w15:chartTrackingRefBased/>
  <w15:docId w15:val="{03410A91-F33A-437A-99FA-6D715E6C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4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7224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7224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7224C"/>
    <w:pPr>
      <w:keepNext/>
      <w:keepLines/>
      <w:spacing w:after="240"/>
      <w:ind w:left="3969"/>
      <w:jc w:val="center"/>
    </w:pPr>
  </w:style>
  <w:style w:type="character" w:customStyle="1" w:styleId="st42">
    <w:name w:val="st42"/>
    <w:uiPriority w:val="99"/>
    <w:rsid w:val="00D7224C"/>
    <w:rPr>
      <w:color w:val="000000"/>
    </w:rPr>
  </w:style>
  <w:style w:type="paragraph" w:styleId="a5">
    <w:name w:val="header"/>
    <w:basedOn w:val="a"/>
    <w:link w:val="a6"/>
    <w:uiPriority w:val="99"/>
    <w:unhideWhenUsed/>
    <w:rsid w:val="00BF35C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F35C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F35C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F35C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121">
    <w:name w:val="st121"/>
    <w:uiPriority w:val="99"/>
    <w:rsid w:val="00051B88"/>
    <w:rPr>
      <w:i/>
      <w:iCs/>
      <w:color w:val="000000"/>
    </w:rPr>
  </w:style>
  <w:style w:type="character" w:customStyle="1" w:styleId="st131">
    <w:name w:val="st131"/>
    <w:uiPriority w:val="99"/>
    <w:rsid w:val="00051B88"/>
    <w:rPr>
      <w:i/>
      <w:iCs/>
      <w:color w:val="0000FF"/>
    </w:rPr>
  </w:style>
  <w:style w:type="character" w:customStyle="1" w:styleId="st46">
    <w:name w:val="st46"/>
    <w:uiPriority w:val="99"/>
    <w:rsid w:val="00051B8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2024-01-10T09:47:00Z</dcterms:created>
  <dcterms:modified xsi:type="dcterms:W3CDTF">2024-01-10T09:47:00Z</dcterms:modified>
</cp:coreProperties>
</file>