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CF" w:rsidRDefault="003F6DCF" w:rsidP="00E806FF">
      <w:pPr>
        <w:spacing w:after="0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532"/>
      <w:bookmarkEnd w:id="0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Додаток 5</w:t>
      </w:r>
      <w:r w:rsidRPr="00E200C7">
        <w:rPr>
          <w:rFonts w:ascii="Times New Roman" w:hAnsi="Times New Roman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до Положення про кваліфікаційні</w:t>
      </w:r>
      <w:r w:rsidR="00E806FF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вимоги до осіб, які можуть</w:t>
      </w:r>
      <w:r w:rsidR="00E806FF">
        <w:rPr>
          <w:rFonts w:ascii="Times New Roman" w:hAnsi="Times New Roman"/>
          <w:color w:val="000000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займатись </w:t>
      </w:r>
      <w:proofErr w:type="spellStart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актуарними</w:t>
      </w:r>
      <w:proofErr w:type="spellEnd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розрахунками</w:t>
      </w:r>
      <w:r w:rsidRPr="00E200C7">
        <w:rPr>
          <w:rFonts w:ascii="Times New Roman" w:hAnsi="Times New Roman"/>
          <w:sz w:val="24"/>
          <w:szCs w:val="24"/>
          <w:lang w:val="uk-UA"/>
        </w:rPr>
        <w:br/>
      </w:r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>(пункт 74 розділу VI)</w:t>
      </w:r>
    </w:p>
    <w:p w:rsidR="00E806FF" w:rsidRDefault="00E806FF" w:rsidP="00E806FF">
      <w:pPr>
        <w:spacing w:after="0"/>
        <w:ind w:left="510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806FF" w:rsidRDefault="00E806FF" w:rsidP="00E806FF">
      <w:pPr>
        <w:spacing w:after="0"/>
        <w:ind w:left="5103"/>
        <w:rPr>
          <w:rFonts w:ascii="Times New Roman" w:hAnsi="Times New Roman"/>
          <w:sz w:val="24"/>
          <w:szCs w:val="24"/>
          <w:lang w:val="uk-UA"/>
        </w:rPr>
      </w:pPr>
    </w:p>
    <w:p w:rsidR="00E806FF" w:rsidRPr="00E200C7" w:rsidRDefault="00E806FF" w:rsidP="00E806FF">
      <w:pPr>
        <w:spacing w:after="0"/>
        <w:ind w:left="5103"/>
        <w:rPr>
          <w:rFonts w:ascii="Times New Roman" w:hAnsi="Times New Roman"/>
          <w:sz w:val="24"/>
          <w:szCs w:val="24"/>
          <w:lang w:val="uk-UA"/>
        </w:rPr>
      </w:pPr>
    </w:p>
    <w:p w:rsidR="003F6DCF" w:rsidRDefault="006B002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" w:name="533"/>
      <w:bookmarkEnd w:id="1"/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482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6FF" w:rsidRPr="00E200C7" w:rsidRDefault="00E806F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F6DCF" w:rsidRDefault="003F6DC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2" w:name="534"/>
      <w:bookmarkEnd w:id="2"/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Ц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О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bookmarkStart w:id="3" w:name="_GoBack"/>
      <w:bookmarkEnd w:id="3"/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Л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Ь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И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Й 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Б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У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Р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А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Ї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r w:rsid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E806FF">
        <w:rPr>
          <w:rFonts w:ascii="Times New Roman" w:hAnsi="Times New Roman"/>
          <w:b/>
          <w:color w:val="000000"/>
          <w:sz w:val="28"/>
          <w:szCs w:val="28"/>
          <w:lang w:val="uk-UA"/>
        </w:rPr>
        <w:t>И</w:t>
      </w:r>
    </w:p>
    <w:p w:rsidR="00E806FF" w:rsidRPr="00E806FF" w:rsidRDefault="00E806F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F6DCF" w:rsidRDefault="00E806FF">
      <w:pPr>
        <w:pStyle w:val="3"/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535"/>
      <w:bookmarkEnd w:id="4"/>
      <w:r w:rsidRPr="00E806FF">
        <w:rPr>
          <w:rFonts w:ascii="Times New Roman" w:hAnsi="Times New Roman"/>
          <w:color w:val="000000"/>
          <w:sz w:val="28"/>
          <w:szCs w:val="28"/>
          <w:lang w:val="uk-UA"/>
        </w:rPr>
        <w:t>ВИТЯГ</w:t>
      </w:r>
      <w:r w:rsidR="003F6DCF" w:rsidRPr="00E806FF">
        <w:rPr>
          <w:rFonts w:ascii="Times New Roman" w:hAnsi="Times New Roman"/>
          <w:sz w:val="28"/>
          <w:szCs w:val="28"/>
          <w:lang w:val="uk-UA"/>
        </w:rPr>
        <w:br/>
      </w:r>
      <w:r w:rsidR="003F6DCF" w:rsidRPr="00E806FF">
        <w:rPr>
          <w:rFonts w:ascii="Times New Roman" w:hAnsi="Times New Roman"/>
          <w:color w:val="000000"/>
          <w:sz w:val="28"/>
          <w:szCs w:val="28"/>
          <w:lang w:val="uk-UA"/>
        </w:rPr>
        <w:t>з переліку актуаріїв у сфері страхування</w:t>
      </w:r>
    </w:p>
    <w:p w:rsidR="00E806FF" w:rsidRPr="00E806FF" w:rsidRDefault="00E806FF" w:rsidP="00E806FF">
      <w:pPr>
        <w:rPr>
          <w:lang w:val="uk-UA"/>
        </w:rPr>
      </w:pP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9027"/>
      </w:tblGrid>
      <w:tr w:rsidR="003F6DCF" w:rsidRPr="00E200C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536"/>
            <w:bookmarkEnd w:id="5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</w:t>
            </w:r>
            <w:r w:rsidR="00E806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________________________,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[прізвище, власне ім'я та по батькові (за наявності) актуарія]</w:t>
            </w:r>
          </w:p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537"/>
            <w:bookmarkEnd w:id="6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</w:t>
            </w:r>
            <w:r w:rsidR="00E806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____________________________,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(рівень кваліфікації: актуарій без права посвідчувати </w:t>
            </w:r>
            <w:proofErr w:type="spellStart"/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актуарні</w:t>
            </w:r>
            <w:proofErr w:type="spellEnd"/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розрахунки;</w:t>
            </w:r>
            <w:r w:rsidRPr="00E806FF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актуарій із видів страхування інших, ніж страхування життя; актуарій зі страхування життя)</w:t>
            </w:r>
          </w:p>
          <w:p w:rsidR="003F6DCF" w:rsidRPr="00E806FF" w:rsidRDefault="003F6D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" w:name="538"/>
            <w:bookmarkEnd w:id="7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</w:t>
            </w:r>
            <w:r w:rsidR="00E806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__________________________,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(дата і номер рішення Національного банку України про включення до переліку актуаріїв у сфері страхування)</w:t>
            </w:r>
          </w:p>
          <w:p w:rsidR="003F6DCF" w:rsidRPr="00E200C7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539"/>
            <w:bookmarkEnd w:id="8"/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</w:t>
            </w:r>
            <w:r w:rsidR="00E806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_______________________________________</w:t>
            </w:r>
            <w:r w:rsidRPr="00E200C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</w:t>
            </w:r>
            <w:r w:rsidRPr="00E200C7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(дата формування витягу)</w:t>
            </w:r>
          </w:p>
        </w:tc>
      </w:tr>
    </w:tbl>
    <w:p w:rsidR="003F6DCF" w:rsidRPr="00E200C7" w:rsidRDefault="003F6DCF">
      <w:pPr>
        <w:rPr>
          <w:rFonts w:ascii="Times New Roman" w:hAnsi="Times New Roman"/>
          <w:sz w:val="24"/>
          <w:szCs w:val="24"/>
          <w:lang w:val="uk-UA"/>
        </w:rPr>
      </w:pPr>
      <w:r w:rsidRPr="00E200C7">
        <w:rPr>
          <w:rFonts w:ascii="Times New Roman" w:hAnsi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4176"/>
        <w:gridCol w:w="1572"/>
        <w:gridCol w:w="3279"/>
      </w:tblGrid>
      <w:tr w:rsidR="003F6DCF" w:rsidRPr="00E200C7">
        <w:trPr>
          <w:trHeight w:val="30"/>
          <w:tblCellSpacing w:w="0" w:type="auto"/>
        </w:trPr>
        <w:tc>
          <w:tcPr>
            <w:tcW w:w="4167" w:type="dxa"/>
            <w:vAlign w:val="center"/>
          </w:tcPr>
          <w:p w:rsidR="003F6DCF" w:rsidRPr="00E806FF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540"/>
            <w:bookmarkEnd w:id="9"/>
            <w:r w:rsidRPr="00E806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</w:t>
            </w:r>
            <w:r w:rsidRPr="00E806F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(посада уповноваженої особи</w:t>
            </w:r>
            <w:r w:rsidRPr="00E806FF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E806F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Національного банку України)</w:t>
            </w:r>
          </w:p>
        </w:tc>
        <w:tc>
          <w:tcPr>
            <w:tcW w:w="1744" w:type="dxa"/>
            <w:vAlign w:val="center"/>
          </w:tcPr>
          <w:p w:rsidR="003F6DCF" w:rsidRPr="00E806FF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541"/>
            <w:bookmarkEnd w:id="10"/>
            <w:r w:rsidRPr="00E806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Підпис</w:t>
            </w:r>
          </w:p>
        </w:tc>
        <w:tc>
          <w:tcPr>
            <w:tcW w:w="3779" w:type="dxa"/>
            <w:vAlign w:val="center"/>
          </w:tcPr>
          <w:p w:rsidR="003F6DCF" w:rsidRPr="00E806FF" w:rsidRDefault="003F6D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542"/>
            <w:bookmarkEnd w:id="11"/>
            <w:r w:rsidRPr="00E806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Власне ім'я ПРІЗВИЩЕ</w:t>
            </w:r>
          </w:p>
        </w:tc>
      </w:tr>
    </w:tbl>
    <w:p w:rsidR="003F6DCF" w:rsidRPr="00E200C7" w:rsidRDefault="003F6DCF">
      <w:pPr>
        <w:rPr>
          <w:rFonts w:ascii="Times New Roman" w:hAnsi="Times New Roman"/>
          <w:sz w:val="24"/>
          <w:szCs w:val="24"/>
          <w:lang w:val="uk-UA"/>
        </w:rPr>
      </w:pPr>
    </w:p>
    <w:p w:rsidR="003F6DCF" w:rsidRPr="00E200C7" w:rsidRDefault="003F6DCF">
      <w:pPr>
        <w:spacing w:after="0"/>
        <w:ind w:firstLine="240"/>
        <w:rPr>
          <w:rFonts w:ascii="Times New Roman" w:hAnsi="Times New Roman"/>
          <w:sz w:val="24"/>
          <w:szCs w:val="24"/>
          <w:lang w:val="uk-UA"/>
        </w:rPr>
      </w:pPr>
      <w:bookmarkStart w:id="12" w:name="543"/>
      <w:bookmarkEnd w:id="12"/>
      <w:r w:rsidRPr="00E200C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sectPr w:rsidR="003F6DCF" w:rsidRPr="00E200C7" w:rsidSect="006C5D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3F"/>
    <w:rsid w:val="00300C02"/>
    <w:rsid w:val="003F6DCF"/>
    <w:rsid w:val="00503486"/>
    <w:rsid w:val="006B0025"/>
    <w:rsid w:val="006C5D3F"/>
    <w:rsid w:val="00916FA6"/>
    <w:rsid w:val="00AE152E"/>
    <w:rsid w:val="00B746DB"/>
    <w:rsid w:val="00D13C1A"/>
    <w:rsid w:val="00E200C7"/>
    <w:rsid w:val="00E806FF"/>
    <w:rsid w:val="00EB6BF9"/>
    <w:rsid w:val="00F61A65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CFFB5-7535-43B3-974C-147E225E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DB"/>
    <w:pPr>
      <w:spacing w:after="200" w:line="276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46D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46D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46D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746D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46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746D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746D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B746DB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B746DB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B746DB"/>
    <w:rPr>
      <w:rFonts w:cs="Times New Roman"/>
    </w:rPr>
  </w:style>
  <w:style w:type="paragraph" w:styleId="a5">
    <w:name w:val="Normal Indent"/>
    <w:basedOn w:val="a"/>
    <w:uiPriority w:val="99"/>
    <w:rsid w:val="00B746DB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B746DB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99"/>
    <w:locked/>
    <w:rsid w:val="00B746D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B746D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99"/>
    <w:locked/>
    <w:rsid w:val="00B746DB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B746DB"/>
    <w:rPr>
      <w:rFonts w:cs="Times New Roman"/>
      <w:i/>
      <w:iCs/>
    </w:rPr>
  </w:style>
  <w:style w:type="character" w:styleId="ab">
    <w:name w:val="Hyperlink"/>
    <w:basedOn w:val="a0"/>
    <w:uiPriority w:val="99"/>
    <w:rsid w:val="006C5D3F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6C5D3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rsid w:val="00B746DB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uiPriority w:val="99"/>
    <w:rsid w:val="006C5D3F"/>
    <w:pPr>
      <w:spacing w:after="200" w:line="276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dcterms:created xsi:type="dcterms:W3CDTF">2022-05-26T10:59:00Z</dcterms:created>
  <dcterms:modified xsi:type="dcterms:W3CDTF">2022-05-26T11:35:00Z</dcterms:modified>
</cp:coreProperties>
</file>