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6E7" w:rsidRDefault="00BE76E7" w:rsidP="00BE76E7">
      <w:pPr>
        <w:ind w:left="6804"/>
        <w:rPr>
          <w:rFonts w:ascii="Times New Roman" w:hAnsi="Times New Roman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uk-UA"/>
        </w:rPr>
        <w:t xml:space="preserve">Додаток 1 </w:t>
      </w:r>
      <w:r>
        <w:rPr>
          <w:rFonts w:ascii="Times New Roman" w:hAnsi="Times New Roman"/>
          <w:sz w:val="28"/>
          <w:szCs w:val="28"/>
          <w:lang w:eastAsia="uk-UA"/>
        </w:rPr>
        <w:br/>
        <w:t>до Порядку</w:t>
      </w:r>
    </w:p>
    <w:p w:rsidR="00BE76E7" w:rsidRDefault="00BE76E7" w:rsidP="00BE76E7">
      <w:pPr>
        <w:ind w:left="6096"/>
        <w:rPr>
          <w:rFonts w:ascii="Times New Roman" w:hAnsi="Times New Roman"/>
          <w:sz w:val="28"/>
          <w:szCs w:val="28"/>
          <w:lang w:eastAsia="uk-UA"/>
        </w:rPr>
      </w:pPr>
    </w:p>
    <w:tbl>
      <w:tblPr>
        <w:tblpPr w:leftFromText="181" w:rightFromText="181" w:bottomFromText="200" w:vertAnchor="text" w:tblpXSpec="right" w:tblpY="282"/>
        <w:tblW w:w="3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0"/>
      </w:tblGrid>
      <w:tr w:rsidR="00BE76E7" w:rsidTr="00D8487B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Фото</w:t>
            </w:r>
          </w:p>
        </w:tc>
      </w:tr>
      <w:tr w:rsidR="00BE76E7" w:rsidTr="00D8487B">
        <w:trPr>
          <w:trHeight w:val="2548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val="ru-RU"/>
              </w:rPr>
            </w:pPr>
          </w:p>
        </w:tc>
      </w:tr>
      <w:tr w:rsidR="00BE76E7" w:rsidTr="00D8487B"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Зразок підпису</w:t>
            </w:r>
          </w:p>
        </w:tc>
      </w:tr>
      <w:tr w:rsidR="00BE76E7" w:rsidTr="00D8487B">
        <w:trPr>
          <w:trHeight w:val="870"/>
        </w:trPr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Назва територіального </w:t>
      </w:r>
      <w:r>
        <w:rPr>
          <w:rFonts w:ascii="Times New Roman" w:eastAsia="Calibri" w:hAnsi="Times New Roman"/>
          <w:sz w:val="28"/>
          <w:szCs w:val="28"/>
          <w:lang w:eastAsia="en-US"/>
        </w:rPr>
        <w:t>органу</w:t>
      </w:r>
      <w:r>
        <w:rPr>
          <w:rFonts w:ascii="Times New Roman" w:hAnsi="Times New Roman"/>
          <w:sz w:val="28"/>
          <w:szCs w:val="28"/>
        </w:rPr>
        <w:t>/територіального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підрозділу</w:t>
      </w:r>
      <w:r>
        <w:rPr>
          <w:rFonts w:ascii="Times New Roman" w:hAnsi="Times New Roman"/>
          <w:sz w:val="28"/>
          <w:szCs w:val="28"/>
        </w:rPr>
        <w:t xml:space="preserve"> ДМС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ЗАЯВА</w:t>
      </w: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 продовження строку перебування</w:t>
      </w:r>
    </w:p>
    <w:p w:rsidR="00BE76E7" w:rsidRDefault="00BE76E7" w:rsidP="00BE76E7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території України</w:t>
      </w: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tbl>
      <w:tblPr>
        <w:tblW w:w="468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1282"/>
        <w:gridCol w:w="3398"/>
      </w:tblGrid>
      <w:tr w:rsidR="00BE76E7" w:rsidTr="00D8487B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p w:rsidR="00BE76E7" w:rsidRDefault="00BE76E7" w:rsidP="00BE76E7">
      <w:pPr>
        <w:rPr>
          <w:rFonts w:ascii="Times New Roman" w:hAnsi="Times New Roman"/>
          <w:sz w:val="28"/>
          <w:szCs w:val="28"/>
        </w:rPr>
      </w:pPr>
    </w:p>
    <w:tbl>
      <w:tblPr>
        <w:tblW w:w="987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1"/>
        <w:gridCol w:w="4539"/>
      </w:tblGrid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Прізвище/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Surname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Ім’я/</w:t>
            </w:r>
            <w:r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 xml:space="preserve"> Name 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народження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Стать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Громадянство/громадянства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630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Паспортний документ/документи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серія, номер, дата видачі</w:t>
            </w:r>
          </w:p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2) серія, номер, дата видачі</w:t>
            </w: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Адреса проживання в Україні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Особиста електронна пошта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Номер контактного телефону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Дата останнього в’їзду в Україну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Тип візи (за наявності)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432"/>
        </w:trPr>
        <w:tc>
          <w:tcPr>
            <w:tcW w:w="5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Дозволений строк перебування до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85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Обґрунтовані підстави для продовження строку перебування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i/>
                <w:sz w:val="28"/>
                <w:szCs w:val="28"/>
              </w:rPr>
            </w:pPr>
          </w:p>
        </w:tc>
      </w:tr>
      <w:tr w:rsidR="00BE76E7" w:rsidTr="00D8487B">
        <w:trPr>
          <w:trHeight w:hRule="exact" w:val="567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Прошу продовжити строк перебування до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before="12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p w:rsidR="00BE76E7" w:rsidRPr="003953D0" w:rsidRDefault="00BE76E7" w:rsidP="00BE76E7">
      <w:pPr>
        <w:spacing w:after="120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473"/>
        <w:gridCol w:w="67"/>
        <w:gridCol w:w="2101"/>
        <w:gridCol w:w="2376"/>
        <w:gridCol w:w="2583"/>
      </w:tblGrid>
      <w:tr w:rsidR="00BE76E7" w:rsidTr="00D8487B">
        <w:tc>
          <w:tcPr>
            <w:tcW w:w="4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Підтверджую правильність внесених до заяви відомостей про мене 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Підтверджую правильність внесених до заяви відомостей про особу, законним представником якої я є (заповнюється у разі подання заяви законним представником) </w:t>
            </w:r>
          </w:p>
        </w:tc>
      </w:tr>
      <w:tr w:rsidR="00BE76E7" w:rsidTr="00D8487B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2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2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96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Підтверджую правильність внесених до заяви відомостей про заявника (заповнюється працівником територіального органу/територіального підрозділу ДМС у разі неможливості підтвердження власним підписом заявника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 xml:space="preserve">через стійкі фізичні, психічні, інтелектуальні або сенсорні порушення) </w:t>
            </w:r>
          </w:p>
        </w:tc>
      </w:tr>
      <w:tr w:rsidR="00BE76E7" w:rsidTr="00D8487B"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Підпис</w:t>
            </w:r>
          </w:p>
        </w:tc>
        <w:tc>
          <w:tcPr>
            <w:tcW w:w="70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rPr>
          <w:rFonts w:ascii="Times New Roman" w:hAnsi="Times New Roman"/>
          <w:i/>
          <w:sz w:val="28"/>
          <w:szCs w:val="28"/>
        </w:rPr>
      </w:pPr>
    </w:p>
    <w:tbl>
      <w:tblPr>
        <w:tblW w:w="9645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5757"/>
      </w:tblGrid>
      <w:tr w:rsidR="00BE76E7" w:rsidRPr="00D8487B" w:rsidTr="00D8487B">
        <w:tc>
          <w:tcPr>
            <w:tcW w:w="9645" w:type="dxa"/>
            <w:gridSpan w:val="2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Дані приймаючої сторони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val="ru-RU" w:eastAsia="zh-CN" w:bidi="hi-IN"/>
              </w:rPr>
              <w:t xml:space="preserve"> 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(фізичної особи)</w:t>
            </w: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Прізвище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Ім’я, по батькові (за наявності)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Громадянство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Дата народження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Адреса</w:t>
            </w: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 xml:space="preserve"> проживання в Україні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Номер контактного телефону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9645" w:type="dxa"/>
            <w:gridSpan w:val="2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Дані приймаючої сторони (юридичної особи)</w:t>
            </w: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Назва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Код згідно з ЄДРПОУ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Уповноважений представник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Адреса для листування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  <w:tr w:rsidR="00BE76E7" w:rsidRPr="00D8487B" w:rsidTr="00D8487B">
        <w:tc>
          <w:tcPr>
            <w:tcW w:w="3888" w:type="dxa"/>
            <w:shd w:val="clear" w:color="auto" w:fill="auto"/>
            <w:hideMark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  <w:r w:rsidRPr="00D8487B"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  <w:t>Номер контактного телефону</w:t>
            </w:r>
          </w:p>
        </w:tc>
        <w:tc>
          <w:tcPr>
            <w:tcW w:w="5757" w:type="dxa"/>
            <w:shd w:val="clear" w:color="auto" w:fill="auto"/>
          </w:tcPr>
          <w:p w:rsidR="00BE76E7" w:rsidRPr="00D8487B" w:rsidRDefault="00BE76E7" w:rsidP="00D8487B">
            <w:pPr>
              <w:pStyle w:val="a5"/>
              <w:suppressAutoHyphens/>
              <w:ind w:firstLine="0"/>
              <w:rPr>
                <w:rFonts w:ascii="Times New Roman" w:eastAsia="Calibri" w:hAnsi="Times New Roman"/>
                <w:sz w:val="28"/>
                <w:szCs w:val="28"/>
                <w:lang w:eastAsia="zh-CN" w:bidi="hi-IN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BE76E7" w:rsidRPr="00BE76E7" w:rsidRDefault="00BE76E7" w:rsidP="00BE76E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2570"/>
        <w:gridCol w:w="7060"/>
      </w:tblGrid>
      <w:tr w:rsidR="00BE76E7" w:rsidTr="00D848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D22C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lastRenderedPageBreak/>
              <w:t xml:space="preserve">Підтверджую правильність внесених до заяви відомостей про 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  <w:lang w:eastAsia="en-US"/>
              </w:rPr>
              <w:t>приймаючу сторону</w:t>
            </w:r>
          </w:p>
          <w:p w:rsidR="00BE76E7" w:rsidRDefault="00BE76E7" w:rsidP="00DD22CF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(заповнюється приймаючою стороною (фізичною особою) або представником приймаючої сторони (юридичної особи)</w:t>
            </w:r>
          </w:p>
        </w:tc>
      </w:tr>
      <w:tr w:rsidR="00BE76E7" w:rsidTr="00D8487B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8"/>
        </w:trPr>
        <w:tc>
          <w:tcPr>
            <w:tcW w:w="25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Підпис</w:t>
            </w:r>
          </w:p>
        </w:tc>
        <w:tc>
          <w:tcPr>
            <w:tcW w:w="7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9"/>
        <w:gridCol w:w="7061"/>
      </w:tblGrid>
      <w:tr w:rsidR="00BE76E7" w:rsidTr="00D848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Заяву прийняв</w:t>
            </w:r>
          </w:p>
          <w:p w:rsidR="00BE76E7" w:rsidRDefault="00BE76E7" w:rsidP="00D8487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заповнюється працівником територіального органу/територіального підрозділу ДМС)</w:t>
            </w:r>
          </w:p>
        </w:tc>
      </w:tr>
      <w:tr w:rsidR="00BE76E7" w:rsidTr="00D8487B"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Посада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Прізвище, ім’я</w:t>
            </w:r>
          </w:p>
        </w:tc>
        <w:tc>
          <w:tcPr>
            <w:tcW w:w="7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Підпис</w:t>
            </w:r>
          </w:p>
        </w:tc>
        <w:tc>
          <w:tcPr>
            <w:tcW w:w="7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E76E7" w:rsidRDefault="00BE76E7" w:rsidP="00BE76E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4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12"/>
      </w:tblGrid>
      <w:tr w:rsidR="00BE76E7" w:rsidTr="00D8487B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D22CF">
            <w:pPr>
              <w:widowControl w:val="0"/>
              <w:suppressAutoHyphens/>
              <w:spacing w:line="276" w:lineRule="auto"/>
              <w:ind w:right="-72"/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Прийняте рішення (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  <w:shd w:val="clear" w:color="auto" w:fill="FFFFFF"/>
              </w:rPr>
              <w:t>заповнюється працівником територіального органу/територіального підрозділу ДМС</w:t>
            </w:r>
            <w:r>
              <w:rPr>
                <w:rFonts w:ascii="Times New Roman" w:eastAsia="Calibri" w:hAnsi="Times New Roman"/>
                <w:i/>
                <w:iCs/>
                <w:sz w:val="28"/>
                <w:szCs w:val="28"/>
              </w:rPr>
              <w:t>)</w:t>
            </w:r>
          </w:p>
        </w:tc>
      </w:tr>
      <w:tr w:rsidR="00BE76E7" w:rsidTr="00D8487B"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Продовжено строк перебування </w:t>
            </w: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код органу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Відмовлено в продовженні строку перебування</w:t>
            </w:r>
          </w:p>
        </w:tc>
      </w:tr>
      <w:tr w:rsidR="00BE76E7" w:rsidTr="00D8487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підстава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код органу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BE76E7" w:rsidTr="00D8487B">
        <w:trPr>
          <w:trHeight w:val="327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3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6E7" w:rsidRDefault="00BE76E7" w:rsidP="00D8487B">
            <w:pPr>
              <w:widowControl w:val="0"/>
              <w:suppressAutoHyphens/>
              <w:spacing w:line="276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DC64C3" w:rsidRPr="00813211" w:rsidRDefault="00DC64C3" w:rsidP="00523AE2">
      <w:pPr>
        <w:ind w:left="6946"/>
        <w:jc w:val="center"/>
        <w:rPr>
          <w:rFonts w:ascii="Times New Roman" w:hAnsi="Times New Roman"/>
          <w:b/>
          <w:i/>
          <w:sz w:val="28"/>
          <w:szCs w:val="28"/>
        </w:rPr>
      </w:pPr>
    </w:p>
    <w:sectPr w:rsidR="00DC64C3" w:rsidRPr="00813211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9D9" w:rsidRDefault="008E09D9">
      <w:r>
        <w:separator/>
      </w:r>
    </w:p>
  </w:endnote>
  <w:endnote w:type="continuationSeparator" w:id="0">
    <w:p w:rsidR="008E09D9" w:rsidRDefault="008E0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9D9" w:rsidRDefault="008E09D9">
      <w:r>
        <w:separator/>
      </w:r>
    </w:p>
  </w:footnote>
  <w:footnote w:type="continuationSeparator" w:id="0">
    <w:p w:rsidR="008E09D9" w:rsidRDefault="008E0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BE76E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E76E7">
      <w:rPr>
        <w:rFonts w:ascii="Times New Roman" w:hAnsi="Times New Roman"/>
        <w:sz w:val="28"/>
        <w:szCs w:val="28"/>
      </w:rPr>
      <w:fldChar w:fldCharType="begin"/>
    </w:r>
    <w:r w:rsidRPr="00BE76E7">
      <w:rPr>
        <w:rFonts w:ascii="Times New Roman" w:hAnsi="Times New Roman"/>
        <w:sz w:val="28"/>
        <w:szCs w:val="28"/>
      </w:rPr>
      <w:instrText xml:space="preserve">PAGE  </w:instrText>
    </w:r>
    <w:r w:rsidRPr="00BE76E7">
      <w:rPr>
        <w:rFonts w:ascii="Times New Roman" w:hAnsi="Times New Roman"/>
        <w:sz w:val="28"/>
        <w:szCs w:val="28"/>
      </w:rPr>
      <w:fldChar w:fldCharType="separate"/>
    </w:r>
    <w:r w:rsidR="00D7738F">
      <w:rPr>
        <w:rFonts w:ascii="Times New Roman" w:hAnsi="Times New Roman"/>
        <w:noProof/>
        <w:sz w:val="28"/>
        <w:szCs w:val="28"/>
      </w:rPr>
      <w:t>2</w:t>
    </w:r>
    <w:r w:rsidRPr="00BE76E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12412E"/>
    <w:rsid w:val="001760FB"/>
    <w:rsid w:val="00190D4C"/>
    <w:rsid w:val="001A5FC5"/>
    <w:rsid w:val="001D703C"/>
    <w:rsid w:val="00210F96"/>
    <w:rsid w:val="00227D24"/>
    <w:rsid w:val="00324096"/>
    <w:rsid w:val="003367D7"/>
    <w:rsid w:val="003417DB"/>
    <w:rsid w:val="003444C9"/>
    <w:rsid w:val="003953D0"/>
    <w:rsid w:val="003E643B"/>
    <w:rsid w:val="0042706E"/>
    <w:rsid w:val="004724CC"/>
    <w:rsid w:val="004834A6"/>
    <w:rsid w:val="004C29EB"/>
    <w:rsid w:val="00523AE2"/>
    <w:rsid w:val="00525BBB"/>
    <w:rsid w:val="00554431"/>
    <w:rsid w:val="005C4CB6"/>
    <w:rsid w:val="005E6D1F"/>
    <w:rsid w:val="00603B6C"/>
    <w:rsid w:val="0062211C"/>
    <w:rsid w:val="0063408E"/>
    <w:rsid w:val="00715660"/>
    <w:rsid w:val="007D7BAD"/>
    <w:rsid w:val="007E2D3B"/>
    <w:rsid w:val="007F377B"/>
    <w:rsid w:val="00813211"/>
    <w:rsid w:val="00826418"/>
    <w:rsid w:val="008E09D9"/>
    <w:rsid w:val="009175E2"/>
    <w:rsid w:val="0092686C"/>
    <w:rsid w:val="009F0EE1"/>
    <w:rsid w:val="00BC0C67"/>
    <w:rsid w:val="00BC6DB2"/>
    <w:rsid w:val="00BE76E7"/>
    <w:rsid w:val="00BF4330"/>
    <w:rsid w:val="00C7560E"/>
    <w:rsid w:val="00CB48CB"/>
    <w:rsid w:val="00D62814"/>
    <w:rsid w:val="00D7738F"/>
    <w:rsid w:val="00D8487B"/>
    <w:rsid w:val="00DC64C3"/>
    <w:rsid w:val="00DD0EA0"/>
    <w:rsid w:val="00DD1D13"/>
    <w:rsid w:val="00DD22CF"/>
    <w:rsid w:val="00DE2791"/>
    <w:rsid w:val="00DF7B64"/>
    <w:rsid w:val="00E14E67"/>
    <w:rsid w:val="00ED1193"/>
    <w:rsid w:val="00FD16D2"/>
    <w:rsid w:val="00FF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о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о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31">
    <w:name w:val="Підпис3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BE76E7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BE76E7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BE76E7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BE76E7"/>
    <w:rPr>
      <w:rFonts w:ascii="Antiqua" w:hAnsi="Antiqua"/>
      <w:sz w:val="26"/>
      <w:lang w:eastAsia="ru-RU"/>
    </w:rPr>
  </w:style>
  <w:style w:type="character" w:customStyle="1" w:styleId="a4">
    <w:name w:val="Нижний колонтитул Знак"/>
    <w:link w:val="a3"/>
    <w:uiPriority w:val="99"/>
    <w:rsid w:val="00BE76E7"/>
    <w:rPr>
      <w:rFonts w:ascii="Antiqua" w:hAnsi="Antiqua"/>
      <w:sz w:val="26"/>
      <w:lang w:eastAsia="ru-RU"/>
    </w:rPr>
  </w:style>
  <w:style w:type="character" w:customStyle="1" w:styleId="a8">
    <w:name w:val="Верхний колонтитул Знак"/>
    <w:link w:val="a7"/>
    <w:uiPriority w:val="99"/>
    <w:rsid w:val="00BE76E7"/>
    <w:rPr>
      <w:rFonts w:ascii="Antiqua" w:hAnsi="Antiqua"/>
      <w:sz w:val="26"/>
      <w:lang w:eastAsia="ru-RU"/>
    </w:rPr>
  </w:style>
  <w:style w:type="paragraph" w:customStyle="1" w:styleId="21">
    <w:name w:val="Підпис2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">
    <w:name w:val="Hyperlink"/>
    <w:uiPriority w:val="99"/>
    <w:unhideWhenUsed/>
    <w:rsid w:val="00BE76E7"/>
    <w:rPr>
      <w:color w:val="0000FF"/>
      <w:u w:val="single"/>
    </w:rPr>
  </w:style>
  <w:style w:type="character" w:styleId="af0">
    <w:name w:val="FollowedHyperlink"/>
    <w:uiPriority w:val="99"/>
    <w:unhideWhenUsed/>
    <w:rsid w:val="00BE76E7"/>
    <w:rPr>
      <w:color w:val="800080"/>
      <w:u w:val="single"/>
    </w:rPr>
  </w:style>
  <w:style w:type="paragraph" w:styleId="HTML">
    <w:name w:val="HTML Preformatted"/>
    <w:basedOn w:val="a"/>
    <w:link w:val="HTML0"/>
    <w:unhideWhenUsed/>
    <w:rsid w:val="00BE76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HTML0">
    <w:name w:val="Стандартный HTML Знак"/>
    <w:link w:val="HTML"/>
    <w:rsid w:val="00BE76E7"/>
    <w:rPr>
      <w:rFonts w:ascii="Courier New" w:hAnsi="Courier New" w:cs="Courier New"/>
      <w:color w:val="000000"/>
      <w:sz w:val="18"/>
      <w:szCs w:val="18"/>
      <w:lang w:eastAsia="ru-RU"/>
    </w:rPr>
  </w:style>
  <w:style w:type="paragraph" w:styleId="af1">
    <w:name w:val="Body Text"/>
    <w:basedOn w:val="a"/>
    <w:link w:val="af2"/>
    <w:uiPriority w:val="99"/>
    <w:unhideWhenUsed/>
    <w:rsid w:val="00BE76E7"/>
    <w:pPr>
      <w:spacing w:after="120"/>
    </w:pPr>
    <w:rPr>
      <w:rFonts w:ascii="Times New Roman" w:hAnsi="Times New Roman"/>
      <w:sz w:val="20"/>
    </w:rPr>
  </w:style>
  <w:style w:type="character" w:customStyle="1" w:styleId="af2">
    <w:name w:val="Основной текст Знак"/>
    <w:link w:val="af1"/>
    <w:uiPriority w:val="99"/>
    <w:rsid w:val="00BE76E7"/>
    <w:rPr>
      <w:lang w:eastAsia="ru-RU"/>
    </w:rPr>
  </w:style>
  <w:style w:type="paragraph" w:styleId="32">
    <w:name w:val="Body Text 3"/>
    <w:basedOn w:val="a"/>
    <w:link w:val="33"/>
    <w:unhideWhenUsed/>
    <w:rsid w:val="00BE76E7"/>
    <w:pPr>
      <w:ind w:right="-1050"/>
      <w:jc w:val="center"/>
    </w:pPr>
    <w:rPr>
      <w:rFonts w:ascii="Times New Roman" w:hAnsi="Times New Roman"/>
      <w:b/>
      <w:sz w:val="28"/>
    </w:rPr>
  </w:style>
  <w:style w:type="character" w:customStyle="1" w:styleId="33">
    <w:name w:val="Основной текст 3 Знак"/>
    <w:link w:val="32"/>
    <w:rsid w:val="00BE76E7"/>
    <w:rPr>
      <w:b/>
      <w:sz w:val="28"/>
      <w:lang w:eastAsia="ru-RU"/>
    </w:rPr>
  </w:style>
  <w:style w:type="paragraph" w:styleId="22">
    <w:name w:val="Body Text Indent 2"/>
    <w:basedOn w:val="a"/>
    <w:link w:val="23"/>
    <w:unhideWhenUsed/>
    <w:rsid w:val="00BE76E7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23">
    <w:name w:val="Основной текст с отступом 2 Знак"/>
    <w:link w:val="22"/>
    <w:rsid w:val="00BE76E7"/>
    <w:rPr>
      <w:sz w:val="28"/>
      <w:lang w:eastAsia="ru-RU"/>
    </w:rPr>
  </w:style>
  <w:style w:type="paragraph" w:styleId="af3">
    <w:name w:val="Block Text"/>
    <w:basedOn w:val="a"/>
    <w:unhideWhenUsed/>
    <w:rsid w:val="00BE76E7"/>
    <w:pPr>
      <w:ind w:left="426" w:right="-1050" w:hanging="426"/>
      <w:jc w:val="both"/>
    </w:pPr>
    <w:rPr>
      <w:rFonts w:ascii="Times New Roman" w:hAnsi="Times New Roman"/>
      <w:sz w:val="28"/>
    </w:rPr>
  </w:style>
  <w:style w:type="paragraph" w:styleId="af4">
    <w:name w:val="Balloon Text"/>
    <w:basedOn w:val="a"/>
    <w:link w:val="af5"/>
    <w:uiPriority w:val="99"/>
    <w:unhideWhenUsed/>
    <w:rsid w:val="00BE76E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BE76E7"/>
    <w:rPr>
      <w:rFonts w:ascii="Tahoma" w:hAnsi="Tahoma" w:cs="Tahoma"/>
      <w:sz w:val="16"/>
      <w:szCs w:val="16"/>
      <w:lang w:eastAsia="ru-RU"/>
    </w:rPr>
  </w:style>
  <w:style w:type="paragraph" w:customStyle="1" w:styleId="11">
    <w:name w:val="Підпис1"/>
    <w:basedOn w:val="a"/>
    <w:rsid w:val="00BE76E7"/>
    <w:pPr>
      <w:keepLines/>
      <w:tabs>
        <w:tab w:val="center" w:pos="2268"/>
        <w:tab w:val="left" w:pos="6804"/>
      </w:tabs>
      <w:spacing w:before="360"/>
    </w:pPr>
    <w:rPr>
      <w:rFonts w:cs="Antiqua"/>
      <w:b/>
      <w:bCs/>
      <w:position w:val="-48"/>
      <w:szCs w:val="26"/>
    </w:rPr>
  </w:style>
  <w:style w:type="paragraph" w:customStyle="1" w:styleId="rvps2">
    <w:name w:val="rvps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6">
    <w:name w:val="rvps6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2">
    <w:name w:val="rvps12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14">
    <w:name w:val="rvps14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rvps7">
    <w:name w:val="rvps7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msonormal0">
    <w:name w:val="msonormal"/>
    <w:basedOn w:val="a"/>
    <w:rsid w:val="00BE76E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af6">
    <w:name w:val="Содержимое таблицы"/>
    <w:basedOn w:val="a"/>
    <w:qFormat/>
    <w:rsid w:val="00BE76E7"/>
    <w:pPr>
      <w:widowControl w:val="0"/>
      <w:suppressLineNumbers/>
      <w:suppressAutoHyphens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af7">
    <w:name w:val="Содержимое врезки"/>
    <w:basedOn w:val="a"/>
    <w:qFormat/>
    <w:rsid w:val="00BE76E7"/>
    <w:pPr>
      <w:suppressAutoHyphens/>
    </w:pPr>
    <w:rPr>
      <w:rFonts w:ascii="Times New Roman" w:eastAsia="Calibri" w:hAnsi="Times New Roman" w:cs="Calibri"/>
      <w:sz w:val="28"/>
      <w:szCs w:val="22"/>
      <w:lang w:eastAsia="en-US"/>
    </w:rPr>
  </w:style>
  <w:style w:type="character" w:customStyle="1" w:styleId="rvts52">
    <w:name w:val="rvts52"/>
    <w:rsid w:val="00BE76E7"/>
  </w:style>
  <w:style w:type="character" w:customStyle="1" w:styleId="rvts23">
    <w:name w:val="rvts23"/>
    <w:rsid w:val="00BE76E7"/>
  </w:style>
  <w:style w:type="character" w:customStyle="1" w:styleId="rvts9">
    <w:name w:val="rvts9"/>
    <w:rsid w:val="00BE76E7"/>
  </w:style>
  <w:style w:type="character" w:customStyle="1" w:styleId="rvts37">
    <w:name w:val="rvts37"/>
    <w:rsid w:val="00BE76E7"/>
  </w:style>
  <w:style w:type="character" w:customStyle="1" w:styleId="rvts15">
    <w:name w:val="rvts15"/>
    <w:rsid w:val="00BE76E7"/>
  </w:style>
  <w:style w:type="character" w:customStyle="1" w:styleId="rvts46">
    <w:name w:val="rvts46"/>
    <w:rsid w:val="00BE76E7"/>
  </w:style>
  <w:style w:type="character" w:customStyle="1" w:styleId="rvts11">
    <w:name w:val="rvts11"/>
    <w:rsid w:val="00BE76E7"/>
  </w:style>
  <w:style w:type="character" w:customStyle="1" w:styleId="rvts0">
    <w:name w:val="rvts0"/>
    <w:rsid w:val="00BE76E7"/>
  </w:style>
  <w:style w:type="table" w:styleId="af8">
    <w:name w:val="Table Grid"/>
    <w:basedOn w:val="a1"/>
    <w:uiPriority w:val="59"/>
    <w:rsid w:val="00BE76E7"/>
    <w:pPr>
      <w:suppressAutoHyphens/>
    </w:pPr>
    <w:rPr>
      <w:rFonts w:eastAsia="Calibri" w:cs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Основной текст (2)"/>
    <w:basedOn w:val="a"/>
    <w:rsid w:val="00BE76E7"/>
    <w:pPr>
      <w:shd w:val="clear" w:color="auto" w:fill="FFFFFF"/>
      <w:suppressAutoHyphens/>
      <w:spacing w:before="300" w:after="300" w:line="322" w:lineRule="exact"/>
      <w:jc w:val="center"/>
    </w:pPr>
    <w:rPr>
      <w:rFonts w:ascii="Times New Roman" w:hAnsi="Times New Roman"/>
      <w:b/>
      <w:bCs/>
      <w:color w:val="000000"/>
      <w:sz w:val="27"/>
      <w:szCs w:val="27"/>
      <w:lang w:eastAsia="uk-UA"/>
    </w:rPr>
  </w:style>
  <w:style w:type="paragraph" w:customStyle="1" w:styleId="12">
    <w:name w:val="Основной текст1"/>
    <w:basedOn w:val="a"/>
    <w:rsid w:val="00BE76E7"/>
    <w:pPr>
      <w:shd w:val="clear" w:color="auto" w:fill="FFFFFF"/>
      <w:suppressAutoHyphens/>
      <w:spacing w:after="420" w:line="322" w:lineRule="exact"/>
      <w:ind w:hanging="1300"/>
    </w:pPr>
    <w:rPr>
      <w:rFonts w:ascii="Times New Roman" w:hAnsi="Times New Roman"/>
      <w:color w:val="000000"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57804-1587-4DA4-9E73-00C4F575D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1370</Words>
  <Characters>782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3</cp:revision>
  <cp:lastPrinted>2002-04-19T12:13:00Z</cp:lastPrinted>
  <dcterms:created xsi:type="dcterms:W3CDTF">2023-09-19T12:13:00Z</dcterms:created>
  <dcterms:modified xsi:type="dcterms:W3CDTF">2023-09-19T12:13:00Z</dcterms:modified>
</cp:coreProperties>
</file>