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20A" w:rsidRPr="002E4C3E" w:rsidRDefault="00AF720A" w:rsidP="00AF720A">
      <w:pPr>
        <w:pStyle w:val="ShapkaDocumentu"/>
        <w:spacing w:line="228" w:lineRule="auto"/>
        <w:ind w:left="6096"/>
        <w:rPr>
          <w:rFonts w:ascii="Times New Roman" w:hAnsi="Times New Roman"/>
          <w:sz w:val="24"/>
          <w:szCs w:val="24"/>
        </w:rPr>
      </w:pPr>
      <w:r w:rsidRPr="002E4C3E">
        <w:rPr>
          <w:rFonts w:ascii="Times New Roman" w:hAnsi="Times New Roman"/>
          <w:sz w:val="24"/>
          <w:szCs w:val="24"/>
        </w:rPr>
        <w:t xml:space="preserve">Додаток </w:t>
      </w:r>
      <w:r w:rsidRPr="002E4C3E">
        <w:rPr>
          <w:rFonts w:ascii="Times New Roman" w:hAnsi="Times New Roman"/>
          <w:sz w:val="24"/>
          <w:szCs w:val="24"/>
        </w:rPr>
        <w:br/>
        <w:t xml:space="preserve">до Положення </w:t>
      </w:r>
    </w:p>
    <w:p w:rsidR="00AF720A" w:rsidRPr="002E4C3E" w:rsidRDefault="00AF720A" w:rsidP="00AF720A">
      <w:pPr>
        <w:pStyle w:val="ac"/>
        <w:spacing w:line="228" w:lineRule="auto"/>
        <w:rPr>
          <w:rFonts w:ascii="Times New Roman" w:hAnsi="Times New Roman"/>
          <w:sz w:val="28"/>
          <w:szCs w:val="28"/>
        </w:rPr>
      </w:pPr>
      <w:r w:rsidRPr="002E4C3E">
        <w:rPr>
          <w:rFonts w:ascii="Times New Roman" w:hAnsi="Times New Roman"/>
          <w:sz w:val="28"/>
          <w:szCs w:val="28"/>
        </w:rPr>
        <w:t>ПРИМІРНИЙ ДОГОВІР №___________</w:t>
      </w:r>
      <w:r w:rsidRPr="002E4C3E">
        <w:rPr>
          <w:rFonts w:ascii="Times New Roman" w:hAnsi="Times New Roman"/>
          <w:sz w:val="28"/>
          <w:szCs w:val="28"/>
        </w:rPr>
        <w:br/>
        <w:t xml:space="preserve">про надання послуг із забезпечення безпеки постачання </w:t>
      </w:r>
      <w:r w:rsidRPr="002E4C3E">
        <w:rPr>
          <w:rFonts w:ascii="Times New Roman" w:hAnsi="Times New Roman"/>
          <w:sz w:val="28"/>
          <w:szCs w:val="28"/>
        </w:rPr>
        <w:br/>
        <w:t>електричної енергії експортерам електричної енергії</w:t>
      </w:r>
    </w:p>
    <w:tbl>
      <w:tblPr>
        <w:tblW w:w="9322" w:type="dxa"/>
        <w:tblLayout w:type="fixed"/>
        <w:tblLook w:val="0400" w:firstRow="0" w:lastRow="0" w:firstColumn="0" w:lastColumn="0" w:noHBand="0" w:noVBand="1"/>
      </w:tblPr>
      <w:tblGrid>
        <w:gridCol w:w="5247"/>
        <w:gridCol w:w="4075"/>
      </w:tblGrid>
      <w:tr w:rsidR="00AF720A" w:rsidRPr="002E4C3E" w:rsidTr="00A17992">
        <w:trPr>
          <w:trHeight w:val="506"/>
        </w:trPr>
        <w:tc>
          <w:tcPr>
            <w:tcW w:w="5247" w:type="dxa"/>
          </w:tcPr>
          <w:p w:rsidR="00AF720A" w:rsidRPr="002E4C3E" w:rsidRDefault="00AF720A" w:rsidP="00A17992">
            <w:pPr>
              <w:pBdr>
                <w:top w:val="nil"/>
                <w:left w:val="nil"/>
                <w:bottom w:val="nil"/>
                <w:right w:val="nil"/>
                <w:between w:val="nil"/>
              </w:pBdr>
              <w:spacing w:before="120"/>
              <w:rPr>
                <w:rFonts w:ascii="Times New Roman" w:hAnsi="Times New Roman"/>
                <w:color w:val="000000"/>
                <w:sz w:val="24"/>
                <w:szCs w:val="24"/>
              </w:rPr>
            </w:pPr>
            <w:r w:rsidRPr="002E4C3E">
              <w:rPr>
                <w:rFonts w:ascii="Times New Roman" w:hAnsi="Times New Roman"/>
                <w:color w:val="000000"/>
                <w:sz w:val="24"/>
                <w:szCs w:val="24"/>
              </w:rPr>
              <w:t>м. Київ</w:t>
            </w:r>
          </w:p>
        </w:tc>
        <w:tc>
          <w:tcPr>
            <w:tcW w:w="4075" w:type="dxa"/>
          </w:tcPr>
          <w:p w:rsidR="00AF720A" w:rsidRPr="002E4C3E" w:rsidRDefault="00AF720A" w:rsidP="00A17992">
            <w:pPr>
              <w:pBdr>
                <w:top w:val="nil"/>
                <w:left w:val="nil"/>
                <w:bottom w:val="nil"/>
                <w:right w:val="nil"/>
                <w:between w:val="nil"/>
              </w:pBdr>
              <w:spacing w:before="120"/>
              <w:jc w:val="right"/>
              <w:rPr>
                <w:rFonts w:ascii="Times New Roman" w:hAnsi="Times New Roman"/>
                <w:color w:val="000000"/>
                <w:sz w:val="24"/>
                <w:szCs w:val="24"/>
              </w:rPr>
            </w:pPr>
            <w:r w:rsidRPr="002E4C3E">
              <w:rPr>
                <w:rFonts w:ascii="Times New Roman" w:hAnsi="Times New Roman"/>
                <w:color w:val="000000"/>
                <w:sz w:val="24"/>
                <w:szCs w:val="24"/>
              </w:rPr>
              <w:t xml:space="preserve">____ __________ 20___ р. </w:t>
            </w:r>
          </w:p>
        </w:tc>
      </w:tr>
    </w:tbl>
    <w:p w:rsidR="00AF720A" w:rsidRPr="00086011" w:rsidRDefault="00AF720A" w:rsidP="00AF720A">
      <w:pPr>
        <w:pStyle w:val="a4"/>
        <w:spacing w:line="228" w:lineRule="auto"/>
        <w:jc w:val="both"/>
        <w:rPr>
          <w:rFonts w:ascii="Times New Roman" w:hAnsi="Times New Roman"/>
          <w:sz w:val="28"/>
          <w:szCs w:val="28"/>
        </w:rPr>
      </w:pPr>
      <w:r w:rsidRPr="002E4C3E">
        <w:rPr>
          <w:rFonts w:ascii="Times New Roman" w:hAnsi="Times New Roman"/>
          <w:sz w:val="24"/>
          <w:szCs w:val="24"/>
        </w:rPr>
        <w:t xml:space="preserve">Державне підприємство “Гарантований покупець”, що діє на підставі ліцензії на здійснення функцій гарантованого покупця (виданої відповідно до постанови НКРЕКП від 25 червня 2019 р. № 1217), енергетичний ідентифікаційний код (EIC) ___________, та має статус платника податку на прибуток за базовою (основною) ставкою відповідно до Податкового кодексу України (далі </w:t>
      </w:r>
      <w:r w:rsidR="002E4C3E">
        <w:rPr>
          <w:rFonts w:ascii="Times New Roman" w:hAnsi="Times New Roman"/>
          <w:sz w:val="24"/>
          <w:szCs w:val="24"/>
        </w:rPr>
        <w:t>-</w:t>
      </w:r>
      <w:r w:rsidRPr="002E4C3E">
        <w:rPr>
          <w:rFonts w:ascii="Times New Roman" w:hAnsi="Times New Roman"/>
          <w:sz w:val="24"/>
          <w:szCs w:val="24"/>
        </w:rPr>
        <w:t xml:space="preserve"> постачальник), в особі </w:t>
      </w:r>
      <w:r w:rsidRPr="00086011">
        <w:rPr>
          <w:rFonts w:ascii="Times New Roman" w:hAnsi="Times New Roman"/>
          <w:sz w:val="28"/>
          <w:szCs w:val="28"/>
        </w:rPr>
        <w:t>________________________________</w:t>
      </w:r>
      <w:r>
        <w:rPr>
          <w:rFonts w:ascii="Times New Roman" w:hAnsi="Times New Roman"/>
          <w:sz w:val="28"/>
          <w:szCs w:val="28"/>
        </w:rPr>
        <w:t>________________________</w:t>
      </w:r>
      <w:r w:rsidR="00556720">
        <w:rPr>
          <w:rFonts w:ascii="Times New Roman" w:hAnsi="Times New Roman"/>
          <w:sz w:val="28"/>
          <w:szCs w:val="28"/>
        </w:rPr>
        <w:t>_</w:t>
      </w:r>
      <w:r>
        <w:rPr>
          <w:rFonts w:ascii="Times New Roman" w:hAnsi="Times New Roman"/>
          <w:sz w:val="28"/>
          <w:szCs w:val="28"/>
        </w:rPr>
        <w:t>_______</w:t>
      </w:r>
      <w:r w:rsidRPr="00556720">
        <w:rPr>
          <w:rFonts w:ascii="Times New Roman" w:hAnsi="Times New Roman"/>
          <w:sz w:val="24"/>
          <w:szCs w:val="24"/>
        </w:rPr>
        <w:t>,</w:t>
      </w:r>
      <w:r w:rsidRPr="00086011">
        <w:rPr>
          <w:rFonts w:ascii="Times New Roman" w:hAnsi="Times New Roman"/>
          <w:sz w:val="28"/>
          <w:szCs w:val="28"/>
        </w:rPr>
        <w:t xml:space="preserve"> </w:t>
      </w:r>
    </w:p>
    <w:p w:rsidR="00AF720A" w:rsidRPr="00086011" w:rsidRDefault="00AF720A" w:rsidP="00AF720A">
      <w:pPr>
        <w:pStyle w:val="a4"/>
        <w:spacing w:before="0" w:line="228" w:lineRule="auto"/>
        <w:jc w:val="both"/>
        <w:rPr>
          <w:rFonts w:ascii="Times New Roman" w:hAnsi="Times New Roman"/>
          <w:sz w:val="20"/>
        </w:rPr>
      </w:pPr>
      <w:r>
        <w:rPr>
          <w:rFonts w:ascii="Times New Roman" w:hAnsi="Times New Roman"/>
          <w:sz w:val="20"/>
        </w:rPr>
        <w:t xml:space="preserve">                  </w:t>
      </w:r>
      <w:r w:rsidRPr="00086011">
        <w:rPr>
          <w:rFonts w:ascii="Times New Roman" w:hAnsi="Times New Roman"/>
          <w:sz w:val="20"/>
        </w:rPr>
        <w:t>(найменування посади, прізвище, вл</w:t>
      </w:r>
      <w:r>
        <w:rPr>
          <w:rFonts w:ascii="Times New Roman" w:hAnsi="Times New Roman"/>
          <w:sz w:val="20"/>
        </w:rPr>
        <w:t>а</w:t>
      </w:r>
      <w:r w:rsidRPr="00086011">
        <w:rPr>
          <w:rFonts w:ascii="Times New Roman" w:hAnsi="Times New Roman"/>
          <w:sz w:val="20"/>
        </w:rPr>
        <w:t>сне ім’я, по батькові (за наявності)</w:t>
      </w:r>
    </w:p>
    <w:p w:rsidR="00AF720A" w:rsidRPr="00086011" w:rsidRDefault="00AF720A" w:rsidP="00AF720A">
      <w:pPr>
        <w:pStyle w:val="a4"/>
        <w:spacing w:line="228" w:lineRule="auto"/>
        <w:ind w:firstLine="0"/>
        <w:jc w:val="both"/>
        <w:rPr>
          <w:rFonts w:ascii="Times New Roman" w:hAnsi="Times New Roman"/>
          <w:sz w:val="20"/>
        </w:rPr>
      </w:pPr>
      <w:r w:rsidRPr="002E4C3E">
        <w:rPr>
          <w:rFonts w:ascii="Times New Roman" w:hAnsi="Times New Roman"/>
          <w:sz w:val="24"/>
          <w:szCs w:val="24"/>
        </w:rPr>
        <w:t>що діє на підставі</w:t>
      </w:r>
      <w:r>
        <w:rPr>
          <w:rFonts w:ascii="Times New Roman" w:hAnsi="Times New Roman"/>
          <w:sz w:val="28"/>
          <w:szCs w:val="28"/>
        </w:rPr>
        <w:t xml:space="preserve"> ____________________________________________</w:t>
      </w:r>
      <w:r w:rsidR="002E4C3E">
        <w:rPr>
          <w:rFonts w:ascii="Times New Roman" w:hAnsi="Times New Roman"/>
          <w:sz w:val="28"/>
          <w:szCs w:val="28"/>
        </w:rPr>
        <w:t>__</w:t>
      </w:r>
      <w:r>
        <w:rPr>
          <w:rFonts w:ascii="Times New Roman" w:hAnsi="Times New Roman"/>
          <w:sz w:val="28"/>
          <w:szCs w:val="28"/>
        </w:rPr>
        <w:t>___</w:t>
      </w:r>
      <w:r w:rsidRPr="00556720">
        <w:rPr>
          <w:rFonts w:ascii="Times New Roman" w:hAnsi="Times New Roman"/>
          <w:sz w:val="24"/>
          <w:szCs w:val="24"/>
        </w:rPr>
        <w:t>,</w:t>
      </w:r>
      <w:r>
        <w:rPr>
          <w:rFonts w:ascii="Times New Roman" w:hAnsi="Times New Roman"/>
          <w:sz w:val="28"/>
          <w:szCs w:val="28"/>
        </w:rPr>
        <w:t xml:space="preserve"> </w:t>
      </w:r>
      <w:r w:rsidRPr="002E4C3E">
        <w:rPr>
          <w:rFonts w:ascii="Times New Roman" w:hAnsi="Times New Roman"/>
          <w:sz w:val="24"/>
          <w:szCs w:val="24"/>
        </w:rPr>
        <w:t xml:space="preserve">та </w:t>
      </w:r>
      <w:r w:rsidRPr="00086011">
        <w:rPr>
          <w:rFonts w:ascii="Times New Roman" w:hAnsi="Times New Roman"/>
          <w:sz w:val="28"/>
          <w:szCs w:val="28"/>
        </w:rPr>
        <w:t>________________________________</w:t>
      </w:r>
      <w:r>
        <w:rPr>
          <w:rFonts w:ascii="Times New Roman" w:hAnsi="Times New Roman"/>
          <w:sz w:val="28"/>
          <w:szCs w:val="28"/>
        </w:rPr>
        <w:t>__________________________</w:t>
      </w:r>
      <w:r w:rsidR="00145B2F">
        <w:rPr>
          <w:rFonts w:ascii="Times New Roman" w:hAnsi="Times New Roman"/>
          <w:sz w:val="28"/>
          <w:szCs w:val="28"/>
        </w:rPr>
        <w:t>______</w:t>
      </w:r>
      <w:r w:rsidRPr="00145B2F">
        <w:rPr>
          <w:rFonts w:ascii="Times New Roman" w:hAnsi="Times New Roman"/>
          <w:sz w:val="24"/>
          <w:szCs w:val="24"/>
        </w:rPr>
        <w:t>,</w:t>
      </w:r>
      <w:r>
        <w:rPr>
          <w:rFonts w:ascii="Times New Roman" w:hAnsi="Times New Roman"/>
          <w:sz w:val="28"/>
          <w:szCs w:val="28"/>
        </w:rPr>
        <w:br/>
      </w:r>
      <w:r>
        <w:rPr>
          <w:rFonts w:ascii="Times New Roman" w:hAnsi="Times New Roman"/>
          <w:sz w:val="20"/>
        </w:rPr>
        <w:t xml:space="preserve">                                                     </w:t>
      </w:r>
      <w:r w:rsidRPr="00086011">
        <w:rPr>
          <w:rFonts w:ascii="Times New Roman" w:hAnsi="Times New Roman"/>
          <w:sz w:val="20"/>
        </w:rPr>
        <w:t xml:space="preserve">(найменування </w:t>
      </w:r>
      <w:r>
        <w:rPr>
          <w:rFonts w:ascii="Times New Roman" w:hAnsi="Times New Roman"/>
          <w:sz w:val="20"/>
        </w:rPr>
        <w:t>експортера електричної енергії</w:t>
      </w:r>
      <w:r w:rsidRPr="00086011">
        <w:rPr>
          <w:rFonts w:ascii="Times New Roman" w:hAnsi="Times New Roman"/>
          <w:sz w:val="20"/>
        </w:rPr>
        <w:t>)</w:t>
      </w:r>
    </w:p>
    <w:p w:rsidR="00AF720A" w:rsidRPr="00070729" w:rsidRDefault="00AF720A" w:rsidP="00AF720A">
      <w:pPr>
        <w:pStyle w:val="a4"/>
        <w:spacing w:line="228" w:lineRule="auto"/>
        <w:ind w:firstLine="0"/>
        <w:jc w:val="both"/>
        <w:rPr>
          <w:rFonts w:ascii="Times New Roman" w:hAnsi="Times New Roman"/>
          <w:sz w:val="28"/>
          <w:szCs w:val="28"/>
        </w:rPr>
      </w:pPr>
      <w:r w:rsidRPr="002E4C3E">
        <w:rPr>
          <w:rFonts w:ascii="Times New Roman" w:hAnsi="Times New Roman"/>
          <w:sz w:val="24"/>
          <w:szCs w:val="24"/>
        </w:rPr>
        <w:t>що діє на підставі ліцензії на право провадження господарської діяльності з</w:t>
      </w:r>
      <w:r w:rsidRPr="00086011">
        <w:rPr>
          <w:rFonts w:ascii="Times New Roman" w:hAnsi="Times New Roman"/>
          <w:sz w:val="28"/>
          <w:szCs w:val="28"/>
        </w:rPr>
        <w:t xml:space="preserve"> _______________________________</w:t>
      </w:r>
      <w:r>
        <w:rPr>
          <w:rFonts w:ascii="Times New Roman" w:hAnsi="Times New Roman"/>
          <w:sz w:val="28"/>
          <w:szCs w:val="28"/>
        </w:rPr>
        <w:t>______</w:t>
      </w:r>
      <w:r w:rsidRPr="00086011">
        <w:rPr>
          <w:rFonts w:ascii="Times New Roman" w:hAnsi="Times New Roman"/>
          <w:sz w:val="28"/>
          <w:szCs w:val="28"/>
        </w:rPr>
        <w:t>____</w:t>
      </w:r>
      <w:r>
        <w:rPr>
          <w:rFonts w:ascii="Times New Roman" w:hAnsi="Times New Roman"/>
          <w:sz w:val="28"/>
          <w:szCs w:val="28"/>
        </w:rPr>
        <w:t>__</w:t>
      </w:r>
      <w:r w:rsidR="002E4C3E">
        <w:rPr>
          <w:rFonts w:ascii="Times New Roman" w:hAnsi="Times New Roman"/>
          <w:sz w:val="28"/>
          <w:szCs w:val="28"/>
        </w:rPr>
        <w:t>___</w:t>
      </w:r>
      <w:r>
        <w:rPr>
          <w:rFonts w:ascii="Times New Roman" w:hAnsi="Times New Roman"/>
          <w:sz w:val="28"/>
          <w:szCs w:val="28"/>
        </w:rPr>
        <w:t>__________________</w:t>
      </w:r>
      <w:r w:rsidRPr="00145B2F">
        <w:rPr>
          <w:rFonts w:ascii="Times New Roman" w:hAnsi="Times New Roman"/>
          <w:sz w:val="24"/>
          <w:szCs w:val="24"/>
        </w:rPr>
        <w:t xml:space="preserve">, </w:t>
      </w:r>
      <w:r w:rsidRPr="002E4C3E">
        <w:rPr>
          <w:rFonts w:ascii="Times New Roman" w:hAnsi="Times New Roman"/>
          <w:sz w:val="24"/>
          <w:szCs w:val="24"/>
        </w:rPr>
        <w:t xml:space="preserve">енергетичний ідентифікаційний код (EIC) </w:t>
      </w:r>
      <w:r>
        <w:rPr>
          <w:rFonts w:ascii="Times New Roman" w:hAnsi="Times New Roman"/>
          <w:sz w:val="28"/>
          <w:szCs w:val="28"/>
        </w:rPr>
        <w:t>_________________________</w:t>
      </w:r>
      <w:r w:rsidR="002E4C3E">
        <w:rPr>
          <w:rFonts w:ascii="Times New Roman" w:hAnsi="Times New Roman"/>
          <w:sz w:val="28"/>
          <w:szCs w:val="28"/>
        </w:rPr>
        <w:t>____</w:t>
      </w:r>
      <w:r>
        <w:rPr>
          <w:rFonts w:ascii="Times New Roman" w:hAnsi="Times New Roman"/>
          <w:sz w:val="28"/>
          <w:szCs w:val="28"/>
        </w:rPr>
        <w:t>__</w:t>
      </w:r>
      <w:r w:rsidRPr="00145B2F">
        <w:rPr>
          <w:rFonts w:ascii="Times New Roman" w:hAnsi="Times New Roman"/>
          <w:sz w:val="24"/>
          <w:szCs w:val="24"/>
        </w:rPr>
        <w:t>,</w:t>
      </w:r>
      <w:r w:rsidRPr="00086011">
        <w:rPr>
          <w:rFonts w:ascii="Times New Roman" w:hAnsi="Times New Roman"/>
          <w:sz w:val="28"/>
          <w:szCs w:val="28"/>
        </w:rPr>
        <w:t xml:space="preserve"> </w:t>
      </w:r>
      <w:r w:rsidRPr="002E4C3E">
        <w:rPr>
          <w:rFonts w:ascii="Times New Roman" w:hAnsi="Times New Roman"/>
          <w:sz w:val="24"/>
          <w:szCs w:val="24"/>
        </w:rPr>
        <w:t xml:space="preserve">та має статус платника податку на прибуток за базовою (основною) ставкою відповідно до Податкового кодексу України (далі </w:t>
      </w:r>
      <w:r w:rsidR="002E4C3E">
        <w:rPr>
          <w:rFonts w:ascii="Times New Roman" w:hAnsi="Times New Roman"/>
          <w:sz w:val="24"/>
          <w:szCs w:val="24"/>
        </w:rPr>
        <w:t>-</w:t>
      </w:r>
      <w:r w:rsidRPr="002E4C3E">
        <w:rPr>
          <w:rFonts w:ascii="Times New Roman" w:hAnsi="Times New Roman"/>
          <w:sz w:val="24"/>
          <w:szCs w:val="24"/>
        </w:rPr>
        <w:t xml:space="preserve"> замовник), в особі</w:t>
      </w:r>
      <w:r>
        <w:rPr>
          <w:rFonts w:ascii="Times New Roman" w:hAnsi="Times New Roman"/>
          <w:sz w:val="28"/>
          <w:szCs w:val="28"/>
        </w:rPr>
        <w:t xml:space="preserve"> </w:t>
      </w:r>
      <w:r w:rsidRPr="00086011">
        <w:rPr>
          <w:rFonts w:ascii="Times New Roman" w:hAnsi="Times New Roman"/>
          <w:sz w:val="28"/>
          <w:szCs w:val="28"/>
        </w:rPr>
        <w:t>__________________________________________________________</w:t>
      </w:r>
      <w:r w:rsidR="00145B2F">
        <w:rPr>
          <w:rFonts w:ascii="Times New Roman" w:hAnsi="Times New Roman"/>
          <w:sz w:val="28"/>
          <w:szCs w:val="28"/>
        </w:rPr>
        <w:t>_____</w:t>
      </w:r>
      <w:r w:rsidRPr="00086011">
        <w:rPr>
          <w:rFonts w:ascii="Times New Roman" w:hAnsi="Times New Roman"/>
          <w:sz w:val="28"/>
          <w:szCs w:val="28"/>
        </w:rPr>
        <w:t>_</w:t>
      </w:r>
      <w:r w:rsidRPr="00145B2F">
        <w:rPr>
          <w:rFonts w:ascii="Times New Roman" w:hAnsi="Times New Roman"/>
          <w:sz w:val="24"/>
          <w:szCs w:val="24"/>
        </w:rPr>
        <w:t>,</w:t>
      </w:r>
    </w:p>
    <w:p w:rsidR="00AF720A" w:rsidRPr="00086011" w:rsidRDefault="00AF720A" w:rsidP="00AF720A">
      <w:pPr>
        <w:pStyle w:val="a4"/>
        <w:spacing w:before="0" w:line="228" w:lineRule="auto"/>
        <w:ind w:firstLine="0"/>
        <w:jc w:val="center"/>
        <w:rPr>
          <w:rFonts w:ascii="Times New Roman" w:hAnsi="Times New Roman"/>
          <w:sz w:val="20"/>
        </w:rPr>
      </w:pPr>
      <w:r>
        <w:rPr>
          <w:rFonts w:ascii="Times New Roman" w:hAnsi="Times New Roman"/>
          <w:sz w:val="20"/>
        </w:rPr>
        <w:t xml:space="preserve">      </w:t>
      </w:r>
      <w:r w:rsidRPr="00086011">
        <w:rPr>
          <w:rFonts w:ascii="Times New Roman" w:hAnsi="Times New Roman"/>
          <w:sz w:val="20"/>
        </w:rPr>
        <w:t xml:space="preserve">(найменування </w:t>
      </w:r>
      <w:r>
        <w:rPr>
          <w:rFonts w:ascii="Times New Roman" w:hAnsi="Times New Roman"/>
          <w:sz w:val="20"/>
        </w:rPr>
        <w:t>посади, прізвище, вла</w:t>
      </w:r>
      <w:r w:rsidRPr="00086011">
        <w:rPr>
          <w:rFonts w:ascii="Times New Roman" w:hAnsi="Times New Roman"/>
          <w:sz w:val="20"/>
        </w:rPr>
        <w:t>сне ім’я, по батькові (за наявності)</w:t>
      </w:r>
    </w:p>
    <w:p w:rsidR="00AF720A" w:rsidRPr="002E4C3E" w:rsidRDefault="00AF720A" w:rsidP="00AF720A">
      <w:pPr>
        <w:pStyle w:val="a4"/>
        <w:spacing w:line="228" w:lineRule="auto"/>
        <w:ind w:firstLine="0"/>
        <w:jc w:val="both"/>
        <w:rPr>
          <w:rFonts w:ascii="Times New Roman" w:hAnsi="Times New Roman"/>
          <w:sz w:val="24"/>
          <w:szCs w:val="24"/>
        </w:rPr>
      </w:pPr>
      <w:r w:rsidRPr="002E4C3E">
        <w:rPr>
          <w:rFonts w:ascii="Times New Roman" w:hAnsi="Times New Roman"/>
          <w:sz w:val="24"/>
          <w:szCs w:val="24"/>
        </w:rPr>
        <w:t>що діє на підставі</w:t>
      </w:r>
      <w:r>
        <w:rPr>
          <w:rFonts w:ascii="Times New Roman" w:hAnsi="Times New Roman"/>
          <w:sz w:val="28"/>
          <w:szCs w:val="28"/>
        </w:rPr>
        <w:t xml:space="preserve"> _____________________</w:t>
      </w:r>
      <w:r w:rsidR="002E4C3E">
        <w:rPr>
          <w:rFonts w:ascii="Times New Roman" w:hAnsi="Times New Roman"/>
          <w:sz w:val="28"/>
          <w:szCs w:val="28"/>
        </w:rPr>
        <w:t>___</w:t>
      </w:r>
      <w:r>
        <w:rPr>
          <w:rFonts w:ascii="Times New Roman" w:hAnsi="Times New Roman"/>
          <w:sz w:val="28"/>
          <w:szCs w:val="28"/>
        </w:rPr>
        <w:t>__________________________</w:t>
      </w:r>
      <w:r w:rsidRPr="00145B2F">
        <w:rPr>
          <w:rFonts w:ascii="Times New Roman" w:hAnsi="Times New Roman"/>
          <w:sz w:val="24"/>
          <w:szCs w:val="24"/>
        </w:rPr>
        <w:t>,</w:t>
      </w:r>
      <w:r>
        <w:rPr>
          <w:rFonts w:ascii="Times New Roman" w:hAnsi="Times New Roman"/>
          <w:sz w:val="28"/>
          <w:szCs w:val="28"/>
        </w:rPr>
        <w:t xml:space="preserve"> </w:t>
      </w:r>
      <w:r w:rsidRPr="002E4C3E">
        <w:rPr>
          <w:rFonts w:ascii="Times New Roman" w:hAnsi="Times New Roman"/>
          <w:sz w:val="24"/>
          <w:szCs w:val="24"/>
        </w:rPr>
        <w:t xml:space="preserve">з іншої сторони (далі </w:t>
      </w:r>
      <w:r w:rsidR="002E4C3E" w:rsidRPr="002E4C3E">
        <w:rPr>
          <w:rFonts w:ascii="Times New Roman" w:hAnsi="Times New Roman"/>
          <w:sz w:val="24"/>
          <w:szCs w:val="24"/>
        </w:rPr>
        <w:t>-</w:t>
      </w:r>
      <w:r w:rsidRPr="002E4C3E">
        <w:rPr>
          <w:rFonts w:ascii="Times New Roman" w:hAnsi="Times New Roman"/>
          <w:sz w:val="24"/>
          <w:szCs w:val="24"/>
        </w:rPr>
        <w:t xml:space="preserve"> сторони), з метою виконання спеціальних обов’язків для забезпечення загальносуспільних інтересів у процесі функціонування ринку електричної енергії шляхом надання послуг із забезпечення безпеки постачання електричної енергії уклали цей договір про нижченаведене.</w:t>
      </w:r>
    </w:p>
    <w:p w:rsidR="00AF720A" w:rsidRPr="002E4C3E" w:rsidRDefault="00AF720A" w:rsidP="00AF720A">
      <w:pPr>
        <w:pStyle w:val="ac"/>
        <w:spacing w:line="228" w:lineRule="auto"/>
        <w:rPr>
          <w:rFonts w:ascii="Times New Roman" w:hAnsi="Times New Roman"/>
          <w:b w:val="0"/>
          <w:sz w:val="24"/>
          <w:szCs w:val="24"/>
        </w:rPr>
      </w:pPr>
      <w:r w:rsidRPr="002E4C3E">
        <w:rPr>
          <w:rFonts w:ascii="Times New Roman" w:hAnsi="Times New Roman"/>
          <w:b w:val="0"/>
          <w:sz w:val="24"/>
          <w:szCs w:val="24"/>
        </w:rPr>
        <w:t>Предмет договору</w:t>
      </w:r>
    </w:p>
    <w:p w:rsidR="00AF720A" w:rsidRPr="002E4C3E" w:rsidRDefault="00AF720A" w:rsidP="00AF720A">
      <w:pPr>
        <w:pStyle w:val="a4"/>
        <w:spacing w:line="228" w:lineRule="auto"/>
        <w:jc w:val="both"/>
        <w:rPr>
          <w:rFonts w:ascii="Times New Roman" w:hAnsi="Times New Roman"/>
          <w:sz w:val="24"/>
          <w:szCs w:val="24"/>
        </w:rPr>
      </w:pPr>
      <w:r w:rsidRPr="002E4C3E">
        <w:rPr>
          <w:rFonts w:ascii="Times New Roman" w:hAnsi="Times New Roman"/>
          <w:sz w:val="24"/>
          <w:szCs w:val="24"/>
        </w:rPr>
        <w:t xml:space="preserve">1. Постачальник зобов’язується надавати замовнику </w:t>
      </w:r>
      <w:r w:rsidRPr="002E4C3E">
        <w:rPr>
          <w:rFonts w:ascii="Times New Roman" w:hAnsi="Times New Roman"/>
          <w:color w:val="000000"/>
          <w:sz w:val="24"/>
          <w:szCs w:val="24"/>
          <w:lang w:val="uk"/>
        </w:rPr>
        <w:t>послуги із забезпечення безпеки постачання електричної енергії за напрямом безперебійного функціонування ринку електричної енергії відповідно до Правил про безпеку постачання електричної енергії, затверджених Міненерго</w:t>
      </w:r>
      <w:r w:rsidRPr="002E4C3E">
        <w:rPr>
          <w:rFonts w:ascii="Times New Roman" w:hAnsi="Times New Roman"/>
          <w:sz w:val="24"/>
          <w:szCs w:val="24"/>
        </w:rPr>
        <w:t xml:space="preserve"> (далі </w:t>
      </w:r>
      <w:r w:rsidR="002E4C3E" w:rsidRPr="002E4C3E">
        <w:rPr>
          <w:rFonts w:ascii="Times New Roman" w:hAnsi="Times New Roman"/>
          <w:sz w:val="24"/>
          <w:szCs w:val="24"/>
        </w:rPr>
        <w:t>-</w:t>
      </w:r>
      <w:r w:rsidRPr="002E4C3E">
        <w:rPr>
          <w:rFonts w:ascii="Times New Roman" w:hAnsi="Times New Roman"/>
          <w:sz w:val="24"/>
          <w:szCs w:val="24"/>
        </w:rPr>
        <w:t xml:space="preserve"> послуги), а замовник зобов’язується отримувати надані постачальником послуги та оплачувати їх вартість на умовах та в порядку, визначеному цим договором та Положенням про покладення спеціальних обов’язків на учасників ринку електричної енергії, що здійснюють операції з експорту електричної енергії, для забезпечення загальносуспільних інтересів у процесі функціонування ринку електричної енергії протягом дії воєнного стану, затвердженим постановою Кабінету Міністрів України від 7 липня 2022 р. № 775 (далі </w:t>
      </w:r>
      <w:r w:rsidR="002E4C3E" w:rsidRPr="002E4C3E">
        <w:rPr>
          <w:rFonts w:ascii="Times New Roman" w:hAnsi="Times New Roman"/>
          <w:sz w:val="24"/>
          <w:szCs w:val="24"/>
        </w:rPr>
        <w:t>-</w:t>
      </w:r>
      <w:r w:rsidRPr="002E4C3E">
        <w:rPr>
          <w:rFonts w:ascii="Times New Roman" w:hAnsi="Times New Roman"/>
          <w:sz w:val="24"/>
          <w:szCs w:val="24"/>
        </w:rPr>
        <w:t xml:space="preserve"> Положення).</w:t>
      </w:r>
    </w:p>
    <w:p w:rsidR="00AF720A" w:rsidRPr="002E4C3E" w:rsidRDefault="00AF720A" w:rsidP="00AF720A">
      <w:pPr>
        <w:pStyle w:val="a4"/>
        <w:spacing w:line="228" w:lineRule="auto"/>
        <w:jc w:val="both"/>
        <w:rPr>
          <w:rFonts w:ascii="Times New Roman" w:hAnsi="Times New Roman"/>
          <w:sz w:val="24"/>
          <w:szCs w:val="24"/>
        </w:rPr>
      </w:pPr>
      <w:r w:rsidRPr="002E4C3E">
        <w:rPr>
          <w:rFonts w:ascii="Times New Roman" w:hAnsi="Times New Roman"/>
          <w:sz w:val="24"/>
          <w:szCs w:val="24"/>
        </w:rPr>
        <w:t xml:space="preserve">2. Місце надання послуг </w:t>
      </w:r>
      <w:r w:rsidR="002E4C3E" w:rsidRPr="002E4C3E">
        <w:rPr>
          <w:rFonts w:ascii="Times New Roman" w:hAnsi="Times New Roman"/>
          <w:sz w:val="24"/>
          <w:szCs w:val="24"/>
        </w:rPr>
        <w:t>-</w:t>
      </w:r>
      <w:r w:rsidRPr="002E4C3E">
        <w:rPr>
          <w:rFonts w:ascii="Times New Roman" w:hAnsi="Times New Roman"/>
          <w:sz w:val="24"/>
          <w:szCs w:val="24"/>
        </w:rPr>
        <w:t xml:space="preserve"> територія України.</w:t>
      </w:r>
    </w:p>
    <w:p w:rsidR="00AF720A" w:rsidRPr="002E4C3E" w:rsidRDefault="00AF720A" w:rsidP="00AF720A">
      <w:pPr>
        <w:pStyle w:val="a4"/>
        <w:spacing w:line="228" w:lineRule="auto"/>
        <w:jc w:val="both"/>
        <w:rPr>
          <w:rFonts w:ascii="Times New Roman" w:hAnsi="Times New Roman"/>
          <w:sz w:val="24"/>
          <w:szCs w:val="24"/>
        </w:rPr>
      </w:pPr>
      <w:r w:rsidRPr="002E4C3E">
        <w:rPr>
          <w:rFonts w:ascii="Times New Roman" w:hAnsi="Times New Roman"/>
          <w:sz w:val="24"/>
          <w:szCs w:val="24"/>
        </w:rPr>
        <w:t xml:space="preserve">3. Строк надання послуг </w:t>
      </w:r>
      <w:r w:rsidR="002E4C3E" w:rsidRPr="002E4C3E">
        <w:rPr>
          <w:rFonts w:ascii="Times New Roman" w:hAnsi="Times New Roman"/>
          <w:sz w:val="24"/>
          <w:szCs w:val="24"/>
        </w:rPr>
        <w:t>-</w:t>
      </w:r>
      <w:r w:rsidRPr="002E4C3E">
        <w:rPr>
          <w:rFonts w:ascii="Times New Roman" w:hAnsi="Times New Roman"/>
          <w:sz w:val="24"/>
          <w:szCs w:val="24"/>
        </w:rPr>
        <w:t xml:space="preserve"> з _____________ 20___ р. до ____________ 20___ року. </w:t>
      </w:r>
    </w:p>
    <w:p w:rsidR="00AF720A" w:rsidRPr="002E4C3E" w:rsidRDefault="00AF720A" w:rsidP="00AF720A">
      <w:pPr>
        <w:pStyle w:val="ac"/>
        <w:spacing w:line="228" w:lineRule="auto"/>
        <w:rPr>
          <w:rFonts w:ascii="Times New Roman" w:hAnsi="Times New Roman"/>
          <w:b w:val="0"/>
          <w:sz w:val="24"/>
          <w:szCs w:val="24"/>
        </w:rPr>
      </w:pPr>
      <w:r w:rsidRPr="002E4C3E">
        <w:rPr>
          <w:rFonts w:ascii="Times New Roman" w:hAnsi="Times New Roman"/>
          <w:b w:val="0"/>
          <w:sz w:val="24"/>
          <w:szCs w:val="24"/>
        </w:rPr>
        <w:lastRenderedPageBreak/>
        <w:t>Вартість послуг та порядок оплати</w:t>
      </w:r>
    </w:p>
    <w:p w:rsidR="00AF720A" w:rsidRPr="002E4C3E" w:rsidRDefault="00AF720A" w:rsidP="00AF720A">
      <w:pPr>
        <w:pStyle w:val="a4"/>
        <w:spacing w:line="228" w:lineRule="auto"/>
        <w:jc w:val="both"/>
        <w:rPr>
          <w:rFonts w:ascii="Times New Roman" w:hAnsi="Times New Roman"/>
          <w:sz w:val="24"/>
          <w:szCs w:val="24"/>
        </w:rPr>
      </w:pPr>
      <w:r w:rsidRPr="002E4C3E">
        <w:rPr>
          <w:rFonts w:ascii="Times New Roman" w:hAnsi="Times New Roman"/>
          <w:sz w:val="24"/>
          <w:szCs w:val="24"/>
        </w:rPr>
        <w:t>4. Вартість послуги за відповідний розрахунковий період визначається відповідно до пункту 6 Положення.</w:t>
      </w:r>
    </w:p>
    <w:p w:rsidR="00AF720A" w:rsidRPr="002E4C3E" w:rsidRDefault="00AF720A" w:rsidP="00AF720A">
      <w:pPr>
        <w:pStyle w:val="a4"/>
        <w:spacing w:line="228" w:lineRule="auto"/>
        <w:jc w:val="both"/>
        <w:rPr>
          <w:rFonts w:ascii="Times New Roman" w:hAnsi="Times New Roman"/>
          <w:sz w:val="24"/>
          <w:szCs w:val="24"/>
        </w:rPr>
      </w:pPr>
      <w:r w:rsidRPr="002E4C3E">
        <w:rPr>
          <w:rFonts w:ascii="Times New Roman" w:hAnsi="Times New Roman"/>
          <w:sz w:val="24"/>
          <w:szCs w:val="24"/>
        </w:rPr>
        <w:t>Розрахунковим періодом за договором є календарний місяць.</w:t>
      </w:r>
    </w:p>
    <w:p w:rsidR="00AF720A" w:rsidRPr="002E4C3E" w:rsidRDefault="00AF720A" w:rsidP="00AF720A">
      <w:pPr>
        <w:pStyle w:val="a4"/>
        <w:spacing w:line="228" w:lineRule="auto"/>
        <w:jc w:val="both"/>
        <w:rPr>
          <w:rFonts w:ascii="Times New Roman" w:hAnsi="Times New Roman"/>
          <w:sz w:val="24"/>
          <w:szCs w:val="24"/>
        </w:rPr>
      </w:pPr>
      <w:r w:rsidRPr="002E4C3E">
        <w:rPr>
          <w:rFonts w:ascii="Times New Roman" w:hAnsi="Times New Roman"/>
          <w:sz w:val="24"/>
          <w:szCs w:val="24"/>
        </w:rPr>
        <w:t>5. Замовник надсилає щодня до 10 години на адресу електронної пошти постачальника інформацію про фактичну вартість послуги за попередню добу та наростаючим підсумком за формою згідно з додатком 1 в електронній формі з накладенням кваліфікованого електронного підпису.</w:t>
      </w:r>
    </w:p>
    <w:p w:rsidR="00AF720A" w:rsidRPr="002E4C3E" w:rsidRDefault="00AF720A" w:rsidP="00AF720A">
      <w:pPr>
        <w:pStyle w:val="a4"/>
        <w:spacing w:line="228" w:lineRule="auto"/>
        <w:jc w:val="both"/>
        <w:rPr>
          <w:rFonts w:ascii="Times New Roman" w:hAnsi="Times New Roman"/>
          <w:sz w:val="24"/>
          <w:szCs w:val="24"/>
        </w:rPr>
      </w:pPr>
      <w:bookmarkStart w:id="0" w:name="_3whwml4"/>
      <w:bookmarkEnd w:id="0"/>
      <w:r w:rsidRPr="002E4C3E">
        <w:rPr>
          <w:rFonts w:ascii="Times New Roman" w:hAnsi="Times New Roman"/>
          <w:sz w:val="24"/>
          <w:szCs w:val="24"/>
        </w:rPr>
        <w:t>6. Фактична вартість послуг у розрахунковому періоді розраховується  постачальником як сума всіх щодобових вартостей послуг, що надані замовником згідно з пунктом 5 цього договору за розрахунковий період.</w:t>
      </w:r>
    </w:p>
    <w:p w:rsidR="00AF720A" w:rsidRPr="002E4C3E" w:rsidRDefault="00AF720A" w:rsidP="00AF720A">
      <w:pPr>
        <w:pStyle w:val="a4"/>
        <w:spacing w:line="228" w:lineRule="auto"/>
        <w:jc w:val="both"/>
        <w:rPr>
          <w:rFonts w:ascii="Times New Roman" w:hAnsi="Times New Roman"/>
          <w:sz w:val="24"/>
          <w:szCs w:val="24"/>
        </w:rPr>
      </w:pPr>
      <w:r w:rsidRPr="002E4C3E">
        <w:rPr>
          <w:rFonts w:ascii="Times New Roman" w:hAnsi="Times New Roman"/>
          <w:sz w:val="24"/>
          <w:szCs w:val="24"/>
        </w:rPr>
        <w:t xml:space="preserve">7. Оплата постачальнику вартості послуг здійснюється замовником шляхом перерахування коштів на поточний рахунок постачальника щодня до 15 години у розмірі, що відповідає вартості послуги за D+2 (D </w:t>
      </w:r>
      <w:r w:rsidR="002E4C3E" w:rsidRPr="002E4C3E">
        <w:rPr>
          <w:rFonts w:ascii="Times New Roman" w:hAnsi="Times New Roman"/>
          <w:sz w:val="24"/>
          <w:szCs w:val="24"/>
        </w:rPr>
        <w:t>-</w:t>
      </w:r>
      <w:r w:rsidRPr="002E4C3E">
        <w:rPr>
          <w:rFonts w:ascii="Times New Roman" w:hAnsi="Times New Roman"/>
          <w:sz w:val="24"/>
          <w:szCs w:val="24"/>
        </w:rPr>
        <w:t xml:space="preserve"> день здійснення операцій з експорту електричної енергії), яка розрахована замовником згідно з пунктом 5 цього договору.</w:t>
      </w:r>
    </w:p>
    <w:p w:rsidR="00AF720A" w:rsidRPr="002E4C3E" w:rsidRDefault="00AF720A" w:rsidP="00AF720A">
      <w:pPr>
        <w:pStyle w:val="a4"/>
        <w:spacing w:line="228" w:lineRule="auto"/>
        <w:jc w:val="both"/>
        <w:rPr>
          <w:rFonts w:ascii="Times New Roman" w:hAnsi="Times New Roman"/>
          <w:sz w:val="24"/>
          <w:szCs w:val="24"/>
        </w:rPr>
      </w:pPr>
      <w:r w:rsidRPr="002E4C3E">
        <w:rPr>
          <w:rFonts w:ascii="Times New Roman" w:hAnsi="Times New Roman"/>
          <w:sz w:val="24"/>
          <w:szCs w:val="24"/>
        </w:rPr>
        <w:t>Оплата вартості послуги за цим договором цим здійснюється з нарахуванням податку на додану вартість відповідно до вимог законодавства.</w:t>
      </w:r>
    </w:p>
    <w:p w:rsidR="00AF720A" w:rsidRPr="002E4C3E" w:rsidRDefault="00AF720A" w:rsidP="00AF720A">
      <w:pPr>
        <w:pStyle w:val="a4"/>
        <w:spacing w:line="228" w:lineRule="auto"/>
        <w:jc w:val="both"/>
        <w:rPr>
          <w:rFonts w:ascii="Times New Roman" w:hAnsi="Times New Roman"/>
          <w:sz w:val="24"/>
          <w:szCs w:val="24"/>
        </w:rPr>
      </w:pPr>
      <w:r w:rsidRPr="002E4C3E">
        <w:rPr>
          <w:rFonts w:ascii="Times New Roman" w:hAnsi="Times New Roman"/>
          <w:sz w:val="24"/>
          <w:szCs w:val="24"/>
        </w:rPr>
        <w:t>У разі коли строк оплати вартості послуги припадає на святковий, вихідний та/або інший неробочий день, відповідний платіж здійснюється замовником у наступний робочий день, що настає після такого святкового, вихідного та/або іншого неробочого дня.</w:t>
      </w:r>
    </w:p>
    <w:p w:rsidR="00AF720A" w:rsidRPr="002E4C3E" w:rsidRDefault="00AF720A" w:rsidP="00AF720A">
      <w:pPr>
        <w:pStyle w:val="a4"/>
        <w:spacing w:line="228" w:lineRule="auto"/>
        <w:jc w:val="both"/>
        <w:rPr>
          <w:rFonts w:ascii="Times New Roman" w:hAnsi="Times New Roman"/>
          <w:sz w:val="24"/>
          <w:szCs w:val="24"/>
        </w:rPr>
      </w:pPr>
      <w:r w:rsidRPr="002E4C3E">
        <w:rPr>
          <w:rFonts w:ascii="Times New Roman" w:hAnsi="Times New Roman"/>
          <w:sz w:val="24"/>
          <w:szCs w:val="24"/>
        </w:rPr>
        <w:t>8. Факт надання та отримання послуг підтверджується актом приймання-передачі послуг за формою згідно з додатком 2.</w:t>
      </w:r>
    </w:p>
    <w:p w:rsidR="00AF720A" w:rsidRPr="002E4C3E" w:rsidRDefault="00AF720A" w:rsidP="00AF720A">
      <w:pPr>
        <w:pStyle w:val="a4"/>
        <w:spacing w:line="228" w:lineRule="auto"/>
        <w:jc w:val="both"/>
        <w:rPr>
          <w:rFonts w:ascii="Times New Roman" w:hAnsi="Times New Roman"/>
          <w:sz w:val="24"/>
          <w:szCs w:val="24"/>
        </w:rPr>
      </w:pPr>
      <w:r w:rsidRPr="002E4C3E">
        <w:rPr>
          <w:rFonts w:ascii="Times New Roman" w:hAnsi="Times New Roman"/>
          <w:sz w:val="24"/>
          <w:szCs w:val="24"/>
        </w:rPr>
        <w:t>Постачальник надсилає не пізніше 11-го числа місяця, що настає за розрахунковим періодом, замовнику з накладенням кваліфікованого електронного підпису уповноваженої особи акт приймання-передачі послуг, складений на підставі фактичних даних, що отримані постачальником за розрахунковий період відповідно до пункту 5 цього договору.</w:t>
      </w:r>
    </w:p>
    <w:p w:rsidR="00AF720A" w:rsidRPr="002E4C3E" w:rsidRDefault="00AF720A" w:rsidP="00AF720A">
      <w:pPr>
        <w:pStyle w:val="a4"/>
        <w:spacing w:line="228" w:lineRule="auto"/>
        <w:jc w:val="both"/>
        <w:rPr>
          <w:rFonts w:ascii="Times New Roman" w:hAnsi="Times New Roman"/>
          <w:sz w:val="24"/>
          <w:szCs w:val="24"/>
        </w:rPr>
      </w:pPr>
      <w:r w:rsidRPr="002E4C3E">
        <w:rPr>
          <w:rFonts w:ascii="Times New Roman" w:hAnsi="Times New Roman"/>
          <w:sz w:val="24"/>
          <w:szCs w:val="24"/>
        </w:rPr>
        <w:t xml:space="preserve">Замовник зобов’язаний підписати акт приймання-передачі послуг кваліфікованим електронним підписом уповноваженої особи протягом двох робочих днів з дня отримання </w:t>
      </w:r>
      <w:proofErr w:type="spellStart"/>
      <w:r w:rsidRPr="002E4C3E">
        <w:rPr>
          <w:rFonts w:ascii="Times New Roman" w:hAnsi="Times New Roman"/>
          <w:sz w:val="24"/>
          <w:szCs w:val="24"/>
        </w:rPr>
        <w:t>акта</w:t>
      </w:r>
      <w:proofErr w:type="spellEnd"/>
      <w:r w:rsidRPr="002E4C3E">
        <w:rPr>
          <w:rFonts w:ascii="Times New Roman" w:hAnsi="Times New Roman"/>
          <w:sz w:val="24"/>
          <w:szCs w:val="24"/>
        </w:rPr>
        <w:t>.</w:t>
      </w:r>
    </w:p>
    <w:p w:rsidR="00AF720A" w:rsidRPr="002E4C3E" w:rsidRDefault="00AF720A" w:rsidP="00AF720A">
      <w:pPr>
        <w:pStyle w:val="a4"/>
        <w:spacing w:line="228" w:lineRule="auto"/>
        <w:jc w:val="both"/>
        <w:rPr>
          <w:rFonts w:ascii="Times New Roman" w:hAnsi="Times New Roman"/>
          <w:sz w:val="24"/>
          <w:szCs w:val="24"/>
        </w:rPr>
      </w:pPr>
      <w:r w:rsidRPr="002E4C3E">
        <w:rPr>
          <w:rFonts w:ascii="Times New Roman" w:hAnsi="Times New Roman"/>
          <w:sz w:val="24"/>
          <w:szCs w:val="24"/>
        </w:rPr>
        <w:t xml:space="preserve">Постачальник надсилає не пізніше 12-го числа місяця, що настає за розрахунковим періодом, замовнику поштою або передає через уповноваженого представника постачальника два примірники підписаних із своєї сторони </w:t>
      </w:r>
      <w:proofErr w:type="spellStart"/>
      <w:r w:rsidRPr="002E4C3E">
        <w:rPr>
          <w:rFonts w:ascii="Times New Roman" w:hAnsi="Times New Roman"/>
          <w:sz w:val="24"/>
          <w:szCs w:val="24"/>
        </w:rPr>
        <w:t>акта</w:t>
      </w:r>
      <w:proofErr w:type="spellEnd"/>
      <w:r w:rsidRPr="002E4C3E">
        <w:rPr>
          <w:rFonts w:ascii="Times New Roman" w:hAnsi="Times New Roman"/>
          <w:sz w:val="24"/>
          <w:szCs w:val="24"/>
        </w:rPr>
        <w:t xml:space="preserve"> приймання-передачі послуг. Замовник протягом трьох робочих днів після отримання оригіналів </w:t>
      </w:r>
      <w:proofErr w:type="spellStart"/>
      <w:r w:rsidRPr="002E4C3E">
        <w:rPr>
          <w:rFonts w:ascii="Times New Roman" w:hAnsi="Times New Roman"/>
          <w:sz w:val="24"/>
          <w:szCs w:val="24"/>
        </w:rPr>
        <w:t>акта</w:t>
      </w:r>
      <w:proofErr w:type="spellEnd"/>
      <w:r w:rsidRPr="002E4C3E">
        <w:rPr>
          <w:rFonts w:ascii="Times New Roman" w:hAnsi="Times New Roman"/>
          <w:sz w:val="24"/>
          <w:szCs w:val="24"/>
        </w:rPr>
        <w:t xml:space="preserve"> підписує їх та надсилає на адресу постачальнику.</w:t>
      </w:r>
    </w:p>
    <w:p w:rsidR="00AF720A" w:rsidRPr="002E4C3E" w:rsidRDefault="00AF720A" w:rsidP="00AF720A">
      <w:pPr>
        <w:pStyle w:val="ac"/>
        <w:spacing w:line="228" w:lineRule="auto"/>
        <w:rPr>
          <w:rFonts w:ascii="Times New Roman" w:hAnsi="Times New Roman"/>
          <w:b w:val="0"/>
          <w:sz w:val="24"/>
          <w:szCs w:val="24"/>
        </w:rPr>
      </w:pPr>
      <w:r w:rsidRPr="002E4C3E">
        <w:rPr>
          <w:rFonts w:ascii="Times New Roman" w:hAnsi="Times New Roman"/>
          <w:b w:val="0"/>
          <w:sz w:val="24"/>
          <w:szCs w:val="24"/>
        </w:rPr>
        <w:t>Права та обов’язки сторін</w:t>
      </w:r>
    </w:p>
    <w:p w:rsidR="00AF720A" w:rsidRPr="002E4C3E" w:rsidRDefault="00AF720A" w:rsidP="00AF720A">
      <w:pPr>
        <w:pStyle w:val="a4"/>
        <w:spacing w:line="228" w:lineRule="auto"/>
        <w:jc w:val="both"/>
        <w:rPr>
          <w:rFonts w:ascii="Times New Roman" w:hAnsi="Times New Roman"/>
          <w:sz w:val="24"/>
          <w:szCs w:val="24"/>
        </w:rPr>
      </w:pPr>
      <w:r w:rsidRPr="002E4C3E">
        <w:rPr>
          <w:rFonts w:ascii="Times New Roman" w:hAnsi="Times New Roman"/>
          <w:sz w:val="24"/>
          <w:szCs w:val="24"/>
        </w:rPr>
        <w:t>9. Постачальник зобов’язаний:</w:t>
      </w:r>
    </w:p>
    <w:p w:rsidR="00AF720A" w:rsidRPr="002E4C3E" w:rsidRDefault="00AF720A" w:rsidP="00AF720A">
      <w:pPr>
        <w:pStyle w:val="a4"/>
        <w:spacing w:line="228" w:lineRule="auto"/>
        <w:jc w:val="both"/>
        <w:rPr>
          <w:rFonts w:ascii="Times New Roman" w:hAnsi="Times New Roman"/>
          <w:sz w:val="24"/>
          <w:szCs w:val="24"/>
        </w:rPr>
      </w:pPr>
      <w:r w:rsidRPr="002E4C3E">
        <w:rPr>
          <w:rFonts w:ascii="Times New Roman" w:hAnsi="Times New Roman"/>
          <w:sz w:val="24"/>
          <w:szCs w:val="24"/>
        </w:rPr>
        <w:t>1) надавати послуги;</w:t>
      </w:r>
    </w:p>
    <w:p w:rsidR="00AF720A" w:rsidRPr="002E4C3E" w:rsidRDefault="00AF720A" w:rsidP="00AF720A">
      <w:pPr>
        <w:pStyle w:val="a4"/>
        <w:spacing w:line="228" w:lineRule="auto"/>
        <w:jc w:val="both"/>
        <w:rPr>
          <w:rFonts w:ascii="Times New Roman" w:hAnsi="Times New Roman"/>
          <w:sz w:val="24"/>
          <w:szCs w:val="24"/>
        </w:rPr>
      </w:pPr>
      <w:r w:rsidRPr="002E4C3E">
        <w:rPr>
          <w:rFonts w:ascii="Times New Roman" w:hAnsi="Times New Roman"/>
          <w:sz w:val="24"/>
          <w:szCs w:val="24"/>
        </w:rPr>
        <w:t>2) до 17-ї години доби, в якій сформувалася заборгованість замовника за три доби розрахункового періоду з оплати послуги, яка здійснюється відповідно до пункту 7 цього договору, повідомляти оператору системи передачі про наявність такої заборгованості;</w:t>
      </w:r>
    </w:p>
    <w:p w:rsidR="00AF720A" w:rsidRPr="002E4C3E" w:rsidRDefault="00AF720A" w:rsidP="00AF720A">
      <w:pPr>
        <w:pStyle w:val="a4"/>
        <w:spacing w:line="228" w:lineRule="auto"/>
        <w:jc w:val="both"/>
        <w:rPr>
          <w:rFonts w:ascii="Times New Roman" w:hAnsi="Times New Roman"/>
          <w:sz w:val="24"/>
          <w:szCs w:val="24"/>
        </w:rPr>
      </w:pPr>
      <w:r w:rsidRPr="002E4C3E">
        <w:rPr>
          <w:rFonts w:ascii="Times New Roman" w:hAnsi="Times New Roman"/>
          <w:sz w:val="24"/>
          <w:szCs w:val="24"/>
        </w:rPr>
        <w:t>3) повідомляти оператору системи передачі про погашення замовником заборгованості за послугу у день її погашення;</w:t>
      </w:r>
    </w:p>
    <w:p w:rsidR="00AF720A" w:rsidRPr="002E4C3E" w:rsidRDefault="00AF720A" w:rsidP="00AF720A">
      <w:pPr>
        <w:pStyle w:val="a4"/>
        <w:spacing w:line="228" w:lineRule="auto"/>
        <w:jc w:val="both"/>
        <w:rPr>
          <w:rFonts w:ascii="Times New Roman" w:hAnsi="Times New Roman"/>
          <w:sz w:val="24"/>
          <w:szCs w:val="24"/>
        </w:rPr>
      </w:pPr>
      <w:r w:rsidRPr="002E4C3E">
        <w:rPr>
          <w:rFonts w:ascii="Times New Roman" w:hAnsi="Times New Roman"/>
          <w:sz w:val="24"/>
          <w:szCs w:val="24"/>
        </w:rPr>
        <w:t xml:space="preserve">4) повідомляти замовнику про зміни реквізитів, а також про припинення надання послуги; </w:t>
      </w:r>
    </w:p>
    <w:p w:rsidR="00AF720A" w:rsidRPr="002E4C3E" w:rsidRDefault="00AF720A" w:rsidP="00AF720A">
      <w:pPr>
        <w:pStyle w:val="a4"/>
        <w:spacing w:line="228" w:lineRule="auto"/>
        <w:jc w:val="both"/>
        <w:rPr>
          <w:rFonts w:ascii="Times New Roman" w:hAnsi="Times New Roman"/>
          <w:sz w:val="24"/>
          <w:szCs w:val="24"/>
        </w:rPr>
      </w:pPr>
      <w:r w:rsidRPr="002E4C3E">
        <w:rPr>
          <w:rFonts w:ascii="Times New Roman" w:hAnsi="Times New Roman"/>
          <w:sz w:val="24"/>
          <w:szCs w:val="24"/>
        </w:rPr>
        <w:t>5) надавати замовнику будь-яку іншу інформацію, необхідну для виконання покладених на замовника спеціальних обов’язків, визначених Положенням;</w:t>
      </w:r>
    </w:p>
    <w:p w:rsidR="00AF720A" w:rsidRPr="002E4C3E" w:rsidRDefault="00AF720A" w:rsidP="00AF720A">
      <w:pPr>
        <w:pStyle w:val="a4"/>
        <w:spacing w:line="228" w:lineRule="auto"/>
        <w:jc w:val="both"/>
        <w:rPr>
          <w:rFonts w:ascii="Times New Roman" w:hAnsi="Times New Roman"/>
          <w:sz w:val="24"/>
          <w:szCs w:val="24"/>
        </w:rPr>
      </w:pPr>
      <w:r w:rsidRPr="002E4C3E">
        <w:rPr>
          <w:rFonts w:ascii="Times New Roman" w:hAnsi="Times New Roman"/>
          <w:sz w:val="24"/>
          <w:szCs w:val="24"/>
        </w:rPr>
        <w:t>6) своєчасно складати та реєструвати в Єдиному реєстрі податкових накладних податкову накладну відповідно до вимог законодавства. У разі нездійснення постачальником реєстрації оформленої податкової накладної в Єдиному реєстрі податкових накладних в установлений законодавством строк замовник має право в односторонньому порядку зменшити суму чергового платежу за цим договором на суму податку на додану вартість, яка не підтверджена податковою накладною відповідно до вимог законодавства.</w:t>
      </w:r>
    </w:p>
    <w:p w:rsidR="00AF720A" w:rsidRPr="002E4C3E" w:rsidRDefault="00AF720A" w:rsidP="00AF720A">
      <w:pPr>
        <w:pStyle w:val="a4"/>
        <w:spacing w:line="228" w:lineRule="auto"/>
        <w:jc w:val="both"/>
        <w:rPr>
          <w:rFonts w:ascii="Times New Roman" w:hAnsi="Times New Roman"/>
          <w:sz w:val="24"/>
          <w:szCs w:val="24"/>
        </w:rPr>
      </w:pPr>
      <w:r w:rsidRPr="002E4C3E">
        <w:rPr>
          <w:rFonts w:ascii="Times New Roman" w:hAnsi="Times New Roman"/>
          <w:sz w:val="24"/>
          <w:szCs w:val="24"/>
        </w:rPr>
        <w:t xml:space="preserve">10. Постачальник має право: </w:t>
      </w:r>
    </w:p>
    <w:p w:rsidR="00AF720A" w:rsidRPr="002E4C3E" w:rsidRDefault="00AF720A" w:rsidP="00AF720A">
      <w:pPr>
        <w:pStyle w:val="a4"/>
        <w:spacing w:line="228" w:lineRule="auto"/>
        <w:jc w:val="both"/>
        <w:rPr>
          <w:rFonts w:ascii="Times New Roman" w:hAnsi="Times New Roman"/>
          <w:sz w:val="24"/>
          <w:szCs w:val="24"/>
        </w:rPr>
      </w:pPr>
      <w:r w:rsidRPr="002E4C3E">
        <w:rPr>
          <w:rFonts w:ascii="Times New Roman" w:hAnsi="Times New Roman"/>
          <w:sz w:val="24"/>
          <w:szCs w:val="24"/>
        </w:rPr>
        <w:t>1) отримувати своєчасно та у повному обсязі оплату вартості послуг;</w:t>
      </w:r>
    </w:p>
    <w:p w:rsidR="00AF720A" w:rsidRPr="002E4C3E" w:rsidRDefault="00AF720A" w:rsidP="00AF720A">
      <w:pPr>
        <w:pStyle w:val="a4"/>
        <w:spacing w:line="228" w:lineRule="auto"/>
        <w:jc w:val="both"/>
        <w:rPr>
          <w:rFonts w:ascii="Times New Roman" w:hAnsi="Times New Roman"/>
          <w:sz w:val="24"/>
          <w:szCs w:val="24"/>
        </w:rPr>
      </w:pPr>
      <w:r w:rsidRPr="002E4C3E">
        <w:rPr>
          <w:rFonts w:ascii="Times New Roman" w:hAnsi="Times New Roman"/>
          <w:sz w:val="24"/>
          <w:szCs w:val="24"/>
        </w:rPr>
        <w:t>2) вимагати перегляду проведених розрахунків;</w:t>
      </w:r>
    </w:p>
    <w:p w:rsidR="00AF720A" w:rsidRPr="002E4C3E" w:rsidRDefault="00AF720A" w:rsidP="00AF720A">
      <w:pPr>
        <w:pStyle w:val="a4"/>
        <w:spacing w:line="228" w:lineRule="auto"/>
        <w:jc w:val="both"/>
        <w:rPr>
          <w:rFonts w:ascii="Times New Roman" w:hAnsi="Times New Roman"/>
          <w:sz w:val="24"/>
          <w:szCs w:val="24"/>
        </w:rPr>
      </w:pPr>
      <w:r w:rsidRPr="002E4C3E">
        <w:rPr>
          <w:rFonts w:ascii="Times New Roman" w:hAnsi="Times New Roman"/>
          <w:sz w:val="24"/>
          <w:szCs w:val="24"/>
        </w:rPr>
        <w:t>3) запитувати інформацію, необхідну для виконання своїх зобов’язань, передбачених цим договором.</w:t>
      </w:r>
    </w:p>
    <w:p w:rsidR="00AF720A" w:rsidRPr="002E4C3E" w:rsidRDefault="00AF720A" w:rsidP="00AF720A">
      <w:pPr>
        <w:pStyle w:val="a4"/>
        <w:spacing w:line="228" w:lineRule="auto"/>
        <w:jc w:val="both"/>
        <w:rPr>
          <w:rFonts w:ascii="Times New Roman" w:hAnsi="Times New Roman"/>
          <w:sz w:val="24"/>
          <w:szCs w:val="24"/>
        </w:rPr>
      </w:pPr>
      <w:r w:rsidRPr="002E4C3E">
        <w:rPr>
          <w:rFonts w:ascii="Times New Roman" w:hAnsi="Times New Roman"/>
          <w:sz w:val="24"/>
          <w:szCs w:val="24"/>
        </w:rPr>
        <w:t>11. Замовник зобов’язаний:</w:t>
      </w:r>
    </w:p>
    <w:p w:rsidR="00AF720A" w:rsidRPr="002E4C3E" w:rsidRDefault="00AF720A" w:rsidP="00AF720A">
      <w:pPr>
        <w:pStyle w:val="a4"/>
        <w:spacing w:line="228" w:lineRule="auto"/>
        <w:jc w:val="both"/>
        <w:rPr>
          <w:rFonts w:ascii="Times New Roman" w:hAnsi="Times New Roman"/>
          <w:sz w:val="24"/>
          <w:szCs w:val="24"/>
        </w:rPr>
      </w:pPr>
      <w:r w:rsidRPr="002E4C3E">
        <w:rPr>
          <w:rFonts w:ascii="Times New Roman" w:hAnsi="Times New Roman"/>
          <w:sz w:val="24"/>
          <w:szCs w:val="24"/>
        </w:rPr>
        <w:t>1) отримувати послуги, які надає постачальник;</w:t>
      </w:r>
    </w:p>
    <w:p w:rsidR="00AF720A" w:rsidRPr="002E4C3E" w:rsidRDefault="00AF720A" w:rsidP="00AF720A">
      <w:pPr>
        <w:pStyle w:val="a4"/>
        <w:spacing w:line="228" w:lineRule="auto"/>
        <w:jc w:val="both"/>
        <w:rPr>
          <w:rFonts w:ascii="Times New Roman" w:hAnsi="Times New Roman"/>
          <w:sz w:val="24"/>
          <w:szCs w:val="24"/>
        </w:rPr>
      </w:pPr>
      <w:r w:rsidRPr="002E4C3E">
        <w:rPr>
          <w:rFonts w:ascii="Times New Roman" w:hAnsi="Times New Roman"/>
          <w:sz w:val="24"/>
          <w:szCs w:val="24"/>
        </w:rPr>
        <w:t>2) щодня до 15-ї години здійснювати в повному обсязі оплату послуг у порядку, визначеному пунктом 7 цього договору;</w:t>
      </w:r>
    </w:p>
    <w:p w:rsidR="00AF720A" w:rsidRPr="002E4C3E" w:rsidRDefault="00AF720A" w:rsidP="00AF720A">
      <w:pPr>
        <w:pStyle w:val="a4"/>
        <w:spacing w:line="228" w:lineRule="auto"/>
        <w:jc w:val="both"/>
        <w:rPr>
          <w:rFonts w:ascii="Times New Roman" w:hAnsi="Times New Roman"/>
          <w:sz w:val="24"/>
          <w:szCs w:val="24"/>
        </w:rPr>
      </w:pPr>
      <w:r w:rsidRPr="002E4C3E">
        <w:rPr>
          <w:rFonts w:ascii="Times New Roman" w:hAnsi="Times New Roman"/>
          <w:sz w:val="24"/>
          <w:szCs w:val="24"/>
        </w:rPr>
        <w:t>3) повідомляти постачальнику про зміни реквізитів, припинення дії ліцензії, реорганізацію чи ліквідацію;</w:t>
      </w:r>
    </w:p>
    <w:p w:rsidR="00AF720A" w:rsidRPr="002E4C3E" w:rsidRDefault="00AF720A" w:rsidP="00AF720A">
      <w:pPr>
        <w:pStyle w:val="a4"/>
        <w:spacing w:line="228" w:lineRule="auto"/>
        <w:jc w:val="both"/>
        <w:rPr>
          <w:rFonts w:ascii="Times New Roman" w:hAnsi="Times New Roman"/>
          <w:sz w:val="24"/>
          <w:szCs w:val="24"/>
        </w:rPr>
      </w:pPr>
      <w:r w:rsidRPr="002E4C3E">
        <w:rPr>
          <w:rFonts w:ascii="Times New Roman" w:hAnsi="Times New Roman"/>
          <w:sz w:val="24"/>
          <w:szCs w:val="24"/>
        </w:rPr>
        <w:t>4) повертати підписаними та належним чином оформленими акти приймання-передачі послуг у строки, визначені пунктом 8 цього договору.</w:t>
      </w:r>
    </w:p>
    <w:p w:rsidR="00AF720A" w:rsidRPr="002E4C3E" w:rsidRDefault="00AF720A" w:rsidP="00AF720A">
      <w:pPr>
        <w:pStyle w:val="a4"/>
        <w:spacing w:line="228" w:lineRule="auto"/>
        <w:jc w:val="both"/>
        <w:rPr>
          <w:rFonts w:ascii="Times New Roman" w:hAnsi="Times New Roman"/>
          <w:sz w:val="24"/>
          <w:szCs w:val="24"/>
        </w:rPr>
      </w:pPr>
      <w:r w:rsidRPr="002E4C3E">
        <w:rPr>
          <w:rFonts w:ascii="Times New Roman" w:hAnsi="Times New Roman"/>
          <w:sz w:val="24"/>
          <w:szCs w:val="24"/>
        </w:rPr>
        <w:t>12. Замовник має право:</w:t>
      </w:r>
    </w:p>
    <w:p w:rsidR="00AF720A" w:rsidRPr="002E4C3E" w:rsidRDefault="00AF720A" w:rsidP="00AF720A">
      <w:pPr>
        <w:pStyle w:val="a4"/>
        <w:spacing w:line="228" w:lineRule="auto"/>
        <w:jc w:val="both"/>
        <w:rPr>
          <w:rFonts w:ascii="Times New Roman" w:hAnsi="Times New Roman"/>
          <w:sz w:val="24"/>
          <w:szCs w:val="24"/>
        </w:rPr>
      </w:pPr>
      <w:r w:rsidRPr="002E4C3E">
        <w:rPr>
          <w:rFonts w:ascii="Times New Roman" w:hAnsi="Times New Roman"/>
          <w:sz w:val="24"/>
          <w:szCs w:val="24"/>
        </w:rPr>
        <w:t>1) повернути непідписаними акти приймання-передачі послуг з обґрунтуванням причин відмови в їх підписанні;</w:t>
      </w:r>
    </w:p>
    <w:p w:rsidR="00AF720A" w:rsidRPr="002E4C3E" w:rsidRDefault="00AF720A" w:rsidP="00AF720A">
      <w:pPr>
        <w:pStyle w:val="a4"/>
        <w:spacing w:line="228" w:lineRule="auto"/>
        <w:jc w:val="both"/>
        <w:rPr>
          <w:rFonts w:ascii="Times New Roman" w:hAnsi="Times New Roman"/>
          <w:sz w:val="24"/>
          <w:szCs w:val="24"/>
        </w:rPr>
      </w:pPr>
      <w:r w:rsidRPr="002E4C3E">
        <w:rPr>
          <w:rFonts w:ascii="Times New Roman" w:hAnsi="Times New Roman"/>
          <w:sz w:val="24"/>
          <w:szCs w:val="24"/>
        </w:rPr>
        <w:t>2) вимагати перегляду проведених розрахунків;</w:t>
      </w:r>
    </w:p>
    <w:p w:rsidR="00AF720A" w:rsidRPr="002E4C3E" w:rsidRDefault="00AF720A" w:rsidP="00AF720A">
      <w:pPr>
        <w:pStyle w:val="a4"/>
        <w:spacing w:line="228" w:lineRule="auto"/>
        <w:jc w:val="both"/>
        <w:rPr>
          <w:rFonts w:ascii="Times New Roman" w:hAnsi="Times New Roman"/>
          <w:sz w:val="24"/>
          <w:szCs w:val="24"/>
        </w:rPr>
      </w:pPr>
      <w:r w:rsidRPr="002E4C3E">
        <w:rPr>
          <w:rFonts w:ascii="Times New Roman" w:hAnsi="Times New Roman"/>
          <w:sz w:val="24"/>
          <w:szCs w:val="24"/>
        </w:rPr>
        <w:t>3) запитувати інформацію, необхідну для виконання своїх зобов’язань, передбачених цим договором та Положенням.</w:t>
      </w:r>
    </w:p>
    <w:p w:rsidR="00AF720A" w:rsidRPr="002E4C3E" w:rsidRDefault="00AF720A" w:rsidP="00AF720A">
      <w:pPr>
        <w:pStyle w:val="ac"/>
        <w:spacing w:line="228" w:lineRule="auto"/>
        <w:rPr>
          <w:rFonts w:ascii="Times New Roman" w:hAnsi="Times New Roman"/>
          <w:b w:val="0"/>
          <w:sz w:val="24"/>
          <w:szCs w:val="24"/>
        </w:rPr>
      </w:pPr>
      <w:r w:rsidRPr="002E4C3E">
        <w:rPr>
          <w:rFonts w:ascii="Times New Roman" w:hAnsi="Times New Roman"/>
          <w:b w:val="0"/>
          <w:sz w:val="24"/>
          <w:szCs w:val="24"/>
        </w:rPr>
        <w:t>Відповідальність і порядок розв’язання спорів</w:t>
      </w:r>
    </w:p>
    <w:p w:rsidR="00AF720A" w:rsidRPr="002E4C3E" w:rsidRDefault="00AF720A" w:rsidP="00AF720A">
      <w:pPr>
        <w:pStyle w:val="a4"/>
        <w:spacing w:line="228" w:lineRule="auto"/>
        <w:jc w:val="both"/>
        <w:rPr>
          <w:rFonts w:ascii="Times New Roman" w:hAnsi="Times New Roman"/>
          <w:sz w:val="24"/>
          <w:szCs w:val="24"/>
        </w:rPr>
      </w:pPr>
      <w:r w:rsidRPr="002E4C3E">
        <w:rPr>
          <w:rFonts w:ascii="Times New Roman" w:hAnsi="Times New Roman"/>
          <w:sz w:val="24"/>
          <w:szCs w:val="24"/>
        </w:rPr>
        <w:t>13. Сторони несуть відповідальність за невиконання чи неналежне виконання своїх зобов’язань за цим договором відповідно до законодавства.</w:t>
      </w:r>
    </w:p>
    <w:p w:rsidR="00AF720A" w:rsidRPr="002E4C3E" w:rsidRDefault="00AF720A" w:rsidP="00AF720A">
      <w:pPr>
        <w:pStyle w:val="a4"/>
        <w:spacing w:line="228" w:lineRule="auto"/>
        <w:jc w:val="both"/>
        <w:rPr>
          <w:rFonts w:ascii="Times New Roman" w:hAnsi="Times New Roman"/>
          <w:sz w:val="24"/>
          <w:szCs w:val="24"/>
        </w:rPr>
      </w:pPr>
      <w:r w:rsidRPr="002E4C3E">
        <w:rPr>
          <w:rFonts w:ascii="Times New Roman" w:hAnsi="Times New Roman"/>
          <w:sz w:val="24"/>
          <w:szCs w:val="24"/>
        </w:rPr>
        <w:t>Сторони несуть відповідальність за неподання, несвоєчасне подання або подання завідомо недостовірної інформації, а також неподання копій документів, пояснень та іншої інформації, передбаченої умовами цього договору.</w:t>
      </w:r>
    </w:p>
    <w:p w:rsidR="00AF720A" w:rsidRPr="002E4C3E" w:rsidRDefault="00AF720A" w:rsidP="00AF720A">
      <w:pPr>
        <w:pStyle w:val="a4"/>
        <w:spacing w:line="228" w:lineRule="auto"/>
        <w:jc w:val="both"/>
        <w:rPr>
          <w:rFonts w:ascii="Times New Roman" w:hAnsi="Times New Roman"/>
          <w:sz w:val="24"/>
          <w:szCs w:val="24"/>
        </w:rPr>
      </w:pPr>
      <w:r w:rsidRPr="002E4C3E">
        <w:rPr>
          <w:rFonts w:ascii="Times New Roman" w:hAnsi="Times New Roman"/>
          <w:sz w:val="24"/>
          <w:szCs w:val="24"/>
        </w:rPr>
        <w:t>14. У разі порушення замовником зобов’язань щодо строків оплати наданих послуг він сплачує постачальнику пеню в розмірі 0,1 відсотка розміру платежу (але не більше подвійної облікової ставки Національного банку, що діє на день розрахунку), за яким допущено прострочення оплати, за кожний день прострочення на рахунок, який зазначено в розділі “Місцезнаходження та банківські реквізити сторін” договору.</w:t>
      </w:r>
    </w:p>
    <w:p w:rsidR="00AF720A" w:rsidRPr="002E4C3E" w:rsidRDefault="00AF720A" w:rsidP="00AF720A">
      <w:pPr>
        <w:pStyle w:val="a4"/>
        <w:spacing w:line="228" w:lineRule="auto"/>
        <w:jc w:val="both"/>
        <w:rPr>
          <w:rFonts w:ascii="Times New Roman" w:hAnsi="Times New Roman"/>
          <w:sz w:val="24"/>
          <w:szCs w:val="24"/>
        </w:rPr>
      </w:pPr>
      <w:r w:rsidRPr="002E4C3E">
        <w:rPr>
          <w:rFonts w:ascii="Times New Roman" w:hAnsi="Times New Roman"/>
          <w:sz w:val="24"/>
          <w:szCs w:val="24"/>
        </w:rPr>
        <w:t>15. Усі спори, пов’язані з цим договором, розв’язуються шляхом переговорів між сторонами. У разі неможливості досягнення згоди шляхом переговорів сторони мають право звернутися до НКРЕКП та/або до суду.</w:t>
      </w:r>
    </w:p>
    <w:p w:rsidR="00AF720A" w:rsidRPr="002E4C3E" w:rsidRDefault="00AF720A" w:rsidP="00AF720A">
      <w:pPr>
        <w:pStyle w:val="a4"/>
        <w:spacing w:line="228" w:lineRule="auto"/>
        <w:jc w:val="both"/>
        <w:rPr>
          <w:rFonts w:ascii="Times New Roman" w:hAnsi="Times New Roman"/>
          <w:sz w:val="24"/>
          <w:szCs w:val="24"/>
        </w:rPr>
      </w:pPr>
      <w:r w:rsidRPr="002E4C3E">
        <w:rPr>
          <w:rFonts w:ascii="Times New Roman" w:hAnsi="Times New Roman"/>
          <w:sz w:val="24"/>
          <w:szCs w:val="24"/>
        </w:rPr>
        <w:t>16. Замовник несе відповідальність за достовірність інформації, наданої у додатку 1.</w:t>
      </w:r>
    </w:p>
    <w:p w:rsidR="00AF720A" w:rsidRPr="002E4C3E" w:rsidRDefault="00AF720A" w:rsidP="00AF720A">
      <w:pPr>
        <w:pStyle w:val="ac"/>
        <w:spacing w:line="228" w:lineRule="auto"/>
        <w:rPr>
          <w:rFonts w:ascii="Times New Roman" w:hAnsi="Times New Roman"/>
          <w:b w:val="0"/>
          <w:sz w:val="24"/>
          <w:szCs w:val="24"/>
        </w:rPr>
      </w:pPr>
      <w:r w:rsidRPr="002E4C3E">
        <w:rPr>
          <w:rFonts w:ascii="Times New Roman" w:hAnsi="Times New Roman"/>
          <w:b w:val="0"/>
          <w:sz w:val="24"/>
          <w:szCs w:val="24"/>
        </w:rPr>
        <w:t>Обставини непереборної сили</w:t>
      </w:r>
    </w:p>
    <w:p w:rsidR="00AF720A" w:rsidRPr="002E4C3E" w:rsidRDefault="00AF720A" w:rsidP="00AF720A">
      <w:pPr>
        <w:pStyle w:val="a4"/>
        <w:spacing w:line="228" w:lineRule="auto"/>
        <w:jc w:val="both"/>
        <w:rPr>
          <w:rFonts w:ascii="Times New Roman" w:hAnsi="Times New Roman"/>
          <w:sz w:val="24"/>
          <w:szCs w:val="24"/>
        </w:rPr>
      </w:pPr>
      <w:r w:rsidRPr="002E4C3E">
        <w:rPr>
          <w:rFonts w:ascii="Times New Roman" w:hAnsi="Times New Roman"/>
          <w:sz w:val="24"/>
          <w:szCs w:val="24"/>
        </w:rPr>
        <w:t xml:space="preserve">17. Обставинами непереборної сили (форс-мажорними обставинами) є надзвичайні та невідворотні обставини, що настали після підписання цього договору та об’єктивно унеможливлюють виконання зобов’язань, передбачених його умовами, обов’язків згідно із законодавчими та іншими нормативно-правовими актами, а саме: загроза війни, збройний конфлікт або серйозна загроза такого конфлікту, включаючи, але не </w:t>
      </w:r>
      <w:proofErr w:type="spellStart"/>
      <w:r w:rsidRPr="002E4C3E">
        <w:rPr>
          <w:rFonts w:ascii="Times New Roman" w:hAnsi="Times New Roman"/>
          <w:sz w:val="24"/>
          <w:szCs w:val="24"/>
        </w:rPr>
        <w:t>обмежуючися</w:t>
      </w:r>
      <w:proofErr w:type="spellEnd"/>
      <w:r w:rsidRPr="002E4C3E">
        <w:rPr>
          <w:rFonts w:ascii="Times New Roman" w:hAnsi="Times New Roman"/>
          <w:sz w:val="24"/>
          <w:szCs w:val="24"/>
        </w:rPr>
        <w:t xml:space="preserve"> ворожими атаками, блокадами, військовим ембарго, дії іноземного ворога, загальна військова мобілізація, військові дії, оголошена та неоголошена війна, акти тероризму, масові заворушення, введення комендантської години,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заборона (обмеження) експорту/імпорту, а також обставини, викликані винятковими погодними умовами і стихійним лихом.</w:t>
      </w:r>
    </w:p>
    <w:p w:rsidR="00AF720A" w:rsidRPr="002E4C3E" w:rsidRDefault="00AF720A" w:rsidP="00AF720A">
      <w:pPr>
        <w:pStyle w:val="a4"/>
        <w:spacing w:line="228" w:lineRule="auto"/>
        <w:jc w:val="both"/>
        <w:rPr>
          <w:rFonts w:ascii="Times New Roman" w:hAnsi="Times New Roman"/>
          <w:sz w:val="24"/>
          <w:szCs w:val="24"/>
        </w:rPr>
      </w:pPr>
      <w:r w:rsidRPr="002E4C3E">
        <w:rPr>
          <w:rFonts w:ascii="Times New Roman" w:hAnsi="Times New Roman"/>
          <w:sz w:val="24"/>
          <w:szCs w:val="24"/>
        </w:rPr>
        <w:t>18. У разі виникнення обставин, зазначених у пункті 17 цього договору, сторона, яка зазнала їх впливу, повинна негайно за допомогою будь-яких доступних засобів повідомити про такі обставини іншій стороні у максимально стислий строк шляхом надіслання письмового повідомлення про настання таких обставин. Повідомлення про обставини непереборної сили повинне містити вичерпну інформацію про природу обставин непереборної сили, час їх настання та оцінку їх впливу на можливість сторони виконувати свої зобов’язання згідно з цим договором та на порядок виконання зобов’язань згідно з цим договором у разі, коли це можливо.</w:t>
      </w:r>
    </w:p>
    <w:p w:rsidR="00AF720A" w:rsidRPr="002E4C3E" w:rsidRDefault="00AF720A" w:rsidP="00AF720A">
      <w:pPr>
        <w:pStyle w:val="a4"/>
        <w:spacing w:line="228" w:lineRule="auto"/>
        <w:jc w:val="both"/>
        <w:rPr>
          <w:rFonts w:ascii="Times New Roman" w:hAnsi="Times New Roman"/>
          <w:sz w:val="24"/>
          <w:szCs w:val="24"/>
        </w:rPr>
      </w:pPr>
      <w:r w:rsidRPr="002E4C3E">
        <w:rPr>
          <w:rFonts w:ascii="Times New Roman" w:hAnsi="Times New Roman"/>
          <w:sz w:val="24"/>
          <w:szCs w:val="24"/>
        </w:rPr>
        <w:t>19. У разі коли дія обставин, зазначених у пункті 17 цього договору, припиняється, сторона, яка зазнала їх впливу, зобов’язана негайно, але в будь-якому разі у строк не пізніше 24 годин з моменту, коли сторона дізналася або повинна була дізнатися про припинення зазначених обставин, письмово повідомити іншій стороні про їх припинення. У зазначеному повідомленні повинні міститися інформація про час припинення дії таких обставин та строк, протягом якого сторона виконає свої зобов’язання за цим договором.</w:t>
      </w:r>
    </w:p>
    <w:p w:rsidR="00AF720A" w:rsidRPr="002E4C3E" w:rsidRDefault="00AF720A" w:rsidP="00AF720A">
      <w:pPr>
        <w:pStyle w:val="a4"/>
        <w:spacing w:line="228" w:lineRule="auto"/>
        <w:jc w:val="both"/>
        <w:rPr>
          <w:rFonts w:ascii="Times New Roman" w:hAnsi="Times New Roman"/>
          <w:sz w:val="24"/>
          <w:szCs w:val="24"/>
        </w:rPr>
      </w:pPr>
      <w:r w:rsidRPr="002E4C3E">
        <w:rPr>
          <w:rFonts w:ascii="Times New Roman" w:hAnsi="Times New Roman"/>
          <w:sz w:val="24"/>
          <w:szCs w:val="24"/>
        </w:rPr>
        <w:t>20. Наявність і строк дії обставин непереборної сили підтверджуються Торгово-промисловою палатою України та уповноваженими нею регіональними торгово-промисловими палатами.</w:t>
      </w:r>
    </w:p>
    <w:p w:rsidR="00AF720A" w:rsidRPr="002E4C3E" w:rsidRDefault="00AF720A" w:rsidP="00AF720A">
      <w:pPr>
        <w:pStyle w:val="a4"/>
        <w:spacing w:line="228" w:lineRule="auto"/>
        <w:jc w:val="both"/>
        <w:rPr>
          <w:rFonts w:ascii="Times New Roman" w:hAnsi="Times New Roman"/>
          <w:sz w:val="24"/>
          <w:szCs w:val="24"/>
        </w:rPr>
      </w:pPr>
      <w:r w:rsidRPr="002E4C3E">
        <w:rPr>
          <w:rFonts w:ascii="Times New Roman" w:hAnsi="Times New Roman"/>
          <w:sz w:val="24"/>
          <w:szCs w:val="24"/>
        </w:rPr>
        <w:t>21. Сторони не несуть відповідальності за невиконання умов цього договору в разі настання обставин непереборної сили (форс-мажорних обставин).</w:t>
      </w:r>
    </w:p>
    <w:p w:rsidR="00AF720A" w:rsidRPr="002E4C3E" w:rsidRDefault="00AF720A" w:rsidP="00AF720A">
      <w:pPr>
        <w:pStyle w:val="ac"/>
        <w:spacing w:line="228" w:lineRule="auto"/>
        <w:rPr>
          <w:rFonts w:ascii="Times New Roman" w:hAnsi="Times New Roman"/>
          <w:b w:val="0"/>
          <w:sz w:val="24"/>
          <w:szCs w:val="24"/>
        </w:rPr>
      </w:pPr>
      <w:r w:rsidRPr="002E4C3E">
        <w:rPr>
          <w:rFonts w:ascii="Times New Roman" w:hAnsi="Times New Roman"/>
          <w:b w:val="0"/>
          <w:sz w:val="24"/>
          <w:szCs w:val="24"/>
        </w:rPr>
        <w:t>Антикорупційне застереження</w:t>
      </w:r>
    </w:p>
    <w:p w:rsidR="00AF720A" w:rsidRPr="002E4C3E" w:rsidRDefault="00AF720A" w:rsidP="00AF720A">
      <w:pPr>
        <w:pStyle w:val="a4"/>
        <w:spacing w:line="228" w:lineRule="auto"/>
        <w:jc w:val="both"/>
        <w:rPr>
          <w:rFonts w:ascii="Times New Roman" w:hAnsi="Times New Roman"/>
          <w:sz w:val="24"/>
          <w:szCs w:val="24"/>
        </w:rPr>
      </w:pPr>
      <w:r w:rsidRPr="002E4C3E">
        <w:rPr>
          <w:rFonts w:ascii="Times New Roman" w:hAnsi="Times New Roman"/>
          <w:sz w:val="24"/>
          <w:szCs w:val="24"/>
        </w:rPr>
        <w:t>22. Кожна сторона гарантує, що її керівник та інші службові (посадові) особи, які здійснюють повноваження щодо управління її діяльністю (заступники керівника, головний бухгалтер та його заступники, члени колегіальних органів управління), не притягалися до відповідальності за вчинення корупційного правопорушення та/або не засуджені за злочин, вчинений з корисливих мотивів, а також зобов’язується у разі виникнення зазначених обставин негайно повідомляти про це одна одній у письмовій формі.</w:t>
      </w:r>
    </w:p>
    <w:p w:rsidR="00AF720A" w:rsidRPr="002E4C3E" w:rsidRDefault="00AF720A" w:rsidP="00AF720A">
      <w:pPr>
        <w:pStyle w:val="a4"/>
        <w:spacing w:line="228" w:lineRule="auto"/>
        <w:jc w:val="both"/>
        <w:rPr>
          <w:rFonts w:ascii="Times New Roman" w:hAnsi="Times New Roman"/>
          <w:sz w:val="24"/>
          <w:szCs w:val="24"/>
        </w:rPr>
      </w:pPr>
      <w:r w:rsidRPr="002E4C3E">
        <w:rPr>
          <w:rFonts w:ascii="Times New Roman" w:hAnsi="Times New Roman"/>
          <w:sz w:val="24"/>
          <w:szCs w:val="24"/>
        </w:rPr>
        <w:t>23. Сторони гарантують та зобов’язуються не здійснювати (як безпосередньо, так і через третіх осіб) будь-які матеріальні/нематеріальні заохочення, заінтересованості, стимулювання, пропозиції, тобто не пропонувати, не обіцяти, не надавати грошову винагороду, майно, майнові права, переваги, пільги, послуги, знижки, нематеріальні активи та будь-які інші преференції працівникам сторін та особам, які пов’язані будь-якими відносинами із сторонами, що є відповідальними за умови поставки, реалізацію, оплату товару та виконання інших зобов’язань, передбачених цим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rsidR="00AF720A" w:rsidRPr="002E4C3E" w:rsidRDefault="00AF720A" w:rsidP="00AF720A">
      <w:pPr>
        <w:pStyle w:val="a4"/>
        <w:spacing w:line="228" w:lineRule="auto"/>
        <w:jc w:val="both"/>
        <w:rPr>
          <w:rFonts w:ascii="Times New Roman" w:hAnsi="Times New Roman"/>
          <w:sz w:val="24"/>
          <w:szCs w:val="24"/>
        </w:rPr>
      </w:pPr>
      <w:r w:rsidRPr="002E4C3E">
        <w:rPr>
          <w:rFonts w:ascii="Times New Roman" w:hAnsi="Times New Roman"/>
          <w:sz w:val="24"/>
          <w:szCs w:val="24"/>
        </w:rPr>
        <w:t>24. У разі надходження до будь-якої сторони вимог чи пропозицій про отримання матеріальних/нематеріальних заохочень, заінтересованості, стимулювань у формі грошової винагороди, майна, майнових прав, переваг, пільг, послуг, знижок, нематеріальних активів та будь-яких інших преференцій за вчинення ними певних дій чи бездіяльності з використанням наданих їм повноважень на користь контрагента така сторона зобов’язана негайно повідомити іншій стороні про зазначені факти.</w:t>
      </w:r>
    </w:p>
    <w:p w:rsidR="00AF720A" w:rsidRPr="002E4C3E" w:rsidRDefault="00AF720A" w:rsidP="00AF720A">
      <w:pPr>
        <w:pStyle w:val="a4"/>
        <w:spacing w:line="228" w:lineRule="auto"/>
        <w:jc w:val="both"/>
        <w:rPr>
          <w:rFonts w:ascii="Times New Roman" w:hAnsi="Times New Roman"/>
          <w:sz w:val="24"/>
          <w:szCs w:val="24"/>
        </w:rPr>
      </w:pPr>
      <w:r w:rsidRPr="002E4C3E">
        <w:rPr>
          <w:rFonts w:ascii="Times New Roman" w:hAnsi="Times New Roman"/>
          <w:sz w:val="24"/>
          <w:szCs w:val="24"/>
        </w:rPr>
        <w:t>25. У разі порушення стороною запевнень та гарантій, зазначених у цьому договорі, така сторона зобов’язується відшкодувати іншій стороні усі збитки, завдані внаслідок такого порушення.</w:t>
      </w:r>
    </w:p>
    <w:p w:rsidR="00AF720A" w:rsidRPr="002E4C3E" w:rsidRDefault="00AF720A" w:rsidP="00AF720A">
      <w:pPr>
        <w:pStyle w:val="ac"/>
        <w:spacing w:line="228" w:lineRule="auto"/>
        <w:rPr>
          <w:rFonts w:ascii="Times New Roman" w:hAnsi="Times New Roman"/>
          <w:b w:val="0"/>
          <w:sz w:val="24"/>
          <w:szCs w:val="24"/>
        </w:rPr>
      </w:pPr>
      <w:r w:rsidRPr="002E4C3E">
        <w:rPr>
          <w:rFonts w:ascii="Times New Roman" w:hAnsi="Times New Roman"/>
          <w:b w:val="0"/>
          <w:sz w:val="24"/>
          <w:szCs w:val="24"/>
        </w:rPr>
        <w:t>Інші умови</w:t>
      </w:r>
    </w:p>
    <w:p w:rsidR="00AF720A" w:rsidRPr="002E4C3E" w:rsidRDefault="00AF720A" w:rsidP="00AF720A">
      <w:pPr>
        <w:pStyle w:val="a4"/>
        <w:spacing w:line="228" w:lineRule="auto"/>
        <w:jc w:val="both"/>
        <w:rPr>
          <w:rFonts w:ascii="Times New Roman" w:hAnsi="Times New Roman"/>
          <w:sz w:val="24"/>
          <w:szCs w:val="24"/>
        </w:rPr>
      </w:pPr>
      <w:r w:rsidRPr="002E4C3E">
        <w:rPr>
          <w:rFonts w:ascii="Times New Roman" w:hAnsi="Times New Roman"/>
          <w:sz w:val="24"/>
          <w:szCs w:val="24"/>
        </w:rPr>
        <w:t xml:space="preserve">26. Під час виконання умов цього договору, а також вирішення всіх питань, що не обумовлені цим договором, сторони керуються законодавством, зокрема Законом України “Про ринок електричної енергії”. </w:t>
      </w:r>
    </w:p>
    <w:p w:rsidR="00AF720A" w:rsidRPr="002E4C3E" w:rsidRDefault="00AF720A" w:rsidP="00AF720A">
      <w:pPr>
        <w:pStyle w:val="a4"/>
        <w:spacing w:line="228" w:lineRule="auto"/>
        <w:jc w:val="both"/>
        <w:rPr>
          <w:rFonts w:ascii="Times New Roman" w:hAnsi="Times New Roman"/>
          <w:sz w:val="24"/>
          <w:szCs w:val="24"/>
        </w:rPr>
      </w:pPr>
      <w:r w:rsidRPr="002E4C3E">
        <w:rPr>
          <w:rFonts w:ascii="Times New Roman" w:hAnsi="Times New Roman"/>
          <w:sz w:val="24"/>
          <w:szCs w:val="24"/>
        </w:rPr>
        <w:t>27. Сторони погоджуються зберігати конфіденційну інформацію, що стосується обох сторін.</w:t>
      </w:r>
    </w:p>
    <w:p w:rsidR="00AF720A" w:rsidRPr="002E4C3E" w:rsidRDefault="00AF720A" w:rsidP="00AF720A">
      <w:pPr>
        <w:pStyle w:val="a4"/>
        <w:spacing w:line="228" w:lineRule="auto"/>
        <w:jc w:val="both"/>
        <w:rPr>
          <w:rFonts w:ascii="Times New Roman" w:hAnsi="Times New Roman"/>
          <w:sz w:val="24"/>
          <w:szCs w:val="24"/>
        </w:rPr>
      </w:pPr>
      <w:r w:rsidRPr="002E4C3E">
        <w:rPr>
          <w:rFonts w:ascii="Times New Roman" w:hAnsi="Times New Roman"/>
          <w:sz w:val="24"/>
          <w:szCs w:val="24"/>
        </w:rPr>
        <w:t>28. Конфіденційні зобов’язання залишаються чинними протягом трьох років після закінчення строку дії цього договору.</w:t>
      </w:r>
    </w:p>
    <w:p w:rsidR="00AF720A" w:rsidRPr="002E4C3E" w:rsidRDefault="00AF720A" w:rsidP="00AF720A">
      <w:pPr>
        <w:pStyle w:val="a4"/>
        <w:spacing w:line="228" w:lineRule="auto"/>
        <w:jc w:val="both"/>
        <w:rPr>
          <w:rFonts w:ascii="Times New Roman" w:hAnsi="Times New Roman"/>
          <w:sz w:val="24"/>
          <w:szCs w:val="24"/>
        </w:rPr>
      </w:pPr>
      <w:r w:rsidRPr="002E4C3E">
        <w:rPr>
          <w:rFonts w:ascii="Times New Roman" w:hAnsi="Times New Roman"/>
          <w:sz w:val="24"/>
          <w:szCs w:val="24"/>
        </w:rPr>
        <w:t>29. Конфіденційні зобов’язання не перешкоджають сторонам передавати або розкривати конфіденційну інформацію, якщо одна із сторін зобов’язана зробити це відповідно до закону.</w:t>
      </w:r>
    </w:p>
    <w:p w:rsidR="00AF720A" w:rsidRPr="002E4C3E" w:rsidRDefault="00AF720A" w:rsidP="00AF720A">
      <w:pPr>
        <w:pStyle w:val="a4"/>
        <w:spacing w:line="228" w:lineRule="auto"/>
        <w:jc w:val="both"/>
        <w:rPr>
          <w:rFonts w:ascii="Times New Roman" w:hAnsi="Times New Roman"/>
          <w:sz w:val="24"/>
          <w:szCs w:val="24"/>
        </w:rPr>
      </w:pPr>
      <w:r w:rsidRPr="002E4C3E">
        <w:rPr>
          <w:rFonts w:ascii="Times New Roman" w:hAnsi="Times New Roman"/>
          <w:sz w:val="24"/>
          <w:szCs w:val="24"/>
        </w:rPr>
        <w:t>30. Сторони здійснюють обмін інформацією в рамках цього договору з використанням електронного документообігу. З метою здійснення контролю за цілісністю і достовірністю інформації, яка передається в електронній формі, а також підтвердження її авторства сторони забезпечують використання електронного підпису.</w:t>
      </w:r>
    </w:p>
    <w:p w:rsidR="00AF720A" w:rsidRPr="002E4C3E" w:rsidRDefault="00AF720A" w:rsidP="00AF720A">
      <w:pPr>
        <w:pStyle w:val="a4"/>
        <w:spacing w:line="228" w:lineRule="auto"/>
        <w:jc w:val="both"/>
        <w:rPr>
          <w:rFonts w:ascii="Times New Roman" w:hAnsi="Times New Roman"/>
          <w:sz w:val="24"/>
          <w:szCs w:val="24"/>
        </w:rPr>
      </w:pPr>
      <w:r w:rsidRPr="002E4C3E">
        <w:rPr>
          <w:rFonts w:ascii="Times New Roman" w:hAnsi="Times New Roman"/>
          <w:sz w:val="24"/>
          <w:szCs w:val="24"/>
        </w:rPr>
        <w:t xml:space="preserve">31. Сторони визнають, що господарсько-договірні документи, </w:t>
      </w:r>
      <w:r w:rsidRPr="002E4C3E">
        <w:rPr>
          <w:rFonts w:ascii="Times New Roman" w:hAnsi="Times New Roman"/>
          <w:sz w:val="24"/>
          <w:szCs w:val="24"/>
        </w:rPr>
        <w:br/>
        <w:t>які підписані з відтворенням власноручного підпису/накладенням кваліфікованого цифрового підпису та надсилаються засобами електронного зв’язку за адресами/з адрес, зазначеними/зазначених в реквізитах до цього договору, мають юридичну силу, породжують права та обов’язки для сторін, можуть бути представлені в судових інстанціях як належних доказів, якщо вони підписані в установленому порядку та надіслані уповноваженими особами сторін.</w:t>
      </w:r>
    </w:p>
    <w:p w:rsidR="00AF720A" w:rsidRPr="002E4C3E" w:rsidRDefault="00AF720A" w:rsidP="00AF720A">
      <w:pPr>
        <w:pStyle w:val="ac"/>
        <w:spacing w:line="228" w:lineRule="auto"/>
        <w:rPr>
          <w:rFonts w:ascii="Times New Roman" w:hAnsi="Times New Roman"/>
          <w:b w:val="0"/>
          <w:sz w:val="24"/>
          <w:szCs w:val="24"/>
        </w:rPr>
      </w:pPr>
      <w:r w:rsidRPr="002E4C3E">
        <w:rPr>
          <w:rFonts w:ascii="Times New Roman" w:hAnsi="Times New Roman"/>
          <w:b w:val="0"/>
          <w:sz w:val="24"/>
          <w:szCs w:val="24"/>
        </w:rPr>
        <w:t>Строк дії цього договору та зміни до нього</w:t>
      </w:r>
    </w:p>
    <w:p w:rsidR="00AF720A" w:rsidRPr="002E4C3E" w:rsidRDefault="00AF720A" w:rsidP="00AF720A">
      <w:pPr>
        <w:pStyle w:val="a4"/>
        <w:spacing w:line="228" w:lineRule="auto"/>
        <w:jc w:val="both"/>
        <w:rPr>
          <w:rFonts w:ascii="Times New Roman" w:hAnsi="Times New Roman"/>
          <w:sz w:val="24"/>
          <w:szCs w:val="24"/>
        </w:rPr>
      </w:pPr>
      <w:r w:rsidRPr="002E4C3E">
        <w:rPr>
          <w:rFonts w:ascii="Times New Roman" w:hAnsi="Times New Roman"/>
          <w:sz w:val="24"/>
          <w:szCs w:val="24"/>
        </w:rPr>
        <w:t xml:space="preserve">32. Цей Договір набирає чинності з моменту його підписання та діє </w:t>
      </w:r>
      <w:r w:rsidRPr="002E4C3E">
        <w:rPr>
          <w:rFonts w:ascii="Times New Roman" w:hAnsi="Times New Roman"/>
          <w:sz w:val="24"/>
          <w:szCs w:val="24"/>
        </w:rPr>
        <w:br/>
        <w:t>до ________________ 20___ року. У частині виконання фінансових зобов’язань цей договір діє до їх повного виконання.</w:t>
      </w:r>
    </w:p>
    <w:p w:rsidR="00AF720A" w:rsidRPr="002E4C3E" w:rsidRDefault="00AF720A" w:rsidP="00AF720A">
      <w:pPr>
        <w:pStyle w:val="a4"/>
        <w:spacing w:line="228" w:lineRule="auto"/>
        <w:jc w:val="both"/>
        <w:rPr>
          <w:rFonts w:ascii="Times New Roman" w:hAnsi="Times New Roman"/>
          <w:sz w:val="24"/>
          <w:szCs w:val="24"/>
        </w:rPr>
      </w:pPr>
      <w:r w:rsidRPr="002E4C3E">
        <w:rPr>
          <w:rFonts w:ascii="Times New Roman" w:hAnsi="Times New Roman"/>
          <w:sz w:val="24"/>
          <w:szCs w:val="24"/>
        </w:rPr>
        <w:t>33. Зміна та розірвання цього договору в односторонньому порядку не допускається, якщо інше не передбачено законом та цим договором.</w:t>
      </w:r>
    </w:p>
    <w:p w:rsidR="00AF720A" w:rsidRPr="002E4C3E" w:rsidRDefault="00AF720A" w:rsidP="00AF720A">
      <w:pPr>
        <w:pStyle w:val="a4"/>
        <w:spacing w:line="228" w:lineRule="auto"/>
        <w:jc w:val="both"/>
        <w:rPr>
          <w:rFonts w:ascii="Times New Roman" w:hAnsi="Times New Roman"/>
          <w:sz w:val="24"/>
          <w:szCs w:val="24"/>
        </w:rPr>
      </w:pPr>
      <w:r w:rsidRPr="002E4C3E">
        <w:rPr>
          <w:rFonts w:ascii="Times New Roman" w:hAnsi="Times New Roman"/>
          <w:sz w:val="24"/>
          <w:szCs w:val="24"/>
        </w:rPr>
        <w:t>Зміна та розірвання цього договору виникає за домовленістю сторін чи з інших підстав та у порядку, встановленому законодавством.</w:t>
      </w:r>
    </w:p>
    <w:p w:rsidR="00AF720A" w:rsidRPr="002E4C3E" w:rsidRDefault="00AF720A" w:rsidP="00AF720A">
      <w:pPr>
        <w:pStyle w:val="a4"/>
        <w:spacing w:line="228" w:lineRule="auto"/>
        <w:jc w:val="both"/>
        <w:rPr>
          <w:rFonts w:ascii="Times New Roman" w:hAnsi="Times New Roman"/>
          <w:sz w:val="24"/>
          <w:szCs w:val="24"/>
        </w:rPr>
      </w:pPr>
      <w:r w:rsidRPr="002E4C3E">
        <w:rPr>
          <w:rFonts w:ascii="Times New Roman" w:hAnsi="Times New Roman"/>
          <w:sz w:val="24"/>
          <w:szCs w:val="24"/>
        </w:rPr>
        <w:t>34. Якщо судовим рішенням цей договір змінено або розірвано, він договір вважається зміненим або розірваним з дня набрання чинності таким рішенням, якщо інший строк набрання чинності не встановлено за рішенням суду.</w:t>
      </w:r>
    </w:p>
    <w:p w:rsidR="00AF720A" w:rsidRPr="002E4C3E" w:rsidRDefault="00AF720A" w:rsidP="00AF720A">
      <w:pPr>
        <w:pStyle w:val="ac"/>
        <w:spacing w:line="228" w:lineRule="auto"/>
        <w:rPr>
          <w:rFonts w:ascii="Times New Roman" w:hAnsi="Times New Roman"/>
          <w:b w:val="0"/>
          <w:sz w:val="24"/>
          <w:szCs w:val="24"/>
        </w:rPr>
      </w:pPr>
      <w:r w:rsidRPr="002E4C3E">
        <w:rPr>
          <w:rFonts w:ascii="Times New Roman" w:hAnsi="Times New Roman"/>
          <w:b w:val="0"/>
          <w:sz w:val="24"/>
          <w:szCs w:val="24"/>
        </w:rPr>
        <w:t>Додатки</w:t>
      </w:r>
    </w:p>
    <w:p w:rsidR="00AF720A" w:rsidRPr="002E4C3E" w:rsidRDefault="00AF720A" w:rsidP="00AF720A">
      <w:pPr>
        <w:pStyle w:val="a4"/>
        <w:spacing w:line="228" w:lineRule="auto"/>
        <w:jc w:val="both"/>
        <w:rPr>
          <w:rFonts w:ascii="Times New Roman" w:hAnsi="Times New Roman"/>
          <w:sz w:val="24"/>
          <w:szCs w:val="24"/>
        </w:rPr>
      </w:pPr>
      <w:r w:rsidRPr="002E4C3E">
        <w:rPr>
          <w:rFonts w:ascii="Times New Roman" w:hAnsi="Times New Roman"/>
          <w:sz w:val="24"/>
          <w:szCs w:val="24"/>
        </w:rPr>
        <w:t>Додаток 1: форма розрахунку фактичної вартості послуги із забезпечення безпеки постачання електричної енергії.</w:t>
      </w:r>
    </w:p>
    <w:p w:rsidR="00AF720A" w:rsidRPr="002E4C3E" w:rsidRDefault="00AF720A" w:rsidP="00AF720A">
      <w:pPr>
        <w:pStyle w:val="a4"/>
        <w:spacing w:line="228" w:lineRule="auto"/>
        <w:jc w:val="both"/>
        <w:rPr>
          <w:rFonts w:ascii="Times New Roman" w:hAnsi="Times New Roman"/>
          <w:sz w:val="24"/>
          <w:szCs w:val="24"/>
        </w:rPr>
      </w:pPr>
      <w:r w:rsidRPr="002E4C3E">
        <w:rPr>
          <w:rFonts w:ascii="Times New Roman" w:hAnsi="Times New Roman"/>
          <w:sz w:val="24"/>
          <w:szCs w:val="24"/>
        </w:rPr>
        <w:t xml:space="preserve">Додаток 2: форма </w:t>
      </w:r>
      <w:proofErr w:type="spellStart"/>
      <w:r w:rsidRPr="002E4C3E">
        <w:rPr>
          <w:rFonts w:ascii="Times New Roman" w:hAnsi="Times New Roman"/>
          <w:sz w:val="24"/>
          <w:szCs w:val="24"/>
        </w:rPr>
        <w:t>акта</w:t>
      </w:r>
      <w:proofErr w:type="spellEnd"/>
      <w:r w:rsidRPr="002E4C3E">
        <w:rPr>
          <w:rFonts w:ascii="Times New Roman" w:hAnsi="Times New Roman"/>
          <w:sz w:val="24"/>
          <w:szCs w:val="24"/>
        </w:rPr>
        <w:t xml:space="preserve"> приймання-передачі послуг із забезпечення безпеки постачання електричної енергії.</w:t>
      </w:r>
    </w:p>
    <w:p w:rsidR="00AF720A" w:rsidRPr="002E4C3E" w:rsidRDefault="00AF720A" w:rsidP="00AF720A">
      <w:pPr>
        <w:pStyle w:val="ac"/>
        <w:spacing w:line="228" w:lineRule="auto"/>
        <w:rPr>
          <w:rFonts w:ascii="Times New Roman" w:hAnsi="Times New Roman"/>
          <w:b w:val="0"/>
          <w:sz w:val="24"/>
          <w:szCs w:val="24"/>
        </w:rPr>
      </w:pPr>
      <w:r w:rsidRPr="002E4C3E">
        <w:rPr>
          <w:rFonts w:ascii="Times New Roman" w:hAnsi="Times New Roman"/>
          <w:b w:val="0"/>
          <w:sz w:val="24"/>
          <w:szCs w:val="24"/>
        </w:rPr>
        <w:t>Місцезнаходження та банківські реквізити сторін</w:t>
      </w:r>
    </w:p>
    <w:tbl>
      <w:tblPr>
        <w:tblW w:w="9825" w:type="dxa"/>
        <w:tblInd w:w="-72" w:type="dxa"/>
        <w:tblLayout w:type="fixed"/>
        <w:tblLook w:val="0400" w:firstRow="0" w:lastRow="0" w:firstColumn="0" w:lastColumn="0" w:noHBand="0" w:noVBand="1"/>
      </w:tblPr>
      <w:tblGrid>
        <w:gridCol w:w="5178"/>
        <w:gridCol w:w="4647"/>
      </w:tblGrid>
      <w:tr w:rsidR="00AF720A" w:rsidRPr="00086011" w:rsidTr="00A17992">
        <w:trPr>
          <w:trHeight w:val="381"/>
        </w:trPr>
        <w:tc>
          <w:tcPr>
            <w:tcW w:w="5178" w:type="dxa"/>
            <w:hideMark/>
          </w:tcPr>
          <w:p w:rsidR="00AF720A" w:rsidRPr="002E4C3E" w:rsidRDefault="00AF720A" w:rsidP="00A17992">
            <w:pPr>
              <w:pStyle w:val="a4"/>
              <w:spacing w:line="228" w:lineRule="auto"/>
              <w:ind w:firstLine="0"/>
              <w:jc w:val="center"/>
              <w:rPr>
                <w:rFonts w:ascii="Times New Roman" w:hAnsi="Times New Roman"/>
                <w:sz w:val="24"/>
                <w:szCs w:val="24"/>
              </w:rPr>
            </w:pPr>
            <w:r w:rsidRPr="002E4C3E">
              <w:rPr>
                <w:rFonts w:ascii="Times New Roman" w:hAnsi="Times New Roman"/>
                <w:sz w:val="24"/>
                <w:szCs w:val="24"/>
              </w:rPr>
              <w:t>Замовник</w:t>
            </w:r>
          </w:p>
        </w:tc>
        <w:tc>
          <w:tcPr>
            <w:tcW w:w="4647" w:type="dxa"/>
            <w:hideMark/>
          </w:tcPr>
          <w:p w:rsidR="00AF720A" w:rsidRPr="002E4C3E" w:rsidRDefault="00AF720A" w:rsidP="00A17992">
            <w:pPr>
              <w:pStyle w:val="a4"/>
              <w:spacing w:line="228" w:lineRule="auto"/>
              <w:ind w:firstLine="0"/>
              <w:jc w:val="center"/>
              <w:rPr>
                <w:rFonts w:ascii="Times New Roman" w:hAnsi="Times New Roman"/>
                <w:sz w:val="24"/>
                <w:szCs w:val="24"/>
              </w:rPr>
            </w:pPr>
            <w:r w:rsidRPr="002E4C3E">
              <w:rPr>
                <w:rFonts w:ascii="Times New Roman" w:hAnsi="Times New Roman"/>
                <w:sz w:val="24"/>
                <w:szCs w:val="24"/>
              </w:rPr>
              <w:t>Постачальник</w:t>
            </w:r>
          </w:p>
        </w:tc>
      </w:tr>
      <w:tr w:rsidR="00AF720A" w:rsidRPr="00086011" w:rsidTr="00A17992">
        <w:tc>
          <w:tcPr>
            <w:tcW w:w="5178" w:type="dxa"/>
          </w:tcPr>
          <w:p w:rsidR="00AF720A" w:rsidRPr="00033BAC" w:rsidRDefault="00AF720A" w:rsidP="00A17992">
            <w:pPr>
              <w:pStyle w:val="a4"/>
              <w:spacing w:line="228" w:lineRule="auto"/>
              <w:ind w:firstLine="0"/>
              <w:jc w:val="both"/>
              <w:rPr>
                <w:rFonts w:ascii="Times New Roman" w:hAnsi="Times New Roman"/>
                <w:sz w:val="24"/>
                <w:szCs w:val="24"/>
              </w:rPr>
            </w:pPr>
            <w:r w:rsidRPr="00033BAC">
              <w:rPr>
                <w:rFonts w:ascii="Times New Roman" w:hAnsi="Times New Roman"/>
                <w:sz w:val="24"/>
                <w:szCs w:val="24"/>
              </w:rPr>
              <w:t>Найменування _____________________</w:t>
            </w:r>
          </w:p>
          <w:p w:rsidR="00AF720A" w:rsidRPr="00033BAC" w:rsidRDefault="00AF720A" w:rsidP="00A17992">
            <w:pPr>
              <w:pStyle w:val="a4"/>
              <w:spacing w:line="228" w:lineRule="auto"/>
              <w:ind w:firstLine="0"/>
              <w:jc w:val="both"/>
              <w:rPr>
                <w:rFonts w:ascii="Times New Roman" w:hAnsi="Times New Roman"/>
                <w:sz w:val="24"/>
                <w:szCs w:val="24"/>
              </w:rPr>
            </w:pPr>
            <w:r w:rsidRPr="00033BAC">
              <w:rPr>
                <w:rFonts w:ascii="Times New Roman" w:hAnsi="Times New Roman"/>
                <w:sz w:val="24"/>
                <w:szCs w:val="24"/>
              </w:rPr>
              <w:t>_________________________________</w:t>
            </w:r>
          </w:p>
        </w:tc>
        <w:tc>
          <w:tcPr>
            <w:tcW w:w="4647" w:type="dxa"/>
            <w:hideMark/>
          </w:tcPr>
          <w:p w:rsidR="00AF720A" w:rsidRPr="00033BAC" w:rsidRDefault="00AF720A" w:rsidP="00A17992">
            <w:pPr>
              <w:pStyle w:val="a4"/>
              <w:spacing w:line="228" w:lineRule="auto"/>
              <w:ind w:firstLine="0"/>
              <w:rPr>
                <w:rFonts w:ascii="Times New Roman" w:hAnsi="Times New Roman"/>
                <w:sz w:val="24"/>
                <w:szCs w:val="24"/>
              </w:rPr>
            </w:pPr>
            <w:r w:rsidRPr="00033BAC">
              <w:rPr>
                <w:rFonts w:ascii="Times New Roman" w:hAnsi="Times New Roman"/>
                <w:sz w:val="24"/>
                <w:szCs w:val="24"/>
              </w:rPr>
              <w:t>державне підприємство “Гарантований покупець”</w:t>
            </w:r>
          </w:p>
        </w:tc>
      </w:tr>
      <w:tr w:rsidR="00AF720A" w:rsidRPr="00086011" w:rsidTr="00A17992">
        <w:tc>
          <w:tcPr>
            <w:tcW w:w="5178" w:type="dxa"/>
            <w:hideMark/>
          </w:tcPr>
          <w:p w:rsidR="00AF720A" w:rsidRPr="00033BAC" w:rsidRDefault="00AF720A" w:rsidP="00A17992">
            <w:pPr>
              <w:pStyle w:val="a4"/>
              <w:spacing w:line="228" w:lineRule="auto"/>
              <w:ind w:firstLine="0"/>
              <w:jc w:val="both"/>
              <w:rPr>
                <w:rFonts w:ascii="Times New Roman" w:hAnsi="Times New Roman"/>
                <w:sz w:val="24"/>
                <w:szCs w:val="24"/>
              </w:rPr>
            </w:pPr>
            <w:r w:rsidRPr="00033BAC">
              <w:rPr>
                <w:rFonts w:ascii="Times New Roman" w:hAnsi="Times New Roman"/>
                <w:sz w:val="24"/>
                <w:szCs w:val="24"/>
              </w:rPr>
              <w:t>Адреса ___________________________</w:t>
            </w:r>
          </w:p>
          <w:p w:rsidR="00AF720A" w:rsidRPr="00033BAC" w:rsidRDefault="00AF720A" w:rsidP="00A17992">
            <w:pPr>
              <w:pStyle w:val="a4"/>
              <w:spacing w:line="228" w:lineRule="auto"/>
              <w:ind w:firstLine="0"/>
              <w:jc w:val="both"/>
              <w:rPr>
                <w:rFonts w:ascii="Times New Roman" w:hAnsi="Times New Roman"/>
                <w:sz w:val="24"/>
                <w:szCs w:val="24"/>
              </w:rPr>
            </w:pPr>
            <w:r w:rsidRPr="00033BAC">
              <w:rPr>
                <w:rFonts w:ascii="Times New Roman" w:hAnsi="Times New Roman"/>
                <w:sz w:val="24"/>
                <w:szCs w:val="24"/>
              </w:rPr>
              <w:t>Номер телефону/телефаксу ___________</w:t>
            </w:r>
          </w:p>
          <w:p w:rsidR="00AF720A" w:rsidRPr="00033BAC" w:rsidRDefault="00AF720A" w:rsidP="00A17992">
            <w:pPr>
              <w:pStyle w:val="a4"/>
              <w:spacing w:line="228" w:lineRule="auto"/>
              <w:ind w:firstLine="0"/>
              <w:jc w:val="both"/>
              <w:rPr>
                <w:rFonts w:ascii="Times New Roman" w:hAnsi="Times New Roman"/>
                <w:sz w:val="24"/>
                <w:szCs w:val="24"/>
              </w:rPr>
            </w:pPr>
            <w:r w:rsidRPr="00033BAC">
              <w:rPr>
                <w:rFonts w:ascii="Times New Roman" w:hAnsi="Times New Roman"/>
                <w:sz w:val="24"/>
                <w:szCs w:val="24"/>
              </w:rPr>
              <w:t>Адреса електронної пошти ___________</w:t>
            </w:r>
          </w:p>
          <w:p w:rsidR="00AF720A" w:rsidRPr="00033BAC" w:rsidRDefault="00AF720A" w:rsidP="00A17992">
            <w:pPr>
              <w:pStyle w:val="a4"/>
              <w:spacing w:line="228" w:lineRule="auto"/>
              <w:ind w:firstLine="0"/>
              <w:jc w:val="both"/>
              <w:rPr>
                <w:rFonts w:ascii="Times New Roman" w:hAnsi="Times New Roman"/>
                <w:sz w:val="24"/>
                <w:szCs w:val="24"/>
              </w:rPr>
            </w:pPr>
            <w:r w:rsidRPr="00033BAC">
              <w:rPr>
                <w:rFonts w:ascii="Times New Roman" w:hAnsi="Times New Roman"/>
                <w:sz w:val="24"/>
                <w:szCs w:val="24"/>
              </w:rPr>
              <w:t>Код згідно з ЄДРПОУ_______________</w:t>
            </w:r>
          </w:p>
          <w:p w:rsidR="00AF720A" w:rsidRPr="00033BAC" w:rsidRDefault="00AF720A" w:rsidP="00A17992">
            <w:pPr>
              <w:pStyle w:val="a4"/>
              <w:spacing w:line="228" w:lineRule="auto"/>
              <w:ind w:firstLine="0"/>
              <w:jc w:val="both"/>
              <w:rPr>
                <w:rFonts w:ascii="Times New Roman" w:hAnsi="Times New Roman"/>
                <w:sz w:val="24"/>
                <w:szCs w:val="24"/>
              </w:rPr>
            </w:pPr>
            <w:r w:rsidRPr="00033BAC">
              <w:rPr>
                <w:rFonts w:ascii="Times New Roman" w:hAnsi="Times New Roman"/>
                <w:sz w:val="24"/>
                <w:szCs w:val="24"/>
              </w:rPr>
              <w:t>Податкові реквізити ________________</w:t>
            </w:r>
          </w:p>
          <w:p w:rsidR="00AF720A" w:rsidRPr="00033BAC" w:rsidRDefault="00AF720A" w:rsidP="00A17992">
            <w:pPr>
              <w:pStyle w:val="a4"/>
              <w:spacing w:line="228" w:lineRule="auto"/>
              <w:ind w:firstLine="0"/>
              <w:jc w:val="both"/>
              <w:rPr>
                <w:rFonts w:ascii="Times New Roman" w:hAnsi="Times New Roman"/>
                <w:sz w:val="24"/>
                <w:szCs w:val="24"/>
              </w:rPr>
            </w:pPr>
            <w:r w:rsidRPr="00033BAC">
              <w:rPr>
                <w:rFonts w:ascii="Times New Roman" w:hAnsi="Times New Roman"/>
                <w:sz w:val="24"/>
                <w:szCs w:val="24"/>
              </w:rPr>
              <w:t>Банківські реквізити ________________</w:t>
            </w:r>
          </w:p>
          <w:p w:rsidR="00AF720A" w:rsidRPr="00086011" w:rsidRDefault="00AF720A" w:rsidP="00A17992">
            <w:pPr>
              <w:pStyle w:val="a4"/>
              <w:spacing w:line="228" w:lineRule="auto"/>
              <w:ind w:firstLine="0"/>
              <w:jc w:val="both"/>
              <w:rPr>
                <w:rFonts w:ascii="Times New Roman" w:hAnsi="Times New Roman"/>
                <w:sz w:val="28"/>
                <w:szCs w:val="28"/>
              </w:rPr>
            </w:pPr>
          </w:p>
          <w:p w:rsidR="00AF720A" w:rsidRPr="00086011" w:rsidRDefault="00AF720A" w:rsidP="00A17992">
            <w:pPr>
              <w:pStyle w:val="a4"/>
              <w:spacing w:line="228" w:lineRule="auto"/>
              <w:ind w:firstLine="0"/>
              <w:jc w:val="both"/>
              <w:rPr>
                <w:rFonts w:ascii="Times New Roman" w:hAnsi="Times New Roman"/>
                <w:sz w:val="20"/>
              </w:rPr>
            </w:pPr>
            <w:r>
              <w:rPr>
                <w:rFonts w:ascii="Times New Roman" w:hAnsi="Times New Roman"/>
                <w:sz w:val="28"/>
                <w:szCs w:val="28"/>
              </w:rPr>
              <w:t>__________   _______________________</w:t>
            </w:r>
            <w:r>
              <w:rPr>
                <w:rFonts w:ascii="Times New Roman" w:hAnsi="Times New Roman"/>
                <w:sz w:val="28"/>
                <w:szCs w:val="28"/>
              </w:rPr>
              <w:br/>
              <w:t xml:space="preserve">   </w:t>
            </w:r>
            <w:r w:rsidRPr="00086011">
              <w:rPr>
                <w:rFonts w:ascii="Times New Roman" w:hAnsi="Times New Roman"/>
                <w:sz w:val="28"/>
                <w:szCs w:val="28"/>
              </w:rPr>
              <w:t xml:space="preserve"> </w:t>
            </w:r>
            <w:r w:rsidRPr="00086011">
              <w:rPr>
                <w:rFonts w:ascii="Times New Roman" w:hAnsi="Times New Roman"/>
                <w:sz w:val="20"/>
              </w:rPr>
              <w:t>(підпис</w:t>
            </w:r>
            <w:r>
              <w:rPr>
                <w:rFonts w:ascii="Times New Roman" w:hAnsi="Times New Roman"/>
                <w:sz w:val="20"/>
              </w:rPr>
              <w:t>)</w:t>
            </w:r>
            <w:r w:rsidRPr="00086011">
              <w:rPr>
                <w:rFonts w:ascii="Times New Roman" w:hAnsi="Times New Roman"/>
                <w:sz w:val="20"/>
              </w:rPr>
              <w:t xml:space="preserve"> </w:t>
            </w:r>
            <w:r>
              <w:rPr>
                <w:rFonts w:ascii="Times New Roman" w:hAnsi="Times New Roman"/>
                <w:sz w:val="20"/>
              </w:rPr>
              <w:t xml:space="preserve">         (ініціали (ініціал власного імені)</w:t>
            </w:r>
            <w:r>
              <w:rPr>
                <w:rFonts w:ascii="Times New Roman" w:hAnsi="Times New Roman"/>
                <w:sz w:val="20"/>
              </w:rPr>
              <w:br/>
              <w:t xml:space="preserve">                                                        та прізвище</w:t>
            </w:r>
            <w:r w:rsidRPr="00086011">
              <w:rPr>
                <w:rFonts w:ascii="Times New Roman" w:hAnsi="Times New Roman"/>
                <w:sz w:val="20"/>
              </w:rPr>
              <w:t>)</w:t>
            </w:r>
          </w:p>
        </w:tc>
        <w:tc>
          <w:tcPr>
            <w:tcW w:w="4647" w:type="dxa"/>
          </w:tcPr>
          <w:p w:rsidR="00AF720A" w:rsidRPr="00033BAC" w:rsidRDefault="00AF720A" w:rsidP="00A17992">
            <w:pPr>
              <w:pStyle w:val="a4"/>
              <w:spacing w:line="228" w:lineRule="auto"/>
              <w:ind w:firstLine="0"/>
              <w:jc w:val="both"/>
              <w:rPr>
                <w:rFonts w:ascii="Times New Roman" w:hAnsi="Times New Roman"/>
                <w:sz w:val="24"/>
                <w:szCs w:val="24"/>
              </w:rPr>
            </w:pPr>
            <w:r w:rsidRPr="00033BAC">
              <w:rPr>
                <w:rFonts w:ascii="Times New Roman" w:hAnsi="Times New Roman"/>
                <w:sz w:val="24"/>
                <w:szCs w:val="24"/>
              </w:rPr>
              <w:t>Адреса ________________________</w:t>
            </w:r>
          </w:p>
          <w:p w:rsidR="00AF720A" w:rsidRPr="00033BAC" w:rsidRDefault="00AF720A" w:rsidP="00A17992">
            <w:pPr>
              <w:pStyle w:val="a4"/>
              <w:spacing w:line="228" w:lineRule="auto"/>
              <w:ind w:firstLine="0"/>
              <w:jc w:val="both"/>
              <w:rPr>
                <w:rFonts w:ascii="Times New Roman" w:hAnsi="Times New Roman"/>
                <w:sz w:val="24"/>
                <w:szCs w:val="24"/>
              </w:rPr>
            </w:pPr>
            <w:r w:rsidRPr="00033BAC">
              <w:rPr>
                <w:rFonts w:ascii="Times New Roman" w:hAnsi="Times New Roman"/>
                <w:sz w:val="24"/>
                <w:szCs w:val="24"/>
              </w:rPr>
              <w:t>Номер телефону/телефаксу _______</w:t>
            </w:r>
          </w:p>
          <w:p w:rsidR="00AF720A" w:rsidRPr="00033BAC" w:rsidRDefault="00AF720A" w:rsidP="00A17992">
            <w:pPr>
              <w:pStyle w:val="a4"/>
              <w:spacing w:line="228" w:lineRule="auto"/>
              <w:ind w:firstLine="0"/>
              <w:rPr>
                <w:rFonts w:ascii="Times New Roman" w:hAnsi="Times New Roman"/>
                <w:sz w:val="24"/>
                <w:szCs w:val="24"/>
              </w:rPr>
            </w:pPr>
            <w:r w:rsidRPr="00033BAC">
              <w:rPr>
                <w:rFonts w:ascii="Times New Roman" w:hAnsi="Times New Roman"/>
                <w:sz w:val="24"/>
                <w:szCs w:val="24"/>
              </w:rPr>
              <w:t>Адреса електронної пошти  _______</w:t>
            </w:r>
          </w:p>
          <w:p w:rsidR="00AF720A" w:rsidRPr="00033BAC" w:rsidRDefault="00AF720A" w:rsidP="00A17992">
            <w:pPr>
              <w:pStyle w:val="a4"/>
              <w:spacing w:line="228" w:lineRule="auto"/>
              <w:ind w:firstLine="0"/>
              <w:rPr>
                <w:rFonts w:ascii="Times New Roman" w:hAnsi="Times New Roman"/>
                <w:sz w:val="24"/>
                <w:szCs w:val="24"/>
              </w:rPr>
            </w:pPr>
            <w:r w:rsidRPr="00033BAC">
              <w:rPr>
                <w:rFonts w:ascii="Times New Roman" w:hAnsi="Times New Roman"/>
                <w:sz w:val="24"/>
                <w:szCs w:val="24"/>
              </w:rPr>
              <w:t>Код згідно з ЄДРПОУ ____________</w:t>
            </w:r>
          </w:p>
          <w:p w:rsidR="00AF720A" w:rsidRPr="00033BAC" w:rsidRDefault="00AF720A" w:rsidP="00A17992">
            <w:pPr>
              <w:pStyle w:val="a4"/>
              <w:spacing w:line="228" w:lineRule="auto"/>
              <w:ind w:firstLine="0"/>
              <w:jc w:val="both"/>
              <w:rPr>
                <w:rFonts w:ascii="Times New Roman" w:hAnsi="Times New Roman"/>
                <w:sz w:val="24"/>
                <w:szCs w:val="24"/>
              </w:rPr>
            </w:pPr>
            <w:r w:rsidRPr="00033BAC">
              <w:rPr>
                <w:rFonts w:ascii="Times New Roman" w:hAnsi="Times New Roman"/>
                <w:sz w:val="24"/>
                <w:szCs w:val="24"/>
              </w:rPr>
              <w:t>Податкові реквізити _____________</w:t>
            </w:r>
          </w:p>
          <w:p w:rsidR="00AF720A" w:rsidRPr="00033BAC" w:rsidRDefault="00AF720A" w:rsidP="00A17992">
            <w:pPr>
              <w:pStyle w:val="a4"/>
              <w:spacing w:line="228" w:lineRule="auto"/>
              <w:ind w:firstLine="0"/>
              <w:jc w:val="both"/>
              <w:rPr>
                <w:rFonts w:ascii="Times New Roman" w:hAnsi="Times New Roman"/>
                <w:sz w:val="24"/>
                <w:szCs w:val="24"/>
              </w:rPr>
            </w:pPr>
            <w:r w:rsidRPr="00033BAC">
              <w:rPr>
                <w:rFonts w:ascii="Times New Roman" w:hAnsi="Times New Roman"/>
                <w:sz w:val="24"/>
                <w:szCs w:val="24"/>
              </w:rPr>
              <w:t>Банківські реквізити _____________</w:t>
            </w:r>
          </w:p>
          <w:p w:rsidR="00AF720A" w:rsidRPr="00086011" w:rsidRDefault="00AF720A" w:rsidP="00A17992">
            <w:pPr>
              <w:pStyle w:val="a4"/>
              <w:spacing w:line="228" w:lineRule="auto"/>
              <w:ind w:firstLine="0"/>
              <w:jc w:val="both"/>
              <w:rPr>
                <w:rFonts w:ascii="Times New Roman" w:hAnsi="Times New Roman"/>
                <w:sz w:val="28"/>
                <w:szCs w:val="28"/>
              </w:rPr>
            </w:pPr>
          </w:p>
          <w:p w:rsidR="00AF720A" w:rsidRPr="00086011" w:rsidRDefault="00AF720A" w:rsidP="00A17992">
            <w:pPr>
              <w:pStyle w:val="a4"/>
              <w:spacing w:line="228" w:lineRule="auto"/>
              <w:ind w:firstLine="0"/>
              <w:jc w:val="both"/>
              <w:rPr>
                <w:rFonts w:ascii="Times New Roman" w:hAnsi="Times New Roman"/>
                <w:sz w:val="28"/>
                <w:szCs w:val="28"/>
              </w:rPr>
            </w:pPr>
            <w:r>
              <w:rPr>
                <w:rFonts w:ascii="Times New Roman" w:hAnsi="Times New Roman"/>
                <w:sz w:val="28"/>
                <w:szCs w:val="28"/>
              </w:rPr>
              <w:t>________   ______________________</w:t>
            </w:r>
            <w:r>
              <w:rPr>
                <w:rFonts w:ascii="Times New Roman" w:hAnsi="Times New Roman"/>
                <w:sz w:val="28"/>
                <w:szCs w:val="28"/>
              </w:rPr>
              <w:br/>
              <w:t xml:space="preserve">   </w:t>
            </w:r>
            <w:r w:rsidRPr="00086011">
              <w:rPr>
                <w:rFonts w:ascii="Times New Roman" w:hAnsi="Times New Roman"/>
                <w:sz w:val="28"/>
                <w:szCs w:val="28"/>
              </w:rPr>
              <w:t xml:space="preserve"> </w:t>
            </w:r>
            <w:r w:rsidRPr="00086011">
              <w:rPr>
                <w:rFonts w:ascii="Times New Roman" w:hAnsi="Times New Roman"/>
                <w:sz w:val="20"/>
              </w:rPr>
              <w:t>(підпис</w:t>
            </w:r>
            <w:r>
              <w:rPr>
                <w:rFonts w:ascii="Times New Roman" w:hAnsi="Times New Roman"/>
                <w:sz w:val="20"/>
              </w:rPr>
              <w:t>)</w:t>
            </w:r>
            <w:r w:rsidRPr="00086011">
              <w:rPr>
                <w:rFonts w:ascii="Times New Roman" w:hAnsi="Times New Roman"/>
                <w:sz w:val="20"/>
              </w:rPr>
              <w:t xml:space="preserve"> </w:t>
            </w:r>
            <w:r>
              <w:rPr>
                <w:rFonts w:ascii="Times New Roman" w:hAnsi="Times New Roman"/>
                <w:sz w:val="20"/>
              </w:rPr>
              <w:t xml:space="preserve">    (ініціали (ініціал власного імені) </w:t>
            </w:r>
            <w:r>
              <w:rPr>
                <w:rFonts w:ascii="Times New Roman" w:hAnsi="Times New Roman"/>
                <w:sz w:val="20"/>
              </w:rPr>
              <w:br/>
              <w:t xml:space="preserve">                                        та прізвище</w:t>
            </w:r>
            <w:r w:rsidRPr="00086011">
              <w:rPr>
                <w:rFonts w:ascii="Times New Roman" w:hAnsi="Times New Roman"/>
                <w:sz w:val="20"/>
              </w:rPr>
              <w:t>)</w:t>
            </w:r>
          </w:p>
        </w:tc>
      </w:tr>
      <w:tr w:rsidR="00AF720A" w:rsidRPr="00086011" w:rsidTr="00A17992">
        <w:trPr>
          <w:trHeight w:val="725"/>
        </w:trPr>
        <w:tc>
          <w:tcPr>
            <w:tcW w:w="5178" w:type="dxa"/>
            <w:hideMark/>
          </w:tcPr>
          <w:p w:rsidR="00AF720A" w:rsidRPr="00033BAC" w:rsidRDefault="00AF720A" w:rsidP="00A17992">
            <w:pPr>
              <w:pStyle w:val="a4"/>
              <w:spacing w:line="228" w:lineRule="auto"/>
              <w:ind w:firstLine="0"/>
              <w:jc w:val="both"/>
              <w:rPr>
                <w:rFonts w:ascii="Times New Roman" w:hAnsi="Times New Roman"/>
                <w:sz w:val="24"/>
                <w:szCs w:val="24"/>
              </w:rPr>
            </w:pPr>
            <w:r w:rsidRPr="00033BAC">
              <w:rPr>
                <w:rFonts w:ascii="Times New Roman" w:hAnsi="Times New Roman"/>
                <w:sz w:val="24"/>
                <w:szCs w:val="24"/>
              </w:rPr>
              <w:t>МП</w:t>
            </w:r>
          </w:p>
          <w:p w:rsidR="00AF720A" w:rsidRPr="00086011" w:rsidRDefault="00AF720A" w:rsidP="00A17992">
            <w:pPr>
              <w:pStyle w:val="a4"/>
              <w:spacing w:before="0" w:line="228" w:lineRule="auto"/>
              <w:ind w:firstLine="0"/>
              <w:rPr>
                <w:rFonts w:ascii="Times New Roman" w:hAnsi="Times New Roman"/>
                <w:sz w:val="20"/>
              </w:rPr>
            </w:pPr>
            <w:r w:rsidRPr="00086011">
              <w:rPr>
                <w:rFonts w:ascii="Times New Roman" w:hAnsi="Times New Roman"/>
                <w:sz w:val="20"/>
              </w:rPr>
              <w:t>(за наявності)</w:t>
            </w:r>
          </w:p>
        </w:tc>
        <w:tc>
          <w:tcPr>
            <w:tcW w:w="4647" w:type="dxa"/>
          </w:tcPr>
          <w:p w:rsidR="00AF720A" w:rsidRPr="00033BAC" w:rsidRDefault="00AF720A" w:rsidP="00A17992">
            <w:pPr>
              <w:pStyle w:val="a4"/>
              <w:spacing w:line="228" w:lineRule="auto"/>
              <w:ind w:firstLine="0"/>
              <w:jc w:val="both"/>
              <w:rPr>
                <w:rFonts w:ascii="Times New Roman" w:hAnsi="Times New Roman"/>
                <w:sz w:val="24"/>
                <w:szCs w:val="24"/>
              </w:rPr>
            </w:pPr>
            <w:r w:rsidRPr="00033BAC">
              <w:rPr>
                <w:rFonts w:ascii="Times New Roman" w:hAnsi="Times New Roman"/>
                <w:sz w:val="24"/>
                <w:szCs w:val="24"/>
              </w:rPr>
              <w:t>МП</w:t>
            </w:r>
          </w:p>
          <w:p w:rsidR="00AF720A" w:rsidRPr="00086011" w:rsidRDefault="00AF720A" w:rsidP="00A17992">
            <w:pPr>
              <w:pStyle w:val="a4"/>
              <w:spacing w:before="0" w:line="228" w:lineRule="auto"/>
              <w:ind w:firstLine="0"/>
              <w:jc w:val="both"/>
              <w:rPr>
                <w:rFonts w:ascii="Times New Roman" w:hAnsi="Times New Roman"/>
                <w:sz w:val="20"/>
              </w:rPr>
            </w:pPr>
            <w:r w:rsidRPr="00086011">
              <w:rPr>
                <w:rFonts w:ascii="Times New Roman" w:hAnsi="Times New Roman"/>
                <w:sz w:val="20"/>
              </w:rPr>
              <w:t>(за наявності)</w:t>
            </w:r>
          </w:p>
        </w:tc>
      </w:tr>
    </w:tbl>
    <w:p w:rsidR="00AD0FE7" w:rsidRDefault="00AD0FE7" w:rsidP="00AF720A">
      <w:pPr>
        <w:pStyle w:val="3"/>
        <w:spacing w:line="228" w:lineRule="auto"/>
        <w:ind w:left="0"/>
        <w:jc w:val="center"/>
        <w:rPr>
          <w:rFonts w:ascii="Times New Roman" w:hAnsi="Times New Roman"/>
          <w:b w:val="0"/>
          <w:i w:val="0"/>
          <w:sz w:val="28"/>
          <w:szCs w:val="28"/>
        </w:rPr>
        <w:sectPr w:rsidR="00AD0FE7" w:rsidSect="00AD0FE7">
          <w:headerReference w:type="even" r:id="rId7"/>
          <w:headerReference w:type="default" r:id="rId8"/>
          <w:pgSz w:w="11906" w:h="16838" w:code="9"/>
          <w:pgMar w:top="1134" w:right="1134" w:bottom="1134" w:left="1701" w:header="567" w:footer="567" w:gutter="0"/>
          <w:pgNumType w:start="1"/>
          <w:cols w:space="720"/>
          <w:titlePg/>
        </w:sectPr>
      </w:pPr>
    </w:p>
    <w:p w:rsidR="00AD0FE7" w:rsidRPr="00033BAC" w:rsidRDefault="00AD0FE7" w:rsidP="00AD0FE7">
      <w:pPr>
        <w:pStyle w:val="ShapkaDocumentu"/>
        <w:ind w:left="10065"/>
        <w:rPr>
          <w:rFonts w:ascii="Times New Roman" w:hAnsi="Times New Roman"/>
          <w:sz w:val="24"/>
          <w:szCs w:val="24"/>
        </w:rPr>
      </w:pPr>
      <w:r w:rsidRPr="00033BAC">
        <w:rPr>
          <w:rFonts w:ascii="Times New Roman" w:hAnsi="Times New Roman"/>
          <w:sz w:val="24"/>
          <w:szCs w:val="24"/>
        </w:rPr>
        <w:t xml:space="preserve">Додаток 1 </w:t>
      </w:r>
      <w:r w:rsidRPr="00033BAC">
        <w:rPr>
          <w:rFonts w:ascii="Times New Roman" w:hAnsi="Times New Roman"/>
          <w:sz w:val="24"/>
          <w:szCs w:val="24"/>
        </w:rPr>
        <w:br/>
        <w:t>до Примірного договору</w:t>
      </w:r>
    </w:p>
    <w:p w:rsidR="00AD0FE7" w:rsidRPr="00033BAC" w:rsidRDefault="00AD0FE7" w:rsidP="00AD0FE7">
      <w:pPr>
        <w:shd w:val="clear" w:color="auto" w:fill="FFFFFF"/>
        <w:spacing w:after="150"/>
        <w:ind w:left="1917" w:right="1165"/>
        <w:jc w:val="center"/>
        <w:rPr>
          <w:rFonts w:ascii="Times New Roman" w:hAnsi="Times New Roman"/>
          <w:b/>
          <w:sz w:val="28"/>
          <w:szCs w:val="28"/>
        </w:rPr>
      </w:pPr>
      <w:r w:rsidRPr="00033BAC">
        <w:rPr>
          <w:rFonts w:ascii="Times New Roman" w:hAnsi="Times New Roman"/>
          <w:b/>
          <w:sz w:val="28"/>
          <w:szCs w:val="28"/>
        </w:rPr>
        <w:t>ФОРМА</w:t>
      </w:r>
      <w:r w:rsidRPr="00033BAC">
        <w:rPr>
          <w:rFonts w:ascii="Times New Roman" w:hAnsi="Times New Roman"/>
          <w:b/>
          <w:sz w:val="28"/>
          <w:szCs w:val="28"/>
        </w:rPr>
        <w:br/>
      </w:r>
      <w:r w:rsidRPr="00033BAC">
        <w:rPr>
          <w:rFonts w:ascii="Times New Roman" w:hAnsi="Times New Roman"/>
          <w:b/>
          <w:color w:val="000000"/>
          <w:sz w:val="28"/>
          <w:szCs w:val="28"/>
        </w:rPr>
        <w:t>розрахунку фактичної вартості послуги із забезпечення безпеки постачання електричної енергії</w:t>
      </w:r>
    </w:p>
    <w:p w:rsidR="00AD0FE7" w:rsidRPr="00A63C45" w:rsidRDefault="00AD0FE7" w:rsidP="00AD0FE7">
      <w:pPr>
        <w:pBdr>
          <w:top w:val="nil"/>
          <w:left w:val="nil"/>
          <w:bottom w:val="nil"/>
          <w:right w:val="nil"/>
          <w:between w:val="nil"/>
        </w:pBdr>
        <w:shd w:val="clear" w:color="auto" w:fill="FFFFFF"/>
        <w:spacing w:line="259" w:lineRule="auto"/>
        <w:ind w:right="113" w:firstLine="567"/>
        <w:rPr>
          <w:rFonts w:ascii="Times New Roman" w:hAnsi="Times New Roman"/>
          <w:color w:val="000000"/>
          <w:sz w:val="28"/>
          <w:szCs w:val="28"/>
          <w:lang w:val="ru-RU"/>
        </w:rPr>
      </w:pPr>
      <w:r w:rsidRPr="00033BAC">
        <w:rPr>
          <w:rFonts w:ascii="Times New Roman" w:hAnsi="Times New Roman"/>
          <w:sz w:val="24"/>
          <w:szCs w:val="24"/>
        </w:rPr>
        <w:t xml:space="preserve">1. </w:t>
      </w:r>
      <w:r w:rsidRPr="00033BAC">
        <w:rPr>
          <w:rFonts w:ascii="Times New Roman" w:hAnsi="Times New Roman"/>
          <w:color w:val="000000"/>
          <w:sz w:val="24"/>
          <w:szCs w:val="24"/>
        </w:rPr>
        <w:t>Погодинні фактичні обсяги експорту електричної енергії до</w:t>
      </w:r>
      <w:r w:rsidRPr="002926EE">
        <w:rPr>
          <w:rFonts w:ascii="Times New Roman" w:hAnsi="Times New Roman"/>
          <w:color w:val="000000"/>
          <w:sz w:val="28"/>
          <w:szCs w:val="28"/>
        </w:rPr>
        <w:t xml:space="preserve"> _</w:t>
      </w:r>
      <w:r w:rsidRPr="00A63C45">
        <w:rPr>
          <w:rFonts w:ascii="Times New Roman" w:hAnsi="Times New Roman"/>
          <w:color w:val="000000"/>
          <w:sz w:val="28"/>
          <w:szCs w:val="28"/>
          <w:lang w:val="ru-RU"/>
        </w:rPr>
        <w:t>___</w:t>
      </w:r>
      <w:r w:rsidRPr="002926EE">
        <w:rPr>
          <w:rFonts w:ascii="Times New Roman" w:hAnsi="Times New Roman"/>
          <w:color w:val="000000"/>
          <w:sz w:val="28"/>
          <w:szCs w:val="28"/>
        </w:rPr>
        <w:t>__</w:t>
      </w:r>
      <w:r>
        <w:rPr>
          <w:rFonts w:ascii="Times New Roman" w:hAnsi="Times New Roman"/>
          <w:color w:val="000000"/>
          <w:sz w:val="28"/>
          <w:szCs w:val="28"/>
        </w:rPr>
        <w:t>___________</w:t>
      </w:r>
      <w:r w:rsidR="00033BAC">
        <w:rPr>
          <w:rFonts w:ascii="Times New Roman" w:hAnsi="Times New Roman"/>
          <w:color w:val="000000"/>
          <w:sz w:val="28"/>
          <w:szCs w:val="28"/>
        </w:rPr>
        <w:t>__________</w:t>
      </w:r>
      <w:r>
        <w:rPr>
          <w:rFonts w:ascii="Times New Roman" w:hAnsi="Times New Roman"/>
          <w:color w:val="000000"/>
          <w:sz w:val="28"/>
          <w:szCs w:val="28"/>
        </w:rPr>
        <w:t xml:space="preserve">______ </w:t>
      </w:r>
      <w:r w:rsidRPr="00033BAC">
        <w:rPr>
          <w:rFonts w:ascii="Times New Roman" w:hAnsi="Times New Roman"/>
          <w:color w:val="000000"/>
          <w:sz w:val="24"/>
          <w:szCs w:val="24"/>
        </w:rPr>
        <w:t>за</w:t>
      </w:r>
      <w:r>
        <w:rPr>
          <w:rFonts w:ascii="Times New Roman" w:hAnsi="Times New Roman"/>
          <w:color w:val="000000"/>
          <w:sz w:val="28"/>
          <w:szCs w:val="28"/>
        </w:rPr>
        <w:t xml:space="preserve"> _____ </w:t>
      </w:r>
      <w:r w:rsidRPr="00033BAC">
        <w:rPr>
          <w:rFonts w:ascii="Times New Roman" w:hAnsi="Times New Roman"/>
          <w:color w:val="000000"/>
          <w:sz w:val="24"/>
          <w:szCs w:val="24"/>
        </w:rPr>
        <w:t>(розрахунковий</w:t>
      </w:r>
    </w:p>
    <w:p w:rsidR="00AD0FE7" w:rsidRDefault="00AD0FE7" w:rsidP="00AD0FE7">
      <w:pPr>
        <w:pBdr>
          <w:top w:val="nil"/>
          <w:left w:val="nil"/>
          <w:bottom w:val="nil"/>
          <w:right w:val="nil"/>
          <w:between w:val="nil"/>
        </w:pBdr>
        <w:shd w:val="clear" w:color="auto" w:fill="FFFFFF"/>
        <w:spacing w:line="259" w:lineRule="auto"/>
        <w:ind w:left="8080" w:right="113"/>
        <w:rPr>
          <w:rFonts w:ascii="Times New Roman" w:hAnsi="Times New Roman"/>
          <w:color w:val="000000"/>
          <w:sz w:val="28"/>
          <w:szCs w:val="28"/>
        </w:rPr>
      </w:pPr>
      <w:r>
        <w:rPr>
          <w:rFonts w:ascii="Times New Roman" w:hAnsi="Times New Roman"/>
          <w:color w:val="000000"/>
          <w:sz w:val="20"/>
        </w:rPr>
        <w:t xml:space="preserve"> </w:t>
      </w:r>
      <w:r w:rsidRPr="002926EE">
        <w:rPr>
          <w:rFonts w:ascii="Times New Roman" w:hAnsi="Times New Roman"/>
          <w:color w:val="000000"/>
          <w:sz w:val="20"/>
        </w:rPr>
        <w:t>(країна до якої здійснюється експорт)</w:t>
      </w:r>
    </w:p>
    <w:p w:rsidR="00AD0FE7" w:rsidRPr="00033BAC" w:rsidRDefault="00AD0FE7" w:rsidP="00AD0FE7">
      <w:pPr>
        <w:pBdr>
          <w:top w:val="nil"/>
          <w:left w:val="nil"/>
          <w:bottom w:val="nil"/>
          <w:right w:val="nil"/>
          <w:between w:val="nil"/>
        </w:pBdr>
        <w:shd w:val="clear" w:color="auto" w:fill="FFFFFF"/>
        <w:spacing w:after="160" w:line="259" w:lineRule="auto"/>
        <w:ind w:left="142" w:right="310"/>
        <w:jc w:val="both"/>
        <w:rPr>
          <w:rFonts w:ascii="Times New Roman" w:hAnsi="Times New Roman"/>
          <w:color w:val="000000"/>
          <w:sz w:val="24"/>
          <w:szCs w:val="24"/>
        </w:rPr>
      </w:pPr>
      <w:r w:rsidRPr="00033BAC">
        <w:rPr>
          <w:rFonts w:ascii="Times New Roman" w:hAnsi="Times New Roman"/>
          <w:color w:val="000000"/>
          <w:sz w:val="24"/>
          <w:szCs w:val="24"/>
        </w:rPr>
        <w:t xml:space="preserve">місяць) відповідно до номінацій фізичного права на передачу з урахуванням зменшення фізичного права на передачу, </w:t>
      </w:r>
      <w:proofErr w:type="spellStart"/>
      <w:r w:rsidRPr="00033BAC">
        <w:rPr>
          <w:rFonts w:ascii="Times New Roman" w:hAnsi="Times New Roman"/>
          <w:color w:val="000000"/>
          <w:sz w:val="24"/>
          <w:szCs w:val="24"/>
        </w:rPr>
        <w:t>МВт·г</w:t>
      </w:r>
      <w:proofErr w:type="spellEnd"/>
      <w:r w:rsidRPr="00033BAC">
        <w:rPr>
          <w:rFonts w:ascii="Times New Roman" w:hAnsi="Times New Roman"/>
          <w:color w:val="000000"/>
          <w:sz w:val="24"/>
          <w:szCs w:val="24"/>
        </w:rPr>
        <w:t xml:space="preserve">* станом на _____________ 20___ р., гривень на </w:t>
      </w:r>
      <w:proofErr w:type="spellStart"/>
      <w:r w:rsidRPr="00033BAC">
        <w:rPr>
          <w:rFonts w:ascii="Times New Roman" w:hAnsi="Times New Roman"/>
          <w:color w:val="000000"/>
          <w:sz w:val="24"/>
          <w:szCs w:val="24"/>
        </w:rPr>
        <w:t>МВт·г</w:t>
      </w:r>
      <w:proofErr w:type="spellEnd"/>
      <w:r w:rsidRPr="00033BAC">
        <w:rPr>
          <w:rFonts w:ascii="Times New Roman" w:hAnsi="Times New Roman"/>
          <w:color w:val="000000"/>
          <w:sz w:val="24"/>
          <w:szCs w:val="24"/>
        </w:rPr>
        <w:t>.</w:t>
      </w:r>
    </w:p>
    <w:tbl>
      <w:tblPr>
        <w:tblW w:w="5000"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2071"/>
        <w:gridCol w:w="430"/>
        <w:gridCol w:w="363"/>
        <w:gridCol w:w="349"/>
        <w:gridCol w:w="349"/>
        <w:gridCol w:w="349"/>
        <w:gridCol w:w="350"/>
        <w:gridCol w:w="350"/>
        <w:gridCol w:w="350"/>
        <w:gridCol w:w="350"/>
        <w:gridCol w:w="490"/>
        <w:gridCol w:w="490"/>
        <w:gridCol w:w="490"/>
        <w:gridCol w:w="490"/>
        <w:gridCol w:w="490"/>
        <w:gridCol w:w="490"/>
        <w:gridCol w:w="490"/>
        <w:gridCol w:w="490"/>
        <w:gridCol w:w="490"/>
        <w:gridCol w:w="583"/>
        <w:gridCol w:w="606"/>
        <w:gridCol w:w="589"/>
        <w:gridCol w:w="737"/>
        <w:gridCol w:w="548"/>
        <w:gridCol w:w="527"/>
        <w:gridCol w:w="536"/>
        <w:gridCol w:w="723"/>
      </w:tblGrid>
      <w:tr w:rsidR="00AD0FE7" w:rsidRPr="00033BAC" w:rsidTr="00A17992">
        <w:tc>
          <w:tcPr>
            <w:tcW w:w="711" w:type="pct"/>
            <w:vAlign w:val="center"/>
            <w:hideMark/>
          </w:tcPr>
          <w:p w:rsidR="00AD0FE7" w:rsidRPr="00033BAC" w:rsidRDefault="00AD0FE7" w:rsidP="00A17992">
            <w:pPr>
              <w:spacing w:before="120"/>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Доба розрахункового місяця</w:t>
            </w:r>
          </w:p>
        </w:tc>
        <w:tc>
          <w:tcPr>
            <w:tcW w:w="4289" w:type="pct"/>
            <w:gridSpan w:val="26"/>
            <w:vAlign w:val="center"/>
            <w:hideMark/>
          </w:tcPr>
          <w:p w:rsidR="00AD0FE7" w:rsidRPr="00033BAC" w:rsidRDefault="00AD0FE7" w:rsidP="00A17992">
            <w:pPr>
              <w:spacing w:before="120"/>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Година доби</w:t>
            </w:r>
          </w:p>
        </w:tc>
      </w:tr>
      <w:tr w:rsidR="00AD0FE7" w:rsidRPr="00033BAC" w:rsidTr="00A17992">
        <w:tc>
          <w:tcPr>
            <w:tcW w:w="711" w:type="pct"/>
            <w:vAlign w:val="center"/>
          </w:tcPr>
          <w:p w:rsidR="00AD0FE7" w:rsidRPr="00033BAC" w:rsidRDefault="00AD0FE7" w:rsidP="00A17992">
            <w:pPr>
              <w:spacing w:before="120"/>
              <w:jc w:val="center"/>
              <w:rPr>
                <w:rFonts w:ascii="Times New Roman" w:hAnsi="Times New Roman"/>
                <w:color w:val="000000"/>
                <w:sz w:val="24"/>
                <w:szCs w:val="24"/>
                <w:lang w:eastAsia="uk-UA"/>
              </w:rPr>
            </w:pPr>
          </w:p>
        </w:tc>
        <w:tc>
          <w:tcPr>
            <w:tcW w:w="148" w:type="pct"/>
            <w:vAlign w:val="center"/>
            <w:hideMark/>
          </w:tcPr>
          <w:p w:rsidR="00AD0FE7" w:rsidRPr="00033BAC" w:rsidRDefault="00AD0FE7" w:rsidP="00A17992">
            <w:pPr>
              <w:spacing w:before="120"/>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1</w:t>
            </w:r>
          </w:p>
        </w:tc>
        <w:tc>
          <w:tcPr>
            <w:tcW w:w="125" w:type="pct"/>
            <w:vAlign w:val="center"/>
            <w:hideMark/>
          </w:tcPr>
          <w:p w:rsidR="00AD0FE7" w:rsidRPr="00033BAC" w:rsidRDefault="00AD0FE7" w:rsidP="00A17992">
            <w:pPr>
              <w:spacing w:before="120"/>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2</w:t>
            </w:r>
          </w:p>
        </w:tc>
        <w:tc>
          <w:tcPr>
            <w:tcW w:w="120" w:type="pct"/>
            <w:vAlign w:val="center"/>
            <w:hideMark/>
          </w:tcPr>
          <w:p w:rsidR="00AD0FE7" w:rsidRPr="00033BAC" w:rsidRDefault="00AD0FE7" w:rsidP="00A17992">
            <w:pPr>
              <w:spacing w:before="120"/>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3</w:t>
            </w:r>
          </w:p>
        </w:tc>
        <w:tc>
          <w:tcPr>
            <w:tcW w:w="120" w:type="pct"/>
            <w:vAlign w:val="center"/>
            <w:hideMark/>
          </w:tcPr>
          <w:p w:rsidR="00AD0FE7" w:rsidRPr="00033BAC" w:rsidRDefault="00AD0FE7" w:rsidP="00A17992">
            <w:pPr>
              <w:spacing w:before="120"/>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4</w:t>
            </w:r>
          </w:p>
        </w:tc>
        <w:tc>
          <w:tcPr>
            <w:tcW w:w="120" w:type="pct"/>
            <w:vAlign w:val="center"/>
            <w:hideMark/>
          </w:tcPr>
          <w:p w:rsidR="00AD0FE7" w:rsidRPr="00033BAC" w:rsidRDefault="00AD0FE7" w:rsidP="00A17992">
            <w:pPr>
              <w:spacing w:before="120"/>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5</w:t>
            </w:r>
          </w:p>
        </w:tc>
        <w:tc>
          <w:tcPr>
            <w:tcW w:w="120" w:type="pct"/>
            <w:vAlign w:val="center"/>
            <w:hideMark/>
          </w:tcPr>
          <w:p w:rsidR="00AD0FE7" w:rsidRPr="00033BAC" w:rsidRDefault="00AD0FE7" w:rsidP="00A17992">
            <w:pPr>
              <w:spacing w:before="120"/>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6</w:t>
            </w:r>
          </w:p>
        </w:tc>
        <w:tc>
          <w:tcPr>
            <w:tcW w:w="120" w:type="pct"/>
            <w:vAlign w:val="center"/>
            <w:hideMark/>
          </w:tcPr>
          <w:p w:rsidR="00AD0FE7" w:rsidRPr="00033BAC" w:rsidRDefault="00AD0FE7" w:rsidP="00A17992">
            <w:pPr>
              <w:spacing w:before="120"/>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7</w:t>
            </w:r>
          </w:p>
        </w:tc>
        <w:tc>
          <w:tcPr>
            <w:tcW w:w="120" w:type="pct"/>
            <w:vAlign w:val="center"/>
            <w:hideMark/>
          </w:tcPr>
          <w:p w:rsidR="00AD0FE7" w:rsidRPr="00033BAC" w:rsidRDefault="00AD0FE7" w:rsidP="00A17992">
            <w:pPr>
              <w:spacing w:before="120"/>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8</w:t>
            </w:r>
          </w:p>
        </w:tc>
        <w:tc>
          <w:tcPr>
            <w:tcW w:w="120" w:type="pct"/>
            <w:vAlign w:val="center"/>
            <w:hideMark/>
          </w:tcPr>
          <w:p w:rsidR="00AD0FE7" w:rsidRPr="00033BAC" w:rsidRDefault="00AD0FE7" w:rsidP="00A17992">
            <w:pPr>
              <w:spacing w:before="120"/>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9</w:t>
            </w:r>
          </w:p>
        </w:tc>
        <w:tc>
          <w:tcPr>
            <w:tcW w:w="168" w:type="pct"/>
            <w:vAlign w:val="center"/>
            <w:hideMark/>
          </w:tcPr>
          <w:p w:rsidR="00AD0FE7" w:rsidRPr="00033BAC" w:rsidRDefault="00AD0FE7" w:rsidP="00A17992">
            <w:pPr>
              <w:spacing w:before="120"/>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10</w:t>
            </w:r>
          </w:p>
        </w:tc>
        <w:tc>
          <w:tcPr>
            <w:tcW w:w="168" w:type="pct"/>
            <w:vAlign w:val="center"/>
            <w:hideMark/>
          </w:tcPr>
          <w:p w:rsidR="00AD0FE7" w:rsidRPr="00033BAC" w:rsidRDefault="00AD0FE7" w:rsidP="00A17992">
            <w:pPr>
              <w:spacing w:before="120"/>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11</w:t>
            </w:r>
          </w:p>
        </w:tc>
        <w:tc>
          <w:tcPr>
            <w:tcW w:w="168" w:type="pct"/>
            <w:vAlign w:val="center"/>
            <w:hideMark/>
          </w:tcPr>
          <w:p w:rsidR="00AD0FE7" w:rsidRPr="00033BAC" w:rsidRDefault="00AD0FE7" w:rsidP="00A17992">
            <w:pPr>
              <w:spacing w:before="120"/>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12</w:t>
            </w:r>
          </w:p>
        </w:tc>
        <w:tc>
          <w:tcPr>
            <w:tcW w:w="168" w:type="pct"/>
            <w:vAlign w:val="center"/>
            <w:hideMark/>
          </w:tcPr>
          <w:p w:rsidR="00AD0FE7" w:rsidRPr="00033BAC" w:rsidRDefault="00AD0FE7" w:rsidP="00A17992">
            <w:pPr>
              <w:spacing w:before="120"/>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13</w:t>
            </w:r>
          </w:p>
        </w:tc>
        <w:tc>
          <w:tcPr>
            <w:tcW w:w="168" w:type="pct"/>
            <w:vAlign w:val="center"/>
            <w:hideMark/>
          </w:tcPr>
          <w:p w:rsidR="00AD0FE7" w:rsidRPr="00033BAC" w:rsidRDefault="00AD0FE7" w:rsidP="00A17992">
            <w:pPr>
              <w:spacing w:before="120"/>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14</w:t>
            </w:r>
          </w:p>
        </w:tc>
        <w:tc>
          <w:tcPr>
            <w:tcW w:w="168" w:type="pct"/>
            <w:vAlign w:val="center"/>
            <w:hideMark/>
          </w:tcPr>
          <w:p w:rsidR="00AD0FE7" w:rsidRPr="00033BAC" w:rsidRDefault="00AD0FE7" w:rsidP="00A17992">
            <w:pPr>
              <w:spacing w:before="120"/>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15</w:t>
            </w:r>
          </w:p>
        </w:tc>
        <w:tc>
          <w:tcPr>
            <w:tcW w:w="168" w:type="pct"/>
            <w:vAlign w:val="center"/>
            <w:hideMark/>
          </w:tcPr>
          <w:p w:rsidR="00AD0FE7" w:rsidRPr="00033BAC" w:rsidRDefault="00AD0FE7" w:rsidP="00A17992">
            <w:pPr>
              <w:spacing w:before="120"/>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16</w:t>
            </w:r>
          </w:p>
        </w:tc>
        <w:tc>
          <w:tcPr>
            <w:tcW w:w="168" w:type="pct"/>
            <w:vAlign w:val="center"/>
            <w:hideMark/>
          </w:tcPr>
          <w:p w:rsidR="00AD0FE7" w:rsidRPr="00033BAC" w:rsidRDefault="00AD0FE7" w:rsidP="00A17992">
            <w:pPr>
              <w:spacing w:before="120"/>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17</w:t>
            </w:r>
          </w:p>
        </w:tc>
        <w:tc>
          <w:tcPr>
            <w:tcW w:w="168" w:type="pct"/>
            <w:vAlign w:val="center"/>
            <w:hideMark/>
          </w:tcPr>
          <w:p w:rsidR="00AD0FE7" w:rsidRPr="00033BAC" w:rsidRDefault="00AD0FE7" w:rsidP="00A17992">
            <w:pPr>
              <w:spacing w:before="120"/>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18</w:t>
            </w:r>
          </w:p>
        </w:tc>
        <w:tc>
          <w:tcPr>
            <w:tcW w:w="200" w:type="pct"/>
            <w:vAlign w:val="center"/>
            <w:hideMark/>
          </w:tcPr>
          <w:p w:rsidR="00AD0FE7" w:rsidRPr="00033BAC" w:rsidRDefault="00AD0FE7" w:rsidP="00A17992">
            <w:pPr>
              <w:spacing w:before="120"/>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19</w:t>
            </w:r>
          </w:p>
        </w:tc>
        <w:tc>
          <w:tcPr>
            <w:tcW w:w="208" w:type="pct"/>
            <w:vAlign w:val="center"/>
            <w:hideMark/>
          </w:tcPr>
          <w:p w:rsidR="00AD0FE7" w:rsidRPr="00033BAC" w:rsidRDefault="00AD0FE7" w:rsidP="00A17992">
            <w:pPr>
              <w:spacing w:before="120"/>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20</w:t>
            </w:r>
          </w:p>
        </w:tc>
        <w:tc>
          <w:tcPr>
            <w:tcW w:w="202" w:type="pct"/>
            <w:vAlign w:val="center"/>
            <w:hideMark/>
          </w:tcPr>
          <w:p w:rsidR="00AD0FE7" w:rsidRPr="00033BAC" w:rsidRDefault="00AD0FE7" w:rsidP="00A17992">
            <w:pPr>
              <w:spacing w:before="120"/>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21</w:t>
            </w:r>
          </w:p>
        </w:tc>
        <w:tc>
          <w:tcPr>
            <w:tcW w:w="253" w:type="pct"/>
            <w:vAlign w:val="center"/>
            <w:hideMark/>
          </w:tcPr>
          <w:p w:rsidR="00AD0FE7" w:rsidRPr="00033BAC" w:rsidRDefault="00AD0FE7" w:rsidP="00A17992">
            <w:pPr>
              <w:spacing w:before="120"/>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22</w:t>
            </w:r>
          </w:p>
        </w:tc>
        <w:tc>
          <w:tcPr>
            <w:tcW w:w="188" w:type="pct"/>
            <w:vAlign w:val="center"/>
            <w:hideMark/>
          </w:tcPr>
          <w:p w:rsidR="00AD0FE7" w:rsidRPr="00033BAC" w:rsidRDefault="00AD0FE7" w:rsidP="00A17992">
            <w:pPr>
              <w:spacing w:before="120"/>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23</w:t>
            </w:r>
          </w:p>
        </w:tc>
        <w:tc>
          <w:tcPr>
            <w:tcW w:w="181" w:type="pct"/>
            <w:vAlign w:val="center"/>
            <w:hideMark/>
          </w:tcPr>
          <w:p w:rsidR="00AD0FE7" w:rsidRPr="00033BAC" w:rsidRDefault="00AD0FE7" w:rsidP="00A17992">
            <w:pPr>
              <w:spacing w:before="120"/>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24</w:t>
            </w:r>
          </w:p>
        </w:tc>
        <w:tc>
          <w:tcPr>
            <w:tcW w:w="184" w:type="pct"/>
            <w:vAlign w:val="center"/>
            <w:hideMark/>
          </w:tcPr>
          <w:p w:rsidR="00AD0FE7" w:rsidRPr="00033BAC" w:rsidRDefault="00AD0FE7" w:rsidP="00A17992">
            <w:pPr>
              <w:spacing w:before="120"/>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25</w:t>
            </w:r>
          </w:p>
        </w:tc>
        <w:tc>
          <w:tcPr>
            <w:tcW w:w="247" w:type="pct"/>
            <w:vAlign w:val="center"/>
            <w:hideMark/>
          </w:tcPr>
          <w:p w:rsidR="00AD0FE7" w:rsidRPr="00033BAC" w:rsidRDefault="00AD0FE7" w:rsidP="00A17992">
            <w:pPr>
              <w:spacing w:before="120"/>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w:t>
            </w:r>
          </w:p>
        </w:tc>
      </w:tr>
      <w:tr w:rsidR="00AD0FE7" w:rsidRPr="00033BAC" w:rsidTr="00A17992">
        <w:tc>
          <w:tcPr>
            <w:tcW w:w="711" w:type="pct"/>
            <w:hideMark/>
          </w:tcPr>
          <w:p w:rsidR="00AD0FE7" w:rsidRPr="00033BAC" w:rsidRDefault="00AD0FE7" w:rsidP="00A17992">
            <w:pPr>
              <w:spacing w:after="160" w:line="256" w:lineRule="auto"/>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1</w:t>
            </w:r>
          </w:p>
        </w:tc>
        <w:tc>
          <w:tcPr>
            <w:tcW w:w="148"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25"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2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2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2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2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2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2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2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68"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68"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68"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68"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68"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68"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68"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68"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68"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2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208"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202"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253"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88"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81"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84"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247"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r>
      <w:tr w:rsidR="00AD0FE7" w:rsidRPr="00033BAC" w:rsidTr="00A17992">
        <w:tc>
          <w:tcPr>
            <w:tcW w:w="711" w:type="pct"/>
            <w:hideMark/>
          </w:tcPr>
          <w:p w:rsidR="00AD0FE7" w:rsidRPr="00033BAC" w:rsidRDefault="00AD0FE7" w:rsidP="00A17992">
            <w:pPr>
              <w:spacing w:after="160" w:line="256" w:lineRule="auto"/>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2</w:t>
            </w:r>
          </w:p>
        </w:tc>
        <w:tc>
          <w:tcPr>
            <w:tcW w:w="148"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25"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2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2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2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2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2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2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2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68"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68"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68"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68"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68"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68"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68"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68"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68"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2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208"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202"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253"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88"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81"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84"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247"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r>
      <w:tr w:rsidR="00AD0FE7" w:rsidRPr="00033BAC" w:rsidTr="00A17992">
        <w:tc>
          <w:tcPr>
            <w:tcW w:w="711" w:type="pct"/>
            <w:hideMark/>
          </w:tcPr>
          <w:p w:rsidR="00AD0FE7" w:rsidRPr="00033BAC" w:rsidRDefault="00AD0FE7" w:rsidP="00A17992">
            <w:pPr>
              <w:spacing w:after="160" w:line="256" w:lineRule="auto"/>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3.</w:t>
            </w:r>
          </w:p>
        </w:tc>
        <w:tc>
          <w:tcPr>
            <w:tcW w:w="148"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25"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2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2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2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2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2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2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2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68"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68"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68"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68"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68"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68"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68"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68"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68"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2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208"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202"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253"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88"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81"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84"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247"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r>
      <w:tr w:rsidR="00AD0FE7" w:rsidRPr="00033BAC" w:rsidTr="00A17992">
        <w:tc>
          <w:tcPr>
            <w:tcW w:w="711" w:type="pct"/>
            <w:hideMark/>
          </w:tcPr>
          <w:p w:rsidR="00AD0FE7" w:rsidRPr="00033BAC" w:rsidRDefault="00AD0FE7" w:rsidP="00A17992">
            <w:pPr>
              <w:spacing w:after="160" w:line="256" w:lineRule="auto"/>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w:t>
            </w:r>
          </w:p>
        </w:tc>
        <w:tc>
          <w:tcPr>
            <w:tcW w:w="148"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25"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2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2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2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2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2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2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2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68"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68"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68"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68"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68"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68"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68"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68"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68"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2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208"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202"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253"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88"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81"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84"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247"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r>
      <w:tr w:rsidR="00AD0FE7" w:rsidRPr="00033BAC" w:rsidTr="00A17992">
        <w:tc>
          <w:tcPr>
            <w:tcW w:w="711" w:type="pct"/>
            <w:hideMark/>
          </w:tcPr>
          <w:p w:rsidR="00AD0FE7" w:rsidRPr="00033BAC" w:rsidRDefault="00AD0FE7" w:rsidP="00A17992">
            <w:pPr>
              <w:spacing w:after="160" w:line="256" w:lineRule="auto"/>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31</w:t>
            </w:r>
          </w:p>
        </w:tc>
        <w:tc>
          <w:tcPr>
            <w:tcW w:w="148"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25"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2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2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2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2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2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2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2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68"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68"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68"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68"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68"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68"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68"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68"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68"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2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208"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202"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253"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88"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81"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184"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247"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r>
    </w:tbl>
    <w:p w:rsidR="00AD0FE7" w:rsidRDefault="00AD0FE7" w:rsidP="00AD0FE7">
      <w:pPr>
        <w:pStyle w:val="a4"/>
        <w:ind w:firstLine="0"/>
        <w:jc w:val="both"/>
        <w:rPr>
          <w:rFonts w:ascii="Times New Roman" w:hAnsi="Times New Roman"/>
          <w:sz w:val="24"/>
          <w:szCs w:val="24"/>
        </w:rPr>
      </w:pPr>
      <w:r>
        <w:rPr>
          <w:rFonts w:ascii="Times New Roman" w:hAnsi="Times New Roman"/>
          <w:sz w:val="24"/>
          <w:szCs w:val="24"/>
        </w:rPr>
        <w:t>_________</w:t>
      </w:r>
    </w:p>
    <w:p w:rsidR="00AD0FE7" w:rsidRPr="00033BAC" w:rsidRDefault="00AD0FE7" w:rsidP="00AD0FE7">
      <w:pPr>
        <w:pStyle w:val="a4"/>
        <w:spacing w:before="60"/>
        <w:ind w:firstLine="0"/>
        <w:jc w:val="both"/>
        <w:rPr>
          <w:rFonts w:ascii="Times New Roman" w:hAnsi="Times New Roman"/>
          <w:sz w:val="22"/>
          <w:szCs w:val="22"/>
        </w:rPr>
      </w:pPr>
      <w:r w:rsidRPr="00033BAC">
        <w:rPr>
          <w:rFonts w:ascii="Times New Roman" w:hAnsi="Times New Roman"/>
          <w:sz w:val="22"/>
          <w:szCs w:val="22"/>
        </w:rPr>
        <w:t>* Обсяги надаються окремо за кожною країною, до якої здійснюється експорт.</w:t>
      </w:r>
    </w:p>
    <w:p w:rsidR="00AD0FE7" w:rsidRPr="00033BAC" w:rsidRDefault="00AD0FE7" w:rsidP="00AD0FE7">
      <w:pPr>
        <w:pStyle w:val="a4"/>
        <w:jc w:val="both"/>
        <w:rPr>
          <w:rFonts w:ascii="Times New Roman" w:hAnsi="Times New Roman"/>
          <w:sz w:val="24"/>
          <w:szCs w:val="24"/>
        </w:rPr>
      </w:pPr>
      <w:r w:rsidRPr="00033BAC">
        <w:rPr>
          <w:rFonts w:ascii="Times New Roman" w:hAnsi="Times New Roman"/>
          <w:sz w:val="24"/>
          <w:szCs w:val="24"/>
        </w:rPr>
        <w:t xml:space="preserve">____ __________  20 ___ р. </w:t>
      </w:r>
    </w:p>
    <w:tbl>
      <w:tblPr>
        <w:tblW w:w="0" w:type="auto"/>
        <w:tblLook w:val="04A0" w:firstRow="1" w:lastRow="0" w:firstColumn="1" w:lastColumn="0" w:noHBand="0" w:noVBand="1"/>
      </w:tblPr>
      <w:tblGrid>
        <w:gridCol w:w="3878"/>
        <w:gridCol w:w="10692"/>
      </w:tblGrid>
      <w:tr w:rsidR="00AD0FE7" w:rsidRPr="00B27ECD" w:rsidTr="00A17992">
        <w:tc>
          <w:tcPr>
            <w:tcW w:w="3936" w:type="dxa"/>
            <w:shd w:val="clear" w:color="auto" w:fill="auto"/>
          </w:tcPr>
          <w:p w:rsidR="00AD0FE7" w:rsidRPr="00B27ECD" w:rsidRDefault="00AD0FE7" w:rsidP="00A17992">
            <w:pPr>
              <w:pStyle w:val="a4"/>
              <w:ind w:left="567" w:firstLine="0"/>
              <w:rPr>
                <w:rFonts w:ascii="Times New Roman" w:hAnsi="Times New Roman"/>
                <w:sz w:val="28"/>
                <w:szCs w:val="28"/>
              </w:rPr>
            </w:pPr>
            <w:r w:rsidRPr="00B27ECD">
              <w:rPr>
                <w:rFonts w:ascii="Times New Roman" w:hAnsi="Times New Roman"/>
                <w:sz w:val="28"/>
                <w:szCs w:val="28"/>
              </w:rPr>
              <w:t>___________</w:t>
            </w:r>
          </w:p>
          <w:p w:rsidR="00AD0FE7" w:rsidRPr="00B27ECD" w:rsidRDefault="00AD0FE7" w:rsidP="00A17992">
            <w:pPr>
              <w:pStyle w:val="a4"/>
              <w:spacing w:before="0"/>
              <w:ind w:right="1593" w:firstLine="0"/>
              <w:jc w:val="center"/>
              <w:rPr>
                <w:rFonts w:ascii="Times New Roman" w:hAnsi="Times New Roman"/>
                <w:sz w:val="28"/>
                <w:szCs w:val="28"/>
              </w:rPr>
            </w:pPr>
            <w:r w:rsidRPr="00B27ECD">
              <w:rPr>
                <w:rFonts w:ascii="Times New Roman" w:hAnsi="Times New Roman"/>
                <w:sz w:val="20"/>
              </w:rPr>
              <w:t xml:space="preserve">          (підпис)</w:t>
            </w:r>
          </w:p>
        </w:tc>
        <w:tc>
          <w:tcPr>
            <w:tcW w:w="10850" w:type="dxa"/>
            <w:shd w:val="clear" w:color="auto" w:fill="auto"/>
          </w:tcPr>
          <w:p w:rsidR="00AD0FE7" w:rsidRPr="00B27ECD" w:rsidRDefault="00AD0FE7" w:rsidP="00A17992">
            <w:pPr>
              <w:pStyle w:val="a4"/>
              <w:ind w:firstLine="0"/>
              <w:jc w:val="both"/>
              <w:rPr>
                <w:rFonts w:ascii="Times New Roman" w:hAnsi="Times New Roman"/>
                <w:sz w:val="28"/>
                <w:szCs w:val="28"/>
              </w:rPr>
            </w:pPr>
            <w:r w:rsidRPr="00B27ECD">
              <w:rPr>
                <w:rFonts w:ascii="Times New Roman" w:hAnsi="Times New Roman"/>
                <w:sz w:val="28"/>
                <w:szCs w:val="28"/>
              </w:rPr>
              <w:t>________________________________________________</w:t>
            </w:r>
          </w:p>
          <w:p w:rsidR="00AD0FE7" w:rsidRPr="00B27ECD" w:rsidRDefault="00AD0FE7" w:rsidP="00A17992">
            <w:pPr>
              <w:pStyle w:val="a4"/>
              <w:spacing w:before="0"/>
              <w:ind w:firstLine="0"/>
              <w:jc w:val="both"/>
              <w:rPr>
                <w:rFonts w:ascii="Times New Roman" w:hAnsi="Times New Roman"/>
                <w:sz w:val="28"/>
                <w:szCs w:val="28"/>
              </w:rPr>
            </w:pPr>
            <w:r w:rsidRPr="00B27ECD">
              <w:rPr>
                <w:rFonts w:ascii="Times New Roman" w:hAnsi="Times New Roman"/>
                <w:sz w:val="20"/>
              </w:rPr>
              <w:t xml:space="preserve">     (прізвище, власне ім’я та по батькові (за наявності) уповноваженої особи)</w:t>
            </w:r>
          </w:p>
        </w:tc>
      </w:tr>
    </w:tbl>
    <w:p w:rsidR="00AD0FE7" w:rsidRDefault="00AD0FE7" w:rsidP="00AD0FE7">
      <w:pPr>
        <w:pStyle w:val="a4"/>
        <w:jc w:val="both"/>
        <w:rPr>
          <w:rFonts w:ascii="Times New Roman" w:hAnsi="Times New Roman"/>
          <w:sz w:val="28"/>
          <w:szCs w:val="28"/>
        </w:rPr>
      </w:pPr>
      <w:r w:rsidRPr="00033BAC">
        <w:rPr>
          <w:rFonts w:ascii="Times New Roman" w:hAnsi="Times New Roman"/>
          <w:sz w:val="24"/>
          <w:szCs w:val="24"/>
        </w:rPr>
        <w:t>2. Погодинні фактичні ціни електричної енергії на ринку “на добу наперед”</w:t>
      </w:r>
      <w:r w:rsidRPr="00221B94">
        <w:rPr>
          <w:rFonts w:ascii="Times New Roman" w:hAnsi="Times New Roman"/>
          <w:sz w:val="28"/>
          <w:szCs w:val="28"/>
        </w:rPr>
        <w:t xml:space="preserve"> _______</w:t>
      </w:r>
      <w:r>
        <w:rPr>
          <w:rFonts w:ascii="Times New Roman" w:hAnsi="Times New Roman"/>
          <w:sz w:val="28"/>
          <w:szCs w:val="28"/>
        </w:rPr>
        <w:t>_____</w:t>
      </w:r>
      <w:r w:rsidR="00033BAC">
        <w:rPr>
          <w:rFonts w:ascii="Times New Roman" w:hAnsi="Times New Roman"/>
          <w:sz w:val="28"/>
          <w:szCs w:val="28"/>
        </w:rPr>
        <w:t>___________</w:t>
      </w:r>
      <w:r>
        <w:rPr>
          <w:rFonts w:ascii="Times New Roman" w:hAnsi="Times New Roman"/>
          <w:sz w:val="28"/>
          <w:szCs w:val="28"/>
        </w:rPr>
        <w:t>__________________</w:t>
      </w:r>
      <w:r w:rsidRPr="00221B94">
        <w:rPr>
          <w:rFonts w:ascii="Times New Roman" w:hAnsi="Times New Roman"/>
          <w:sz w:val="28"/>
          <w:szCs w:val="28"/>
        </w:rPr>
        <w:t>____</w:t>
      </w:r>
    </w:p>
    <w:p w:rsidR="00AD0FE7" w:rsidRPr="00890D3B" w:rsidRDefault="00AD0FE7" w:rsidP="00AD0FE7">
      <w:pPr>
        <w:pStyle w:val="a4"/>
        <w:spacing w:before="0"/>
        <w:ind w:firstLine="9781"/>
        <w:jc w:val="both"/>
        <w:rPr>
          <w:rFonts w:ascii="Times New Roman" w:hAnsi="Times New Roman"/>
          <w:sz w:val="20"/>
        </w:rPr>
      </w:pPr>
      <w:r>
        <w:rPr>
          <w:rFonts w:ascii="Times New Roman" w:hAnsi="Times New Roman"/>
          <w:sz w:val="20"/>
        </w:rPr>
        <w:t xml:space="preserve">                    </w:t>
      </w:r>
      <w:r w:rsidRPr="00890D3B">
        <w:rPr>
          <w:rFonts w:ascii="Times New Roman" w:hAnsi="Times New Roman"/>
          <w:sz w:val="20"/>
        </w:rPr>
        <w:t>(країна</w:t>
      </w:r>
      <w:r>
        <w:rPr>
          <w:rFonts w:ascii="Times New Roman" w:hAnsi="Times New Roman"/>
          <w:sz w:val="20"/>
        </w:rPr>
        <w:t>,</w:t>
      </w:r>
      <w:r w:rsidRPr="00890D3B">
        <w:rPr>
          <w:rFonts w:ascii="Times New Roman" w:hAnsi="Times New Roman"/>
          <w:sz w:val="20"/>
        </w:rPr>
        <w:t xml:space="preserve"> до якої здійснюється експорт)</w:t>
      </w:r>
    </w:p>
    <w:p w:rsidR="00AD0FE7" w:rsidRPr="00890D3B" w:rsidRDefault="00AD0FE7" w:rsidP="00AD0FE7">
      <w:pPr>
        <w:pStyle w:val="a4"/>
        <w:spacing w:after="120"/>
        <w:rPr>
          <w:rFonts w:ascii="Times New Roman" w:hAnsi="Times New Roman"/>
          <w:sz w:val="20"/>
        </w:rPr>
      </w:pPr>
      <w:r w:rsidRPr="00033BAC">
        <w:rPr>
          <w:rFonts w:ascii="Times New Roman" w:hAnsi="Times New Roman"/>
          <w:sz w:val="24"/>
          <w:szCs w:val="24"/>
        </w:rPr>
        <w:t>за</w:t>
      </w:r>
      <w:r w:rsidRPr="00221B94">
        <w:rPr>
          <w:rFonts w:ascii="Times New Roman" w:hAnsi="Times New Roman"/>
          <w:sz w:val="28"/>
          <w:szCs w:val="28"/>
        </w:rPr>
        <w:t xml:space="preserve"> _________</w:t>
      </w:r>
      <w:r>
        <w:rPr>
          <w:rFonts w:ascii="Times New Roman" w:hAnsi="Times New Roman"/>
          <w:sz w:val="28"/>
          <w:szCs w:val="28"/>
        </w:rPr>
        <w:t xml:space="preserve">__________ </w:t>
      </w:r>
      <w:r w:rsidRPr="00033BAC">
        <w:rPr>
          <w:rFonts w:ascii="Times New Roman" w:hAnsi="Times New Roman"/>
          <w:sz w:val="24"/>
          <w:szCs w:val="24"/>
        </w:rPr>
        <w:t xml:space="preserve">станом на _________ 20____ р., гривень на </w:t>
      </w:r>
      <w:proofErr w:type="spellStart"/>
      <w:r w:rsidRPr="00033BAC">
        <w:rPr>
          <w:rFonts w:ascii="Times New Roman" w:hAnsi="Times New Roman"/>
          <w:sz w:val="24"/>
          <w:szCs w:val="24"/>
        </w:rPr>
        <w:t>МВт·г</w:t>
      </w:r>
      <w:proofErr w:type="spellEnd"/>
      <w:r w:rsidRPr="00033BAC">
        <w:rPr>
          <w:rFonts w:ascii="Times New Roman" w:hAnsi="Times New Roman"/>
          <w:sz w:val="24"/>
          <w:szCs w:val="24"/>
        </w:rPr>
        <w:t>*.</w:t>
      </w:r>
      <w:r>
        <w:rPr>
          <w:rFonts w:ascii="Times New Roman" w:hAnsi="Times New Roman"/>
          <w:sz w:val="28"/>
          <w:szCs w:val="28"/>
        </w:rPr>
        <w:br/>
      </w:r>
      <w:r>
        <w:rPr>
          <w:rFonts w:ascii="Times New Roman" w:hAnsi="Times New Roman"/>
          <w:sz w:val="20"/>
        </w:rPr>
        <w:t xml:space="preserve">                       </w:t>
      </w:r>
      <w:r w:rsidRPr="00890D3B">
        <w:rPr>
          <w:rFonts w:ascii="Times New Roman" w:hAnsi="Times New Roman"/>
          <w:sz w:val="20"/>
        </w:rPr>
        <w:t xml:space="preserve"> (розрахунковий місяць)</w:t>
      </w:r>
    </w:p>
    <w:tbl>
      <w:tblPr>
        <w:tblW w:w="14572" w:type="dxa"/>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1835"/>
        <w:gridCol w:w="604"/>
        <w:gridCol w:w="604"/>
        <w:gridCol w:w="604"/>
        <w:gridCol w:w="604"/>
        <w:gridCol w:w="605"/>
        <w:gridCol w:w="605"/>
        <w:gridCol w:w="605"/>
        <w:gridCol w:w="605"/>
        <w:gridCol w:w="605"/>
        <w:gridCol w:w="456"/>
        <w:gridCol w:w="456"/>
        <w:gridCol w:w="456"/>
        <w:gridCol w:w="456"/>
        <w:gridCol w:w="456"/>
        <w:gridCol w:w="456"/>
        <w:gridCol w:w="456"/>
        <w:gridCol w:w="456"/>
        <w:gridCol w:w="456"/>
        <w:gridCol w:w="456"/>
        <w:gridCol w:w="456"/>
        <w:gridCol w:w="456"/>
        <w:gridCol w:w="456"/>
        <w:gridCol w:w="456"/>
        <w:gridCol w:w="456"/>
        <w:gridCol w:w="456"/>
      </w:tblGrid>
      <w:tr w:rsidR="00AD0FE7" w:rsidRPr="00033BAC" w:rsidTr="00030602">
        <w:tc>
          <w:tcPr>
            <w:tcW w:w="500" w:type="pct"/>
            <w:vAlign w:val="center"/>
            <w:hideMark/>
          </w:tcPr>
          <w:p w:rsidR="00AD0FE7" w:rsidRPr="00033BAC" w:rsidRDefault="00AD0FE7" w:rsidP="00A17992">
            <w:pPr>
              <w:spacing w:before="120"/>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Доба розрахункового місяця</w:t>
            </w:r>
          </w:p>
        </w:tc>
        <w:tc>
          <w:tcPr>
            <w:tcW w:w="500" w:type="pct"/>
            <w:gridSpan w:val="25"/>
            <w:vAlign w:val="center"/>
            <w:hideMark/>
          </w:tcPr>
          <w:p w:rsidR="00AD0FE7" w:rsidRPr="00033BAC" w:rsidRDefault="00AD0FE7" w:rsidP="00A17992">
            <w:pPr>
              <w:spacing w:before="120"/>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Година доби</w:t>
            </w:r>
          </w:p>
        </w:tc>
      </w:tr>
      <w:tr w:rsidR="00AD0FE7" w:rsidRPr="00033BAC" w:rsidTr="00030602">
        <w:tc>
          <w:tcPr>
            <w:tcW w:w="500" w:type="pct"/>
          </w:tcPr>
          <w:p w:rsidR="00AD0FE7" w:rsidRPr="00033BAC" w:rsidRDefault="00AD0FE7" w:rsidP="00A17992">
            <w:pPr>
              <w:spacing w:before="120"/>
              <w:jc w:val="center"/>
              <w:rPr>
                <w:rFonts w:ascii="Times New Roman" w:hAnsi="Times New Roman"/>
                <w:color w:val="000000"/>
                <w:sz w:val="24"/>
                <w:szCs w:val="24"/>
                <w:lang w:eastAsia="uk-UA"/>
              </w:rPr>
            </w:pPr>
          </w:p>
        </w:tc>
        <w:tc>
          <w:tcPr>
            <w:tcW w:w="500" w:type="pct"/>
            <w:hideMark/>
          </w:tcPr>
          <w:p w:rsidR="00AD0FE7" w:rsidRPr="00033BAC" w:rsidRDefault="00AD0FE7" w:rsidP="00A17992">
            <w:pPr>
              <w:spacing w:before="120"/>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1</w:t>
            </w:r>
          </w:p>
        </w:tc>
        <w:tc>
          <w:tcPr>
            <w:tcW w:w="500" w:type="pct"/>
            <w:hideMark/>
          </w:tcPr>
          <w:p w:rsidR="00AD0FE7" w:rsidRPr="00033BAC" w:rsidRDefault="00AD0FE7" w:rsidP="00A17992">
            <w:pPr>
              <w:spacing w:before="120"/>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2</w:t>
            </w:r>
          </w:p>
        </w:tc>
        <w:tc>
          <w:tcPr>
            <w:tcW w:w="500" w:type="pct"/>
            <w:hideMark/>
          </w:tcPr>
          <w:p w:rsidR="00AD0FE7" w:rsidRPr="00033BAC" w:rsidRDefault="00AD0FE7" w:rsidP="00A17992">
            <w:pPr>
              <w:spacing w:before="120"/>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3</w:t>
            </w:r>
          </w:p>
        </w:tc>
        <w:tc>
          <w:tcPr>
            <w:tcW w:w="500" w:type="pct"/>
            <w:hideMark/>
          </w:tcPr>
          <w:p w:rsidR="00AD0FE7" w:rsidRPr="00033BAC" w:rsidRDefault="00AD0FE7" w:rsidP="00A17992">
            <w:pPr>
              <w:spacing w:before="120"/>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4</w:t>
            </w:r>
          </w:p>
        </w:tc>
        <w:tc>
          <w:tcPr>
            <w:tcW w:w="500" w:type="pct"/>
            <w:hideMark/>
          </w:tcPr>
          <w:p w:rsidR="00AD0FE7" w:rsidRPr="00033BAC" w:rsidRDefault="00AD0FE7" w:rsidP="00A17992">
            <w:pPr>
              <w:spacing w:before="120"/>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5</w:t>
            </w:r>
          </w:p>
        </w:tc>
        <w:tc>
          <w:tcPr>
            <w:tcW w:w="500" w:type="pct"/>
            <w:hideMark/>
          </w:tcPr>
          <w:p w:rsidR="00AD0FE7" w:rsidRPr="00033BAC" w:rsidRDefault="00AD0FE7" w:rsidP="00A17992">
            <w:pPr>
              <w:spacing w:before="120"/>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6</w:t>
            </w:r>
          </w:p>
        </w:tc>
        <w:tc>
          <w:tcPr>
            <w:tcW w:w="500" w:type="pct"/>
            <w:hideMark/>
          </w:tcPr>
          <w:p w:rsidR="00AD0FE7" w:rsidRPr="00033BAC" w:rsidRDefault="00AD0FE7" w:rsidP="00A17992">
            <w:pPr>
              <w:spacing w:before="120"/>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7</w:t>
            </w:r>
          </w:p>
        </w:tc>
        <w:tc>
          <w:tcPr>
            <w:tcW w:w="500" w:type="pct"/>
            <w:hideMark/>
          </w:tcPr>
          <w:p w:rsidR="00AD0FE7" w:rsidRPr="00033BAC" w:rsidRDefault="00AD0FE7" w:rsidP="00A17992">
            <w:pPr>
              <w:spacing w:before="120"/>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8</w:t>
            </w:r>
          </w:p>
        </w:tc>
        <w:tc>
          <w:tcPr>
            <w:tcW w:w="500" w:type="pct"/>
            <w:hideMark/>
          </w:tcPr>
          <w:p w:rsidR="00AD0FE7" w:rsidRPr="00033BAC" w:rsidRDefault="00AD0FE7" w:rsidP="00A17992">
            <w:pPr>
              <w:spacing w:before="120"/>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9</w:t>
            </w:r>
          </w:p>
        </w:tc>
        <w:tc>
          <w:tcPr>
            <w:tcW w:w="500" w:type="pct"/>
            <w:hideMark/>
          </w:tcPr>
          <w:p w:rsidR="00AD0FE7" w:rsidRPr="00033BAC" w:rsidRDefault="00AD0FE7" w:rsidP="00A17992">
            <w:pPr>
              <w:spacing w:before="120"/>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10</w:t>
            </w:r>
          </w:p>
        </w:tc>
        <w:tc>
          <w:tcPr>
            <w:tcW w:w="500" w:type="pct"/>
            <w:hideMark/>
          </w:tcPr>
          <w:p w:rsidR="00AD0FE7" w:rsidRPr="00033BAC" w:rsidRDefault="00AD0FE7" w:rsidP="00A17992">
            <w:pPr>
              <w:spacing w:before="120"/>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11</w:t>
            </w:r>
          </w:p>
        </w:tc>
        <w:tc>
          <w:tcPr>
            <w:tcW w:w="500" w:type="pct"/>
            <w:hideMark/>
          </w:tcPr>
          <w:p w:rsidR="00AD0FE7" w:rsidRPr="00033BAC" w:rsidRDefault="00AD0FE7" w:rsidP="00A17992">
            <w:pPr>
              <w:spacing w:before="120"/>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12</w:t>
            </w:r>
          </w:p>
        </w:tc>
        <w:tc>
          <w:tcPr>
            <w:tcW w:w="500" w:type="pct"/>
            <w:hideMark/>
          </w:tcPr>
          <w:p w:rsidR="00AD0FE7" w:rsidRPr="00033BAC" w:rsidRDefault="00AD0FE7" w:rsidP="00A17992">
            <w:pPr>
              <w:spacing w:before="120"/>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13</w:t>
            </w:r>
          </w:p>
        </w:tc>
        <w:tc>
          <w:tcPr>
            <w:tcW w:w="500" w:type="pct"/>
            <w:hideMark/>
          </w:tcPr>
          <w:p w:rsidR="00AD0FE7" w:rsidRPr="00033BAC" w:rsidRDefault="00AD0FE7" w:rsidP="00A17992">
            <w:pPr>
              <w:spacing w:before="120"/>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14</w:t>
            </w:r>
          </w:p>
        </w:tc>
        <w:tc>
          <w:tcPr>
            <w:tcW w:w="500" w:type="pct"/>
            <w:hideMark/>
          </w:tcPr>
          <w:p w:rsidR="00AD0FE7" w:rsidRPr="00033BAC" w:rsidRDefault="00AD0FE7" w:rsidP="00A17992">
            <w:pPr>
              <w:spacing w:before="120"/>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15</w:t>
            </w:r>
          </w:p>
        </w:tc>
        <w:tc>
          <w:tcPr>
            <w:tcW w:w="500" w:type="pct"/>
            <w:hideMark/>
          </w:tcPr>
          <w:p w:rsidR="00AD0FE7" w:rsidRPr="00033BAC" w:rsidRDefault="00AD0FE7" w:rsidP="00A17992">
            <w:pPr>
              <w:spacing w:before="120"/>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16</w:t>
            </w:r>
          </w:p>
        </w:tc>
        <w:tc>
          <w:tcPr>
            <w:tcW w:w="500" w:type="pct"/>
            <w:hideMark/>
          </w:tcPr>
          <w:p w:rsidR="00AD0FE7" w:rsidRPr="00033BAC" w:rsidRDefault="00AD0FE7" w:rsidP="00A17992">
            <w:pPr>
              <w:spacing w:before="120"/>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17</w:t>
            </w:r>
          </w:p>
        </w:tc>
        <w:tc>
          <w:tcPr>
            <w:tcW w:w="500" w:type="pct"/>
            <w:hideMark/>
          </w:tcPr>
          <w:p w:rsidR="00AD0FE7" w:rsidRPr="00033BAC" w:rsidRDefault="00AD0FE7" w:rsidP="00A17992">
            <w:pPr>
              <w:spacing w:before="120"/>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18</w:t>
            </w:r>
          </w:p>
        </w:tc>
        <w:tc>
          <w:tcPr>
            <w:tcW w:w="500" w:type="pct"/>
            <w:hideMark/>
          </w:tcPr>
          <w:p w:rsidR="00AD0FE7" w:rsidRPr="00033BAC" w:rsidRDefault="00AD0FE7" w:rsidP="00A17992">
            <w:pPr>
              <w:spacing w:before="120"/>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19</w:t>
            </w:r>
          </w:p>
        </w:tc>
        <w:tc>
          <w:tcPr>
            <w:tcW w:w="500" w:type="pct"/>
            <w:hideMark/>
          </w:tcPr>
          <w:p w:rsidR="00AD0FE7" w:rsidRPr="00033BAC" w:rsidRDefault="00AD0FE7" w:rsidP="00A17992">
            <w:pPr>
              <w:spacing w:before="120"/>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20</w:t>
            </w:r>
          </w:p>
        </w:tc>
        <w:tc>
          <w:tcPr>
            <w:tcW w:w="500" w:type="pct"/>
            <w:hideMark/>
          </w:tcPr>
          <w:p w:rsidR="00AD0FE7" w:rsidRPr="00033BAC" w:rsidRDefault="00AD0FE7" w:rsidP="00A17992">
            <w:pPr>
              <w:spacing w:before="120"/>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21</w:t>
            </w:r>
          </w:p>
        </w:tc>
        <w:tc>
          <w:tcPr>
            <w:tcW w:w="500" w:type="pct"/>
            <w:hideMark/>
          </w:tcPr>
          <w:p w:rsidR="00AD0FE7" w:rsidRPr="00033BAC" w:rsidRDefault="00AD0FE7" w:rsidP="00A17992">
            <w:pPr>
              <w:spacing w:before="120"/>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22</w:t>
            </w:r>
          </w:p>
        </w:tc>
        <w:tc>
          <w:tcPr>
            <w:tcW w:w="500" w:type="pct"/>
            <w:hideMark/>
          </w:tcPr>
          <w:p w:rsidR="00AD0FE7" w:rsidRPr="00033BAC" w:rsidRDefault="00AD0FE7" w:rsidP="00A17992">
            <w:pPr>
              <w:spacing w:before="120"/>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23</w:t>
            </w:r>
          </w:p>
        </w:tc>
        <w:tc>
          <w:tcPr>
            <w:tcW w:w="500" w:type="pct"/>
            <w:hideMark/>
          </w:tcPr>
          <w:p w:rsidR="00AD0FE7" w:rsidRPr="00033BAC" w:rsidRDefault="00AD0FE7" w:rsidP="00A17992">
            <w:pPr>
              <w:spacing w:before="120"/>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24</w:t>
            </w:r>
          </w:p>
        </w:tc>
        <w:tc>
          <w:tcPr>
            <w:tcW w:w="500" w:type="pct"/>
            <w:hideMark/>
          </w:tcPr>
          <w:p w:rsidR="00AD0FE7" w:rsidRPr="00033BAC" w:rsidRDefault="00AD0FE7" w:rsidP="00A17992">
            <w:pPr>
              <w:spacing w:before="120"/>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25</w:t>
            </w:r>
          </w:p>
        </w:tc>
      </w:tr>
      <w:tr w:rsidR="00AD0FE7" w:rsidRPr="00033BAC" w:rsidTr="00030602">
        <w:tc>
          <w:tcPr>
            <w:tcW w:w="500" w:type="pct"/>
            <w:hideMark/>
          </w:tcPr>
          <w:p w:rsidR="00AD0FE7" w:rsidRPr="00033BAC" w:rsidRDefault="00AD0FE7" w:rsidP="00A17992">
            <w:pPr>
              <w:spacing w:after="160" w:line="256" w:lineRule="auto"/>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1</w:t>
            </w: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r>
      <w:tr w:rsidR="00AD0FE7" w:rsidRPr="00033BAC" w:rsidTr="00030602">
        <w:tc>
          <w:tcPr>
            <w:tcW w:w="500" w:type="pct"/>
            <w:hideMark/>
          </w:tcPr>
          <w:p w:rsidR="00AD0FE7" w:rsidRPr="00033BAC" w:rsidRDefault="00AD0FE7" w:rsidP="00A17992">
            <w:pPr>
              <w:spacing w:after="160" w:line="256" w:lineRule="auto"/>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2</w:t>
            </w: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r>
      <w:tr w:rsidR="00AD0FE7" w:rsidRPr="00033BAC" w:rsidTr="00030602">
        <w:tc>
          <w:tcPr>
            <w:tcW w:w="500" w:type="pct"/>
            <w:hideMark/>
          </w:tcPr>
          <w:p w:rsidR="00AD0FE7" w:rsidRPr="00033BAC" w:rsidRDefault="00AD0FE7" w:rsidP="00A17992">
            <w:pPr>
              <w:spacing w:after="160" w:line="256" w:lineRule="auto"/>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3</w:t>
            </w: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r>
      <w:tr w:rsidR="00AD0FE7" w:rsidRPr="00033BAC" w:rsidTr="00030602">
        <w:tc>
          <w:tcPr>
            <w:tcW w:w="500" w:type="pct"/>
            <w:hideMark/>
          </w:tcPr>
          <w:p w:rsidR="00AD0FE7" w:rsidRPr="00033BAC" w:rsidRDefault="00AD0FE7" w:rsidP="00A17992">
            <w:pPr>
              <w:spacing w:after="160" w:line="256" w:lineRule="auto"/>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w:t>
            </w: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r>
      <w:tr w:rsidR="00AD0FE7" w:rsidRPr="00033BAC" w:rsidTr="00030602">
        <w:tc>
          <w:tcPr>
            <w:tcW w:w="500" w:type="pct"/>
            <w:hideMark/>
          </w:tcPr>
          <w:p w:rsidR="00AD0FE7" w:rsidRPr="00033BAC" w:rsidRDefault="00AD0FE7" w:rsidP="00A17992">
            <w:pPr>
              <w:spacing w:after="160" w:line="256" w:lineRule="auto"/>
              <w:jc w:val="center"/>
              <w:rPr>
                <w:rFonts w:ascii="Times New Roman" w:hAnsi="Times New Roman"/>
                <w:color w:val="000000"/>
                <w:sz w:val="24"/>
                <w:szCs w:val="24"/>
                <w:lang w:eastAsia="uk-UA"/>
              </w:rPr>
            </w:pPr>
            <w:r w:rsidRPr="00033BAC">
              <w:rPr>
                <w:rFonts w:ascii="Times New Roman" w:hAnsi="Times New Roman"/>
                <w:color w:val="000000"/>
                <w:sz w:val="24"/>
                <w:szCs w:val="24"/>
                <w:lang w:eastAsia="uk-UA"/>
              </w:rPr>
              <w:t>31</w:t>
            </w: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c>
          <w:tcPr>
            <w:tcW w:w="500" w:type="pct"/>
          </w:tcPr>
          <w:p w:rsidR="00AD0FE7" w:rsidRPr="00033BAC" w:rsidRDefault="00AD0FE7" w:rsidP="00A17992">
            <w:pPr>
              <w:spacing w:after="160" w:line="256" w:lineRule="auto"/>
              <w:jc w:val="center"/>
              <w:rPr>
                <w:rFonts w:ascii="Times New Roman" w:hAnsi="Times New Roman"/>
                <w:color w:val="000000"/>
                <w:sz w:val="24"/>
                <w:szCs w:val="24"/>
                <w:lang w:eastAsia="uk-UA"/>
              </w:rPr>
            </w:pPr>
          </w:p>
        </w:tc>
      </w:tr>
    </w:tbl>
    <w:p w:rsidR="00AD0FE7" w:rsidRPr="00033BAC" w:rsidRDefault="00AD0FE7" w:rsidP="00AD0FE7">
      <w:pPr>
        <w:pStyle w:val="a4"/>
        <w:spacing w:after="120"/>
        <w:jc w:val="both"/>
        <w:rPr>
          <w:rFonts w:ascii="Times New Roman" w:hAnsi="Times New Roman"/>
          <w:sz w:val="22"/>
          <w:szCs w:val="22"/>
        </w:rPr>
      </w:pPr>
      <w:r w:rsidRPr="00033BAC">
        <w:rPr>
          <w:rFonts w:ascii="Times New Roman" w:hAnsi="Times New Roman"/>
          <w:sz w:val="22"/>
          <w:szCs w:val="22"/>
        </w:rPr>
        <w:t>____________</w:t>
      </w:r>
    </w:p>
    <w:p w:rsidR="00AD0FE7" w:rsidRPr="00033BAC" w:rsidRDefault="00AD0FE7" w:rsidP="00AD0FE7">
      <w:pPr>
        <w:pStyle w:val="a4"/>
        <w:spacing w:before="0"/>
        <w:jc w:val="both"/>
        <w:rPr>
          <w:rFonts w:ascii="Times New Roman" w:hAnsi="Times New Roman"/>
          <w:sz w:val="22"/>
          <w:szCs w:val="22"/>
        </w:rPr>
      </w:pPr>
      <w:r w:rsidRPr="00033BAC">
        <w:rPr>
          <w:rFonts w:ascii="Times New Roman" w:hAnsi="Times New Roman"/>
          <w:sz w:val="22"/>
          <w:szCs w:val="22"/>
        </w:rPr>
        <w:t xml:space="preserve">* Гривневий еквівалент погодинних середньозважених цін на ринку “на добу наперед” країни, до якої здійснюється експорт </w:t>
      </w:r>
      <w:proofErr w:type="spellStart"/>
      <w:r w:rsidRPr="00033BAC">
        <w:rPr>
          <w:rFonts w:ascii="Times New Roman" w:hAnsi="Times New Roman"/>
          <w:sz w:val="22"/>
          <w:szCs w:val="22"/>
        </w:rPr>
        <w:t>електричнної</w:t>
      </w:r>
      <w:proofErr w:type="spellEnd"/>
      <w:r w:rsidRPr="00033BAC">
        <w:rPr>
          <w:rFonts w:ascii="Times New Roman" w:hAnsi="Times New Roman"/>
          <w:sz w:val="22"/>
          <w:szCs w:val="22"/>
        </w:rPr>
        <w:t xml:space="preserve"> енергії, за відповідний розрахунковий період, за курсом гривні, оприлюдненим на офіційному веб-сайті Національного банку на дату здійснення експорту електричної енергії, гривень на </w:t>
      </w:r>
      <w:proofErr w:type="spellStart"/>
      <w:r w:rsidRPr="00033BAC">
        <w:rPr>
          <w:rFonts w:ascii="Times New Roman" w:hAnsi="Times New Roman"/>
          <w:sz w:val="22"/>
          <w:szCs w:val="22"/>
        </w:rPr>
        <w:t>МВт·г</w:t>
      </w:r>
      <w:proofErr w:type="spellEnd"/>
      <w:r w:rsidRPr="00033BAC">
        <w:rPr>
          <w:rFonts w:ascii="Times New Roman" w:hAnsi="Times New Roman"/>
          <w:sz w:val="22"/>
          <w:szCs w:val="22"/>
        </w:rPr>
        <w:t>. Ціни надаються окремо за кожною країною, до якої здійснюється експорт.</w:t>
      </w:r>
    </w:p>
    <w:p w:rsidR="00AD0FE7" w:rsidRPr="00033BAC" w:rsidRDefault="00AD0FE7" w:rsidP="00AD0FE7">
      <w:pPr>
        <w:pStyle w:val="a4"/>
        <w:jc w:val="both"/>
        <w:rPr>
          <w:rFonts w:ascii="Times New Roman" w:hAnsi="Times New Roman"/>
          <w:sz w:val="22"/>
          <w:szCs w:val="22"/>
        </w:rPr>
      </w:pPr>
    </w:p>
    <w:p w:rsidR="00AD0FE7" w:rsidRDefault="00AD0FE7" w:rsidP="00AD0FE7">
      <w:pPr>
        <w:pStyle w:val="a4"/>
        <w:jc w:val="both"/>
        <w:rPr>
          <w:rFonts w:ascii="Times New Roman" w:hAnsi="Times New Roman"/>
          <w:sz w:val="28"/>
          <w:szCs w:val="28"/>
        </w:rPr>
      </w:pPr>
    </w:p>
    <w:p w:rsidR="00AD0FE7" w:rsidRDefault="00AD0FE7" w:rsidP="00AD0FE7">
      <w:pPr>
        <w:pStyle w:val="a4"/>
        <w:jc w:val="both"/>
        <w:rPr>
          <w:rFonts w:ascii="Times New Roman" w:hAnsi="Times New Roman"/>
          <w:sz w:val="28"/>
          <w:szCs w:val="28"/>
        </w:rPr>
      </w:pPr>
    </w:p>
    <w:p w:rsidR="00AD0FE7" w:rsidRDefault="00AD0FE7" w:rsidP="00AD0FE7">
      <w:pPr>
        <w:pStyle w:val="a4"/>
        <w:jc w:val="both"/>
        <w:rPr>
          <w:rFonts w:ascii="Times New Roman" w:hAnsi="Times New Roman"/>
          <w:sz w:val="28"/>
          <w:szCs w:val="28"/>
        </w:rPr>
      </w:pPr>
    </w:p>
    <w:p w:rsidR="00AD0FE7" w:rsidRDefault="00AD0FE7" w:rsidP="00AD0FE7">
      <w:pPr>
        <w:pStyle w:val="a4"/>
        <w:jc w:val="both"/>
        <w:rPr>
          <w:rFonts w:ascii="Times New Roman" w:hAnsi="Times New Roman"/>
          <w:sz w:val="28"/>
          <w:szCs w:val="28"/>
        </w:rPr>
      </w:pPr>
    </w:p>
    <w:p w:rsidR="00033BAC" w:rsidRDefault="00033BAC" w:rsidP="00AD0FE7">
      <w:pPr>
        <w:pStyle w:val="a4"/>
        <w:jc w:val="both"/>
        <w:rPr>
          <w:rFonts w:ascii="Times New Roman" w:hAnsi="Times New Roman"/>
          <w:sz w:val="28"/>
          <w:szCs w:val="28"/>
        </w:rPr>
      </w:pPr>
    </w:p>
    <w:p w:rsidR="00033BAC" w:rsidRDefault="00033BAC" w:rsidP="00AD0FE7">
      <w:pPr>
        <w:pStyle w:val="a4"/>
        <w:jc w:val="both"/>
        <w:rPr>
          <w:rFonts w:ascii="Times New Roman" w:hAnsi="Times New Roman"/>
          <w:sz w:val="28"/>
          <w:szCs w:val="28"/>
        </w:rPr>
      </w:pPr>
    </w:p>
    <w:p w:rsidR="00033BAC" w:rsidRDefault="00033BAC" w:rsidP="00AD0FE7">
      <w:pPr>
        <w:pStyle w:val="a4"/>
        <w:jc w:val="both"/>
        <w:rPr>
          <w:rFonts w:ascii="Times New Roman" w:hAnsi="Times New Roman"/>
          <w:sz w:val="28"/>
          <w:szCs w:val="28"/>
        </w:rPr>
      </w:pPr>
    </w:p>
    <w:p w:rsidR="00AD0FE7" w:rsidRDefault="00AD0FE7" w:rsidP="00AD0FE7">
      <w:pPr>
        <w:pStyle w:val="a4"/>
        <w:jc w:val="both"/>
        <w:rPr>
          <w:rFonts w:ascii="Times New Roman" w:hAnsi="Times New Roman"/>
          <w:sz w:val="28"/>
          <w:szCs w:val="28"/>
        </w:rPr>
      </w:pPr>
    </w:p>
    <w:p w:rsidR="00AD0FE7" w:rsidRPr="00033BAC" w:rsidRDefault="00AD0FE7" w:rsidP="00AD0FE7">
      <w:pPr>
        <w:pStyle w:val="a4"/>
        <w:jc w:val="both"/>
        <w:rPr>
          <w:rFonts w:ascii="Times New Roman" w:hAnsi="Times New Roman"/>
          <w:sz w:val="24"/>
          <w:szCs w:val="24"/>
        </w:rPr>
      </w:pPr>
      <w:r w:rsidRPr="00033BAC">
        <w:rPr>
          <w:rFonts w:ascii="Times New Roman" w:hAnsi="Times New Roman"/>
          <w:sz w:val="24"/>
          <w:szCs w:val="24"/>
        </w:rPr>
        <w:t>3. Вартість послуги із забезпечення безпеки постачання електричн</w:t>
      </w:r>
      <w:bookmarkStart w:id="1" w:name="_GoBack"/>
      <w:bookmarkEnd w:id="1"/>
      <w:r w:rsidRPr="00033BAC">
        <w:rPr>
          <w:rFonts w:ascii="Times New Roman" w:hAnsi="Times New Roman"/>
          <w:sz w:val="24"/>
          <w:szCs w:val="24"/>
        </w:rPr>
        <w:t>ої енергії</w:t>
      </w:r>
    </w:p>
    <w:p w:rsidR="00AD0FE7" w:rsidRPr="00221B94" w:rsidRDefault="00AD0FE7" w:rsidP="00AD0FE7">
      <w:pPr>
        <w:pStyle w:val="a4"/>
        <w:jc w:val="both"/>
        <w:rPr>
          <w:rFonts w:ascii="Times New Roman" w:hAnsi="Times New Roman"/>
          <w:sz w:val="20"/>
        </w:rPr>
      </w:pPr>
      <w:r w:rsidRPr="00221B94">
        <w:rPr>
          <w:rFonts w:ascii="Times New Roman" w:hAnsi="Times New Roman"/>
          <w:sz w:val="28"/>
          <w:szCs w:val="28"/>
        </w:rPr>
        <w:t>__________________________________________________</w:t>
      </w:r>
      <w:r w:rsidRPr="00221B94">
        <w:rPr>
          <w:rFonts w:ascii="Times New Roman" w:hAnsi="Times New Roman"/>
          <w:sz w:val="28"/>
          <w:szCs w:val="28"/>
        </w:rPr>
        <w:br/>
      </w:r>
      <w:r>
        <w:rPr>
          <w:rFonts w:ascii="Times New Roman" w:hAnsi="Times New Roman"/>
          <w:sz w:val="20"/>
        </w:rPr>
        <w:t xml:space="preserve">                                          </w:t>
      </w:r>
      <w:r w:rsidRPr="00221B94">
        <w:rPr>
          <w:rFonts w:ascii="Times New Roman" w:hAnsi="Times New Roman"/>
          <w:sz w:val="20"/>
        </w:rPr>
        <w:t>(</w:t>
      </w:r>
      <w:r>
        <w:rPr>
          <w:rFonts w:ascii="Times New Roman" w:hAnsi="Times New Roman"/>
          <w:sz w:val="20"/>
        </w:rPr>
        <w:t>найменування</w:t>
      </w:r>
      <w:r w:rsidRPr="00221B94">
        <w:rPr>
          <w:rFonts w:ascii="Times New Roman" w:hAnsi="Times New Roman"/>
          <w:sz w:val="20"/>
        </w:rPr>
        <w:t xml:space="preserve"> </w:t>
      </w:r>
      <w:r>
        <w:rPr>
          <w:rFonts w:ascii="Times New Roman" w:hAnsi="Times New Roman"/>
          <w:sz w:val="20"/>
        </w:rPr>
        <w:t>експортеру електричної енергії</w:t>
      </w:r>
      <w:r w:rsidRPr="00221B94">
        <w:rPr>
          <w:rFonts w:ascii="Times New Roman" w:hAnsi="Times New Roman"/>
          <w:sz w:val="20"/>
        </w:rPr>
        <w:t>)</w:t>
      </w:r>
    </w:p>
    <w:p w:rsidR="00AD0FE7" w:rsidRPr="00033BAC" w:rsidRDefault="00AD0FE7" w:rsidP="00AD0FE7">
      <w:pPr>
        <w:pStyle w:val="a4"/>
        <w:spacing w:before="480"/>
        <w:ind w:firstLine="0"/>
        <w:jc w:val="center"/>
        <w:rPr>
          <w:rFonts w:ascii="Times New Roman" w:hAnsi="Times New Roman"/>
          <w:b/>
          <w:sz w:val="28"/>
          <w:szCs w:val="28"/>
        </w:rPr>
      </w:pPr>
      <w:r w:rsidRPr="00033BAC">
        <w:rPr>
          <w:rFonts w:ascii="Times New Roman" w:hAnsi="Times New Roman"/>
          <w:b/>
          <w:sz w:val="28"/>
          <w:szCs w:val="28"/>
        </w:rPr>
        <w:t>Країна, до якої здійснюється експорт ________________</w:t>
      </w:r>
      <w:r w:rsidRPr="00033BAC">
        <w:rPr>
          <w:rFonts w:ascii="Times New Roman" w:hAnsi="Times New Roman"/>
          <w:b/>
          <w:sz w:val="28"/>
          <w:szCs w:val="28"/>
        </w:rPr>
        <w:br/>
        <w:t>за (місяць) 20___ р. станом на _____________20___ р.</w:t>
      </w:r>
    </w:p>
    <w:p w:rsidR="00AD0FE7" w:rsidRPr="00033BAC" w:rsidRDefault="00AD0FE7" w:rsidP="00AD0FE7">
      <w:pPr>
        <w:pStyle w:val="a4"/>
        <w:ind w:firstLine="0"/>
        <w:jc w:val="center"/>
        <w:rPr>
          <w:rFonts w:ascii="Times New Roman" w:hAnsi="Times New Roman"/>
          <w:sz w:val="24"/>
          <w:szCs w:val="24"/>
        </w:rPr>
      </w:pPr>
      <w:r w:rsidRPr="00033BAC">
        <w:rPr>
          <w:rFonts w:ascii="Times New Roman" w:hAnsi="Times New Roman"/>
          <w:sz w:val="24"/>
          <w:szCs w:val="24"/>
        </w:rPr>
        <w:t>____  __________  20_____ р.</w:t>
      </w:r>
    </w:p>
    <w:p w:rsidR="00AD0FE7" w:rsidRDefault="00AD0FE7" w:rsidP="00AD0FE7">
      <w:pPr>
        <w:pStyle w:val="a4"/>
        <w:ind w:firstLine="0"/>
        <w:jc w:val="center"/>
        <w:rPr>
          <w:rFonts w:ascii="Times New Roman" w:hAnsi="Times New Roman"/>
          <w:sz w:val="20"/>
        </w:rPr>
      </w:pPr>
      <w:r w:rsidRPr="00221B94">
        <w:rPr>
          <w:rFonts w:ascii="Times New Roman" w:hAnsi="Times New Roman"/>
          <w:sz w:val="28"/>
          <w:szCs w:val="28"/>
        </w:rPr>
        <w:t>_______________________________________________________________________</w:t>
      </w:r>
      <w:r>
        <w:rPr>
          <w:rFonts w:ascii="Times New Roman" w:hAnsi="Times New Roman"/>
          <w:sz w:val="28"/>
          <w:szCs w:val="28"/>
        </w:rPr>
        <w:br/>
      </w:r>
      <w:r w:rsidRPr="00221B94">
        <w:rPr>
          <w:rFonts w:ascii="Times New Roman" w:hAnsi="Times New Roman"/>
          <w:sz w:val="20"/>
        </w:rPr>
        <w:t xml:space="preserve">  </w:t>
      </w:r>
      <w:r>
        <w:rPr>
          <w:rFonts w:ascii="Times New Roman" w:hAnsi="Times New Roman"/>
          <w:sz w:val="20"/>
        </w:rPr>
        <w:t xml:space="preserve">                         </w:t>
      </w:r>
      <w:r w:rsidRPr="00221B94">
        <w:rPr>
          <w:rFonts w:ascii="Times New Roman" w:hAnsi="Times New Roman"/>
          <w:sz w:val="20"/>
        </w:rPr>
        <w:t xml:space="preserve"> (прізвище, власне ім’я та по батькові (за наявності) уповноваженої особи, підпис)</w:t>
      </w:r>
    </w:p>
    <w:p w:rsidR="00AD0FE7" w:rsidRDefault="00AD0FE7" w:rsidP="00AD0FE7">
      <w:pPr>
        <w:pStyle w:val="a4"/>
        <w:ind w:firstLine="0"/>
        <w:jc w:val="center"/>
        <w:rPr>
          <w:rFonts w:ascii="Times New Roman" w:hAnsi="Times New Roman"/>
          <w:sz w:val="20"/>
        </w:rPr>
      </w:pPr>
    </w:p>
    <w:tbl>
      <w:tblPr>
        <w:tblW w:w="5000" w:type="pct"/>
        <w:jc w:val="center"/>
        <w:tblBorders>
          <w:top w:val="single" w:sz="4" w:space="0" w:color="auto"/>
          <w:insideH w:val="single" w:sz="4" w:space="0" w:color="auto"/>
          <w:insideV w:val="single" w:sz="4" w:space="0" w:color="auto"/>
        </w:tblBorders>
        <w:tblLook w:val="0400" w:firstRow="0" w:lastRow="0" w:firstColumn="0" w:lastColumn="0" w:noHBand="0" w:noVBand="1"/>
      </w:tblPr>
      <w:tblGrid>
        <w:gridCol w:w="11886"/>
        <w:gridCol w:w="2684"/>
      </w:tblGrid>
      <w:tr w:rsidR="00AD0FE7" w:rsidRPr="00033BAC" w:rsidTr="00A17992">
        <w:trPr>
          <w:trHeight w:val="20"/>
          <w:jc w:val="center"/>
        </w:trPr>
        <w:tc>
          <w:tcPr>
            <w:tcW w:w="4079" w:type="pct"/>
            <w:vAlign w:val="center"/>
            <w:hideMark/>
          </w:tcPr>
          <w:p w:rsidR="00AD0FE7" w:rsidRPr="00033BAC" w:rsidRDefault="00AD0FE7" w:rsidP="00A17992">
            <w:pPr>
              <w:spacing w:before="120" w:after="120"/>
              <w:jc w:val="center"/>
              <w:rPr>
                <w:rFonts w:ascii="Times New Roman" w:hAnsi="Times New Roman"/>
                <w:sz w:val="24"/>
                <w:szCs w:val="24"/>
                <w:lang w:eastAsia="uk-UA"/>
              </w:rPr>
            </w:pPr>
            <w:r w:rsidRPr="00033BAC">
              <w:rPr>
                <w:rFonts w:ascii="Times New Roman" w:hAnsi="Times New Roman"/>
                <w:sz w:val="24"/>
                <w:szCs w:val="24"/>
                <w:lang w:eastAsia="uk-UA"/>
              </w:rPr>
              <w:t>Показник</w:t>
            </w:r>
          </w:p>
        </w:tc>
        <w:tc>
          <w:tcPr>
            <w:tcW w:w="921" w:type="pct"/>
            <w:vAlign w:val="center"/>
          </w:tcPr>
          <w:p w:rsidR="00AD0FE7" w:rsidRPr="00033BAC" w:rsidRDefault="00AD0FE7" w:rsidP="00A17992">
            <w:pPr>
              <w:spacing w:before="120" w:after="120"/>
              <w:jc w:val="center"/>
              <w:rPr>
                <w:rFonts w:ascii="Times New Roman" w:hAnsi="Times New Roman"/>
                <w:sz w:val="24"/>
                <w:szCs w:val="24"/>
                <w:lang w:eastAsia="uk-UA"/>
              </w:rPr>
            </w:pPr>
          </w:p>
        </w:tc>
      </w:tr>
      <w:tr w:rsidR="00AD0FE7" w:rsidRPr="00033BAC" w:rsidTr="00A17992">
        <w:trPr>
          <w:trHeight w:val="20"/>
          <w:jc w:val="center"/>
        </w:trPr>
        <w:tc>
          <w:tcPr>
            <w:tcW w:w="4079" w:type="pct"/>
            <w:vAlign w:val="center"/>
            <w:hideMark/>
          </w:tcPr>
          <w:p w:rsidR="00AD0FE7" w:rsidRPr="00033BAC" w:rsidRDefault="00AD0FE7" w:rsidP="00A17992">
            <w:pPr>
              <w:spacing w:before="120" w:after="160"/>
              <w:jc w:val="both"/>
              <w:rPr>
                <w:rFonts w:ascii="Times New Roman" w:hAnsi="Times New Roman"/>
                <w:sz w:val="24"/>
                <w:szCs w:val="24"/>
                <w:lang w:eastAsia="uk-UA"/>
              </w:rPr>
            </w:pPr>
            <w:r w:rsidRPr="00033BAC">
              <w:rPr>
                <w:rFonts w:ascii="Times New Roman" w:hAnsi="Times New Roman"/>
                <w:sz w:val="24"/>
                <w:szCs w:val="24"/>
                <w:lang w:eastAsia="uk-UA"/>
              </w:rPr>
              <w:t>Умовний дохід експортера електричної енергії (Д), гривень</w:t>
            </w:r>
          </w:p>
        </w:tc>
        <w:tc>
          <w:tcPr>
            <w:tcW w:w="921" w:type="pct"/>
          </w:tcPr>
          <w:p w:rsidR="00AD0FE7" w:rsidRPr="00033BAC" w:rsidRDefault="00AD0FE7" w:rsidP="00A17992">
            <w:pPr>
              <w:spacing w:before="120" w:after="160"/>
              <w:jc w:val="both"/>
              <w:rPr>
                <w:rFonts w:ascii="Times New Roman" w:hAnsi="Times New Roman"/>
                <w:sz w:val="24"/>
                <w:szCs w:val="24"/>
                <w:lang w:eastAsia="uk-UA"/>
              </w:rPr>
            </w:pPr>
          </w:p>
        </w:tc>
      </w:tr>
      <w:tr w:rsidR="00AD0FE7" w:rsidRPr="00033BAC" w:rsidTr="00A17992">
        <w:trPr>
          <w:trHeight w:val="20"/>
          <w:jc w:val="center"/>
        </w:trPr>
        <w:tc>
          <w:tcPr>
            <w:tcW w:w="4079" w:type="pct"/>
            <w:tcBorders>
              <w:bottom w:val="single" w:sz="4" w:space="0" w:color="auto"/>
            </w:tcBorders>
            <w:vAlign w:val="center"/>
            <w:hideMark/>
          </w:tcPr>
          <w:p w:rsidR="00AD0FE7" w:rsidRPr="00033BAC" w:rsidRDefault="00AD0FE7" w:rsidP="00A17992">
            <w:pPr>
              <w:spacing w:before="120" w:after="160"/>
              <w:jc w:val="both"/>
              <w:rPr>
                <w:rFonts w:ascii="Times New Roman" w:hAnsi="Times New Roman"/>
                <w:sz w:val="24"/>
                <w:szCs w:val="24"/>
                <w:lang w:eastAsia="uk-UA"/>
              </w:rPr>
            </w:pPr>
            <w:r w:rsidRPr="00033BAC">
              <w:rPr>
                <w:rFonts w:ascii="Times New Roman" w:hAnsi="Times New Roman"/>
                <w:sz w:val="24"/>
                <w:szCs w:val="24"/>
                <w:lang w:eastAsia="uk-UA"/>
              </w:rPr>
              <w:t xml:space="preserve">Витрати експортера (В), гривень </w:t>
            </w:r>
          </w:p>
        </w:tc>
        <w:tc>
          <w:tcPr>
            <w:tcW w:w="921" w:type="pct"/>
            <w:tcBorders>
              <w:bottom w:val="single" w:sz="4" w:space="0" w:color="auto"/>
            </w:tcBorders>
          </w:tcPr>
          <w:p w:rsidR="00AD0FE7" w:rsidRPr="00033BAC" w:rsidRDefault="00AD0FE7" w:rsidP="00A17992">
            <w:pPr>
              <w:spacing w:before="120" w:after="160"/>
              <w:jc w:val="both"/>
              <w:rPr>
                <w:rFonts w:ascii="Times New Roman" w:hAnsi="Times New Roman"/>
                <w:sz w:val="24"/>
                <w:szCs w:val="24"/>
                <w:lang w:eastAsia="uk-UA"/>
              </w:rPr>
            </w:pPr>
          </w:p>
        </w:tc>
      </w:tr>
      <w:tr w:rsidR="00AD0FE7" w:rsidRPr="00033BAC" w:rsidTr="00A17992">
        <w:trPr>
          <w:trHeight w:val="20"/>
          <w:jc w:val="center"/>
        </w:trPr>
        <w:tc>
          <w:tcPr>
            <w:tcW w:w="4079" w:type="pct"/>
            <w:tcBorders>
              <w:bottom w:val="single" w:sz="4" w:space="0" w:color="auto"/>
            </w:tcBorders>
            <w:vAlign w:val="center"/>
            <w:hideMark/>
          </w:tcPr>
          <w:p w:rsidR="00AD0FE7" w:rsidRPr="00033BAC" w:rsidRDefault="00AD0FE7" w:rsidP="00A17992">
            <w:pPr>
              <w:spacing w:before="120" w:after="160"/>
              <w:jc w:val="both"/>
              <w:rPr>
                <w:rFonts w:ascii="Times New Roman" w:hAnsi="Times New Roman"/>
                <w:sz w:val="24"/>
                <w:szCs w:val="24"/>
                <w:lang w:eastAsia="uk-UA"/>
              </w:rPr>
            </w:pPr>
            <w:r w:rsidRPr="00033BAC">
              <w:rPr>
                <w:rFonts w:ascii="Times New Roman" w:hAnsi="Times New Roman"/>
                <w:sz w:val="24"/>
                <w:szCs w:val="24"/>
                <w:lang w:eastAsia="uk-UA"/>
              </w:rPr>
              <w:t>Вартість послуги (ВП), гривень</w:t>
            </w:r>
          </w:p>
        </w:tc>
        <w:tc>
          <w:tcPr>
            <w:tcW w:w="921" w:type="pct"/>
            <w:tcBorders>
              <w:bottom w:val="single" w:sz="4" w:space="0" w:color="auto"/>
            </w:tcBorders>
          </w:tcPr>
          <w:p w:rsidR="00AD0FE7" w:rsidRPr="00033BAC" w:rsidRDefault="00AD0FE7" w:rsidP="00A17992">
            <w:pPr>
              <w:spacing w:before="120" w:after="160"/>
              <w:jc w:val="both"/>
              <w:rPr>
                <w:rFonts w:ascii="Times New Roman" w:hAnsi="Times New Roman"/>
                <w:sz w:val="24"/>
                <w:szCs w:val="24"/>
                <w:lang w:eastAsia="uk-UA"/>
              </w:rPr>
            </w:pPr>
          </w:p>
        </w:tc>
      </w:tr>
    </w:tbl>
    <w:p w:rsidR="00AD0FE7" w:rsidRPr="00033BAC" w:rsidRDefault="00AD0FE7" w:rsidP="00AD0FE7">
      <w:pPr>
        <w:pStyle w:val="a4"/>
        <w:spacing w:after="120"/>
        <w:jc w:val="both"/>
        <w:rPr>
          <w:rFonts w:ascii="Times New Roman" w:hAnsi="Times New Roman"/>
          <w:sz w:val="24"/>
          <w:szCs w:val="24"/>
        </w:rPr>
      </w:pPr>
      <w:r w:rsidRPr="00033BAC">
        <w:rPr>
          <w:rFonts w:ascii="Times New Roman" w:hAnsi="Times New Roman"/>
          <w:sz w:val="24"/>
          <w:szCs w:val="24"/>
        </w:rPr>
        <w:t>____  __________  20___ р.</w:t>
      </w:r>
    </w:p>
    <w:tbl>
      <w:tblPr>
        <w:tblW w:w="0" w:type="auto"/>
        <w:tblLook w:val="04A0" w:firstRow="1" w:lastRow="0" w:firstColumn="1" w:lastColumn="0" w:noHBand="0" w:noVBand="1"/>
      </w:tblPr>
      <w:tblGrid>
        <w:gridCol w:w="3878"/>
        <w:gridCol w:w="10692"/>
      </w:tblGrid>
      <w:tr w:rsidR="00AD0FE7" w:rsidRPr="00B27ECD" w:rsidTr="00A17992">
        <w:tc>
          <w:tcPr>
            <w:tcW w:w="3936" w:type="dxa"/>
            <w:shd w:val="clear" w:color="auto" w:fill="auto"/>
          </w:tcPr>
          <w:p w:rsidR="00AD0FE7" w:rsidRPr="00B27ECD" w:rsidRDefault="00AD0FE7" w:rsidP="00A17992">
            <w:pPr>
              <w:pStyle w:val="a4"/>
              <w:ind w:left="567" w:firstLine="0"/>
              <w:rPr>
                <w:rFonts w:ascii="Times New Roman" w:hAnsi="Times New Roman"/>
                <w:sz w:val="28"/>
                <w:szCs w:val="28"/>
              </w:rPr>
            </w:pPr>
            <w:r w:rsidRPr="00B27ECD">
              <w:rPr>
                <w:rFonts w:ascii="Times New Roman" w:hAnsi="Times New Roman"/>
                <w:sz w:val="28"/>
                <w:szCs w:val="28"/>
              </w:rPr>
              <w:t>___________</w:t>
            </w:r>
          </w:p>
          <w:p w:rsidR="00AD0FE7" w:rsidRPr="00B27ECD" w:rsidRDefault="00AD0FE7" w:rsidP="00A17992">
            <w:pPr>
              <w:pStyle w:val="a4"/>
              <w:spacing w:before="0"/>
              <w:ind w:right="1593" w:firstLine="0"/>
              <w:jc w:val="center"/>
              <w:rPr>
                <w:rFonts w:ascii="Times New Roman" w:hAnsi="Times New Roman"/>
                <w:sz w:val="28"/>
                <w:szCs w:val="28"/>
              </w:rPr>
            </w:pPr>
            <w:r w:rsidRPr="00B27ECD">
              <w:rPr>
                <w:rFonts w:ascii="Times New Roman" w:hAnsi="Times New Roman"/>
                <w:sz w:val="20"/>
              </w:rPr>
              <w:t xml:space="preserve">          (підпис)</w:t>
            </w:r>
          </w:p>
        </w:tc>
        <w:tc>
          <w:tcPr>
            <w:tcW w:w="10850" w:type="dxa"/>
            <w:shd w:val="clear" w:color="auto" w:fill="auto"/>
          </w:tcPr>
          <w:p w:rsidR="00AD0FE7" w:rsidRPr="00B27ECD" w:rsidRDefault="00AD0FE7" w:rsidP="00A17992">
            <w:pPr>
              <w:pStyle w:val="a4"/>
              <w:ind w:firstLine="0"/>
              <w:jc w:val="both"/>
              <w:rPr>
                <w:rFonts w:ascii="Times New Roman" w:hAnsi="Times New Roman"/>
                <w:sz w:val="28"/>
                <w:szCs w:val="28"/>
              </w:rPr>
            </w:pPr>
            <w:r w:rsidRPr="00B27ECD">
              <w:rPr>
                <w:rFonts w:ascii="Times New Roman" w:hAnsi="Times New Roman"/>
                <w:sz w:val="28"/>
                <w:szCs w:val="28"/>
              </w:rPr>
              <w:t>________________________________________________</w:t>
            </w:r>
          </w:p>
          <w:p w:rsidR="00AD0FE7" w:rsidRPr="00B27ECD" w:rsidRDefault="00AD0FE7" w:rsidP="00A17992">
            <w:pPr>
              <w:pStyle w:val="a4"/>
              <w:spacing w:before="0"/>
              <w:ind w:firstLine="0"/>
              <w:jc w:val="both"/>
              <w:rPr>
                <w:rFonts w:ascii="Times New Roman" w:hAnsi="Times New Roman"/>
                <w:sz w:val="28"/>
                <w:szCs w:val="28"/>
              </w:rPr>
            </w:pPr>
            <w:r w:rsidRPr="00B27ECD">
              <w:rPr>
                <w:rFonts w:ascii="Times New Roman" w:hAnsi="Times New Roman"/>
                <w:sz w:val="20"/>
              </w:rPr>
              <w:t xml:space="preserve">     (прізвище, власне ім’я та по батькові (за наявності) уповноваженої особи)</w:t>
            </w:r>
          </w:p>
        </w:tc>
      </w:tr>
    </w:tbl>
    <w:p w:rsidR="00AD0FE7" w:rsidRPr="004179D2" w:rsidRDefault="00AD0FE7" w:rsidP="00AD0FE7">
      <w:pPr>
        <w:pStyle w:val="a4"/>
        <w:spacing w:after="120"/>
        <w:jc w:val="both"/>
        <w:rPr>
          <w:rFonts w:ascii="Times New Roman" w:hAnsi="Times New Roman"/>
          <w:sz w:val="20"/>
        </w:rPr>
      </w:pPr>
    </w:p>
    <w:p w:rsidR="00AD0FE7" w:rsidRDefault="00AD0FE7" w:rsidP="00AD0FE7">
      <w:pPr>
        <w:pStyle w:val="a4"/>
        <w:spacing w:after="120"/>
        <w:ind w:firstLine="0"/>
        <w:jc w:val="center"/>
        <w:rPr>
          <w:rFonts w:ascii="Times New Roman" w:hAnsi="Times New Roman"/>
          <w:sz w:val="28"/>
          <w:szCs w:val="28"/>
        </w:rPr>
        <w:sectPr w:rsidR="00AD0FE7" w:rsidSect="00AD0FE7">
          <w:headerReference w:type="even" r:id="rId9"/>
          <w:headerReference w:type="default" r:id="rId10"/>
          <w:pgSz w:w="16838" w:h="11906" w:orient="landscape" w:code="9"/>
          <w:pgMar w:top="1134" w:right="1134" w:bottom="1134" w:left="1134" w:header="567" w:footer="567" w:gutter="0"/>
          <w:pgNumType w:start="1"/>
          <w:cols w:space="720"/>
          <w:titlePg/>
          <w:docGrid w:linePitch="354"/>
        </w:sectPr>
      </w:pPr>
    </w:p>
    <w:p w:rsidR="00AD0FE7" w:rsidRPr="00033BAC" w:rsidRDefault="00AD0FE7" w:rsidP="00AD0FE7">
      <w:pPr>
        <w:pStyle w:val="ShapkaDocumentu"/>
        <w:ind w:left="5387"/>
        <w:rPr>
          <w:rFonts w:ascii="Times New Roman" w:hAnsi="Times New Roman"/>
          <w:sz w:val="24"/>
          <w:szCs w:val="24"/>
        </w:rPr>
      </w:pPr>
      <w:r w:rsidRPr="00033BAC">
        <w:rPr>
          <w:rFonts w:ascii="Times New Roman" w:hAnsi="Times New Roman"/>
          <w:sz w:val="24"/>
          <w:szCs w:val="24"/>
        </w:rPr>
        <w:t>Додаток 2</w:t>
      </w:r>
      <w:r w:rsidRPr="00033BAC">
        <w:rPr>
          <w:rFonts w:ascii="Times New Roman" w:hAnsi="Times New Roman"/>
          <w:sz w:val="24"/>
          <w:szCs w:val="24"/>
        </w:rPr>
        <w:br/>
        <w:t>до Примірного договору</w:t>
      </w:r>
    </w:p>
    <w:p w:rsidR="00AD0FE7" w:rsidRPr="00033BAC" w:rsidRDefault="00AD0FE7" w:rsidP="00AD0FE7">
      <w:pPr>
        <w:pStyle w:val="ac"/>
        <w:spacing w:before="120" w:after="120"/>
        <w:rPr>
          <w:rFonts w:ascii="Times New Roman" w:hAnsi="Times New Roman"/>
          <w:sz w:val="28"/>
          <w:szCs w:val="28"/>
        </w:rPr>
      </w:pPr>
      <w:r w:rsidRPr="00033BAC">
        <w:rPr>
          <w:rFonts w:ascii="Times New Roman" w:hAnsi="Times New Roman"/>
          <w:sz w:val="28"/>
          <w:szCs w:val="28"/>
        </w:rPr>
        <w:t xml:space="preserve">ФОРМА АКТА </w:t>
      </w:r>
      <w:r w:rsidRPr="00033BAC">
        <w:rPr>
          <w:rFonts w:ascii="Times New Roman" w:hAnsi="Times New Roman"/>
          <w:sz w:val="28"/>
          <w:szCs w:val="28"/>
        </w:rPr>
        <w:br/>
        <w:t xml:space="preserve">приймання-передачі послуг із забезпечення </w:t>
      </w:r>
      <w:r w:rsidRPr="00033BAC">
        <w:rPr>
          <w:rFonts w:ascii="Times New Roman" w:hAnsi="Times New Roman"/>
          <w:sz w:val="28"/>
          <w:szCs w:val="28"/>
        </w:rPr>
        <w:br/>
        <w:t>безпеки постачання електричної енергії</w:t>
      </w:r>
    </w:p>
    <w:p w:rsidR="00AD0FE7" w:rsidRPr="00033BAC" w:rsidRDefault="00AD0FE7" w:rsidP="00AD0FE7">
      <w:pPr>
        <w:pStyle w:val="ac"/>
        <w:rPr>
          <w:rFonts w:ascii="Times New Roman" w:hAnsi="Times New Roman"/>
          <w:sz w:val="28"/>
          <w:szCs w:val="28"/>
        </w:rPr>
      </w:pPr>
      <w:r w:rsidRPr="00033BAC">
        <w:rPr>
          <w:rFonts w:ascii="Times New Roman" w:hAnsi="Times New Roman"/>
          <w:sz w:val="28"/>
          <w:szCs w:val="28"/>
        </w:rPr>
        <w:t xml:space="preserve">АКТ № ____ </w:t>
      </w:r>
      <w:r w:rsidRPr="00033BAC">
        <w:rPr>
          <w:rFonts w:ascii="Times New Roman" w:hAnsi="Times New Roman"/>
          <w:sz w:val="28"/>
          <w:szCs w:val="28"/>
        </w:rPr>
        <w:br/>
        <w:t xml:space="preserve">приймання-передачі послуг із забезпечення безпеки постачання електричної енергії </w:t>
      </w:r>
      <w:r w:rsidRPr="00033BAC">
        <w:rPr>
          <w:rFonts w:ascii="Times New Roman" w:hAnsi="Times New Roman"/>
          <w:sz w:val="28"/>
          <w:szCs w:val="28"/>
        </w:rPr>
        <w:br/>
        <w:t>до договору від ___ ___________ 20 ___ р. № __________</w:t>
      </w:r>
    </w:p>
    <w:p w:rsidR="00AD0FE7" w:rsidRPr="00033BAC" w:rsidRDefault="00AD0FE7" w:rsidP="00AD0FE7">
      <w:pPr>
        <w:pStyle w:val="ac"/>
        <w:rPr>
          <w:rFonts w:ascii="Times New Roman" w:hAnsi="Times New Roman"/>
          <w:b w:val="0"/>
          <w:sz w:val="24"/>
          <w:szCs w:val="24"/>
        </w:rPr>
      </w:pPr>
      <w:r w:rsidRPr="00033BAC">
        <w:rPr>
          <w:rFonts w:ascii="Times New Roman" w:hAnsi="Times New Roman"/>
          <w:b w:val="0"/>
          <w:sz w:val="24"/>
          <w:szCs w:val="24"/>
        </w:rPr>
        <w:t>м. ___________</w:t>
      </w:r>
      <w:r w:rsidRPr="00033BAC">
        <w:rPr>
          <w:rFonts w:ascii="Times New Roman" w:hAnsi="Times New Roman"/>
          <w:b w:val="0"/>
          <w:sz w:val="24"/>
          <w:szCs w:val="24"/>
        </w:rPr>
        <w:tab/>
      </w:r>
      <w:r w:rsidRPr="00033BAC">
        <w:rPr>
          <w:rFonts w:ascii="Times New Roman" w:hAnsi="Times New Roman"/>
          <w:b w:val="0"/>
          <w:sz w:val="24"/>
          <w:szCs w:val="24"/>
        </w:rPr>
        <w:tab/>
      </w:r>
      <w:r w:rsidRPr="00033BAC">
        <w:rPr>
          <w:rFonts w:ascii="Times New Roman" w:hAnsi="Times New Roman"/>
          <w:b w:val="0"/>
          <w:sz w:val="24"/>
          <w:szCs w:val="24"/>
        </w:rPr>
        <w:tab/>
        <w:t xml:space="preserve"> ____  _____________ 20___ р.</w:t>
      </w:r>
    </w:p>
    <w:p w:rsidR="00AD0FE7" w:rsidRPr="005D3AD8" w:rsidRDefault="00AD0FE7" w:rsidP="00AD0FE7">
      <w:pPr>
        <w:pStyle w:val="a4"/>
        <w:ind w:firstLine="0"/>
        <w:jc w:val="both"/>
        <w:rPr>
          <w:rFonts w:ascii="Times New Roman" w:hAnsi="Times New Roman"/>
          <w:sz w:val="28"/>
          <w:szCs w:val="28"/>
        </w:rPr>
      </w:pPr>
      <w:r w:rsidRPr="005D3AD8">
        <w:rPr>
          <w:rFonts w:ascii="Times New Roman" w:hAnsi="Times New Roman"/>
          <w:sz w:val="28"/>
          <w:szCs w:val="28"/>
        </w:rPr>
        <w:t>___________________________________</w:t>
      </w:r>
      <w:r>
        <w:rPr>
          <w:rFonts w:ascii="Times New Roman" w:hAnsi="Times New Roman"/>
          <w:sz w:val="28"/>
          <w:szCs w:val="28"/>
        </w:rPr>
        <w:t>_____________________________</w:t>
      </w:r>
    </w:p>
    <w:p w:rsidR="00AD0FE7" w:rsidRPr="005D3AD8" w:rsidRDefault="00AD0FE7" w:rsidP="00AD0FE7">
      <w:pPr>
        <w:pStyle w:val="a4"/>
        <w:spacing w:before="0"/>
        <w:ind w:firstLine="0"/>
        <w:jc w:val="both"/>
        <w:rPr>
          <w:rFonts w:ascii="Times New Roman" w:hAnsi="Times New Roman"/>
          <w:sz w:val="20"/>
        </w:rPr>
      </w:pPr>
      <w:r>
        <w:rPr>
          <w:rFonts w:ascii="Times New Roman" w:hAnsi="Times New Roman"/>
          <w:sz w:val="20"/>
        </w:rPr>
        <w:t xml:space="preserve">                                                 </w:t>
      </w:r>
      <w:r w:rsidRPr="005D3AD8">
        <w:rPr>
          <w:rFonts w:ascii="Times New Roman" w:hAnsi="Times New Roman"/>
          <w:sz w:val="20"/>
        </w:rPr>
        <w:t xml:space="preserve">(найменування </w:t>
      </w:r>
      <w:r>
        <w:rPr>
          <w:rFonts w:ascii="Times New Roman" w:hAnsi="Times New Roman"/>
          <w:sz w:val="20"/>
        </w:rPr>
        <w:t>експортера</w:t>
      </w:r>
      <w:r w:rsidRPr="005D3AD8">
        <w:rPr>
          <w:rFonts w:ascii="Times New Roman" w:hAnsi="Times New Roman"/>
          <w:sz w:val="20"/>
        </w:rPr>
        <w:t xml:space="preserve"> електричної енергії</w:t>
      </w:r>
      <w:r>
        <w:rPr>
          <w:rFonts w:ascii="Times New Roman" w:hAnsi="Times New Roman"/>
          <w:sz w:val="20"/>
        </w:rPr>
        <w:t>)</w:t>
      </w:r>
    </w:p>
    <w:p w:rsidR="00AD0FE7" w:rsidRPr="005D3AD8" w:rsidRDefault="00AD0FE7" w:rsidP="00AD0FE7">
      <w:pPr>
        <w:pStyle w:val="a4"/>
        <w:ind w:firstLine="0"/>
        <w:jc w:val="both"/>
        <w:rPr>
          <w:rFonts w:ascii="Times New Roman" w:hAnsi="Times New Roman"/>
          <w:sz w:val="28"/>
          <w:szCs w:val="28"/>
        </w:rPr>
      </w:pPr>
      <w:r w:rsidRPr="00033BAC">
        <w:rPr>
          <w:rFonts w:ascii="Times New Roman" w:hAnsi="Times New Roman"/>
          <w:sz w:val="24"/>
          <w:szCs w:val="24"/>
        </w:rPr>
        <w:t>(код згідно з ЄДРПОУ</w:t>
      </w:r>
      <w:r w:rsidRPr="005D3AD8">
        <w:rPr>
          <w:rFonts w:ascii="Times New Roman" w:hAnsi="Times New Roman"/>
          <w:sz w:val="28"/>
          <w:szCs w:val="28"/>
        </w:rPr>
        <w:t xml:space="preserve"> ________</w:t>
      </w:r>
      <w:r w:rsidR="00033BAC">
        <w:rPr>
          <w:rFonts w:ascii="Times New Roman" w:hAnsi="Times New Roman"/>
          <w:sz w:val="28"/>
          <w:szCs w:val="28"/>
        </w:rPr>
        <w:t>____</w:t>
      </w:r>
      <w:r w:rsidRPr="005D3AD8">
        <w:rPr>
          <w:rFonts w:ascii="Times New Roman" w:hAnsi="Times New Roman"/>
          <w:sz w:val="28"/>
          <w:szCs w:val="28"/>
        </w:rPr>
        <w:t>____</w:t>
      </w:r>
      <w:r w:rsidRPr="00145B2F">
        <w:rPr>
          <w:rFonts w:ascii="Times New Roman" w:hAnsi="Times New Roman"/>
          <w:sz w:val="24"/>
          <w:szCs w:val="24"/>
        </w:rPr>
        <w:t>)</w:t>
      </w:r>
      <w:r w:rsidRPr="005D3AD8">
        <w:rPr>
          <w:rFonts w:ascii="Times New Roman" w:hAnsi="Times New Roman"/>
          <w:sz w:val="28"/>
          <w:szCs w:val="28"/>
        </w:rPr>
        <w:t xml:space="preserve"> </w:t>
      </w:r>
      <w:r w:rsidRPr="00033BAC">
        <w:rPr>
          <w:rFonts w:ascii="Times New Roman" w:hAnsi="Times New Roman"/>
          <w:sz w:val="24"/>
          <w:szCs w:val="24"/>
        </w:rPr>
        <w:t>в особі</w:t>
      </w:r>
      <w:r>
        <w:rPr>
          <w:rFonts w:ascii="Times New Roman" w:hAnsi="Times New Roman"/>
          <w:sz w:val="28"/>
          <w:szCs w:val="28"/>
        </w:rPr>
        <w:t xml:space="preserve"> _________________________</w:t>
      </w:r>
    </w:p>
    <w:p w:rsidR="00AD0FE7" w:rsidRPr="005D3AD8" w:rsidRDefault="00AD0FE7" w:rsidP="00AD0FE7">
      <w:pPr>
        <w:pStyle w:val="a4"/>
        <w:spacing w:before="0"/>
        <w:ind w:firstLine="0"/>
        <w:jc w:val="both"/>
        <w:rPr>
          <w:rFonts w:ascii="Times New Roman" w:hAnsi="Times New Roman"/>
          <w:sz w:val="20"/>
        </w:rPr>
      </w:pPr>
      <w:r>
        <w:rPr>
          <w:rFonts w:ascii="Times New Roman" w:hAnsi="Times New Roman"/>
          <w:sz w:val="20"/>
        </w:rPr>
        <w:t xml:space="preserve">                                                                                                                                </w:t>
      </w:r>
      <w:r w:rsidRPr="005D3AD8">
        <w:rPr>
          <w:rFonts w:ascii="Times New Roman" w:hAnsi="Times New Roman"/>
          <w:sz w:val="20"/>
        </w:rPr>
        <w:t>(найменування посади,</w:t>
      </w:r>
    </w:p>
    <w:p w:rsidR="00AD0FE7" w:rsidRPr="005D3AD8" w:rsidRDefault="00AD0FE7" w:rsidP="00AD0FE7">
      <w:pPr>
        <w:pStyle w:val="a4"/>
        <w:spacing w:before="0"/>
        <w:ind w:firstLine="0"/>
        <w:jc w:val="both"/>
        <w:rPr>
          <w:rFonts w:ascii="Times New Roman" w:hAnsi="Times New Roman"/>
          <w:sz w:val="28"/>
          <w:szCs w:val="28"/>
        </w:rPr>
      </w:pPr>
      <w:r w:rsidRPr="005D3AD8">
        <w:rPr>
          <w:rFonts w:ascii="Times New Roman" w:hAnsi="Times New Roman"/>
          <w:sz w:val="28"/>
          <w:szCs w:val="28"/>
        </w:rPr>
        <w:t>__________________________________</w:t>
      </w:r>
      <w:r>
        <w:rPr>
          <w:rFonts w:ascii="Times New Roman" w:hAnsi="Times New Roman"/>
          <w:sz w:val="28"/>
          <w:szCs w:val="28"/>
        </w:rPr>
        <w:t>______________________________</w:t>
      </w:r>
      <w:r w:rsidRPr="00145B2F">
        <w:rPr>
          <w:rFonts w:ascii="Times New Roman" w:hAnsi="Times New Roman"/>
          <w:sz w:val="24"/>
          <w:szCs w:val="24"/>
        </w:rPr>
        <w:t>,</w:t>
      </w:r>
    </w:p>
    <w:p w:rsidR="00AD0FE7" w:rsidRPr="005D3AD8" w:rsidRDefault="00AD0FE7" w:rsidP="00AD0FE7">
      <w:pPr>
        <w:pStyle w:val="a4"/>
        <w:spacing w:before="0"/>
        <w:ind w:firstLine="0"/>
        <w:jc w:val="both"/>
        <w:rPr>
          <w:rFonts w:ascii="Times New Roman" w:hAnsi="Times New Roman"/>
          <w:sz w:val="20"/>
        </w:rPr>
      </w:pPr>
      <w:r>
        <w:rPr>
          <w:rFonts w:ascii="Times New Roman" w:hAnsi="Times New Roman"/>
          <w:sz w:val="20"/>
        </w:rPr>
        <w:t xml:space="preserve">                                        </w:t>
      </w:r>
      <w:r w:rsidRPr="005D3AD8">
        <w:rPr>
          <w:rFonts w:ascii="Times New Roman" w:hAnsi="Times New Roman"/>
          <w:sz w:val="20"/>
        </w:rPr>
        <w:t>прізвище,</w:t>
      </w:r>
      <w:r>
        <w:rPr>
          <w:rFonts w:ascii="Times New Roman" w:hAnsi="Times New Roman"/>
          <w:sz w:val="20"/>
        </w:rPr>
        <w:t xml:space="preserve"> власне </w:t>
      </w:r>
      <w:r w:rsidRPr="005D3AD8">
        <w:rPr>
          <w:rFonts w:ascii="Times New Roman" w:hAnsi="Times New Roman"/>
          <w:sz w:val="20"/>
        </w:rPr>
        <w:t>ім’я та по батькові</w:t>
      </w:r>
      <w:r>
        <w:rPr>
          <w:rFonts w:ascii="Times New Roman" w:hAnsi="Times New Roman"/>
          <w:sz w:val="20"/>
        </w:rPr>
        <w:t xml:space="preserve"> (за наявності)</w:t>
      </w:r>
      <w:r w:rsidRPr="005D3AD8">
        <w:rPr>
          <w:rFonts w:ascii="Times New Roman" w:hAnsi="Times New Roman"/>
          <w:sz w:val="20"/>
        </w:rPr>
        <w:t xml:space="preserve"> уповноваженої особи)</w:t>
      </w:r>
    </w:p>
    <w:p w:rsidR="00AD0FE7" w:rsidRPr="005D3AD8" w:rsidRDefault="00AD0FE7" w:rsidP="00AD0FE7">
      <w:pPr>
        <w:pStyle w:val="a4"/>
        <w:ind w:firstLine="0"/>
        <w:jc w:val="both"/>
        <w:rPr>
          <w:rFonts w:ascii="Times New Roman" w:hAnsi="Times New Roman"/>
          <w:sz w:val="28"/>
          <w:szCs w:val="28"/>
        </w:rPr>
      </w:pPr>
      <w:r w:rsidRPr="00033BAC">
        <w:rPr>
          <w:rFonts w:ascii="Times New Roman" w:hAnsi="Times New Roman"/>
          <w:sz w:val="24"/>
          <w:szCs w:val="24"/>
        </w:rPr>
        <w:t>що діє на підставі</w:t>
      </w:r>
      <w:r w:rsidRPr="005D3AD8">
        <w:rPr>
          <w:rFonts w:ascii="Times New Roman" w:hAnsi="Times New Roman"/>
          <w:sz w:val="28"/>
          <w:szCs w:val="28"/>
        </w:rPr>
        <w:t xml:space="preserve"> _______________________</w:t>
      </w:r>
      <w:r>
        <w:rPr>
          <w:rFonts w:ascii="Times New Roman" w:hAnsi="Times New Roman"/>
          <w:sz w:val="28"/>
          <w:szCs w:val="28"/>
        </w:rPr>
        <w:t>__________</w:t>
      </w:r>
      <w:r w:rsidR="00033BAC">
        <w:rPr>
          <w:rFonts w:ascii="Times New Roman" w:hAnsi="Times New Roman"/>
          <w:sz w:val="28"/>
          <w:szCs w:val="28"/>
        </w:rPr>
        <w:t>__</w:t>
      </w:r>
      <w:r>
        <w:rPr>
          <w:rFonts w:ascii="Times New Roman" w:hAnsi="Times New Roman"/>
          <w:sz w:val="28"/>
          <w:szCs w:val="28"/>
        </w:rPr>
        <w:t>________________</w:t>
      </w:r>
    </w:p>
    <w:p w:rsidR="00AD0FE7" w:rsidRPr="002C0F8A" w:rsidRDefault="00AD0FE7" w:rsidP="00AD0FE7">
      <w:pPr>
        <w:pStyle w:val="a4"/>
        <w:tabs>
          <w:tab w:val="left" w:pos="9071"/>
        </w:tabs>
        <w:ind w:firstLine="0"/>
        <w:jc w:val="both"/>
        <w:rPr>
          <w:rFonts w:ascii="Times New Roman" w:hAnsi="Times New Roman"/>
          <w:sz w:val="28"/>
          <w:szCs w:val="28"/>
          <w:u w:val="single"/>
        </w:rPr>
      </w:pPr>
      <w:r w:rsidRPr="00033BAC">
        <w:rPr>
          <w:rFonts w:ascii="Times New Roman" w:hAnsi="Times New Roman"/>
          <w:sz w:val="24"/>
          <w:szCs w:val="24"/>
        </w:rPr>
        <w:t xml:space="preserve">(далі </w:t>
      </w:r>
      <w:r w:rsidR="002E4C3E" w:rsidRPr="00033BAC">
        <w:rPr>
          <w:rFonts w:ascii="Times New Roman" w:hAnsi="Times New Roman"/>
          <w:sz w:val="24"/>
          <w:szCs w:val="24"/>
        </w:rPr>
        <w:t>-</w:t>
      </w:r>
      <w:r w:rsidRPr="00033BAC">
        <w:rPr>
          <w:rFonts w:ascii="Times New Roman" w:hAnsi="Times New Roman"/>
          <w:sz w:val="24"/>
          <w:szCs w:val="24"/>
        </w:rPr>
        <w:t xml:space="preserve"> замовник), з однієї сторони, та державне підприємство “Гарантований </w:t>
      </w:r>
      <w:proofErr w:type="spellStart"/>
      <w:r w:rsidRPr="00033BAC">
        <w:rPr>
          <w:rFonts w:ascii="Times New Roman" w:hAnsi="Times New Roman"/>
          <w:sz w:val="24"/>
          <w:szCs w:val="24"/>
        </w:rPr>
        <w:t>покупецьˮ</w:t>
      </w:r>
      <w:proofErr w:type="spellEnd"/>
      <w:r w:rsidRPr="00033BAC">
        <w:rPr>
          <w:rFonts w:ascii="Times New Roman" w:hAnsi="Times New Roman"/>
          <w:sz w:val="24"/>
          <w:szCs w:val="24"/>
        </w:rPr>
        <w:t xml:space="preserve"> (код згідно з ЄДРПОУ</w:t>
      </w:r>
      <w:r w:rsidRPr="005D3AD8">
        <w:rPr>
          <w:rFonts w:ascii="Times New Roman" w:hAnsi="Times New Roman"/>
          <w:sz w:val="28"/>
          <w:szCs w:val="28"/>
        </w:rPr>
        <w:t xml:space="preserve"> ___</w:t>
      </w:r>
      <w:r w:rsidR="00033BAC">
        <w:rPr>
          <w:rFonts w:ascii="Times New Roman" w:hAnsi="Times New Roman"/>
          <w:sz w:val="28"/>
          <w:szCs w:val="28"/>
        </w:rPr>
        <w:t>__</w:t>
      </w:r>
      <w:r w:rsidRPr="005D3AD8">
        <w:rPr>
          <w:rFonts w:ascii="Times New Roman" w:hAnsi="Times New Roman"/>
          <w:sz w:val="28"/>
          <w:szCs w:val="28"/>
        </w:rPr>
        <w:t>__</w:t>
      </w:r>
      <w:r w:rsidR="00145B2F">
        <w:rPr>
          <w:rFonts w:ascii="Times New Roman" w:hAnsi="Times New Roman"/>
          <w:sz w:val="28"/>
          <w:szCs w:val="28"/>
        </w:rPr>
        <w:t>__________________</w:t>
      </w:r>
      <w:r w:rsidRPr="005D3AD8">
        <w:rPr>
          <w:rFonts w:ascii="Times New Roman" w:hAnsi="Times New Roman"/>
          <w:sz w:val="28"/>
          <w:szCs w:val="28"/>
        </w:rPr>
        <w:t>_________</w:t>
      </w:r>
      <w:r w:rsidRPr="00145B2F">
        <w:rPr>
          <w:rFonts w:ascii="Times New Roman" w:hAnsi="Times New Roman"/>
          <w:sz w:val="24"/>
          <w:szCs w:val="24"/>
        </w:rPr>
        <w:t xml:space="preserve">) </w:t>
      </w:r>
      <w:r>
        <w:rPr>
          <w:rFonts w:ascii="Times New Roman" w:hAnsi="Times New Roman"/>
          <w:sz w:val="28"/>
          <w:szCs w:val="28"/>
        </w:rPr>
        <w:br/>
      </w:r>
      <w:r w:rsidRPr="00033BAC">
        <w:rPr>
          <w:rFonts w:ascii="Times New Roman" w:hAnsi="Times New Roman"/>
          <w:sz w:val="24"/>
          <w:szCs w:val="24"/>
        </w:rPr>
        <w:t>в особі</w:t>
      </w:r>
      <w:r>
        <w:rPr>
          <w:rFonts w:ascii="Times New Roman" w:hAnsi="Times New Roman"/>
          <w:sz w:val="28"/>
          <w:szCs w:val="28"/>
        </w:rPr>
        <w:t xml:space="preserve"> </w:t>
      </w:r>
      <w:r>
        <w:rPr>
          <w:rFonts w:ascii="Times New Roman" w:hAnsi="Times New Roman"/>
          <w:sz w:val="28"/>
          <w:szCs w:val="28"/>
          <w:u w:val="single"/>
        </w:rPr>
        <w:tab/>
      </w:r>
    </w:p>
    <w:p w:rsidR="00AD0FE7" w:rsidRPr="005D3AD8" w:rsidRDefault="00AD0FE7" w:rsidP="00AD0FE7">
      <w:pPr>
        <w:pStyle w:val="a4"/>
        <w:spacing w:before="0"/>
        <w:ind w:firstLine="0"/>
        <w:jc w:val="center"/>
        <w:rPr>
          <w:rFonts w:ascii="Times New Roman" w:hAnsi="Times New Roman"/>
          <w:sz w:val="20"/>
        </w:rPr>
      </w:pPr>
      <w:r w:rsidRPr="005D3AD8">
        <w:rPr>
          <w:rFonts w:ascii="Times New Roman" w:hAnsi="Times New Roman"/>
          <w:sz w:val="20"/>
        </w:rPr>
        <w:t>(найменування посади,</w:t>
      </w:r>
      <w:r w:rsidRPr="002C0F8A">
        <w:rPr>
          <w:rFonts w:ascii="Times New Roman" w:hAnsi="Times New Roman"/>
          <w:sz w:val="20"/>
        </w:rPr>
        <w:t xml:space="preserve"> </w:t>
      </w:r>
      <w:r w:rsidRPr="005D3AD8">
        <w:rPr>
          <w:rFonts w:ascii="Times New Roman" w:hAnsi="Times New Roman"/>
          <w:sz w:val="20"/>
        </w:rPr>
        <w:t>прізвище,</w:t>
      </w:r>
      <w:r>
        <w:rPr>
          <w:rFonts w:ascii="Times New Roman" w:hAnsi="Times New Roman"/>
          <w:sz w:val="20"/>
        </w:rPr>
        <w:t xml:space="preserve"> власне </w:t>
      </w:r>
      <w:r w:rsidRPr="005D3AD8">
        <w:rPr>
          <w:rFonts w:ascii="Times New Roman" w:hAnsi="Times New Roman"/>
          <w:sz w:val="20"/>
        </w:rPr>
        <w:t xml:space="preserve">ім’я та </w:t>
      </w:r>
    </w:p>
    <w:p w:rsidR="00AD0FE7" w:rsidRPr="005D3AD8" w:rsidRDefault="00AD0FE7" w:rsidP="00AD0FE7">
      <w:pPr>
        <w:pStyle w:val="a4"/>
        <w:spacing w:before="0"/>
        <w:ind w:firstLine="0"/>
        <w:jc w:val="both"/>
        <w:rPr>
          <w:rFonts w:ascii="Times New Roman" w:hAnsi="Times New Roman"/>
          <w:sz w:val="28"/>
          <w:szCs w:val="28"/>
        </w:rPr>
      </w:pPr>
      <w:r w:rsidRPr="005D3AD8">
        <w:rPr>
          <w:rFonts w:ascii="Times New Roman" w:hAnsi="Times New Roman"/>
          <w:sz w:val="28"/>
          <w:szCs w:val="28"/>
        </w:rPr>
        <w:t>____________________________________</w:t>
      </w:r>
      <w:r>
        <w:rPr>
          <w:rFonts w:ascii="Times New Roman" w:hAnsi="Times New Roman"/>
          <w:sz w:val="28"/>
          <w:szCs w:val="28"/>
        </w:rPr>
        <w:t>____________________________</w:t>
      </w:r>
      <w:r w:rsidRPr="00145B2F">
        <w:rPr>
          <w:rFonts w:ascii="Times New Roman" w:hAnsi="Times New Roman"/>
          <w:sz w:val="24"/>
          <w:szCs w:val="24"/>
        </w:rPr>
        <w:t>,</w:t>
      </w:r>
    </w:p>
    <w:p w:rsidR="00AD0FE7" w:rsidRDefault="00AD0FE7" w:rsidP="00AD0FE7">
      <w:pPr>
        <w:pStyle w:val="a4"/>
        <w:spacing w:before="0"/>
        <w:ind w:firstLine="0"/>
        <w:jc w:val="center"/>
        <w:rPr>
          <w:rFonts w:ascii="Times New Roman" w:hAnsi="Times New Roman"/>
          <w:sz w:val="20"/>
        </w:rPr>
      </w:pPr>
      <w:r w:rsidRPr="005D3AD8">
        <w:rPr>
          <w:rFonts w:ascii="Times New Roman" w:hAnsi="Times New Roman"/>
          <w:sz w:val="20"/>
        </w:rPr>
        <w:t>по батькові</w:t>
      </w:r>
      <w:r>
        <w:rPr>
          <w:rFonts w:ascii="Times New Roman" w:hAnsi="Times New Roman"/>
          <w:sz w:val="20"/>
        </w:rPr>
        <w:t xml:space="preserve"> (за наявності)</w:t>
      </w:r>
      <w:r w:rsidRPr="005D3AD8">
        <w:rPr>
          <w:rFonts w:ascii="Times New Roman" w:hAnsi="Times New Roman"/>
          <w:sz w:val="20"/>
        </w:rPr>
        <w:t xml:space="preserve"> уповноваженої особи)</w:t>
      </w:r>
    </w:p>
    <w:p w:rsidR="00AD0FE7" w:rsidRPr="00033BAC" w:rsidRDefault="00AD0FE7" w:rsidP="00AD0FE7">
      <w:pPr>
        <w:pStyle w:val="a4"/>
        <w:ind w:firstLine="0"/>
        <w:jc w:val="both"/>
        <w:rPr>
          <w:rFonts w:ascii="Times New Roman" w:hAnsi="Times New Roman"/>
          <w:sz w:val="24"/>
          <w:szCs w:val="24"/>
        </w:rPr>
      </w:pPr>
      <w:r w:rsidRPr="00033BAC">
        <w:rPr>
          <w:rFonts w:ascii="Times New Roman" w:hAnsi="Times New Roman"/>
          <w:sz w:val="24"/>
          <w:szCs w:val="24"/>
        </w:rPr>
        <w:t xml:space="preserve">що діє на підставі __________________________ (далі </w:t>
      </w:r>
      <w:r w:rsidR="002E4C3E" w:rsidRPr="00033BAC">
        <w:rPr>
          <w:rFonts w:ascii="Times New Roman" w:hAnsi="Times New Roman"/>
          <w:sz w:val="24"/>
          <w:szCs w:val="24"/>
        </w:rPr>
        <w:t>-</w:t>
      </w:r>
      <w:r w:rsidRPr="00033BAC">
        <w:rPr>
          <w:rFonts w:ascii="Times New Roman" w:hAnsi="Times New Roman"/>
          <w:sz w:val="24"/>
          <w:szCs w:val="24"/>
        </w:rPr>
        <w:t xml:space="preserve"> постачальник), з іншої сторони (далі </w:t>
      </w:r>
      <w:r w:rsidR="002E4C3E" w:rsidRPr="00033BAC">
        <w:rPr>
          <w:rFonts w:ascii="Times New Roman" w:hAnsi="Times New Roman"/>
          <w:sz w:val="24"/>
          <w:szCs w:val="24"/>
        </w:rPr>
        <w:t>-</w:t>
      </w:r>
      <w:r w:rsidRPr="00033BAC">
        <w:rPr>
          <w:rFonts w:ascii="Times New Roman" w:hAnsi="Times New Roman"/>
          <w:sz w:val="24"/>
          <w:szCs w:val="24"/>
        </w:rPr>
        <w:t xml:space="preserve"> сторони), склали цей акт про нижченаведене.</w:t>
      </w:r>
    </w:p>
    <w:p w:rsidR="00AD0FE7" w:rsidRPr="00033BAC" w:rsidRDefault="00AD0FE7" w:rsidP="00AD0FE7">
      <w:pPr>
        <w:pStyle w:val="a4"/>
        <w:spacing w:after="120"/>
        <w:jc w:val="both"/>
        <w:rPr>
          <w:rFonts w:ascii="Times New Roman" w:hAnsi="Times New Roman"/>
          <w:sz w:val="24"/>
          <w:szCs w:val="24"/>
        </w:rPr>
      </w:pPr>
      <w:r w:rsidRPr="00033BAC">
        <w:rPr>
          <w:rFonts w:ascii="Times New Roman" w:hAnsi="Times New Roman"/>
          <w:sz w:val="24"/>
          <w:szCs w:val="24"/>
        </w:rPr>
        <w:t>1. Постачальник надав, а замовник отримав послуги із забезпечення безпеки постачання електричної енергії:</w:t>
      </w:r>
    </w:p>
    <w:tbl>
      <w:tblPr>
        <w:tblW w:w="9214" w:type="dxa"/>
        <w:tblInd w:w="-142" w:type="dxa"/>
        <w:tblBorders>
          <w:top w:val="single" w:sz="4" w:space="0" w:color="auto"/>
          <w:bottom w:val="single" w:sz="4" w:space="0" w:color="auto"/>
          <w:insideH w:val="single" w:sz="4" w:space="0" w:color="auto"/>
          <w:insideV w:val="single" w:sz="4" w:space="0" w:color="auto"/>
        </w:tblBorders>
        <w:tblLayout w:type="fixed"/>
        <w:tblLook w:val="0400" w:firstRow="0" w:lastRow="0" w:firstColumn="0" w:lastColumn="0" w:noHBand="0" w:noVBand="1"/>
      </w:tblPr>
      <w:tblGrid>
        <w:gridCol w:w="986"/>
        <w:gridCol w:w="1352"/>
        <w:gridCol w:w="2837"/>
        <w:gridCol w:w="1933"/>
        <w:gridCol w:w="2106"/>
      </w:tblGrid>
      <w:tr w:rsidR="00AD0FE7" w:rsidRPr="00033BAC" w:rsidTr="00145B2F">
        <w:trPr>
          <w:trHeight w:val="20"/>
        </w:trPr>
        <w:tc>
          <w:tcPr>
            <w:tcW w:w="9214" w:type="dxa"/>
            <w:gridSpan w:val="5"/>
            <w:tcMar>
              <w:top w:w="0" w:type="dxa"/>
              <w:left w:w="0" w:type="dxa"/>
              <w:bottom w:w="0" w:type="dxa"/>
              <w:right w:w="0" w:type="dxa"/>
            </w:tcMar>
            <w:vAlign w:val="center"/>
            <w:hideMark/>
          </w:tcPr>
          <w:p w:rsidR="00AD0FE7" w:rsidRPr="00033BAC" w:rsidRDefault="00AD0FE7" w:rsidP="00A17992">
            <w:pPr>
              <w:pStyle w:val="a4"/>
              <w:spacing w:line="228" w:lineRule="auto"/>
              <w:ind w:firstLine="0"/>
              <w:jc w:val="center"/>
              <w:rPr>
                <w:rFonts w:ascii="Times New Roman" w:hAnsi="Times New Roman"/>
                <w:sz w:val="24"/>
                <w:szCs w:val="24"/>
              </w:rPr>
            </w:pPr>
            <w:r w:rsidRPr="00033BAC">
              <w:rPr>
                <w:rFonts w:ascii="Times New Roman" w:hAnsi="Times New Roman"/>
                <w:sz w:val="24"/>
                <w:szCs w:val="24"/>
              </w:rPr>
              <w:t>Послуга із забезпечення безпеки постачання електричної енергії</w:t>
            </w:r>
          </w:p>
        </w:tc>
      </w:tr>
      <w:tr w:rsidR="00AD0FE7" w:rsidRPr="00033BAC" w:rsidTr="00145B2F">
        <w:trPr>
          <w:trHeight w:val="20"/>
        </w:trPr>
        <w:tc>
          <w:tcPr>
            <w:tcW w:w="2338" w:type="dxa"/>
            <w:gridSpan w:val="2"/>
            <w:tcMar>
              <w:top w:w="0" w:type="dxa"/>
              <w:left w:w="0" w:type="dxa"/>
              <w:bottom w:w="0" w:type="dxa"/>
              <w:right w:w="0" w:type="dxa"/>
            </w:tcMar>
            <w:vAlign w:val="center"/>
            <w:hideMark/>
          </w:tcPr>
          <w:p w:rsidR="00AD0FE7" w:rsidRPr="00033BAC" w:rsidRDefault="00AD0FE7" w:rsidP="00A17992">
            <w:pPr>
              <w:pStyle w:val="a4"/>
              <w:spacing w:line="228" w:lineRule="auto"/>
              <w:ind w:firstLine="0"/>
              <w:jc w:val="center"/>
              <w:rPr>
                <w:rFonts w:ascii="Times New Roman" w:hAnsi="Times New Roman"/>
                <w:sz w:val="24"/>
                <w:szCs w:val="24"/>
              </w:rPr>
            </w:pPr>
            <w:r w:rsidRPr="00033BAC">
              <w:rPr>
                <w:rFonts w:ascii="Times New Roman" w:hAnsi="Times New Roman"/>
                <w:sz w:val="24"/>
                <w:szCs w:val="24"/>
              </w:rPr>
              <w:t>період</w:t>
            </w:r>
          </w:p>
        </w:tc>
        <w:tc>
          <w:tcPr>
            <w:tcW w:w="2837" w:type="dxa"/>
            <w:vMerge w:val="restart"/>
            <w:tcMar>
              <w:top w:w="0" w:type="dxa"/>
              <w:left w:w="0" w:type="dxa"/>
              <w:bottom w:w="0" w:type="dxa"/>
              <w:right w:w="0" w:type="dxa"/>
            </w:tcMar>
            <w:vAlign w:val="center"/>
            <w:hideMark/>
          </w:tcPr>
          <w:p w:rsidR="00AD0FE7" w:rsidRPr="00033BAC" w:rsidRDefault="00AD0FE7" w:rsidP="00A17992">
            <w:pPr>
              <w:pStyle w:val="a4"/>
              <w:spacing w:line="228" w:lineRule="auto"/>
              <w:ind w:firstLine="0"/>
              <w:jc w:val="center"/>
              <w:rPr>
                <w:rFonts w:ascii="Times New Roman" w:hAnsi="Times New Roman"/>
                <w:sz w:val="24"/>
                <w:szCs w:val="24"/>
              </w:rPr>
            </w:pPr>
            <w:r w:rsidRPr="00033BAC">
              <w:rPr>
                <w:rFonts w:ascii="Times New Roman" w:hAnsi="Times New Roman"/>
                <w:sz w:val="24"/>
                <w:szCs w:val="24"/>
              </w:rPr>
              <w:t>вартість без урахування податку на додану вартість, гривень</w:t>
            </w:r>
          </w:p>
        </w:tc>
        <w:tc>
          <w:tcPr>
            <w:tcW w:w="1933" w:type="dxa"/>
            <w:vMerge w:val="restart"/>
            <w:tcMar>
              <w:top w:w="0" w:type="dxa"/>
              <w:left w:w="0" w:type="dxa"/>
              <w:bottom w:w="0" w:type="dxa"/>
              <w:right w:w="0" w:type="dxa"/>
            </w:tcMar>
            <w:vAlign w:val="center"/>
            <w:hideMark/>
          </w:tcPr>
          <w:p w:rsidR="00AD0FE7" w:rsidRPr="00033BAC" w:rsidRDefault="00AD0FE7" w:rsidP="00A17992">
            <w:pPr>
              <w:pStyle w:val="a4"/>
              <w:spacing w:line="228" w:lineRule="auto"/>
              <w:ind w:firstLine="0"/>
              <w:jc w:val="center"/>
              <w:rPr>
                <w:rFonts w:ascii="Times New Roman" w:hAnsi="Times New Roman"/>
                <w:sz w:val="24"/>
                <w:szCs w:val="24"/>
              </w:rPr>
            </w:pPr>
            <w:r w:rsidRPr="00033BAC">
              <w:rPr>
                <w:rFonts w:ascii="Times New Roman" w:hAnsi="Times New Roman"/>
                <w:sz w:val="24"/>
                <w:szCs w:val="24"/>
              </w:rPr>
              <w:t>податок на додану вартість, гривень</w:t>
            </w:r>
          </w:p>
        </w:tc>
        <w:tc>
          <w:tcPr>
            <w:tcW w:w="2106" w:type="dxa"/>
            <w:vMerge w:val="restart"/>
            <w:tcMar>
              <w:top w:w="0" w:type="dxa"/>
              <w:left w:w="0" w:type="dxa"/>
              <w:bottom w:w="0" w:type="dxa"/>
              <w:right w:w="0" w:type="dxa"/>
            </w:tcMar>
            <w:vAlign w:val="center"/>
            <w:hideMark/>
          </w:tcPr>
          <w:p w:rsidR="00AD0FE7" w:rsidRPr="00033BAC" w:rsidRDefault="00AD0FE7" w:rsidP="00A17992">
            <w:pPr>
              <w:pStyle w:val="a4"/>
              <w:spacing w:line="228" w:lineRule="auto"/>
              <w:ind w:firstLine="0"/>
              <w:jc w:val="center"/>
              <w:rPr>
                <w:rFonts w:ascii="Times New Roman" w:hAnsi="Times New Roman"/>
                <w:sz w:val="24"/>
                <w:szCs w:val="24"/>
              </w:rPr>
            </w:pPr>
            <w:r w:rsidRPr="00033BAC">
              <w:rPr>
                <w:rFonts w:ascii="Times New Roman" w:hAnsi="Times New Roman"/>
                <w:sz w:val="24"/>
                <w:szCs w:val="24"/>
              </w:rPr>
              <w:t>загальна вартість послуг (з урахуванням податку на додану вартість), гривень</w:t>
            </w:r>
          </w:p>
        </w:tc>
      </w:tr>
      <w:tr w:rsidR="00AD0FE7" w:rsidRPr="00033BAC" w:rsidTr="00145B2F">
        <w:trPr>
          <w:trHeight w:val="20"/>
        </w:trPr>
        <w:tc>
          <w:tcPr>
            <w:tcW w:w="986" w:type="dxa"/>
            <w:vAlign w:val="center"/>
            <w:hideMark/>
          </w:tcPr>
          <w:p w:rsidR="00AD0FE7" w:rsidRPr="00033BAC" w:rsidRDefault="00AD0FE7" w:rsidP="00A17992">
            <w:pPr>
              <w:pStyle w:val="a4"/>
              <w:spacing w:line="228" w:lineRule="auto"/>
              <w:ind w:firstLine="0"/>
              <w:jc w:val="center"/>
              <w:rPr>
                <w:rFonts w:ascii="Times New Roman" w:hAnsi="Times New Roman"/>
                <w:sz w:val="24"/>
                <w:szCs w:val="24"/>
              </w:rPr>
            </w:pPr>
            <w:r w:rsidRPr="00033BAC">
              <w:rPr>
                <w:rFonts w:ascii="Times New Roman" w:hAnsi="Times New Roman"/>
                <w:sz w:val="24"/>
                <w:szCs w:val="24"/>
              </w:rPr>
              <w:t>з (дата)</w:t>
            </w:r>
          </w:p>
        </w:tc>
        <w:tc>
          <w:tcPr>
            <w:tcW w:w="1352" w:type="dxa"/>
            <w:vAlign w:val="center"/>
            <w:hideMark/>
          </w:tcPr>
          <w:p w:rsidR="00AD0FE7" w:rsidRPr="00033BAC" w:rsidRDefault="00AD0FE7" w:rsidP="00A17992">
            <w:pPr>
              <w:pStyle w:val="a4"/>
              <w:spacing w:line="228" w:lineRule="auto"/>
              <w:ind w:firstLine="0"/>
              <w:jc w:val="center"/>
              <w:rPr>
                <w:rFonts w:ascii="Times New Roman" w:hAnsi="Times New Roman"/>
                <w:sz w:val="24"/>
                <w:szCs w:val="24"/>
              </w:rPr>
            </w:pPr>
            <w:r w:rsidRPr="00033BAC">
              <w:rPr>
                <w:rFonts w:ascii="Times New Roman" w:hAnsi="Times New Roman"/>
                <w:sz w:val="24"/>
                <w:szCs w:val="24"/>
              </w:rPr>
              <w:t>по (дата)</w:t>
            </w:r>
          </w:p>
        </w:tc>
        <w:tc>
          <w:tcPr>
            <w:tcW w:w="2837" w:type="dxa"/>
            <w:vMerge/>
            <w:vAlign w:val="center"/>
          </w:tcPr>
          <w:p w:rsidR="00AD0FE7" w:rsidRPr="00033BAC" w:rsidRDefault="00AD0FE7" w:rsidP="00A17992">
            <w:pPr>
              <w:pStyle w:val="a4"/>
              <w:spacing w:line="228" w:lineRule="auto"/>
              <w:ind w:firstLine="0"/>
              <w:jc w:val="center"/>
              <w:rPr>
                <w:rFonts w:ascii="Times New Roman" w:hAnsi="Times New Roman"/>
                <w:sz w:val="24"/>
                <w:szCs w:val="24"/>
              </w:rPr>
            </w:pPr>
          </w:p>
        </w:tc>
        <w:tc>
          <w:tcPr>
            <w:tcW w:w="1933" w:type="dxa"/>
            <w:vMerge/>
            <w:vAlign w:val="center"/>
          </w:tcPr>
          <w:p w:rsidR="00AD0FE7" w:rsidRPr="00033BAC" w:rsidRDefault="00AD0FE7" w:rsidP="00A17992">
            <w:pPr>
              <w:pStyle w:val="a4"/>
              <w:spacing w:line="228" w:lineRule="auto"/>
              <w:ind w:firstLine="0"/>
              <w:jc w:val="center"/>
              <w:rPr>
                <w:rFonts w:ascii="Times New Roman" w:hAnsi="Times New Roman"/>
                <w:sz w:val="24"/>
                <w:szCs w:val="24"/>
              </w:rPr>
            </w:pPr>
          </w:p>
        </w:tc>
        <w:tc>
          <w:tcPr>
            <w:tcW w:w="2106" w:type="dxa"/>
            <w:vMerge/>
            <w:vAlign w:val="center"/>
          </w:tcPr>
          <w:p w:rsidR="00AD0FE7" w:rsidRPr="00033BAC" w:rsidRDefault="00AD0FE7" w:rsidP="00A17992">
            <w:pPr>
              <w:pStyle w:val="a4"/>
              <w:spacing w:line="228" w:lineRule="auto"/>
              <w:ind w:firstLine="0"/>
              <w:jc w:val="center"/>
              <w:rPr>
                <w:rFonts w:ascii="Times New Roman" w:hAnsi="Times New Roman"/>
                <w:sz w:val="24"/>
                <w:szCs w:val="24"/>
              </w:rPr>
            </w:pPr>
          </w:p>
        </w:tc>
      </w:tr>
    </w:tbl>
    <w:p w:rsidR="00AD0FE7" w:rsidRPr="00033BAC" w:rsidRDefault="00AD0FE7" w:rsidP="00AD0FE7">
      <w:pPr>
        <w:pStyle w:val="a4"/>
        <w:jc w:val="both"/>
        <w:rPr>
          <w:rFonts w:ascii="Times New Roman" w:hAnsi="Times New Roman"/>
          <w:sz w:val="24"/>
          <w:szCs w:val="24"/>
        </w:rPr>
      </w:pPr>
      <w:r w:rsidRPr="00033BAC">
        <w:rPr>
          <w:rFonts w:ascii="Times New Roman" w:hAnsi="Times New Roman"/>
          <w:sz w:val="24"/>
          <w:szCs w:val="24"/>
        </w:rPr>
        <w:t>2. Загальна вартість (з урахуванням податку на додану вартість) наданих послуг становить ___________________ гривень (сума цифрами і словами).</w:t>
      </w:r>
    </w:p>
    <w:p w:rsidR="00AD0FE7" w:rsidRPr="00033BAC" w:rsidRDefault="00AD0FE7" w:rsidP="00AD0FE7">
      <w:pPr>
        <w:pStyle w:val="a4"/>
        <w:jc w:val="both"/>
        <w:rPr>
          <w:rFonts w:ascii="Times New Roman" w:hAnsi="Times New Roman"/>
          <w:sz w:val="24"/>
          <w:szCs w:val="24"/>
        </w:rPr>
      </w:pPr>
      <w:r w:rsidRPr="00033BAC">
        <w:rPr>
          <w:rFonts w:ascii="Times New Roman" w:hAnsi="Times New Roman"/>
          <w:sz w:val="24"/>
          <w:szCs w:val="24"/>
        </w:rPr>
        <w:t xml:space="preserve">3. Підписанням цього </w:t>
      </w:r>
      <w:proofErr w:type="spellStart"/>
      <w:r w:rsidRPr="00033BAC">
        <w:rPr>
          <w:rFonts w:ascii="Times New Roman" w:hAnsi="Times New Roman"/>
          <w:sz w:val="24"/>
          <w:szCs w:val="24"/>
        </w:rPr>
        <w:t>акта</w:t>
      </w:r>
      <w:proofErr w:type="spellEnd"/>
      <w:r w:rsidRPr="00033BAC">
        <w:rPr>
          <w:rFonts w:ascii="Times New Roman" w:hAnsi="Times New Roman"/>
          <w:sz w:val="24"/>
          <w:szCs w:val="24"/>
        </w:rPr>
        <w:t xml:space="preserve"> сторони підтверджують факт належного надання послуг із забезпечення безпеки постачання електричної енергії у період, зазначений у пункті 1 цього </w:t>
      </w:r>
      <w:proofErr w:type="spellStart"/>
      <w:r w:rsidRPr="00033BAC">
        <w:rPr>
          <w:rFonts w:ascii="Times New Roman" w:hAnsi="Times New Roman"/>
          <w:sz w:val="24"/>
          <w:szCs w:val="24"/>
        </w:rPr>
        <w:t>акта</w:t>
      </w:r>
      <w:proofErr w:type="spellEnd"/>
      <w:r w:rsidRPr="00033BAC">
        <w:rPr>
          <w:rFonts w:ascii="Times New Roman" w:hAnsi="Times New Roman"/>
          <w:sz w:val="24"/>
          <w:szCs w:val="24"/>
        </w:rPr>
        <w:t>.</w:t>
      </w:r>
    </w:p>
    <w:p w:rsidR="00AD0FE7" w:rsidRPr="00033BAC" w:rsidRDefault="00AD0FE7" w:rsidP="00AD0FE7">
      <w:pPr>
        <w:pStyle w:val="a4"/>
        <w:jc w:val="both"/>
        <w:rPr>
          <w:rFonts w:ascii="Times New Roman" w:hAnsi="Times New Roman"/>
          <w:sz w:val="24"/>
          <w:szCs w:val="24"/>
        </w:rPr>
      </w:pPr>
      <w:r w:rsidRPr="00033BAC">
        <w:rPr>
          <w:rFonts w:ascii="Times New Roman" w:hAnsi="Times New Roman"/>
          <w:sz w:val="24"/>
          <w:szCs w:val="24"/>
        </w:rPr>
        <w:t>4. Замовник не має претензій до постачальника стосовно наданих послуг із забезпечення безпеки постачання електричної енергії.</w:t>
      </w:r>
    </w:p>
    <w:tbl>
      <w:tblPr>
        <w:tblW w:w="95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6"/>
        <w:gridCol w:w="2331"/>
        <w:gridCol w:w="2279"/>
        <w:gridCol w:w="2904"/>
      </w:tblGrid>
      <w:tr w:rsidR="00AD0FE7" w:rsidRPr="005D3AD8" w:rsidTr="00A17992">
        <w:trPr>
          <w:trHeight w:val="1422"/>
          <w:jc w:val="center"/>
        </w:trPr>
        <w:tc>
          <w:tcPr>
            <w:tcW w:w="4357" w:type="dxa"/>
            <w:gridSpan w:val="2"/>
            <w:tcBorders>
              <w:top w:val="nil"/>
              <w:left w:val="nil"/>
              <w:bottom w:val="nil"/>
              <w:right w:val="nil"/>
            </w:tcBorders>
            <w:hideMark/>
          </w:tcPr>
          <w:p w:rsidR="00AD0FE7" w:rsidRPr="00033BAC" w:rsidRDefault="00AD0FE7" w:rsidP="00A17992">
            <w:pPr>
              <w:pStyle w:val="a4"/>
              <w:ind w:firstLine="0"/>
              <w:jc w:val="center"/>
              <w:rPr>
                <w:rFonts w:ascii="Times New Roman" w:hAnsi="Times New Roman"/>
                <w:sz w:val="24"/>
                <w:szCs w:val="24"/>
              </w:rPr>
            </w:pPr>
            <w:r w:rsidRPr="00033BAC">
              <w:rPr>
                <w:rFonts w:ascii="Times New Roman" w:hAnsi="Times New Roman"/>
                <w:sz w:val="24"/>
                <w:szCs w:val="24"/>
              </w:rPr>
              <w:t>Замовник</w:t>
            </w:r>
          </w:p>
          <w:p w:rsidR="00AD0FE7" w:rsidRPr="005D3AD8" w:rsidRDefault="00AD0FE7" w:rsidP="00A17992">
            <w:pPr>
              <w:pStyle w:val="a4"/>
              <w:ind w:firstLine="0"/>
              <w:jc w:val="center"/>
              <w:rPr>
                <w:rFonts w:ascii="Times New Roman" w:hAnsi="Times New Roman"/>
                <w:sz w:val="28"/>
                <w:szCs w:val="28"/>
              </w:rPr>
            </w:pPr>
            <w:r w:rsidRPr="005D3AD8">
              <w:rPr>
                <w:rFonts w:ascii="Times New Roman" w:hAnsi="Times New Roman"/>
                <w:sz w:val="28"/>
                <w:szCs w:val="28"/>
              </w:rPr>
              <w:t>_________________________</w:t>
            </w:r>
          </w:p>
          <w:p w:rsidR="00AD0FE7" w:rsidRPr="005D3AD8" w:rsidRDefault="00AD0FE7" w:rsidP="00A17992">
            <w:pPr>
              <w:pStyle w:val="a4"/>
              <w:spacing w:before="0"/>
              <w:ind w:firstLine="0"/>
              <w:jc w:val="center"/>
              <w:rPr>
                <w:rFonts w:ascii="Times New Roman" w:hAnsi="Times New Roman"/>
                <w:sz w:val="20"/>
              </w:rPr>
            </w:pPr>
            <w:r w:rsidRPr="005D3AD8">
              <w:rPr>
                <w:rFonts w:ascii="Times New Roman" w:hAnsi="Times New Roman"/>
                <w:sz w:val="20"/>
              </w:rPr>
              <w:t>(найменування)</w:t>
            </w:r>
          </w:p>
        </w:tc>
        <w:tc>
          <w:tcPr>
            <w:tcW w:w="5183" w:type="dxa"/>
            <w:gridSpan w:val="2"/>
            <w:tcBorders>
              <w:top w:val="nil"/>
              <w:left w:val="nil"/>
              <w:bottom w:val="nil"/>
              <w:right w:val="nil"/>
            </w:tcBorders>
            <w:hideMark/>
          </w:tcPr>
          <w:p w:rsidR="00AD0FE7" w:rsidRPr="00033BAC" w:rsidRDefault="00AD0FE7" w:rsidP="00A17992">
            <w:pPr>
              <w:pStyle w:val="a4"/>
              <w:ind w:firstLine="0"/>
              <w:jc w:val="center"/>
              <w:rPr>
                <w:rFonts w:ascii="Times New Roman" w:hAnsi="Times New Roman"/>
                <w:sz w:val="24"/>
                <w:szCs w:val="24"/>
              </w:rPr>
            </w:pPr>
            <w:r w:rsidRPr="00033BAC">
              <w:rPr>
                <w:rFonts w:ascii="Times New Roman" w:hAnsi="Times New Roman"/>
                <w:sz w:val="24"/>
                <w:szCs w:val="24"/>
              </w:rPr>
              <w:t>Постачальник</w:t>
            </w:r>
          </w:p>
          <w:p w:rsidR="00AD0FE7" w:rsidRPr="005D3AD8" w:rsidRDefault="00AD0FE7" w:rsidP="00A17992">
            <w:pPr>
              <w:pStyle w:val="a4"/>
              <w:ind w:firstLine="0"/>
              <w:jc w:val="center"/>
              <w:rPr>
                <w:rFonts w:ascii="Times New Roman" w:hAnsi="Times New Roman"/>
                <w:sz w:val="28"/>
                <w:szCs w:val="28"/>
              </w:rPr>
            </w:pPr>
            <w:r w:rsidRPr="005D3AD8">
              <w:rPr>
                <w:rFonts w:ascii="Times New Roman" w:hAnsi="Times New Roman"/>
                <w:sz w:val="28"/>
                <w:szCs w:val="28"/>
              </w:rPr>
              <w:t>_______________________________</w:t>
            </w:r>
          </w:p>
          <w:p w:rsidR="00AD0FE7" w:rsidRPr="005D3AD8" w:rsidRDefault="00AD0FE7" w:rsidP="00A17992">
            <w:pPr>
              <w:pStyle w:val="a4"/>
              <w:spacing w:before="0"/>
              <w:ind w:firstLine="0"/>
              <w:jc w:val="center"/>
              <w:rPr>
                <w:rFonts w:ascii="Times New Roman" w:hAnsi="Times New Roman"/>
                <w:sz w:val="20"/>
              </w:rPr>
            </w:pPr>
            <w:r w:rsidRPr="005D3AD8">
              <w:rPr>
                <w:rFonts w:ascii="Times New Roman" w:hAnsi="Times New Roman"/>
                <w:sz w:val="20"/>
              </w:rPr>
              <w:t>(найменування)</w:t>
            </w:r>
          </w:p>
        </w:tc>
      </w:tr>
      <w:tr w:rsidR="00AD0FE7" w:rsidRPr="005D3AD8" w:rsidTr="00A17992">
        <w:trPr>
          <w:trHeight w:val="140"/>
          <w:jc w:val="center"/>
        </w:trPr>
        <w:tc>
          <w:tcPr>
            <w:tcW w:w="2026" w:type="dxa"/>
            <w:tcBorders>
              <w:top w:val="nil"/>
              <w:left w:val="nil"/>
              <w:bottom w:val="nil"/>
              <w:right w:val="nil"/>
            </w:tcBorders>
            <w:hideMark/>
          </w:tcPr>
          <w:p w:rsidR="00AD0FE7" w:rsidRPr="005D3AD8" w:rsidRDefault="00AD0FE7" w:rsidP="00A17992">
            <w:pPr>
              <w:pStyle w:val="a4"/>
              <w:ind w:firstLine="0"/>
              <w:jc w:val="center"/>
              <w:rPr>
                <w:rFonts w:ascii="Times New Roman" w:hAnsi="Times New Roman"/>
                <w:sz w:val="28"/>
                <w:szCs w:val="28"/>
              </w:rPr>
            </w:pPr>
            <w:r w:rsidRPr="005D3AD8">
              <w:rPr>
                <w:rFonts w:ascii="Times New Roman" w:hAnsi="Times New Roman"/>
                <w:sz w:val="28"/>
                <w:szCs w:val="28"/>
              </w:rPr>
              <w:t>____________</w:t>
            </w:r>
          </w:p>
        </w:tc>
        <w:tc>
          <w:tcPr>
            <w:tcW w:w="2331" w:type="dxa"/>
            <w:tcBorders>
              <w:top w:val="nil"/>
              <w:left w:val="nil"/>
              <w:bottom w:val="nil"/>
              <w:right w:val="nil"/>
            </w:tcBorders>
            <w:hideMark/>
          </w:tcPr>
          <w:p w:rsidR="00AD0FE7" w:rsidRPr="005D3AD8" w:rsidRDefault="00AD0FE7" w:rsidP="00A17992">
            <w:pPr>
              <w:pStyle w:val="a4"/>
              <w:ind w:firstLine="0"/>
              <w:jc w:val="center"/>
              <w:rPr>
                <w:rFonts w:ascii="Times New Roman" w:hAnsi="Times New Roman"/>
                <w:sz w:val="28"/>
                <w:szCs w:val="28"/>
              </w:rPr>
            </w:pPr>
            <w:r w:rsidRPr="005D3AD8">
              <w:rPr>
                <w:rFonts w:ascii="Times New Roman" w:hAnsi="Times New Roman"/>
                <w:sz w:val="28"/>
                <w:szCs w:val="28"/>
              </w:rPr>
              <w:t>_______________</w:t>
            </w:r>
          </w:p>
        </w:tc>
        <w:tc>
          <w:tcPr>
            <w:tcW w:w="2279" w:type="dxa"/>
            <w:tcBorders>
              <w:top w:val="nil"/>
              <w:left w:val="nil"/>
              <w:bottom w:val="nil"/>
              <w:right w:val="nil"/>
            </w:tcBorders>
            <w:hideMark/>
          </w:tcPr>
          <w:p w:rsidR="00AD0FE7" w:rsidRPr="005D3AD8" w:rsidRDefault="00AD0FE7" w:rsidP="00A17992">
            <w:pPr>
              <w:pStyle w:val="a4"/>
              <w:ind w:firstLine="0"/>
              <w:jc w:val="center"/>
              <w:rPr>
                <w:rFonts w:ascii="Times New Roman" w:hAnsi="Times New Roman"/>
                <w:sz w:val="28"/>
                <w:szCs w:val="28"/>
              </w:rPr>
            </w:pPr>
            <w:r w:rsidRPr="005D3AD8">
              <w:rPr>
                <w:rFonts w:ascii="Times New Roman" w:hAnsi="Times New Roman"/>
                <w:sz w:val="28"/>
                <w:szCs w:val="28"/>
              </w:rPr>
              <w:t>____________</w:t>
            </w:r>
          </w:p>
        </w:tc>
        <w:tc>
          <w:tcPr>
            <w:tcW w:w="2904" w:type="dxa"/>
            <w:tcBorders>
              <w:top w:val="nil"/>
              <w:left w:val="nil"/>
              <w:bottom w:val="nil"/>
              <w:right w:val="nil"/>
            </w:tcBorders>
            <w:hideMark/>
          </w:tcPr>
          <w:p w:rsidR="00AD0FE7" w:rsidRPr="005D3AD8" w:rsidRDefault="00AD0FE7" w:rsidP="00A17992">
            <w:pPr>
              <w:pStyle w:val="a4"/>
              <w:ind w:firstLine="0"/>
              <w:jc w:val="center"/>
              <w:rPr>
                <w:rFonts w:ascii="Times New Roman" w:hAnsi="Times New Roman"/>
                <w:sz w:val="28"/>
                <w:szCs w:val="28"/>
              </w:rPr>
            </w:pPr>
            <w:r w:rsidRPr="005D3AD8">
              <w:rPr>
                <w:rFonts w:ascii="Times New Roman" w:hAnsi="Times New Roman"/>
                <w:sz w:val="28"/>
                <w:szCs w:val="28"/>
              </w:rPr>
              <w:t>___________________</w:t>
            </w:r>
          </w:p>
        </w:tc>
      </w:tr>
      <w:tr w:rsidR="00AD0FE7" w:rsidRPr="005D3AD8" w:rsidTr="00A17992">
        <w:trPr>
          <w:trHeight w:val="170"/>
          <w:jc w:val="center"/>
        </w:trPr>
        <w:tc>
          <w:tcPr>
            <w:tcW w:w="2026" w:type="dxa"/>
            <w:tcBorders>
              <w:top w:val="nil"/>
              <w:left w:val="nil"/>
              <w:bottom w:val="nil"/>
              <w:right w:val="nil"/>
            </w:tcBorders>
            <w:hideMark/>
          </w:tcPr>
          <w:p w:rsidR="00AD0FE7" w:rsidRPr="005D3AD8" w:rsidRDefault="00AD0FE7" w:rsidP="00A17992">
            <w:pPr>
              <w:pStyle w:val="a4"/>
              <w:spacing w:before="0"/>
              <w:ind w:firstLine="0"/>
              <w:jc w:val="center"/>
              <w:rPr>
                <w:rFonts w:ascii="Times New Roman" w:hAnsi="Times New Roman"/>
                <w:sz w:val="20"/>
              </w:rPr>
            </w:pPr>
            <w:r w:rsidRPr="005D3AD8">
              <w:rPr>
                <w:rFonts w:ascii="Times New Roman" w:hAnsi="Times New Roman"/>
                <w:sz w:val="20"/>
              </w:rPr>
              <w:t>(підпис)</w:t>
            </w:r>
          </w:p>
        </w:tc>
        <w:tc>
          <w:tcPr>
            <w:tcW w:w="2331" w:type="dxa"/>
            <w:tcBorders>
              <w:top w:val="nil"/>
              <w:left w:val="nil"/>
              <w:bottom w:val="nil"/>
              <w:right w:val="nil"/>
            </w:tcBorders>
            <w:hideMark/>
          </w:tcPr>
          <w:p w:rsidR="00AD0FE7" w:rsidRPr="005D3AD8" w:rsidRDefault="00AD0FE7" w:rsidP="00A17992">
            <w:pPr>
              <w:pStyle w:val="a4"/>
              <w:spacing w:before="0"/>
              <w:ind w:firstLine="0"/>
              <w:jc w:val="center"/>
              <w:rPr>
                <w:rFonts w:ascii="Times New Roman" w:hAnsi="Times New Roman"/>
                <w:sz w:val="20"/>
              </w:rPr>
            </w:pPr>
            <w:r w:rsidRPr="005D3AD8">
              <w:rPr>
                <w:rFonts w:ascii="Times New Roman" w:hAnsi="Times New Roman"/>
                <w:sz w:val="20"/>
              </w:rPr>
              <w:t>(ініціали</w:t>
            </w:r>
            <w:r>
              <w:rPr>
                <w:rFonts w:ascii="Times New Roman" w:hAnsi="Times New Roman"/>
                <w:sz w:val="20"/>
              </w:rPr>
              <w:t xml:space="preserve"> (ініціал власного імені)</w:t>
            </w:r>
            <w:r w:rsidRPr="005D3AD8">
              <w:rPr>
                <w:rFonts w:ascii="Times New Roman" w:hAnsi="Times New Roman"/>
                <w:sz w:val="20"/>
              </w:rPr>
              <w:t xml:space="preserve"> та прізвище уповноваженої особи)</w:t>
            </w:r>
          </w:p>
        </w:tc>
        <w:tc>
          <w:tcPr>
            <w:tcW w:w="2279" w:type="dxa"/>
            <w:tcBorders>
              <w:top w:val="nil"/>
              <w:left w:val="nil"/>
              <w:bottom w:val="nil"/>
              <w:right w:val="nil"/>
            </w:tcBorders>
            <w:hideMark/>
          </w:tcPr>
          <w:p w:rsidR="00AD0FE7" w:rsidRPr="005D3AD8" w:rsidRDefault="00AD0FE7" w:rsidP="00A17992">
            <w:pPr>
              <w:pStyle w:val="a4"/>
              <w:spacing w:before="0"/>
              <w:ind w:firstLine="0"/>
              <w:jc w:val="center"/>
              <w:rPr>
                <w:rFonts w:ascii="Times New Roman" w:hAnsi="Times New Roman"/>
                <w:sz w:val="20"/>
              </w:rPr>
            </w:pPr>
            <w:r w:rsidRPr="005D3AD8">
              <w:rPr>
                <w:rFonts w:ascii="Times New Roman" w:hAnsi="Times New Roman"/>
                <w:sz w:val="20"/>
              </w:rPr>
              <w:t>(підпис)</w:t>
            </w:r>
          </w:p>
        </w:tc>
        <w:tc>
          <w:tcPr>
            <w:tcW w:w="2904" w:type="dxa"/>
            <w:tcBorders>
              <w:top w:val="nil"/>
              <w:left w:val="nil"/>
              <w:bottom w:val="nil"/>
              <w:right w:val="nil"/>
            </w:tcBorders>
            <w:hideMark/>
          </w:tcPr>
          <w:p w:rsidR="00AD0FE7" w:rsidRPr="005D3AD8" w:rsidRDefault="00AD0FE7" w:rsidP="00A17992">
            <w:pPr>
              <w:pStyle w:val="a4"/>
              <w:spacing w:before="0"/>
              <w:ind w:firstLine="0"/>
              <w:jc w:val="center"/>
              <w:rPr>
                <w:rFonts w:ascii="Times New Roman" w:hAnsi="Times New Roman"/>
                <w:sz w:val="20"/>
              </w:rPr>
            </w:pPr>
            <w:r w:rsidRPr="005D3AD8">
              <w:rPr>
                <w:rFonts w:ascii="Times New Roman" w:hAnsi="Times New Roman"/>
                <w:sz w:val="20"/>
              </w:rPr>
              <w:t>(ініціали</w:t>
            </w:r>
            <w:r>
              <w:rPr>
                <w:rFonts w:ascii="Times New Roman" w:hAnsi="Times New Roman"/>
                <w:sz w:val="20"/>
              </w:rPr>
              <w:t xml:space="preserve"> (ініціал власного імені)</w:t>
            </w:r>
            <w:r w:rsidRPr="005D3AD8">
              <w:rPr>
                <w:rFonts w:ascii="Times New Roman" w:hAnsi="Times New Roman"/>
                <w:sz w:val="20"/>
              </w:rPr>
              <w:t xml:space="preserve"> та прізвище уповноваженої особи)</w:t>
            </w:r>
          </w:p>
        </w:tc>
      </w:tr>
      <w:tr w:rsidR="00AD0FE7" w:rsidRPr="005D3AD8" w:rsidTr="00A17992">
        <w:trPr>
          <w:trHeight w:val="170"/>
          <w:jc w:val="center"/>
        </w:trPr>
        <w:tc>
          <w:tcPr>
            <w:tcW w:w="4357" w:type="dxa"/>
            <w:gridSpan w:val="2"/>
            <w:tcBorders>
              <w:top w:val="nil"/>
              <w:left w:val="nil"/>
              <w:bottom w:val="nil"/>
              <w:right w:val="nil"/>
            </w:tcBorders>
            <w:hideMark/>
          </w:tcPr>
          <w:p w:rsidR="00AD0FE7" w:rsidRPr="00033BAC" w:rsidRDefault="00AD0FE7" w:rsidP="00A17992">
            <w:pPr>
              <w:pStyle w:val="a4"/>
              <w:ind w:firstLine="0"/>
              <w:jc w:val="center"/>
              <w:rPr>
                <w:rFonts w:ascii="Times New Roman" w:hAnsi="Times New Roman"/>
                <w:sz w:val="24"/>
                <w:szCs w:val="24"/>
              </w:rPr>
            </w:pPr>
            <w:r w:rsidRPr="00033BAC">
              <w:rPr>
                <w:rFonts w:ascii="Times New Roman" w:hAnsi="Times New Roman"/>
                <w:sz w:val="24"/>
                <w:szCs w:val="24"/>
              </w:rPr>
              <w:t>___ ____________ 20___ р.</w:t>
            </w:r>
          </w:p>
        </w:tc>
        <w:tc>
          <w:tcPr>
            <w:tcW w:w="5183" w:type="dxa"/>
            <w:gridSpan w:val="2"/>
            <w:tcBorders>
              <w:top w:val="nil"/>
              <w:left w:val="nil"/>
              <w:bottom w:val="nil"/>
              <w:right w:val="nil"/>
            </w:tcBorders>
            <w:hideMark/>
          </w:tcPr>
          <w:p w:rsidR="00AD0FE7" w:rsidRPr="00033BAC" w:rsidRDefault="00AD0FE7" w:rsidP="00A17992">
            <w:pPr>
              <w:pStyle w:val="a4"/>
              <w:ind w:firstLine="0"/>
              <w:jc w:val="center"/>
              <w:rPr>
                <w:rFonts w:ascii="Times New Roman" w:hAnsi="Times New Roman"/>
                <w:sz w:val="24"/>
                <w:szCs w:val="24"/>
              </w:rPr>
            </w:pPr>
            <w:r w:rsidRPr="00033BAC">
              <w:rPr>
                <w:rFonts w:ascii="Times New Roman" w:hAnsi="Times New Roman"/>
                <w:sz w:val="24"/>
                <w:szCs w:val="24"/>
              </w:rPr>
              <w:t>___ ______________ 20___ р.</w:t>
            </w:r>
          </w:p>
        </w:tc>
      </w:tr>
    </w:tbl>
    <w:p w:rsidR="00AD0FE7" w:rsidRPr="00813211" w:rsidRDefault="00AD0FE7" w:rsidP="00033BAC">
      <w:pPr>
        <w:pStyle w:val="3"/>
        <w:spacing w:before="480"/>
        <w:ind w:left="0"/>
        <w:jc w:val="center"/>
        <w:rPr>
          <w:rFonts w:ascii="Times New Roman" w:hAnsi="Times New Roman"/>
          <w:b w:val="0"/>
          <w:i w:val="0"/>
          <w:sz w:val="28"/>
          <w:szCs w:val="28"/>
        </w:rPr>
      </w:pPr>
    </w:p>
    <w:sectPr w:rsidR="00AD0FE7" w:rsidRPr="00813211">
      <w:headerReference w:type="even" r:id="rId11"/>
      <w:headerReference w:type="default" r:id="rId12"/>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0C7" w:rsidRDefault="00ED50C7">
      <w:r>
        <w:separator/>
      </w:r>
    </w:p>
  </w:endnote>
  <w:endnote w:type="continuationSeparator" w:id="0">
    <w:p w:rsidR="00ED50C7" w:rsidRDefault="00ED5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ntiqua">
    <w:altName w:val="Corbel"/>
    <w:charset w:val="00"/>
    <w:family w:val="swiss"/>
    <w:pitch w:val="variable"/>
    <w:sig w:usb0="00000001"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0C7" w:rsidRDefault="00ED50C7">
      <w:r>
        <w:separator/>
      </w:r>
    </w:p>
  </w:footnote>
  <w:footnote w:type="continuationSeparator" w:id="0">
    <w:p w:rsidR="00ED50C7" w:rsidRDefault="00ED5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Pr="002043E8" w:rsidRDefault="00525BBB">
    <w:pPr>
      <w:framePr w:wrap="around" w:vAnchor="text" w:hAnchor="margin" w:xAlign="center" w:y="1"/>
      <w:rPr>
        <w:rFonts w:ascii="Times New Roman" w:hAnsi="Times New Roman"/>
        <w:sz w:val="28"/>
        <w:szCs w:val="28"/>
      </w:rPr>
    </w:pPr>
    <w:r w:rsidRPr="002043E8">
      <w:rPr>
        <w:rFonts w:ascii="Times New Roman" w:hAnsi="Times New Roman"/>
        <w:sz w:val="28"/>
        <w:szCs w:val="28"/>
      </w:rPr>
      <w:fldChar w:fldCharType="begin"/>
    </w:r>
    <w:r w:rsidRPr="002043E8">
      <w:rPr>
        <w:rFonts w:ascii="Times New Roman" w:hAnsi="Times New Roman"/>
        <w:sz w:val="28"/>
        <w:szCs w:val="28"/>
      </w:rPr>
      <w:instrText xml:space="preserve">PAGE  </w:instrText>
    </w:r>
    <w:r w:rsidRPr="002043E8">
      <w:rPr>
        <w:rFonts w:ascii="Times New Roman" w:hAnsi="Times New Roman"/>
        <w:sz w:val="28"/>
        <w:szCs w:val="28"/>
      </w:rPr>
      <w:fldChar w:fldCharType="separate"/>
    </w:r>
    <w:r w:rsidR="00030602">
      <w:rPr>
        <w:rFonts w:ascii="Times New Roman" w:hAnsi="Times New Roman"/>
        <w:noProof/>
        <w:sz w:val="28"/>
        <w:szCs w:val="28"/>
      </w:rPr>
      <w:t>6</w:t>
    </w:r>
    <w:r w:rsidRPr="002043E8">
      <w:rPr>
        <w:rFonts w:ascii="Times New Roman" w:hAnsi="Times New Roman"/>
        <w:sz w:val="28"/>
        <w:szCs w:val="28"/>
      </w:rPr>
      <w:fldChar w:fldCharType="end"/>
    </w:r>
  </w:p>
  <w:p w:rsidR="00525BBB" w:rsidRDefault="00525BB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Pr="00221B94" w:rsidRDefault="00525BBB">
    <w:pPr>
      <w:framePr w:wrap="around" w:vAnchor="text" w:hAnchor="margin" w:xAlign="center" w:y="1"/>
      <w:rPr>
        <w:rFonts w:ascii="Times New Roman" w:hAnsi="Times New Roman"/>
        <w:sz w:val="28"/>
        <w:szCs w:val="28"/>
      </w:rPr>
    </w:pPr>
    <w:r w:rsidRPr="00221B94">
      <w:rPr>
        <w:rFonts w:ascii="Times New Roman" w:hAnsi="Times New Roman"/>
        <w:sz w:val="28"/>
        <w:szCs w:val="28"/>
      </w:rPr>
      <w:fldChar w:fldCharType="begin"/>
    </w:r>
    <w:r w:rsidRPr="00221B94">
      <w:rPr>
        <w:rFonts w:ascii="Times New Roman" w:hAnsi="Times New Roman"/>
        <w:sz w:val="28"/>
        <w:szCs w:val="28"/>
      </w:rPr>
      <w:instrText xml:space="preserve">PAGE  </w:instrText>
    </w:r>
    <w:r w:rsidRPr="00221B94">
      <w:rPr>
        <w:rFonts w:ascii="Times New Roman" w:hAnsi="Times New Roman"/>
        <w:sz w:val="28"/>
        <w:szCs w:val="28"/>
      </w:rPr>
      <w:fldChar w:fldCharType="separate"/>
    </w:r>
    <w:r w:rsidR="00030602">
      <w:rPr>
        <w:rFonts w:ascii="Times New Roman" w:hAnsi="Times New Roman"/>
        <w:noProof/>
        <w:sz w:val="28"/>
        <w:szCs w:val="28"/>
      </w:rPr>
      <w:t>3</w:t>
    </w:r>
    <w:r w:rsidRPr="00221B94">
      <w:rPr>
        <w:rFonts w:ascii="Times New Roman" w:hAnsi="Times New Roman"/>
        <w:sz w:val="28"/>
        <w:szCs w:val="28"/>
      </w:rPr>
      <w:fldChar w:fldCharType="end"/>
    </w:r>
  </w:p>
  <w:p w:rsidR="00525BBB" w:rsidRPr="00221B94" w:rsidRDefault="00525BBB" w:rsidP="00A17992">
    <w:pPr>
      <w:jc w:val="right"/>
      <w:rPr>
        <w:rFonts w:ascii="Times New Roman" w:hAnsi="Times New Roman"/>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sidR="00030602">
      <w:rPr>
        <w:noProof/>
      </w:rPr>
      <w:t>5</w:t>
    </w:r>
    <w:r>
      <w:fldChar w:fldCharType="end"/>
    </w:r>
  </w:p>
  <w:p w:rsidR="00525BBB" w:rsidRDefault="00525BB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277938"/>
    <w:multiLevelType w:val="multilevel"/>
    <w:tmpl w:val="3238F6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1AF1DE5"/>
    <w:multiLevelType w:val="multilevel"/>
    <w:tmpl w:val="1C44B81A"/>
    <w:lvl w:ilvl="0">
      <w:start w:val="1"/>
      <w:numFmt w:val="decimal"/>
      <w:lvlText w:val="%1."/>
      <w:lvlJc w:val="left"/>
      <w:pPr>
        <w:ind w:left="-774" w:hanging="360"/>
      </w:pPr>
    </w:lvl>
    <w:lvl w:ilvl="1">
      <w:start w:val="1"/>
      <w:numFmt w:val="lowerLetter"/>
      <w:lvlText w:val="%2."/>
      <w:lvlJc w:val="left"/>
      <w:pPr>
        <w:ind w:left="-54" w:hanging="360"/>
      </w:pPr>
    </w:lvl>
    <w:lvl w:ilvl="2">
      <w:start w:val="1"/>
      <w:numFmt w:val="lowerRoman"/>
      <w:lvlText w:val="%3."/>
      <w:lvlJc w:val="right"/>
      <w:pPr>
        <w:ind w:left="666" w:hanging="180"/>
      </w:pPr>
    </w:lvl>
    <w:lvl w:ilvl="3">
      <w:start w:val="1"/>
      <w:numFmt w:val="decimal"/>
      <w:lvlText w:val="%4."/>
      <w:lvlJc w:val="left"/>
      <w:pPr>
        <w:ind w:left="1386" w:hanging="360"/>
      </w:pPr>
    </w:lvl>
    <w:lvl w:ilvl="4">
      <w:start w:val="1"/>
      <w:numFmt w:val="lowerLetter"/>
      <w:lvlText w:val="%5."/>
      <w:lvlJc w:val="left"/>
      <w:pPr>
        <w:ind w:left="2106" w:hanging="360"/>
      </w:pPr>
    </w:lvl>
    <w:lvl w:ilvl="5">
      <w:start w:val="1"/>
      <w:numFmt w:val="lowerRoman"/>
      <w:lvlText w:val="%6."/>
      <w:lvlJc w:val="right"/>
      <w:pPr>
        <w:ind w:left="2826" w:hanging="180"/>
      </w:pPr>
    </w:lvl>
    <w:lvl w:ilvl="6">
      <w:start w:val="1"/>
      <w:numFmt w:val="decimal"/>
      <w:lvlText w:val="%7."/>
      <w:lvlJc w:val="left"/>
      <w:pPr>
        <w:ind w:left="3546" w:hanging="360"/>
      </w:pPr>
    </w:lvl>
    <w:lvl w:ilvl="7">
      <w:start w:val="1"/>
      <w:numFmt w:val="lowerLetter"/>
      <w:lvlText w:val="%8."/>
      <w:lvlJc w:val="left"/>
      <w:pPr>
        <w:ind w:left="4266" w:hanging="360"/>
      </w:pPr>
    </w:lvl>
    <w:lvl w:ilvl="8">
      <w:start w:val="1"/>
      <w:numFmt w:val="lowerRoman"/>
      <w:lvlText w:val="%9."/>
      <w:lvlJc w:val="right"/>
      <w:pPr>
        <w:ind w:left="498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epHandle" w:val="262696"/>
  </w:docVars>
  <w:rsids>
    <w:rsidRoot w:val="001A5FC5"/>
    <w:rsid w:val="00004883"/>
    <w:rsid w:val="000254AC"/>
    <w:rsid w:val="00030602"/>
    <w:rsid w:val="00030953"/>
    <w:rsid w:val="00033BAC"/>
    <w:rsid w:val="00064889"/>
    <w:rsid w:val="00077790"/>
    <w:rsid w:val="000B5F52"/>
    <w:rsid w:val="0012284C"/>
    <w:rsid w:val="00140102"/>
    <w:rsid w:val="00145B2F"/>
    <w:rsid w:val="00196D08"/>
    <w:rsid w:val="001A5FC5"/>
    <w:rsid w:val="00210F96"/>
    <w:rsid w:val="002355DD"/>
    <w:rsid w:val="002374B9"/>
    <w:rsid w:val="002A3F8D"/>
    <w:rsid w:val="002C7694"/>
    <w:rsid w:val="002E4C3E"/>
    <w:rsid w:val="00301495"/>
    <w:rsid w:val="003A3CEA"/>
    <w:rsid w:val="003A6A8C"/>
    <w:rsid w:val="004660AF"/>
    <w:rsid w:val="00474800"/>
    <w:rsid w:val="004B4AC9"/>
    <w:rsid w:val="004C29EB"/>
    <w:rsid w:val="004E28F9"/>
    <w:rsid w:val="00525BBB"/>
    <w:rsid w:val="00556720"/>
    <w:rsid w:val="00566290"/>
    <w:rsid w:val="00584F54"/>
    <w:rsid w:val="005D45E5"/>
    <w:rsid w:val="005F407B"/>
    <w:rsid w:val="00607F90"/>
    <w:rsid w:val="0063408E"/>
    <w:rsid w:val="00693E81"/>
    <w:rsid w:val="006A0E40"/>
    <w:rsid w:val="006F2E6A"/>
    <w:rsid w:val="00730440"/>
    <w:rsid w:val="007D2FDC"/>
    <w:rsid w:val="007D7BAD"/>
    <w:rsid w:val="007F5685"/>
    <w:rsid w:val="00813211"/>
    <w:rsid w:val="00856BBD"/>
    <w:rsid w:val="00875AF1"/>
    <w:rsid w:val="009175E2"/>
    <w:rsid w:val="009562BF"/>
    <w:rsid w:val="009E3888"/>
    <w:rsid w:val="00A16786"/>
    <w:rsid w:val="00A17992"/>
    <w:rsid w:val="00AD0FE7"/>
    <w:rsid w:val="00AF4A3C"/>
    <w:rsid w:val="00AF720A"/>
    <w:rsid w:val="00B00541"/>
    <w:rsid w:val="00B145A7"/>
    <w:rsid w:val="00B509DC"/>
    <w:rsid w:val="00B61FE6"/>
    <w:rsid w:val="00BE0E24"/>
    <w:rsid w:val="00C07A1D"/>
    <w:rsid w:val="00C23CCA"/>
    <w:rsid w:val="00C66378"/>
    <w:rsid w:val="00C7468D"/>
    <w:rsid w:val="00C92135"/>
    <w:rsid w:val="00CE2DD2"/>
    <w:rsid w:val="00D47B74"/>
    <w:rsid w:val="00D62814"/>
    <w:rsid w:val="00DC64C3"/>
    <w:rsid w:val="00E14E67"/>
    <w:rsid w:val="00E23A53"/>
    <w:rsid w:val="00E6445C"/>
    <w:rsid w:val="00E77CD5"/>
    <w:rsid w:val="00E87931"/>
    <w:rsid w:val="00E97626"/>
    <w:rsid w:val="00ED50C7"/>
    <w:rsid w:val="00EF13C7"/>
    <w:rsid w:val="00FD4A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8161F"/>
  <w15:chartTrackingRefBased/>
  <w15:docId w15:val="{353EE468-B216-429F-BC6F-4D42F94B4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ntiqua" w:hAnsi="Antiqua"/>
      <w:sz w:val="26"/>
      <w:lang w:val="uk-UA"/>
    </w:rPr>
  </w:style>
  <w:style w:type="paragraph" w:styleId="1">
    <w:name w:val="heading 1"/>
    <w:basedOn w:val="a"/>
    <w:next w:val="a"/>
    <w:qFormat/>
    <w:pPr>
      <w:keepNext/>
      <w:spacing w:before="240"/>
      <w:ind w:left="567"/>
      <w:outlineLvl w:val="0"/>
    </w:pPr>
    <w:rPr>
      <w:b/>
      <w:smallCaps/>
      <w:sz w:val="28"/>
    </w:rPr>
  </w:style>
  <w:style w:type="paragraph" w:styleId="2">
    <w:name w:val="heading 2"/>
    <w:basedOn w:val="a"/>
    <w:next w:val="a"/>
    <w:qFormat/>
    <w:pPr>
      <w:keepNext/>
      <w:spacing w:before="120"/>
      <w:ind w:left="567"/>
      <w:outlineLvl w:val="1"/>
    </w:pPr>
    <w:rPr>
      <w:b/>
    </w:rPr>
  </w:style>
  <w:style w:type="paragraph" w:styleId="3">
    <w:name w:val="heading 3"/>
    <w:basedOn w:val="a"/>
    <w:next w:val="a"/>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7">
    <w:name w:val="Глава документу"/>
    <w:basedOn w:val="a"/>
    <w:next w:val="a"/>
    <w:pPr>
      <w:keepNext/>
      <w:keepLines/>
      <w:spacing w:before="120" w:after="120"/>
      <w:jc w:val="center"/>
    </w:pPr>
  </w:style>
  <w:style w:type="paragraph" w:customStyle="1" w:styleId="a8">
    <w:name w:val="Герб"/>
    <w:basedOn w:val="a"/>
    <w:pPr>
      <w:keepNext/>
      <w:keepLines/>
      <w:jc w:val="center"/>
    </w:pPr>
    <w:rPr>
      <w:sz w:val="144"/>
      <w:lang w:val="en-US"/>
    </w:rPr>
  </w:style>
  <w:style w:type="paragraph" w:customStyle="1" w:styleId="a9">
    <w:name w:val="Установа"/>
    <w:basedOn w:val="a"/>
    <w:pPr>
      <w:keepNext/>
      <w:keepLines/>
      <w:spacing w:before="120"/>
      <w:jc w:val="center"/>
    </w:pPr>
    <w:rPr>
      <w:b/>
      <w:sz w:val="40"/>
    </w:rPr>
  </w:style>
  <w:style w:type="paragraph" w:customStyle="1" w:styleId="aa">
    <w:name w:val="Вид документа"/>
    <w:basedOn w:val="a9"/>
    <w:next w:val="a"/>
    <w:pPr>
      <w:spacing w:before="360" w:after="240"/>
    </w:pPr>
    <w:rPr>
      <w:spacing w:val="20"/>
      <w:sz w:val="26"/>
    </w:rPr>
  </w:style>
  <w:style w:type="paragraph" w:customStyle="1" w:styleId="ab">
    <w:name w:val="Час та місце"/>
    <w:basedOn w:val="a"/>
    <w:pPr>
      <w:keepNext/>
      <w:keepLines/>
      <w:spacing w:before="120" w:after="240"/>
      <w:jc w:val="center"/>
    </w:pPr>
  </w:style>
  <w:style w:type="paragraph" w:customStyle="1" w:styleId="ac">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table" w:customStyle="1" w:styleId="11">
    <w:name w:val="11"/>
    <w:basedOn w:val="a1"/>
    <w:rsid w:val="00C66378"/>
    <w:rPr>
      <w:rFonts w:ascii="Calibri" w:eastAsia="Calibri" w:hAnsi="Calibri" w:cs="Calibri"/>
      <w:sz w:val="22"/>
      <w:szCs w:val="22"/>
    </w:rPr>
    <w:tblPr>
      <w:tblStyleRowBandSize w:val="1"/>
      <w:tblStyleColBandSize w:val="1"/>
      <w:tblInd w:w="0" w:type="nil"/>
      <w:tblCellMar>
        <w:left w:w="115" w:type="dxa"/>
        <w:right w:w="115" w:type="dxa"/>
      </w:tblCellMar>
    </w:tblPr>
  </w:style>
  <w:style w:type="character" w:styleId="ad">
    <w:name w:val="Hyperlink"/>
    <w:uiPriority w:val="99"/>
    <w:unhideWhenUsed/>
    <w:rsid w:val="00C66378"/>
    <w:rPr>
      <w:color w:val="0000FF"/>
      <w:u w:val="single"/>
    </w:rPr>
  </w:style>
  <w:style w:type="paragraph" w:customStyle="1" w:styleId="Default">
    <w:name w:val="Default"/>
    <w:rsid w:val="006A0E40"/>
    <w:pPr>
      <w:autoSpaceDE w:val="0"/>
      <w:autoSpaceDN w:val="0"/>
      <w:adjustRightInd w:val="0"/>
    </w:pPr>
    <w:rPr>
      <w:rFonts w:eastAsia="Calibri"/>
      <w:color w:val="000000"/>
      <w:sz w:val="24"/>
      <w:szCs w:val="24"/>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239992">
      <w:bodyDiv w:val="1"/>
      <w:marLeft w:val="0"/>
      <w:marRight w:val="0"/>
      <w:marTop w:val="0"/>
      <w:marBottom w:val="0"/>
      <w:divBdr>
        <w:top w:val="none" w:sz="0" w:space="0" w:color="auto"/>
        <w:left w:val="none" w:sz="0" w:space="0" w:color="auto"/>
        <w:bottom w:val="none" w:sz="0" w:space="0" w:color="auto"/>
        <w:right w:val="none" w:sz="0" w:space="0" w:color="auto"/>
      </w:divBdr>
    </w:div>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729915770">
      <w:bodyDiv w:val="1"/>
      <w:marLeft w:val="0"/>
      <w:marRight w:val="0"/>
      <w:marTop w:val="0"/>
      <w:marBottom w:val="0"/>
      <w:divBdr>
        <w:top w:val="none" w:sz="0" w:space="0" w:color="auto"/>
        <w:left w:val="none" w:sz="0" w:space="0" w:color="auto"/>
        <w:bottom w:val="none" w:sz="0" w:space="0" w:color="auto"/>
        <w:right w:val="none" w:sz="0" w:space="0" w:color="auto"/>
      </w:divBdr>
    </w:div>
    <w:div w:id="183534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11</Pages>
  <Words>13621</Words>
  <Characters>7765</Characters>
  <Application>Microsoft Office Word</Application>
  <DocSecurity>0</DocSecurity>
  <Lines>64</Lines>
  <Paragraphs>42</Paragraphs>
  <ScaleCrop>false</ScaleCrop>
  <HeadingPairs>
    <vt:vector size="6" baseType="variant">
      <vt:variant>
        <vt:lpstr>Назва</vt:lpstr>
      </vt:variant>
      <vt:variant>
        <vt:i4>1</vt:i4>
      </vt:variant>
      <vt:variant>
        <vt:lpstr>Заголовки</vt:lpstr>
      </vt:variant>
      <vt:variant>
        <vt:i4>2</vt:i4>
      </vt:variant>
      <vt:variant>
        <vt:lpstr>Название</vt:lpstr>
      </vt:variant>
      <vt:variant>
        <vt:i4>1</vt:i4>
      </vt:variant>
    </vt:vector>
  </HeadingPairs>
  <TitlesOfParts>
    <vt:vector size="4" baseType="lpstr">
      <vt:lpstr/>
      <vt:lpstr>        </vt:lpstr>
      <vt:lpstr>        </vt:lpstr>
      <vt:lpstr/>
    </vt:vector>
  </TitlesOfParts>
  <Company/>
  <LinksUpToDate>false</LinksUpToDate>
  <CharactersWithSpaces>21344</CharactersWithSpaces>
  <SharedDoc>false</SharedDoc>
  <HLinks>
    <vt:vector size="12" baseType="variant">
      <vt:variant>
        <vt:i4>3342395</vt:i4>
      </vt:variant>
      <vt:variant>
        <vt:i4>3</vt:i4>
      </vt:variant>
      <vt:variant>
        <vt:i4>0</vt:i4>
      </vt:variant>
      <vt:variant>
        <vt:i4>5</vt:i4>
      </vt:variant>
      <vt:variant>
        <vt:lpwstr>https://zakon.rada.gov.ua/laws/show/483-2019-%D0%BF</vt:lpwstr>
      </vt:variant>
      <vt:variant>
        <vt:lpwstr>n112</vt:lpwstr>
      </vt:variant>
      <vt:variant>
        <vt:i4>8192055</vt:i4>
      </vt:variant>
      <vt:variant>
        <vt:i4>0</vt:i4>
      </vt:variant>
      <vt:variant>
        <vt:i4>0</vt:i4>
      </vt:variant>
      <vt:variant>
        <vt:i4>5</vt:i4>
      </vt:variant>
      <vt:variant>
        <vt:lpwstr>https://zakon.rada.gov.ua/laws/show/329-19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Самойлова Алла Ігорівна</cp:lastModifiedBy>
  <cp:revision>6</cp:revision>
  <cp:lastPrinted>2002-04-19T12:13:00Z</cp:lastPrinted>
  <dcterms:created xsi:type="dcterms:W3CDTF">2022-07-12T12:05:00Z</dcterms:created>
  <dcterms:modified xsi:type="dcterms:W3CDTF">2022-07-12T13:43:00Z</dcterms:modified>
</cp:coreProperties>
</file>