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1B1" w:rsidRPr="004E51B1" w:rsidRDefault="004E51B1" w:rsidP="004E51B1">
      <w:pPr>
        <w:pStyle w:val="ShapkaDocumentu"/>
        <w:rPr>
          <w:rFonts w:ascii="Times New Roman" w:hAnsi="Times New Roman"/>
          <w:sz w:val="24"/>
          <w:szCs w:val="24"/>
        </w:rPr>
      </w:pPr>
      <w:r w:rsidRPr="004E51B1">
        <w:rPr>
          <w:rFonts w:ascii="Times New Roman" w:hAnsi="Times New Roman"/>
          <w:sz w:val="24"/>
          <w:szCs w:val="24"/>
        </w:rPr>
        <w:t>Додаток 14</w:t>
      </w:r>
      <w:r w:rsidRPr="004E51B1">
        <w:rPr>
          <w:rFonts w:ascii="Times New Roman" w:hAnsi="Times New Roman"/>
          <w:sz w:val="24"/>
          <w:szCs w:val="24"/>
        </w:rPr>
        <w:br/>
        <w:t>до Ліцензійних умов</w:t>
      </w:r>
    </w:p>
    <w:p w:rsidR="004E51B1" w:rsidRPr="004E51B1" w:rsidRDefault="004E51B1" w:rsidP="004E51B1">
      <w:pPr>
        <w:pStyle w:val="ShapkaDocumentu"/>
        <w:spacing w:after="0"/>
        <w:rPr>
          <w:rFonts w:ascii="Times New Roman" w:hAnsi="Times New Roman"/>
          <w:sz w:val="24"/>
          <w:szCs w:val="24"/>
        </w:rPr>
      </w:pPr>
      <w:r w:rsidRPr="004E51B1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</w:t>
      </w:r>
      <w:r w:rsidRPr="004E51B1">
        <w:rPr>
          <w:rFonts w:ascii="Times New Roman" w:hAnsi="Times New Roman"/>
          <w:sz w:val="24"/>
          <w:szCs w:val="24"/>
        </w:rPr>
        <w:t>________________</w:t>
      </w:r>
    </w:p>
    <w:p w:rsidR="004E51B1" w:rsidRDefault="004E51B1" w:rsidP="004E51B1">
      <w:pPr>
        <w:pStyle w:val="ShapkaDocumentu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(найменування органу ліцензування)</w:t>
      </w:r>
    </w:p>
    <w:p w:rsidR="004E51B1" w:rsidRPr="004E51B1" w:rsidRDefault="004E51B1" w:rsidP="004E51B1">
      <w:pPr>
        <w:pStyle w:val="a5"/>
        <w:rPr>
          <w:rFonts w:ascii="Times New Roman" w:hAnsi="Times New Roman"/>
          <w:sz w:val="28"/>
          <w:szCs w:val="28"/>
        </w:rPr>
      </w:pPr>
      <w:r w:rsidRPr="004E51B1">
        <w:rPr>
          <w:rFonts w:ascii="Times New Roman" w:hAnsi="Times New Roman"/>
          <w:sz w:val="28"/>
          <w:szCs w:val="28"/>
        </w:rPr>
        <w:t>ЗАЯВА</w:t>
      </w:r>
      <w:r w:rsidRPr="004E51B1">
        <w:rPr>
          <w:rFonts w:ascii="Times New Roman" w:hAnsi="Times New Roman"/>
          <w:sz w:val="28"/>
          <w:szCs w:val="28"/>
        </w:rPr>
        <w:t xml:space="preserve"> </w:t>
      </w:r>
      <w:r w:rsidRPr="004E51B1">
        <w:rPr>
          <w:rFonts w:ascii="Times New Roman" w:hAnsi="Times New Roman"/>
          <w:sz w:val="28"/>
          <w:szCs w:val="28"/>
        </w:rPr>
        <w:br/>
        <w:t>про відновлення дії ліцензії на провадження господарської діяльності з управління небезпечними відходами</w:t>
      </w:r>
    </w:p>
    <w:p w:rsidR="004E51B1" w:rsidRPr="004E51B1" w:rsidRDefault="004E51B1" w:rsidP="004E51B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E51B1">
        <w:rPr>
          <w:rFonts w:ascii="Times New Roman" w:hAnsi="Times New Roman"/>
          <w:sz w:val="24"/>
          <w:szCs w:val="24"/>
        </w:rPr>
        <w:t>Ліцензіат 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4E51B1">
        <w:rPr>
          <w:rFonts w:ascii="Times New Roman" w:hAnsi="Times New Roman"/>
          <w:sz w:val="24"/>
          <w:szCs w:val="24"/>
        </w:rPr>
        <w:t>___________________</w:t>
      </w:r>
    </w:p>
    <w:p w:rsidR="004E51B1" w:rsidRDefault="004E51B1" w:rsidP="004E51B1">
      <w:pPr>
        <w:pStyle w:val="a3"/>
        <w:spacing w:before="0"/>
        <w:jc w:val="center"/>
        <w:rPr>
          <w:rFonts w:ascii="Times New Roman" w:hAnsi="Times New Roman"/>
          <w:sz w:val="20"/>
        </w:rPr>
      </w:pPr>
      <w:r w:rsidRPr="004E51B1"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повне н</w:t>
      </w:r>
      <w:bookmarkStart w:id="0" w:name="_GoBack"/>
      <w:bookmarkEnd w:id="0"/>
      <w:r>
        <w:rPr>
          <w:rFonts w:ascii="Times New Roman" w:hAnsi="Times New Roman"/>
          <w:sz w:val="20"/>
        </w:rPr>
        <w:t>айменування юридичної особи</w:t>
      </w:r>
    </w:p>
    <w:p w:rsidR="004E51B1" w:rsidRPr="004E51B1" w:rsidRDefault="004E51B1" w:rsidP="004E51B1">
      <w:pPr>
        <w:pStyle w:val="a3"/>
        <w:ind w:hanging="142"/>
        <w:jc w:val="both"/>
        <w:rPr>
          <w:rFonts w:ascii="Times New Roman" w:hAnsi="Times New Roman"/>
          <w:sz w:val="24"/>
          <w:szCs w:val="24"/>
        </w:rPr>
      </w:pPr>
      <w:r w:rsidRPr="004E51B1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4E51B1">
        <w:rPr>
          <w:rFonts w:ascii="Times New Roman" w:hAnsi="Times New Roman"/>
          <w:sz w:val="24"/>
          <w:szCs w:val="24"/>
        </w:rPr>
        <w:t>___________________</w:t>
      </w:r>
    </w:p>
    <w:p w:rsidR="004E51B1" w:rsidRDefault="004E51B1" w:rsidP="004E51B1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або прізвище, власне ім’я, по батькові (за наявності)</w:t>
      </w:r>
      <w:r w:rsidRPr="004E51B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фізичної особи 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 xml:space="preserve"> підприємця,</w:t>
      </w:r>
    </w:p>
    <w:p w:rsidR="004E51B1" w:rsidRPr="004E51B1" w:rsidRDefault="004E51B1" w:rsidP="004E51B1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4E51B1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4E51B1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</w:t>
      </w:r>
      <w:r w:rsidRPr="004E51B1">
        <w:rPr>
          <w:rFonts w:ascii="Times New Roman" w:hAnsi="Times New Roman"/>
          <w:sz w:val="24"/>
          <w:szCs w:val="24"/>
        </w:rPr>
        <w:t>______</w:t>
      </w:r>
    </w:p>
    <w:p w:rsidR="004E51B1" w:rsidRDefault="004E51B1" w:rsidP="004E51B1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місцезнаходження юридичної особи або адреса місця проживання фізичної особи 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 xml:space="preserve"> підприємця,</w:t>
      </w:r>
    </w:p>
    <w:p w:rsidR="004E51B1" w:rsidRPr="004E51B1" w:rsidRDefault="004E51B1" w:rsidP="004E51B1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4E51B1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4E51B1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</w:t>
      </w:r>
      <w:r w:rsidRPr="004E51B1">
        <w:rPr>
          <w:rFonts w:ascii="Times New Roman" w:hAnsi="Times New Roman"/>
          <w:sz w:val="24"/>
          <w:szCs w:val="24"/>
        </w:rPr>
        <w:t>________</w:t>
      </w:r>
    </w:p>
    <w:p w:rsidR="004E51B1" w:rsidRDefault="004E51B1" w:rsidP="004E51B1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юридичної особи: ідентифікаційний код згідно з ЄДРПОУ,</w:t>
      </w:r>
    </w:p>
    <w:p w:rsidR="004E51B1" w:rsidRPr="004E51B1" w:rsidRDefault="004E51B1" w:rsidP="004E51B1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4E51B1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4E51B1">
        <w:rPr>
          <w:rFonts w:ascii="Times New Roman" w:hAnsi="Times New Roman"/>
          <w:sz w:val="24"/>
          <w:szCs w:val="24"/>
        </w:rPr>
        <w:t>_____________________</w:t>
      </w:r>
    </w:p>
    <w:p w:rsidR="004E51B1" w:rsidRDefault="004E51B1" w:rsidP="004E51B1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фізичної особи 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 xml:space="preserve"> підприємця: реєстраційний номер облікової картки платника податків </w:t>
      </w:r>
    </w:p>
    <w:p w:rsidR="004E51B1" w:rsidRPr="004E51B1" w:rsidRDefault="004E51B1" w:rsidP="004E51B1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4E51B1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4E51B1">
        <w:rPr>
          <w:rFonts w:ascii="Times New Roman" w:hAnsi="Times New Roman"/>
          <w:sz w:val="24"/>
          <w:szCs w:val="24"/>
        </w:rPr>
        <w:t>____</w:t>
      </w:r>
    </w:p>
    <w:p w:rsidR="004E51B1" w:rsidRDefault="004E51B1" w:rsidP="004E51B1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або серія (за наявності) та номер паспорта громадянина України (для фізичних осіб, які через свої </w:t>
      </w:r>
    </w:p>
    <w:p w:rsidR="004E51B1" w:rsidRDefault="004E51B1" w:rsidP="004E51B1">
      <w:pPr>
        <w:pStyle w:val="a3"/>
        <w:ind w:firstLine="0"/>
        <w:jc w:val="center"/>
        <w:rPr>
          <w:rFonts w:ascii="Times New Roman" w:hAnsi="Times New Roman"/>
          <w:sz w:val="20"/>
        </w:rPr>
      </w:pPr>
      <w:r w:rsidRPr="004E51B1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4E51B1">
        <w:rPr>
          <w:rFonts w:ascii="Times New Roman" w:hAnsi="Times New Roman"/>
          <w:sz w:val="24"/>
          <w:szCs w:val="24"/>
        </w:rPr>
        <w:t>_________</w:t>
      </w:r>
      <w:r w:rsidRPr="004E51B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 xml:space="preserve">релігійні переконання відмовляються від прийняття реєстраційного номера облікової  картки платника </w:t>
      </w:r>
    </w:p>
    <w:p w:rsidR="004E51B1" w:rsidRPr="004E51B1" w:rsidRDefault="004E51B1" w:rsidP="004E51B1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4E51B1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4E51B1">
        <w:rPr>
          <w:rFonts w:ascii="Times New Roman" w:hAnsi="Times New Roman"/>
          <w:sz w:val="24"/>
          <w:szCs w:val="24"/>
        </w:rPr>
        <w:t>____</w:t>
      </w:r>
    </w:p>
    <w:p w:rsidR="004E51B1" w:rsidRDefault="004E51B1" w:rsidP="004E51B1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податків та повідомили про це відповідному контролюючому органу  і мають відмітку в </w:t>
      </w:r>
    </w:p>
    <w:p w:rsidR="004E51B1" w:rsidRPr="004E51B1" w:rsidRDefault="004E51B1" w:rsidP="004E51B1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4E51B1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4E51B1">
        <w:rPr>
          <w:rFonts w:ascii="Times New Roman" w:hAnsi="Times New Roman"/>
          <w:sz w:val="24"/>
          <w:szCs w:val="24"/>
        </w:rPr>
        <w:t>_________</w:t>
      </w:r>
    </w:p>
    <w:p w:rsidR="004E51B1" w:rsidRDefault="004E51B1" w:rsidP="004E51B1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паспорті про право здійснювати платежі за серією та номером паспорта громадянина України,</w:t>
      </w:r>
    </w:p>
    <w:p w:rsidR="004E51B1" w:rsidRPr="004E51B1" w:rsidRDefault="004E51B1" w:rsidP="004E51B1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4E51B1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4E51B1">
        <w:rPr>
          <w:rFonts w:ascii="Times New Roman" w:hAnsi="Times New Roman"/>
          <w:sz w:val="24"/>
          <w:szCs w:val="24"/>
        </w:rPr>
        <w:t>________</w:t>
      </w:r>
    </w:p>
    <w:p w:rsidR="004E51B1" w:rsidRDefault="004E51B1" w:rsidP="004E51B1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прізвище, власне ім’я, по батькові (за наявності) керівника юридичної особи)</w:t>
      </w:r>
    </w:p>
    <w:p w:rsidR="004E51B1" w:rsidRDefault="004E51B1" w:rsidP="004E51B1">
      <w:pPr>
        <w:spacing w:before="40"/>
        <w:jc w:val="center"/>
        <w:rPr>
          <w:sz w:val="20"/>
        </w:rPr>
      </w:pPr>
    </w:p>
    <w:tbl>
      <w:tblPr>
        <w:tblW w:w="5150" w:type="pct"/>
        <w:tblInd w:w="-318" w:type="dxa"/>
        <w:tblLook w:val="04A0" w:firstRow="1" w:lastRow="0" w:firstColumn="1" w:lastColumn="0" w:noHBand="0" w:noVBand="1"/>
      </w:tblPr>
      <w:tblGrid>
        <w:gridCol w:w="3136"/>
        <w:gridCol w:w="2831"/>
        <w:gridCol w:w="3961"/>
      </w:tblGrid>
      <w:tr w:rsidR="004E51B1" w:rsidTr="005F5E29">
        <w:trPr>
          <w:trHeight w:val="578"/>
        </w:trPr>
        <w:tc>
          <w:tcPr>
            <w:tcW w:w="1579" w:type="pct"/>
            <w:hideMark/>
          </w:tcPr>
          <w:p w:rsidR="004E51B1" w:rsidRDefault="004E51B1" w:rsidP="005F5E29">
            <w:pPr>
              <w:spacing w:before="40" w:after="40"/>
              <w:jc w:val="center"/>
              <w:rPr>
                <w:szCs w:val="28"/>
              </w:rPr>
            </w:pPr>
            <w:r w:rsidRPr="004E51B1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_____</w:t>
            </w:r>
            <w:r w:rsidRPr="004E51B1">
              <w:rPr>
                <w:sz w:val="24"/>
                <w:szCs w:val="24"/>
              </w:rPr>
              <w:t>_________</w:t>
            </w:r>
            <w:r>
              <w:rPr>
                <w:szCs w:val="28"/>
              </w:rPr>
              <w:br/>
            </w:r>
            <w:r>
              <w:rPr>
                <w:sz w:val="20"/>
              </w:rPr>
              <w:t>(контактний номер телефону)</w:t>
            </w:r>
          </w:p>
        </w:tc>
        <w:tc>
          <w:tcPr>
            <w:tcW w:w="1426" w:type="pct"/>
            <w:hideMark/>
          </w:tcPr>
          <w:p w:rsidR="004E51B1" w:rsidRDefault="004E51B1" w:rsidP="005F5E29">
            <w:pPr>
              <w:rPr>
                <w:sz w:val="20"/>
                <w:lang w:eastAsia="uk-UA"/>
              </w:rPr>
            </w:pPr>
          </w:p>
        </w:tc>
        <w:tc>
          <w:tcPr>
            <w:tcW w:w="1995" w:type="pct"/>
            <w:hideMark/>
          </w:tcPr>
          <w:p w:rsidR="004E51B1" w:rsidRDefault="004E51B1" w:rsidP="005F5E29">
            <w:pPr>
              <w:spacing w:before="40" w:after="40"/>
              <w:jc w:val="center"/>
              <w:rPr>
                <w:szCs w:val="28"/>
              </w:rPr>
            </w:pPr>
            <w:r w:rsidRPr="004E51B1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>__________</w:t>
            </w:r>
            <w:r w:rsidRPr="004E51B1">
              <w:rPr>
                <w:sz w:val="24"/>
                <w:szCs w:val="24"/>
                <w:lang w:val="ru-RU"/>
              </w:rPr>
              <w:t>_</w:t>
            </w:r>
            <w:r w:rsidRPr="004E51B1">
              <w:rPr>
                <w:sz w:val="24"/>
                <w:szCs w:val="24"/>
              </w:rPr>
              <w:t>_________</w:t>
            </w:r>
            <w:r w:rsidRPr="004E51B1">
              <w:rPr>
                <w:sz w:val="24"/>
                <w:szCs w:val="24"/>
              </w:rPr>
              <w:br/>
            </w:r>
            <w:r>
              <w:rPr>
                <w:sz w:val="20"/>
              </w:rPr>
              <w:t>(адреса електронної пошти)</w:t>
            </w:r>
          </w:p>
        </w:tc>
      </w:tr>
      <w:tr w:rsidR="004E51B1" w:rsidTr="005F5E29">
        <w:trPr>
          <w:trHeight w:val="578"/>
        </w:trPr>
        <w:tc>
          <w:tcPr>
            <w:tcW w:w="1579" w:type="pct"/>
          </w:tcPr>
          <w:p w:rsidR="004E51B1" w:rsidRDefault="004E51B1" w:rsidP="005F5E29">
            <w:pPr>
              <w:spacing w:before="40" w:after="40"/>
              <w:jc w:val="center"/>
              <w:rPr>
                <w:szCs w:val="28"/>
              </w:rPr>
            </w:pPr>
          </w:p>
        </w:tc>
        <w:tc>
          <w:tcPr>
            <w:tcW w:w="1426" w:type="pct"/>
          </w:tcPr>
          <w:p w:rsidR="004E51B1" w:rsidRDefault="004E51B1" w:rsidP="005F5E29">
            <w:pPr>
              <w:rPr>
                <w:sz w:val="20"/>
                <w:lang w:eastAsia="uk-UA"/>
              </w:rPr>
            </w:pPr>
          </w:p>
        </w:tc>
        <w:tc>
          <w:tcPr>
            <w:tcW w:w="1995" w:type="pct"/>
          </w:tcPr>
          <w:p w:rsidR="004E51B1" w:rsidRDefault="004E51B1" w:rsidP="005F5E29">
            <w:pPr>
              <w:spacing w:before="40" w:after="40"/>
              <w:jc w:val="center"/>
              <w:rPr>
                <w:szCs w:val="28"/>
              </w:rPr>
            </w:pPr>
          </w:p>
        </w:tc>
      </w:tr>
    </w:tbl>
    <w:p w:rsidR="004E51B1" w:rsidRPr="004E51B1" w:rsidRDefault="004E51B1" w:rsidP="004E51B1">
      <w:pPr>
        <w:tabs>
          <w:tab w:val="left" w:pos="3300"/>
        </w:tabs>
        <w:spacing w:before="120"/>
        <w:jc w:val="both"/>
        <w:rPr>
          <w:sz w:val="24"/>
          <w:szCs w:val="24"/>
        </w:rPr>
      </w:pPr>
      <w:r w:rsidRPr="004E51B1">
        <w:rPr>
          <w:sz w:val="24"/>
          <w:szCs w:val="24"/>
        </w:rPr>
        <w:t>реквізити ліцензії або рішення органу ліцензування про видачу ліцензії __</w:t>
      </w:r>
      <w:r>
        <w:rPr>
          <w:sz w:val="24"/>
          <w:szCs w:val="24"/>
        </w:rPr>
        <w:t>________________</w:t>
      </w:r>
      <w:r w:rsidRPr="004E51B1">
        <w:rPr>
          <w:sz w:val="24"/>
          <w:szCs w:val="24"/>
        </w:rPr>
        <w:t>_</w:t>
      </w:r>
    </w:p>
    <w:p w:rsidR="004E51B1" w:rsidRPr="004E51B1" w:rsidRDefault="004E51B1" w:rsidP="004E51B1">
      <w:pPr>
        <w:tabs>
          <w:tab w:val="left" w:pos="3300"/>
          <w:tab w:val="left" w:pos="9072"/>
        </w:tabs>
        <w:spacing w:before="1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</w:t>
      </w:r>
    </w:p>
    <w:p w:rsidR="004E51B1" w:rsidRPr="004E51B1" w:rsidRDefault="004E51B1" w:rsidP="004E51B1">
      <w:pPr>
        <w:spacing w:before="120"/>
        <w:jc w:val="both"/>
        <w:rPr>
          <w:sz w:val="24"/>
          <w:szCs w:val="24"/>
        </w:rPr>
      </w:pPr>
      <w:r w:rsidRPr="004E51B1">
        <w:rPr>
          <w:sz w:val="24"/>
          <w:szCs w:val="24"/>
        </w:rPr>
        <w:t>просить відновити дію ліцензії на провадження господарської діяльності з управління небезпечними відходами:</w:t>
      </w:r>
    </w:p>
    <w:p w:rsidR="004E51B1" w:rsidRPr="004E51B1" w:rsidRDefault="004E51B1" w:rsidP="004E51B1">
      <w:pPr>
        <w:spacing w:before="40" w:after="40"/>
        <w:ind w:firstLine="708"/>
        <w:jc w:val="both"/>
        <w:rPr>
          <w:sz w:val="24"/>
          <w:szCs w:val="24"/>
        </w:rPr>
      </w:pPr>
      <w:r w:rsidRPr="004E51B1">
        <w:rPr>
          <w:sz w:val="24"/>
          <w:szCs w:val="24"/>
        </w:rPr>
        <w:t>□ повністю;</w:t>
      </w:r>
    </w:p>
    <w:p w:rsidR="004E51B1" w:rsidRPr="004E51B1" w:rsidRDefault="004E51B1" w:rsidP="004E51B1">
      <w:pPr>
        <w:spacing w:before="40" w:after="40"/>
        <w:ind w:firstLine="708"/>
        <w:jc w:val="both"/>
        <w:rPr>
          <w:sz w:val="24"/>
          <w:szCs w:val="24"/>
        </w:rPr>
      </w:pPr>
      <w:r w:rsidRPr="004E51B1">
        <w:rPr>
          <w:sz w:val="24"/>
          <w:szCs w:val="24"/>
        </w:rPr>
        <w:t>□ частково</w:t>
      </w:r>
    </w:p>
    <w:p w:rsidR="004E51B1" w:rsidRPr="004E51B1" w:rsidRDefault="004E51B1" w:rsidP="004E51B1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4E51B1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E51B1" w:rsidRPr="004E51B1" w:rsidRDefault="004E51B1" w:rsidP="004E51B1">
      <w:pPr>
        <w:pStyle w:val="a3"/>
        <w:spacing w:before="0"/>
        <w:ind w:firstLine="0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0"/>
        </w:rPr>
        <w:t>(у разі часткового відновлення дії ліцензії зазначити види небезпечних відходів та/або операцій з ними</w:t>
      </w:r>
      <w:r>
        <w:rPr>
          <w:rFonts w:ascii="Times New Roman" w:hAnsi="Times New Roman"/>
          <w:noProof/>
          <w:sz w:val="20"/>
        </w:rPr>
        <w:t xml:space="preserve">, </w:t>
      </w:r>
      <w:r w:rsidRPr="004E51B1">
        <w:rPr>
          <w:rFonts w:ascii="Times New Roman" w:hAnsi="Times New Roman"/>
          <w:noProof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noProof/>
          <w:sz w:val="24"/>
          <w:szCs w:val="24"/>
        </w:rPr>
        <w:t>______________________</w:t>
      </w:r>
      <w:r w:rsidRPr="004E51B1">
        <w:rPr>
          <w:rFonts w:ascii="Times New Roman" w:hAnsi="Times New Roman"/>
          <w:noProof/>
          <w:sz w:val="24"/>
          <w:szCs w:val="24"/>
        </w:rPr>
        <w:t>.</w:t>
      </w:r>
    </w:p>
    <w:p w:rsidR="004E51B1" w:rsidRDefault="004E51B1" w:rsidP="004E51B1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>на які буде зупинено ліцензію</w:t>
      </w:r>
      <w:r>
        <w:rPr>
          <w:rFonts w:ascii="Times New Roman" w:hAnsi="Times New Roman"/>
          <w:sz w:val="20"/>
        </w:rPr>
        <w:t>)</w:t>
      </w:r>
    </w:p>
    <w:p w:rsidR="004E51B1" w:rsidRPr="004E51B1" w:rsidRDefault="004E51B1" w:rsidP="004E51B1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4E51B1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4E51B1">
        <w:rPr>
          <w:rFonts w:ascii="Times New Roman" w:hAnsi="Times New Roman"/>
          <w:sz w:val="24"/>
          <w:szCs w:val="24"/>
        </w:rPr>
        <w:t>.</w:t>
      </w:r>
    </w:p>
    <w:p w:rsidR="004E51B1" w:rsidRDefault="004E51B1" w:rsidP="004E51B1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(відомості про усунення підстав, що стали причиною для зупинення дії ліцензії повністю або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br/>
        <w:t>частково, та інформація про сплату штрафу)</w:t>
      </w:r>
    </w:p>
    <w:p w:rsidR="004E51B1" w:rsidRPr="004E51B1" w:rsidRDefault="004E51B1" w:rsidP="004E51B1">
      <w:pPr>
        <w:spacing w:before="240" w:after="240"/>
        <w:ind w:firstLine="567"/>
        <w:jc w:val="both"/>
        <w:rPr>
          <w:color w:val="auto"/>
          <w:sz w:val="24"/>
          <w:szCs w:val="24"/>
        </w:rPr>
      </w:pPr>
      <w:r w:rsidRPr="004E51B1">
        <w:rPr>
          <w:color w:val="auto"/>
          <w:sz w:val="24"/>
          <w:szCs w:val="24"/>
        </w:rPr>
        <w:lastRenderedPageBreak/>
        <w:t>Місця провадження господарської діяльності, на яких частково відновлюється дія ліцензії: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741"/>
        <w:gridCol w:w="4403"/>
        <w:gridCol w:w="3495"/>
      </w:tblGrid>
      <w:tr w:rsidR="004E51B1" w:rsidRPr="004E51B1" w:rsidTr="005F5E29"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B1" w:rsidRPr="004E51B1" w:rsidRDefault="004E51B1" w:rsidP="005F5E29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4E51B1">
              <w:rPr>
                <w:color w:val="auto"/>
                <w:sz w:val="24"/>
                <w:szCs w:val="24"/>
              </w:rPr>
              <w:t>Порядковий номер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1B1" w:rsidRPr="004E51B1" w:rsidRDefault="004E51B1" w:rsidP="005F5E29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4E51B1">
              <w:rPr>
                <w:color w:val="auto"/>
                <w:sz w:val="24"/>
                <w:szCs w:val="24"/>
              </w:rPr>
              <w:t>Найменування філії чи відокремленого підрозділу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51B1" w:rsidRPr="004E51B1" w:rsidRDefault="004E51B1" w:rsidP="005F5E29">
            <w:pPr>
              <w:spacing w:before="40" w:after="40"/>
              <w:jc w:val="center"/>
              <w:rPr>
                <w:color w:val="auto"/>
                <w:sz w:val="24"/>
                <w:szCs w:val="24"/>
              </w:rPr>
            </w:pPr>
            <w:r w:rsidRPr="004E51B1">
              <w:rPr>
                <w:color w:val="auto"/>
                <w:sz w:val="24"/>
                <w:szCs w:val="24"/>
              </w:rPr>
              <w:t>Місце провадження діяльності</w:t>
            </w:r>
          </w:p>
        </w:tc>
      </w:tr>
    </w:tbl>
    <w:p w:rsidR="004E51B1" w:rsidRDefault="004E51B1" w:rsidP="004E51B1">
      <w:pPr>
        <w:spacing w:before="40" w:after="40"/>
        <w:ind w:firstLine="426"/>
        <w:jc w:val="both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65"/>
        <w:gridCol w:w="4474"/>
      </w:tblGrid>
      <w:tr w:rsidR="004E51B1" w:rsidTr="005F5E29">
        <w:tc>
          <w:tcPr>
            <w:tcW w:w="2679" w:type="pct"/>
            <w:hideMark/>
          </w:tcPr>
          <w:p w:rsidR="004E51B1" w:rsidRDefault="004E51B1" w:rsidP="005F5E29">
            <w:pPr>
              <w:spacing w:before="40" w:after="40" w:line="276" w:lineRule="auto"/>
              <w:jc w:val="center"/>
              <w:rPr>
                <w:sz w:val="24"/>
                <w:szCs w:val="24"/>
              </w:rPr>
            </w:pPr>
            <w:r w:rsidRPr="004E51B1">
              <w:rPr>
                <w:sz w:val="24"/>
                <w:szCs w:val="24"/>
              </w:rPr>
              <w:t>__________________________________</w:t>
            </w:r>
            <w:r>
              <w:rPr>
                <w:sz w:val="24"/>
                <w:szCs w:val="24"/>
              </w:rPr>
              <w:br/>
            </w:r>
            <w:r>
              <w:rPr>
                <w:sz w:val="20"/>
              </w:rPr>
              <w:t>(підпис здобувача ліцензії (ліцензіата) або уповноваженої особи)</w:t>
            </w:r>
          </w:p>
        </w:tc>
        <w:tc>
          <w:tcPr>
            <w:tcW w:w="2321" w:type="pct"/>
            <w:hideMark/>
          </w:tcPr>
          <w:p w:rsidR="004E51B1" w:rsidRDefault="004E51B1" w:rsidP="005F5E29">
            <w:pPr>
              <w:spacing w:before="40" w:after="40" w:line="276" w:lineRule="auto"/>
              <w:jc w:val="center"/>
              <w:rPr>
                <w:sz w:val="24"/>
                <w:szCs w:val="24"/>
              </w:rPr>
            </w:pPr>
            <w:r w:rsidRPr="004E51B1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br/>
            </w:r>
            <w:r>
              <w:rPr>
                <w:sz w:val="20"/>
              </w:rPr>
              <w:t>(прізвище, ініціали)</w:t>
            </w:r>
          </w:p>
        </w:tc>
      </w:tr>
    </w:tbl>
    <w:p w:rsidR="004E51B1" w:rsidRDefault="004E51B1" w:rsidP="004E51B1">
      <w:pPr>
        <w:spacing w:before="40" w:after="40"/>
        <w:rPr>
          <w:sz w:val="24"/>
          <w:szCs w:val="24"/>
        </w:rPr>
      </w:pPr>
    </w:p>
    <w:p w:rsidR="004E51B1" w:rsidRDefault="004E51B1" w:rsidP="004E51B1">
      <w:pPr>
        <w:spacing w:before="40" w:after="40"/>
        <w:rPr>
          <w:sz w:val="24"/>
          <w:szCs w:val="24"/>
        </w:rPr>
      </w:pPr>
    </w:p>
    <w:p w:rsidR="00690640" w:rsidRPr="004E51B1" w:rsidRDefault="004E51B1" w:rsidP="004E51B1">
      <w:pPr>
        <w:spacing w:before="40" w:after="40"/>
        <w:rPr>
          <w:sz w:val="24"/>
          <w:szCs w:val="24"/>
        </w:rPr>
      </w:pPr>
      <w:r w:rsidRPr="004E51B1">
        <w:rPr>
          <w:sz w:val="24"/>
          <w:szCs w:val="24"/>
        </w:rPr>
        <w:t>___ _____________ 20__ р.</w:t>
      </w:r>
    </w:p>
    <w:sectPr w:rsidR="00690640" w:rsidRPr="004E51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1B1"/>
    <w:rsid w:val="0005643C"/>
    <w:rsid w:val="004E51B1"/>
    <w:rsid w:val="0069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BB4E7"/>
  <w15:chartTrackingRefBased/>
  <w15:docId w15:val="{250F3DA7-83DA-42B5-82BA-A6EACC46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1D1D1B"/>
        <w:sz w:val="28"/>
        <w:szCs w:val="27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link w:val="a4"/>
    <w:rsid w:val="004E51B1"/>
    <w:pPr>
      <w:spacing w:before="120" w:after="0" w:line="240" w:lineRule="auto"/>
      <w:ind w:firstLine="567"/>
    </w:pPr>
    <w:rPr>
      <w:rFonts w:ascii="Antiqua" w:eastAsia="Times New Roman" w:hAnsi="Antiqua"/>
      <w:color w:val="auto"/>
      <w:sz w:val="26"/>
      <w:szCs w:val="20"/>
      <w:lang w:eastAsia="ru-RU"/>
    </w:rPr>
  </w:style>
  <w:style w:type="paragraph" w:customStyle="1" w:styleId="a5">
    <w:name w:val="Назва документа"/>
    <w:basedOn w:val="a"/>
    <w:next w:val="a3"/>
    <w:rsid w:val="004E51B1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color w:val="auto"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4E51B1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color w:val="auto"/>
      <w:sz w:val="26"/>
      <w:szCs w:val="20"/>
      <w:lang w:eastAsia="ru-RU"/>
    </w:rPr>
  </w:style>
  <w:style w:type="character" w:customStyle="1" w:styleId="a4">
    <w:name w:val="Нормальний текст Знак"/>
    <w:link w:val="a3"/>
    <w:locked/>
    <w:rsid w:val="004E51B1"/>
    <w:rPr>
      <w:rFonts w:ascii="Antiqua" w:eastAsia="Times New Roman" w:hAnsi="Antiqua"/>
      <w:color w:val="auto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1992</Words>
  <Characters>1136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Черченко Людмила Володимирівна</cp:lastModifiedBy>
  <cp:revision>2</cp:revision>
  <dcterms:created xsi:type="dcterms:W3CDTF">2023-12-07T11:56:00Z</dcterms:created>
  <dcterms:modified xsi:type="dcterms:W3CDTF">2023-12-07T12:07:00Z</dcterms:modified>
</cp:coreProperties>
</file>