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3969" w:right="-793" w:rightChars="-305"/>
        <w:rPr>
          <w:rFonts w:ascii="Times New Roman" w:hAnsi="Times New Roman" w:eastAsia="Calibri"/>
          <w:sz w:val="24"/>
          <w:szCs w:val="24"/>
          <w:lang w:eastAsia="en-US"/>
        </w:rPr>
      </w:pPr>
      <w:bookmarkStart w:id="1" w:name="_GoBack"/>
      <w:bookmarkEnd w:id="1"/>
      <w:r>
        <w:rPr>
          <w:rFonts w:ascii="Times New Roman" w:hAnsi="Times New Roman" w:eastAsia="Calibri"/>
          <w:sz w:val="24"/>
          <w:szCs w:val="24"/>
          <w:lang w:eastAsia="en-US"/>
        </w:rPr>
        <w:t>ЗАТВЕРДЖЕНО</w:t>
      </w:r>
      <w:r>
        <w:rPr>
          <w:rFonts w:ascii="Times New Roman" w:hAnsi="Times New Roman" w:eastAsia="Calibri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/>
          <w:sz w:val="24"/>
          <w:szCs w:val="24"/>
          <w:lang w:eastAsia="en-US"/>
        </w:rPr>
        <w:t>постановою Кабінету Міністрів України</w:t>
      </w:r>
      <w:r>
        <w:rPr>
          <w:rFonts w:ascii="Times New Roman" w:hAnsi="Times New Roman" w:eastAsia="Calibri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/>
          <w:sz w:val="24"/>
          <w:szCs w:val="24"/>
          <w:lang w:eastAsia="en-US"/>
        </w:rPr>
        <w:t>від 20 січня 2023 р. № 55</w:t>
      </w:r>
    </w:p>
    <w:p>
      <w:pPr>
        <w:pStyle w:val="5"/>
        <w:spacing w:before="0"/>
        <w:ind w:right="-793" w:rightChars="-305" w:firstLine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Кутовий штамп</w:t>
      </w:r>
    </w:p>
    <w:p>
      <w:pPr>
        <w:pStyle w:val="5"/>
        <w:spacing w:before="0"/>
        <w:ind w:right="-793" w:rightChars="-305" w:firstLine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військової частини</w:t>
      </w:r>
    </w:p>
    <w:p>
      <w:pPr>
        <w:pStyle w:val="5"/>
        <w:spacing w:before="0"/>
        <w:ind w:right="-793" w:rightChars="-305" w:firstLine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(органу, підрозділу)</w:t>
      </w:r>
    </w:p>
    <w:p>
      <w:pPr>
        <w:pStyle w:val="5"/>
        <w:spacing w:before="0"/>
        <w:ind w:right="-793" w:rightChars="-305" w:firstLine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pStyle w:val="5"/>
        <w:spacing w:before="0"/>
        <w:ind w:right="-793" w:rightChars="-305" w:firstLine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pStyle w:val="6"/>
        <w:ind w:right="-793" w:rightChars="-305"/>
        <w:rPr>
          <w:rFonts w:ascii="Times New Roman" w:hAnsi="Times New Roman" w:eastAsia="Calibri"/>
          <w:b w:val="0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>ДОВІДКА</w:t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 xml:space="preserve">про </w:t>
      </w:r>
      <w:bookmarkStart w:id="0" w:name="_Hlk107840301"/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 xml:space="preserve">перебування іноземця, особи без громадянства, який (яка) </w:t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 xml:space="preserve">проходив (проходила) в установленому законодавством України </w:t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 xml:space="preserve">порядку військову службу, у місцях несвободи внаслідок збройної </w:t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>агресії проти України або інтернування в нейтральних державах</w:t>
      </w:r>
      <w:bookmarkEnd w:id="0"/>
      <w:r>
        <w:rPr>
          <w:rFonts w:ascii="Times New Roman" w:hAnsi="Times New Roman" w:eastAsia="Calibri"/>
          <w:b w:val="0"/>
          <w:sz w:val="24"/>
          <w:szCs w:val="24"/>
          <w:lang w:eastAsia="en-US"/>
        </w:rPr>
        <w:t xml:space="preserve"> </w:t>
      </w:r>
    </w:p>
    <w:p>
      <w:pPr>
        <w:pStyle w:val="5"/>
        <w:tabs>
          <w:tab w:val="left" w:pos="9071"/>
        </w:tabs>
        <w:ind w:right="-793" w:rightChars="-305"/>
        <w:jc w:val="both"/>
        <w:rPr>
          <w:rFonts w:ascii="Times New Roman" w:hAnsi="Times New Roman" w:eastAsia="Calibri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Видана 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ab/>
      </w:r>
    </w:p>
    <w:p>
      <w:pPr>
        <w:pStyle w:val="5"/>
        <w:spacing w:before="0"/>
        <w:ind w:right="-793" w:rightChars="-305" w:firstLine="1560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>(військове (спеціальне) звання,</w:t>
      </w:r>
    </w:p>
    <w:p>
      <w:pPr>
        <w:pStyle w:val="5"/>
        <w:tabs>
          <w:tab w:val="left" w:pos="9071"/>
        </w:tabs>
        <w:spacing w:before="0"/>
        <w:ind w:right="-793" w:rightChars="-305" w:firstLine="0"/>
        <w:rPr>
          <w:rFonts w:ascii="Times New Roman" w:hAnsi="Times New Roman" w:eastAsia="Calibri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ab/>
      </w:r>
    </w:p>
    <w:p>
      <w:pPr>
        <w:pStyle w:val="5"/>
        <w:spacing w:before="0"/>
        <w:ind w:right="-793" w:rightChars="-305" w:firstLine="0"/>
        <w:jc w:val="center"/>
        <w:rPr>
          <w:rFonts w:ascii="Times New Roman" w:hAnsi="Times New Roman" w:eastAsia="Calibri"/>
          <w:sz w:val="20"/>
          <w:szCs w:val="20"/>
          <w:lang w:val="ru-RU" w:eastAsia="en-US"/>
        </w:rPr>
      </w:pPr>
      <w:r>
        <w:rPr>
          <w:rFonts w:ascii="Times New Roman" w:hAnsi="Times New Roman" w:eastAsia="Calibri"/>
          <w:sz w:val="20"/>
          <w:szCs w:val="20"/>
          <w:lang w:eastAsia="en-US"/>
        </w:rPr>
        <w:t>прізвище, ім’я, по батькові (у разі наявності)</w:t>
      </w:r>
    </w:p>
    <w:p>
      <w:pPr>
        <w:pStyle w:val="5"/>
        <w:ind w:right="-793" w:rightChars="-305" w:firstLine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про те, що він (вона) дійсно в період з __________ по ___________ перебуває (перебував/ перебувала) в місцях несвободи внаслідок збройної агресії проти України/інтернування у нейтральних державах (необхідне підкреслити).</w:t>
      </w:r>
    </w:p>
    <w:p>
      <w:pPr>
        <w:pStyle w:val="5"/>
        <w:tabs>
          <w:tab w:val="left" w:pos="9071"/>
        </w:tabs>
        <w:ind w:right="-793" w:rightChars="-305"/>
        <w:jc w:val="both"/>
        <w:rPr>
          <w:rFonts w:ascii="Times New Roman" w:hAnsi="Times New Roman" w:eastAsia="Calibri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На момент позбавлення особистої свободи проходив (проходила) в установленому законодавством України порядку військову службу в 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ab/>
      </w:r>
    </w:p>
    <w:p>
      <w:pPr>
        <w:pStyle w:val="5"/>
        <w:spacing w:before="0"/>
        <w:ind w:left="5300" w:leftChars="2000" w:right="-793" w:rightChars="-305" w:hanging="100" w:hangingChars="50"/>
        <w:jc w:val="center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hint="default" w:ascii="Times New Roman" w:hAnsi="Times New Roman" w:eastAsia="Calibri"/>
          <w:sz w:val="20"/>
          <w:szCs w:val="20"/>
          <w:lang w:val="uk-UA" w:eastAsia="en-US"/>
        </w:rPr>
        <w:t xml:space="preserve">    </w:t>
      </w:r>
      <w:r>
        <w:rPr>
          <w:rFonts w:ascii="Times New Roman" w:hAnsi="Times New Roman" w:eastAsia="Calibri"/>
          <w:sz w:val="20"/>
          <w:szCs w:val="20"/>
          <w:lang w:eastAsia="en-US"/>
        </w:rPr>
        <w:t>(зазначається військове формування)</w:t>
      </w:r>
    </w:p>
    <w:p>
      <w:pPr>
        <w:pStyle w:val="5"/>
        <w:ind w:right="-793" w:rightChars="-305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pStyle w:val="5"/>
        <w:tabs>
          <w:tab w:val="left" w:pos="9071"/>
        </w:tabs>
        <w:ind w:right="-793" w:rightChars="-305"/>
        <w:jc w:val="both"/>
        <w:rPr>
          <w:rFonts w:ascii="Times New Roman" w:hAnsi="Times New Roman" w:eastAsia="Calibri"/>
          <w:sz w:val="24"/>
          <w:szCs w:val="24"/>
          <w:u w:val="single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Підстава для оформлення: </w:t>
      </w:r>
      <w:r>
        <w:rPr>
          <w:rFonts w:ascii="Times New Roman" w:hAnsi="Times New Roman" w:eastAsia="Calibri"/>
          <w:sz w:val="24"/>
          <w:szCs w:val="24"/>
          <w:u w:val="single"/>
          <w:lang w:eastAsia="en-US"/>
        </w:rPr>
        <w:tab/>
      </w:r>
    </w:p>
    <w:p>
      <w:pPr>
        <w:pStyle w:val="5"/>
        <w:ind w:right="-793" w:rightChars="-305"/>
        <w:jc w:val="both"/>
        <w:rPr>
          <w:rFonts w:ascii="Times New Roman" w:hAnsi="Times New Roman" w:eastAsia="Calibri"/>
          <w:color w:val="333333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Довідка видана для подання </w:t>
      </w:r>
      <w:r>
        <w:rPr>
          <w:rFonts w:ascii="Times New Roman" w:hAnsi="Times New Roman" w:eastAsia="Calibri"/>
          <w:color w:val="333333"/>
          <w:sz w:val="24"/>
          <w:szCs w:val="24"/>
          <w:lang w:eastAsia="en-US"/>
        </w:rPr>
        <w:t>Комісії з питань встановлення факту позбавлення особи особистої свободи внаслідок збройної агресії проти України.</w:t>
      </w:r>
    </w:p>
    <w:p>
      <w:pPr>
        <w:pStyle w:val="5"/>
        <w:ind w:right="-793" w:rightChars="-305"/>
        <w:jc w:val="both"/>
        <w:rPr>
          <w:rFonts w:ascii="Times New Roman" w:hAnsi="Times New Roman" w:eastAsia="Calibri"/>
          <w:color w:val="333333"/>
          <w:sz w:val="24"/>
          <w:szCs w:val="24"/>
          <w:lang w:eastAsia="en-US"/>
        </w:rPr>
      </w:pPr>
    </w:p>
    <w:tbl>
      <w:tblPr>
        <w:tblStyle w:val="3"/>
        <w:tblW w:w="9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7"/>
        <w:gridCol w:w="2040"/>
        <w:gridCol w:w="3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8" w:type="dxa"/>
            <w:noWrap w:val="0"/>
            <w:vAlign w:val="top"/>
          </w:tcPr>
          <w:p>
            <w:pPr>
              <w:pStyle w:val="5"/>
              <w:ind w:right="70" w:rightChars="27" w:firstLine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____________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uk-UA" w:eastAsia="en-US"/>
              </w:rPr>
              <w:t>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________________</w:t>
            </w:r>
          </w:p>
          <w:p>
            <w:pPr>
              <w:pStyle w:val="5"/>
              <w:spacing w:before="0"/>
              <w:ind w:right="70" w:rightChars="27" w:firstLine="0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(найменування посади, військове (спеціальне) звання командира (начальника) військової частини (органу, підрозділу)</w:t>
            </w:r>
          </w:p>
          <w:p>
            <w:pPr>
              <w:pStyle w:val="5"/>
              <w:ind w:right="-793" w:rightChars="-305" w:firstLine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>
            <w:pPr>
              <w:pStyle w:val="5"/>
              <w:ind w:right="-793" w:rightChars="-305" w:firstLine="0"/>
              <w:jc w:val="left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pStyle w:val="5"/>
              <w:ind w:right="4" w:rightChars="0" w:firstLine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___________</w:t>
            </w:r>
          </w:p>
          <w:p>
            <w:pPr>
              <w:pStyle w:val="5"/>
              <w:spacing w:before="0"/>
              <w:ind w:right="4" w:rightChars="0" w:firstLine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pStyle w:val="5"/>
              <w:ind w:right="146" w:rightChars="56" w:firstLine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_____</w:t>
            </w:r>
            <w:r>
              <w:rPr>
                <w:rFonts w:hint="default" w:ascii="Times New Roman" w:hAnsi="Times New Roman" w:eastAsia="Calibri"/>
                <w:sz w:val="24"/>
                <w:szCs w:val="24"/>
                <w:lang w:val="uk-UA" w:eastAsia="en-US"/>
              </w:rPr>
              <w:t>____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______________</w:t>
            </w:r>
          </w:p>
          <w:p>
            <w:pPr>
              <w:pStyle w:val="5"/>
              <w:spacing w:before="0"/>
              <w:ind w:right="-112" w:rightChars="-43" w:firstLine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>(ініціали та прізвище)</w:t>
            </w:r>
          </w:p>
        </w:tc>
      </w:tr>
    </w:tbl>
    <w:p>
      <w:pPr>
        <w:ind w:right="-793" w:rightChars="-305"/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a">
    <w:altName w:val="Segoe Print"/>
    <w:panose1 w:val="020B7200000000000000"/>
    <w:charset w:val="00"/>
    <w:family w:val="swiss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9290E"/>
    <w:rsid w:val="0EC9290E"/>
    <w:rsid w:val="6C1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Antiqua" w:hAnsi="Antiqua" w:eastAsia="Times New Roman" w:cs="Times New Roman"/>
      <w:sz w:val="26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Шапка документу"/>
    <w:basedOn w:val="1"/>
    <w:uiPriority w:val="0"/>
    <w:pPr>
      <w:keepNext/>
      <w:keepLines/>
      <w:spacing w:after="240"/>
      <w:ind w:left="4536"/>
      <w:jc w:val="center"/>
    </w:p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lang w:val="uk-UA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1094</Characters>
  <Lines>0</Lines>
  <Paragraphs>0</Paragraphs>
  <TotalTime>105</TotalTime>
  <ScaleCrop>false</ScaleCrop>
  <LinksUpToDate>false</LinksUpToDate>
  <CharactersWithSpaces>1237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2023-01-24T14:08:00Z</dcterms:created>
  <dc:creator> </dc:creator>
  <cp:lastModifiedBy>Потапенко Юрій</cp:lastModifiedBy>
  <dcterms:modified xsi:type="dcterms:W3CDTF">2023-01-25T09:06:05Z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8AECD3D7430F40D29B5C76ED7AB1A160</vt:lpwstr>
  </property>
</Properties>
</file>