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 w:beforeLines="0" w:after="240" w:afterLines="0"/>
        <w:ind w:left="3640" w:leftChars="0" w:right="-1053" w:rightChars="-405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Додаток 7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до Порядку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(в редакції постанови Кабінету Міністрів України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від 28 липня 2021 р. № 821)</w:t>
      </w:r>
    </w:p>
    <w:p>
      <w:pPr>
        <w:spacing w:before="240" w:beforeLines="0" w:after="240" w:afterLines="0"/>
        <w:ind w:right="-793" w:rightChars="-305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ВИКОПІЮВАННЯ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з картографічної основи Державного земельного кадастру,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кадастрової карти (плану)</w:t>
      </w:r>
    </w:p>
    <w:p>
      <w:pPr>
        <w:spacing w:before="120"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Умовні позначення: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</w:p>
    <w:p>
      <w:pPr>
        <w:spacing w:before="120"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Масштаб 1: _________</w:t>
      </w:r>
    </w:p>
    <w:p>
      <w:pPr>
        <w:spacing w:before="120"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Назва адміністративно-територіальної одиниці (одиниць):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</w:p>
    <w:p>
      <w:pPr>
        <w:spacing w:before="120"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Номер кадастрової зони (зон):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</w:p>
    <w:p>
      <w:pPr>
        <w:spacing w:before="120"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Номер кадастрового кварталу (кварталів):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</w:p>
    <w:p>
      <w:pPr>
        <w:spacing w:before="120"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Обліковий номер масиву (масивів) земель сільськогосподарського призначення: 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</w:p>
    <w:p>
      <w:pPr>
        <w:spacing w:before="120"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Обліковий номер території (територій), на якій розташовані земельні ділянки, необхідні для розміщення об’єктів, щодо яких відповідно до закону може здійснюватися примусове відчуження земельних ділянок з мотивів суспільної необхідності: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</w:p>
    <w:p>
      <w:pPr>
        <w:spacing w:before="120"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Обліковий номер функціональної зони (зон):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</w:p>
    <w:p>
      <w:pPr>
        <w:spacing w:before="120"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Обліковий номер обмеження (обмежень) у використанні земель: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</w:p>
    <w:p>
      <w:pPr>
        <w:spacing w:before="120"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Назва режимоутворюючого об’єкта (об’єктів):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</w:p>
    <w:p>
      <w:pPr>
        <w:spacing w:before="120"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Кадастрові номери земельних ділянок: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</w:t>
      </w:r>
    </w:p>
    <w:p>
      <w:pPr>
        <w:spacing w:before="120"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Кадастрові номери земельних ділянок, відомості про межі яких набули статусу архівних: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tbl>
      <w:tblPr>
        <w:tblStyle w:val="3"/>
        <w:tblW w:w="5000" w:type="pct"/>
        <w:tblInd w:w="0" w:type="dxa"/>
        <w:tblBorders>
          <w:top w:val="outset" w:color="auto" w:sz="2" w:space="0"/>
          <w:left w:val="outset" w:color="auto" w:sz="2" w:space="0"/>
          <w:bottom w:val="outset" w:color="auto" w:sz="2" w:space="0"/>
          <w:right w:val="outset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3046"/>
        <w:gridCol w:w="6174"/>
      </w:tblGrid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165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28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Номер викопіювання з картографічної основи Державного земельного кадастру, кадастрової карти (плану):</w:t>
            </w:r>
          </w:p>
        </w:tc>
        <w:tc>
          <w:tcPr>
            <w:tcW w:w="33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28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&lt;Номер викопіювання з картографічної основи Державного земельного кадастру, кадастрової карти (плану)&gt;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165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28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Дата формування:</w:t>
            </w:r>
          </w:p>
        </w:tc>
        <w:tc>
          <w:tcPr>
            <w:tcW w:w="33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28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&lt;Число, місяць та рік формування викопіювання з картографічної основи Державного земельного кадастру, кадастрової карти (плану)&gt;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165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60"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Надано на заяву:</w:t>
            </w:r>
          </w:p>
        </w:tc>
        <w:tc>
          <w:tcPr>
            <w:tcW w:w="33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60"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&lt;Прізвище, власне ім’я, по батькові (за наявності) фізичної особи/найменування юридичної особи, за заявою якої надано викопіювання з картографічної основи Державного земельного кадастру, кадастрової карти (плану)&gt;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165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60" w:beforeLines="0" w:afterLines="0"/>
              <w:ind w:firstLine="567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3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60" w:beforeLines="0" w:afterLine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&lt;Число, місяць та рік реєстрації заяви&gt;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549" w:hRule="atLeast"/>
        </w:trPr>
        <w:tc>
          <w:tcPr>
            <w:tcW w:w="165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60" w:beforeLines="0" w:afterLines="0"/>
              <w:ind w:firstLine="567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34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60" w:beforeLines="0" w:afterLines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&lt;Реєстраційний номер заяви&gt;</w:t>
            </w:r>
          </w:p>
        </w:tc>
      </w:tr>
    </w:tbl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Державний кадастровий реєстратор</w:t>
      </w:r>
    </w:p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outset" w:color="auto" w:sz="2" w:space="0"/>
          <w:left w:val="outset" w:color="auto" w:sz="2" w:space="0"/>
          <w:bottom w:val="outset" w:color="auto" w:sz="2" w:space="0"/>
          <w:right w:val="outset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3940"/>
        <w:gridCol w:w="2285"/>
        <w:gridCol w:w="2994"/>
      </w:tblGrid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13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(Держгеокадастр або найменування його територіального органу)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_____________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(підпис)</w:t>
            </w:r>
          </w:p>
        </w:tc>
        <w:tc>
          <w:tcPr>
            <w:tcW w:w="162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(ініціали/ініціал власного імені, прізвище)</w:t>
            </w:r>
          </w:p>
        </w:tc>
      </w:tr>
    </w:tbl>
    <w:p>
      <w:pPr>
        <w:spacing w:beforeLines="0" w:afterLines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 П</w:t>
      </w:r>
    </w:p>
    <w:p>
      <w:r>
        <w:rPr>
          <w:rFonts w:hint="default" w:ascii="Times New Roman" w:hAnsi="Times New Roman" w:cs="Times New Roman"/>
          <w:sz w:val="20"/>
          <w:szCs w:val="20"/>
        </w:rPr>
        <w:t>__________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Створено за допомогою програмного забезпечення Державного земельного кадастру.</w:t>
      </w:r>
      <w:r>
        <w:rPr>
          <w:rFonts w:hint="default" w:ascii="Times New Roman" w:hAnsi="Times New Roman" w:cs="Times New Roman"/>
          <w:sz w:val="24"/>
          <w:szCs w:val="24"/>
        </w:rPr>
        <w:t>”;</w:t>
      </w:r>
    </w:p>
    <w:sectPr>
      <w:pgSz w:w="11906" w:h="16838"/>
      <w:pgMar w:top="400" w:right="1006" w:bottom="10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tiqua">
    <w:altName w:val="Sitka Text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C44CE"/>
    <w:rsid w:val="362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nhideWhenUsed/>
    <w:qFormat/>
    <w:uiPriority w:val="0"/>
    <w:pPr>
      <w:spacing w:beforeLines="0" w:afterLines="0"/>
    </w:pPr>
    <w:rPr>
      <w:rFonts w:hint="default" w:ascii="Antiqua" w:hAnsi="Antiqua" w:eastAsia="Wingdings" w:cs="Times New Roman"/>
      <w:sz w:val="26"/>
      <w:szCs w:val="24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2360</Characters>
  <Lines>0</Lines>
  <Paragraphs>0</Paragraphs>
  <TotalTime>2</TotalTime>
  <ScaleCrop>false</ScaleCrop>
  <LinksUpToDate>false</LinksUpToDate>
  <CharactersWithSpaces>2544</CharactersWithSpaces>
  <Application>WPS Office_11.2.0.10094_F1E327BC-269C-435d-A152-05C5408002CA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2021-08-13T07:43:00Z</dcterms:created>
  <dc:creator> </dc:creator>
  <cp:lastModifiedBy>Анько</cp:lastModifiedBy>
  <dcterms:modified xsi:type="dcterms:W3CDTF">2021-08-13T07:48:41Z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1049-11.2.0.10094</vt:lpwstr>
  </property>
</Properties>
</file>