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4612" w14:textId="77777777" w:rsidR="00E2172C" w:rsidRPr="00877510" w:rsidRDefault="00E2172C" w:rsidP="00E2172C">
      <w:pPr>
        <w:pStyle w:val="Ch60"/>
        <w:pageBreakBefore/>
        <w:ind w:left="4989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Додаток 7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забезпечення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офіційними та дослідними зразками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посадкового матеріалу сорту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>(пункт 18 розділу ІІ)</w:t>
      </w:r>
    </w:p>
    <w:p w14:paraId="6E96D403" w14:textId="77777777" w:rsidR="00E2172C" w:rsidRPr="00E2172C" w:rsidRDefault="00E2172C" w:rsidP="00E2172C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E2172C">
        <w:rPr>
          <w:rFonts w:ascii="Times New Roman" w:hAnsi="Times New Roman" w:cs="Times New Roman"/>
          <w:w w:val="100"/>
          <w:sz w:val="28"/>
          <w:szCs w:val="28"/>
        </w:rPr>
        <w:t>ПРОТОКОЛ</w:t>
      </w:r>
      <w:r w:rsidRPr="00E2172C">
        <w:rPr>
          <w:rFonts w:ascii="Times New Roman" w:hAnsi="Times New Roman" w:cs="Times New Roman"/>
          <w:w w:val="100"/>
          <w:sz w:val="28"/>
          <w:szCs w:val="28"/>
        </w:rPr>
        <w:br/>
        <w:t xml:space="preserve">про виявлені порушення під час постачання </w:t>
      </w:r>
      <w:r w:rsidRPr="00E2172C">
        <w:rPr>
          <w:rFonts w:ascii="Times New Roman" w:hAnsi="Times New Roman" w:cs="Times New Roman"/>
          <w:w w:val="100"/>
          <w:sz w:val="28"/>
          <w:szCs w:val="28"/>
        </w:rPr>
        <w:br/>
        <w:t>офіційних та дослідних зразків</w:t>
      </w:r>
    </w:p>
    <w:p w14:paraId="2B506F20" w14:textId="63B478D0" w:rsidR="00E2172C" w:rsidRPr="00E2172C" w:rsidRDefault="00E2172C" w:rsidP="00E2172C">
      <w:pPr>
        <w:pStyle w:val="Ch62"/>
        <w:spacing w:before="227"/>
        <w:ind w:left="4139"/>
        <w:rPr>
          <w:rFonts w:ascii="Times New Roman" w:hAnsi="Times New Roman" w:cs="Times New Roman"/>
          <w:w w:val="100"/>
          <w:sz w:val="20"/>
          <w:szCs w:val="20"/>
          <w:lang w:val="en-US"/>
        </w:rPr>
      </w:pPr>
      <w:r w:rsidRPr="00E2172C">
        <w:rPr>
          <w:rFonts w:ascii="Times New Roman" w:hAnsi="Times New Roman" w:cs="Times New Roman"/>
          <w:w w:val="100"/>
          <w:sz w:val="20"/>
          <w:szCs w:val="20"/>
          <w:lang w:val="ru-RU"/>
        </w:rPr>
        <w:t>_</w:t>
      </w:r>
      <w:r w:rsidRPr="00E2172C">
        <w:rPr>
          <w:rFonts w:ascii="Times New Roman" w:hAnsi="Times New Roman" w:cs="Times New Roman"/>
          <w:w w:val="100"/>
          <w:sz w:val="20"/>
          <w:szCs w:val="20"/>
          <w:lang w:val="en-US"/>
        </w:rPr>
        <w:t>________________</w:t>
      </w:r>
      <w:r>
        <w:rPr>
          <w:rFonts w:ascii="Times New Roman" w:hAnsi="Times New Roman" w:cs="Times New Roman"/>
          <w:w w:val="100"/>
          <w:sz w:val="20"/>
          <w:szCs w:val="20"/>
          <w:lang w:val="en-US"/>
        </w:rPr>
        <w:t>__________</w:t>
      </w:r>
      <w:r w:rsidRPr="00E2172C">
        <w:rPr>
          <w:rFonts w:ascii="Times New Roman" w:hAnsi="Times New Roman" w:cs="Times New Roman"/>
          <w:w w:val="100"/>
          <w:sz w:val="20"/>
          <w:szCs w:val="20"/>
          <w:lang w:val="en-US"/>
        </w:rPr>
        <w:t>_________________________</w:t>
      </w:r>
    </w:p>
    <w:p w14:paraId="47C3F82A" w14:textId="77777777" w:rsidR="00E2172C" w:rsidRPr="00E2172C" w:rsidRDefault="00E2172C" w:rsidP="00E2172C">
      <w:pPr>
        <w:pStyle w:val="StrokeCh6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E2172C">
        <w:rPr>
          <w:rFonts w:ascii="Times New Roman" w:hAnsi="Times New Roman" w:cs="Times New Roman"/>
          <w:w w:val="100"/>
          <w:sz w:val="20"/>
          <w:szCs w:val="20"/>
        </w:rPr>
        <w:t xml:space="preserve">(повне найменування/прізвище, </w:t>
      </w:r>
      <w:r w:rsidRPr="00E2172C">
        <w:rPr>
          <w:rFonts w:ascii="Times New Roman" w:hAnsi="Times New Roman" w:cs="Times New Roman"/>
          <w:w w:val="100"/>
          <w:sz w:val="20"/>
          <w:szCs w:val="20"/>
        </w:rPr>
        <w:br/>
        <w:t>власне ім’я, по батькові (за наявності)</w:t>
      </w:r>
    </w:p>
    <w:p w14:paraId="44143F6B" w14:textId="2AB5F74D" w:rsidR="00E2172C" w:rsidRPr="00E2172C" w:rsidRDefault="00E2172C" w:rsidP="00E2172C">
      <w:pPr>
        <w:pStyle w:val="Ch62"/>
        <w:ind w:left="4139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 w:rsidRPr="00E2172C">
        <w:rPr>
          <w:rFonts w:ascii="Times New Roman" w:hAnsi="Times New Roman" w:cs="Times New Roman"/>
          <w:w w:val="100"/>
          <w:sz w:val="20"/>
          <w:szCs w:val="20"/>
          <w:lang w:val="ru-RU"/>
        </w:rPr>
        <w:t>____________________________________________________</w:t>
      </w:r>
    </w:p>
    <w:p w14:paraId="57D1D5BE" w14:textId="77777777" w:rsidR="00E2172C" w:rsidRPr="00E2172C" w:rsidRDefault="00E2172C" w:rsidP="00E2172C">
      <w:pPr>
        <w:pStyle w:val="StrokeCh6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E2172C">
        <w:rPr>
          <w:rFonts w:ascii="Times New Roman" w:hAnsi="Times New Roman" w:cs="Times New Roman"/>
          <w:w w:val="100"/>
          <w:sz w:val="20"/>
          <w:szCs w:val="20"/>
        </w:rPr>
        <w:t>адреса для листування)</w:t>
      </w:r>
    </w:p>
    <w:p w14:paraId="2801CD1D" w14:textId="431ED9F8" w:rsidR="00E2172C" w:rsidRPr="00E2172C" w:rsidRDefault="00E2172C" w:rsidP="00E2172C">
      <w:pPr>
        <w:pStyle w:val="Ch62"/>
        <w:ind w:left="4139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 w:rsidRPr="00E2172C">
        <w:rPr>
          <w:rFonts w:ascii="Times New Roman" w:hAnsi="Times New Roman" w:cs="Times New Roman"/>
          <w:w w:val="100"/>
          <w:sz w:val="20"/>
          <w:szCs w:val="20"/>
          <w:lang w:val="ru-RU"/>
        </w:rPr>
        <w:t>____________________________________________________</w:t>
      </w:r>
    </w:p>
    <w:p w14:paraId="6826AB5F" w14:textId="77777777" w:rsidR="00E2172C" w:rsidRPr="00E2172C" w:rsidRDefault="00E2172C" w:rsidP="00E2172C">
      <w:pPr>
        <w:pStyle w:val="StrokeCh6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E2172C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14:paraId="2E89538C" w14:textId="68976649" w:rsidR="00E2172C" w:rsidRPr="00E2172C" w:rsidRDefault="00E2172C" w:rsidP="00E2172C">
      <w:pPr>
        <w:pStyle w:val="Ch62"/>
        <w:spacing w:before="283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до </w:t>
      </w:r>
      <w:r w:rsidRPr="00E2172C">
        <w:rPr>
          <w:rFonts w:ascii="Times New Roman" w:hAnsi="Times New Roman" w:cs="Times New Roman"/>
          <w:w w:val="100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</w:t>
      </w:r>
    </w:p>
    <w:p w14:paraId="6556FB3F" w14:textId="77777777" w:rsidR="00E2172C" w:rsidRPr="00E2172C" w:rsidRDefault="00E2172C" w:rsidP="00E2172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2172C">
        <w:rPr>
          <w:rFonts w:ascii="Times New Roman" w:hAnsi="Times New Roman" w:cs="Times New Roman"/>
          <w:w w:val="100"/>
          <w:sz w:val="20"/>
          <w:szCs w:val="20"/>
        </w:rPr>
        <w:t>найменування структурного підрозділу експертного закладу</w:t>
      </w:r>
    </w:p>
    <w:p w14:paraId="54F19479" w14:textId="77777777" w:rsidR="00E2172C" w:rsidRPr="00877510" w:rsidRDefault="00E2172C" w:rsidP="00E2172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надійшли дослідні зразки посадкового матеріалу, що не відповідають вимогам встановленим пунктом 15 розділу ІІ Порядку забезпечення офіційними та дослідними зразками посадкового матеріалу сорту, затвердженого наказом Мінагрополітики від 26 вересня 2023 № 1710.</w:t>
      </w:r>
    </w:p>
    <w:p w14:paraId="52D9D812" w14:textId="6C32C2CE" w:rsidR="00E2172C" w:rsidRPr="00E2172C" w:rsidRDefault="00E2172C" w:rsidP="00E2172C">
      <w:pPr>
        <w:pStyle w:val="Ch62"/>
        <w:spacing w:before="113" w:after="113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Тип експертизи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</w:t>
      </w:r>
    </w:p>
    <w:tbl>
      <w:tblPr>
        <w:tblW w:w="934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2006"/>
        <w:gridCol w:w="2388"/>
        <w:gridCol w:w="2604"/>
      </w:tblGrid>
      <w:tr w:rsidR="00E2172C" w:rsidRPr="00877510" w14:paraId="2A2BB537" w14:textId="77777777" w:rsidTr="00E2172C">
        <w:trPr>
          <w:trHeight w:val="11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431CE2" w14:textId="77777777" w:rsidR="00E2172C" w:rsidRPr="00877510" w:rsidRDefault="00E2172C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</w:t>
            </w:r>
          </w:p>
          <w:p w14:paraId="4BB7C49F" w14:textId="77777777" w:rsidR="00E2172C" w:rsidRPr="00877510" w:rsidRDefault="00E2172C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ботанічний таксон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FEDC47" w14:textId="77777777" w:rsidR="00E2172C" w:rsidRPr="00877510" w:rsidRDefault="00E2172C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 сорту/селекційний код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558BCD" w14:textId="77777777" w:rsidR="00E2172C" w:rsidRPr="00877510" w:rsidRDefault="00E2172C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заявки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E1028D" w14:textId="77777777" w:rsidR="00E2172C" w:rsidRPr="00877510" w:rsidRDefault="00E2172C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Виявлені порушення</w:t>
            </w:r>
          </w:p>
        </w:tc>
      </w:tr>
      <w:tr w:rsidR="00E2172C" w:rsidRPr="00877510" w14:paraId="327C9A5F" w14:textId="77777777" w:rsidTr="00E2172C">
        <w:trPr>
          <w:trHeight w:val="11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3B839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F5A37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4E551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1E3FA6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2172C" w:rsidRPr="00877510" w14:paraId="5B7EFC42" w14:textId="77777777" w:rsidTr="00E2172C">
        <w:trPr>
          <w:trHeight w:val="11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B0AE5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DF1F9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89DD1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B5C41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2172C" w:rsidRPr="00877510" w14:paraId="7EFA4060" w14:textId="77777777" w:rsidTr="00E2172C">
        <w:trPr>
          <w:trHeight w:val="11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A0573B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3F3172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58D966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9908F9" w14:textId="77777777" w:rsidR="00E2172C" w:rsidRPr="00877510" w:rsidRDefault="00E2172C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1848FE5" w14:textId="77777777" w:rsidR="00E2172C" w:rsidRPr="00877510" w:rsidRDefault="00E2172C" w:rsidP="00E2172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591291F" w14:textId="77777777" w:rsidR="00E2172C" w:rsidRPr="00877510" w:rsidRDefault="00E2172C" w:rsidP="00E2172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Просимо усунути виявлені порушення в п’ятиденний строк.</w:t>
      </w:r>
    </w:p>
    <w:p w14:paraId="1CE35771" w14:textId="6F883816" w:rsidR="00E2172C" w:rsidRPr="00877510" w:rsidRDefault="00E2172C" w:rsidP="00E2172C">
      <w:pPr>
        <w:pStyle w:val="Ch6"/>
        <w:tabs>
          <w:tab w:val="center" w:pos="3380"/>
          <w:tab w:val="center" w:pos="6360"/>
        </w:tabs>
        <w:spacing w:before="340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Відповідальна особа </w:t>
      </w:r>
      <w:r w:rsidRPr="00E2172C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_________________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ab/>
      </w:r>
      <w:r w:rsidRPr="00E2172C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>___________________________________</w:t>
      </w:r>
    </w:p>
    <w:p w14:paraId="589E40F9" w14:textId="1D68D176" w:rsidR="00E2172C" w:rsidRPr="00E2172C" w:rsidRDefault="00E2172C" w:rsidP="00E2172C">
      <w:pPr>
        <w:pStyle w:val="StrokeCh6"/>
        <w:tabs>
          <w:tab w:val="center" w:pos="3380"/>
          <w:tab w:val="center" w:pos="636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                                             </w:t>
      </w:r>
      <w:r w:rsidRPr="00E2172C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       </w:t>
      </w:r>
      <w:r w:rsidRPr="00E2172C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                                            </w:t>
      </w:r>
      <w:r w:rsidRPr="00E2172C">
        <w:rPr>
          <w:rFonts w:ascii="Times New Roman" w:hAnsi="Times New Roman" w:cs="Times New Roman"/>
          <w:w w:val="100"/>
          <w:sz w:val="20"/>
          <w:szCs w:val="20"/>
        </w:rPr>
        <w:t>Власне ім’я, ПРІЗВИЩЕ</w:t>
      </w:r>
    </w:p>
    <w:p w14:paraId="55DCC4A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7866" w14:textId="77777777" w:rsidR="00A1639E" w:rsidRDefault="00A1639E" w:rsidP="00575E5A">
      <w:pPr>
        <w:spacing w:after="0" w:line="240" w:lineRule="auto"/>
      </w:pPr>
      <w:r>
        <w:separator/>
      </w:r>
    </w:p>
  </w:endnote>
  <w:endnote w:type="continuationSeparator" w:id="0">
    <w:p w14:paraId="271B7DF9" w14:textId="77777777" w:rsidR="00A1639E" w:rsidRDefault="00A1639E" w:rsidP="0057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F6AA" w14:textId="77777777" w:rsidR="00A1639E" w:rsidRDefault="00A1639E" w:rsidP="00575E5A">
      <w:pPr>
        <w:spacing w:after="0" w:line="240" w:lineRule="auto"/>
      </w:pPr>
      <w:r>
        <w:separator/>
      </w:r>
    </w:p>
  </w:footnote>
  <w:footnote w:type="continuationSeparator" w:id="0">
    <w:p w14:paraId="0C3E4FAD" w14:textId="77777777" w:rsidR="00A1639E" w:rsidRDefault="00A1639E" w:rsidP="00575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2C"/>
    <w:rsid w:val="00575E5A"/>
    <w:rsid w:val="006C0B77"/>
    <w:rsid w:val="008242FF"/>
    <w:rsid w:val="00870751"/>
    <w:rsid w:val="00922C48"/>
    <w:rsid w:val="00A1639E"/>
    <w:rsid w:val="00B915B7"/>
    <w:rsid w:val="00D57763"/>
    <w:rsid w:val="00E2172C"/>
    <w:rsid w:val="00EA59DF"/>
    <w:rsid w:val="00EC338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5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2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2172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2172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E2172C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E2172C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E2172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2172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E2172C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57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E5A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7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E5A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2023-12-01T14:16:00Z</dcterms:created>
  <dcterms:modified xsi:type="dcterms:W3CDTF">2023-12-01T14:16:00Z</dcterms:modified>
</cp:coreProperties>
</file>