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61" w:rsidRPr="00517461" w:rsidRDefault="00517461" w:rsidP="00517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61">
        <w:rPr>
          <w:rFonts w:ascii="Times New Roman" w:hAnsi="Times New Roman" w:cs="Times New Roman"/>
          <w:b/>
          <w:sz w:val="28"/>
          <w:szCs w:val="28"/>
        </w:rPr>
        <w:t>ДОДАТОК II ДО ДОПОВНЕННЯ IV</w:t>
      </w:r>
    </w:p>
    <w:p w:rsidR="00517461" w:rsidRDefault="00517461">
      <w:bookmarkStart w:id="0" w:name="_GoBack"/>
      <w:bookmarkEnd w:id="0"/>
      <w:r w:rsidRPr="004D32DD">
        <w:drawing>
          <wp:inline distT="0" distB="0" distL="0" distR="0" wp14:anchorId="5FD895F5" wp14:editId="12FDD1C4">
            <wp:extent cx="6120765" cy="8342630"/>
            <wp:effectExtent l="0" t="0" r="0" b="1270"/>
            <wp:docPr id="5" name="Рисунок 5" descr="Зображення, що містить сті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Зображення, що містить стіл&#10;&#10;Автоматично згенерований опис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4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61"/>
    <w:rsid w:val="001D6A24"/>
    <w:rsid w:val="003C6192"/>
    <w:rsid w:val="0051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81BD"/>
  <w15:chartTrackingRefBased/>
  <w15:docId w15:val="{5A150D57-FECB-4060-9C53-645F5928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2</cp:revision>
  <dcterms:created xsi:type="dcterms:W3CDTF">2022-09-15T12:37:00Z</dcterms:created>
  <dcterms:modified xsi:type="dcterms:W3CDTF">2022-09-15T12:42:00Z</dcterms:modified>
</cp:coreProperties>
</file>