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97" w:rsidRPr="00B95B61" w:rsidRDefault="00002A97" w:rsidP="00002A97">
      <w:pPr>
        <w:rPr>
          <w:sz w:val="4"/>
        </w:rPr>
      </w:pPr>
      <w:bookmarkStart w:id="0" w:name="_GoBack"/>
      <w:bookmarkEnd w:id="0"/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0C330E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 xml:space="preserve">Додаток </w:t>
            </w:r>
            <w:r w:rsidR="00120A71">
              <w:rPr>
                <w:b/>
                <w:i/>
                <w:sz w:val="24"/>
                <w:szCs w:val="28"/>
              </w:rPr>
              <w:t>1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B95B61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BD59C2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21 вересня 2021 року № 368</w:t>
            </w:r>
          </w:p>
        </w:tc>
      </w:tr>
    </w:tbl>
    <w:p w:rsidR="00002A97" w:rsidRPr="00B95B61" w:rsidRDefault="00002A97" w:rsidP="00002A97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>ЗМІНИ</w:t>
            </w:r>
            <w:r w:rsidRPr="00B95B61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B95B61">
              <w:rPr>
                <w:b/>
                <w:sz w:val="28"/>
                <w:szCs w:val="28"/>
              </w:rPr>
              <w:br/>
              <w:t>проведення місцевих виборів у межах Вінницької області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>Липовецька міська територіальна виборча комісія Вінницького району</w:t>
            </w:r>
          </w:p>
        </w:tc>
      </w:tr>
      <w:tr w:rsidR="00002A97" w:rsidRPr="00CB5EE6" w:rsidTr="00F223D2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Карпенко Валентина Григорівна, 1983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002A97" w:rsidRPr="00CB5EE6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Чередніченко Ірина Василівна, 1996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002A97" w:rsidRPr="00CB5EE6" w:rsidRDefault="00002A97" w:rsidP="00F223D2">
            <w:pPr>
              <w:spacing w:after="60"/>
              <w:rPr>
                <w:sz w:val="28"/>
                <w:szCs w:val="28"/>
              </w:rPr>
            </w:pPr>
          </w:p>
        </w:tc>
      </w:tr>
      <w:tr w:rsidR="00002A97" w:rsidRPr="00CB5EE6" w:rsidTr="00F223D2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Попенко Наталія Миколаївна, 1983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002A97" w:rsidRPr="00CB5EE6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Олексієнко Олег Петрович, 1971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002A97" w:rsidRPr="00CB5EE6" w:rsidRDefault="00002A97" w:rsidP="00F223D2">
            <w:pPr>
              <w:spacing w:after="60"/>
              <w:rPr>
                <w:sz w:val="28"/>
                <w:szCs w:val="28"/>
              </w:rPr>
            </w:pP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B95B61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B95B61">
              <w:rPr>
                <w:b/>
                <w:i/>
                <w:sz w:val="28"/>
                <w:szCs w:val="28"/>
              </w:rPr>
              <w:br/>
              <w:t>Центральної виборчої комісії                                                  О. ГАТАУЛЛІНА</w:t>
            </w:r>
          </w:p>
        </w:tc>
      </w:tr>
    </w:tbl>
    <w:p w:rsidR="00002A97" w:rsidRPr="00B95B61" w:rsidRDefault="00002A97" w:rsidP="00002A97">
      <w:pPr>
        <w:rPr>
          <w:sz w:val="4"/>
        </w:rPr>
      </w:pPr>
    </w:p>
    <w:p w:rsidR="00002A97" w:rsidRDefault="00002A97" w:rsidP="00002A97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002A97" w:rsidRPr="00B95B61" w:rsidRDefault="000C330E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 xml:space="preserve">Додаток </w:t>
            </w:r>
            <w:r w:rsidR="00120A71">
              <w:rPr>
                <w:b/>
                <w:i/>
                <w:sz w:val="24"/>
                <w:szCs w:val="28"/>
              </w:rPr>
              <w:t>2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B95B61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BD59C2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21 вересня 2021 року № 368</w:t>
            </w:r>
          </w:p>
        </w:tc>
      </w:tr>
    </w:tbl>
    <w:p w:rsidR="00002A97" w:rsidRPr="00B95B61" w:rsidRDefault="00002A97" w:rsidP="00002A97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>ЗМІНИ</w:t>
            </w:r>
            <w:r w:rsidRPr="00B95B61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B95B61">
              <w:rPr>
                <w:b/>
                <w:sz w:val="28"/>
                <w:szCs w:val="28"/>
              </w:rPr>
              <w:br/>
              <w:t>проведення місцевих виборів у межах Дніпропетровської області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>Павлоградська районна територіальна виборча комісія</w:t>
            </w:r>
          </w:p>
        </w:tc>
      </w:tr>
      <w:tr w:rsidR="00002A97" w:rsidRPr="00CB5EE6" w:rsidTr="00F223D2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Бендасов Володимир Вікторович, 1977 року народження –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головою комісії:</w:t>
            </w:r>
          </w:p>
          <w:p w:rsidR="00002A97" w:rsidRPr="00CB5EE6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Сичова Аліна Ігорівна, 1987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002A97" w:rsidRPr="00CB5EE6" w:rsidRDefault="00002A97" w:rsidP="00F223D2">
            <w:pPr>
              <w:spacing w:after="60"/>
              <w:rPr>
                <w:sz w:val="28"/>
                <w:szCs w:val="28"/>
              </w:rPr>
            </w:pPr>
          </w:p>
        </w:tc>
      </w:tr>
      <w:tr w:rsidR="00002A97" w:rsidRPr="00CB5EE6" w:rsidTr="00F223D2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Козяр Анастасія Віталіївна, 1994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002A97" w:rsidRPr="00CB5EE6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Буряк Євгенія Юріївна, 1988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002A97" w:rsidRPr="00CB5EE6" w:rsidRDefault="00002A97" w:rsidP="00F223D2">
            <w:pPr>
              <w:spacing w:after="60"/>
              <w:rPr>
                <w:sz w:val="28"/>
                <w:szCs w:val="28"/>
              </w:rPr>
            </w:pP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B95B61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B95B61">
              <w:rPr>
                <w:b/>
                <w:i/>
                <w:sz w:val="28"/>
                <w:szCs w:val="28"/>
              </w:rPr>
              <w:br/>
              <w:t>Центральної виборчої комісії                                                  О. ГАТАУЛЛІНА</w:t>
            </w:r>
          </w:p>
        </w:tc>
      </w:tr>
    </w:tbl>
    <w:p w:rsidR="00002A97" w:rsidRPr="00B95B61" w:rsidRDefault="00002A97" w:rsidP="00002A97">
      <w:pPr>
        <w:rPr>
          <w:sz w:val="4"/>
        </w:rPr>
      </w:pPr>
    </w:p>
    <w:p w:rsidR="00002A97" w:rsidRDefault="00002A97" w:rsidP="00002A97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002A97" w:rsidRPr="00B95B61" w:rsidRDefault="000C330E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 xml:space="preserve">Додаток </w:t>
            </w:r>
            <w:r w:rsidR="00120A71">
              <w:rPr>
                <w:b/>
                <w:i/>
                <w:sz w:val="24"/>
                <w:szCs w:val="28"/>
              </w:rPr>
              <w:t>3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B95B61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BD59C2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21 вересня 2021 року № 368</w:t>
            </w:r>
          </w:p>
        </w:tc>
      </w:tr>
    </w:tbl>
    <w:p w:rsidR="00002A97" w:rsidRPr="00B95B61" w:rsidRDefault="00002A97" w:rsidP="000C330E">
      <w:pPr>
        <w:keepNext/>
        <w:jc w:val="center"/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>ЗМІНИ</w:t>
            </w:r>
            <w:r w:rsidRPr="00B95B61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B95B61">
              <w:rPr>
                <w:b/>
                <w:sz w:val="28"/>
                <w:szCs w:val="28"/>
              </w:rPr>
              <w:br/>
              <w:t>проведення місцевих виборів у межах Донецької області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 xml:space="preserve">Костянтинівська міська територіальна виборча комісія </w:t>
            </w:r>
            <w:r w:rsidR="009E4066">
              <w:rPr>
                <w:b/>
                <w:sz w:val="28"/>
                <w:szCs w:val="28"/>
              </w:rPr>
              <w:br/>
            </w:r>
            <w:r w:rsidRPr="00B95B61">
              <w:rPr>
                <w:b/>
                <w:sz w:val="28"/>
                <w:szCs w:val="28"/>
              </w:rPr>
              <w:t>Краматорського району</w:t>
            </w:r>
          </w:p>
        </w:tc>
      </w:tr>
      <w:tr w:rsidR="00875BFE" w:rsidRPr="00CB5EE6" w:rsidTr="00613B17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75BFE" w:rsidRDefault="00875BFE" w:rsidP="00613B17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75BFE" w:rsidRDefault="00875BFE" w:rsidP="00613B17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Куцирін Олександр Петрович, 1971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75BFE" w:rsidRDefault="00875BFE" w:rsidP="00613B17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Включити до складу цієї комісії:</w:t>
            </w:r>
          </w:p>
          <w:p w:rsidR="00875BFE" w:rsidRPr="00CB5EE6" w:rsidRDefault="00875BFE" w:rsidP="00613B17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Холод Дмитро Володимирович, 1972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875BFE" w:rsidRPr="00CB5EE6" w:rsidRDefault="00875BFE" w:rsidP="00613B17">
            <w:pPr>
              <w:spacing w:after="60"/>
              <w:rPr>
                <w:sz w:val="28"/>
                <w:szCs w:val="28"/>
              </w:rPr>
            </w:pPr>
          </w:p>
        </w:tc>
      </w:tr>
      <w:tr w:rsidR="00002A97" w:rsidRPr="00CB5EE6" w:rsidTr="00F223D2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Кириченко Ганна Миколаївна, 1992 року народження – заступник голови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заступником голови комісії:</w:t>
            </w:r>
          </w:p>
          <w:p w:rsidR="00002A97" w:rsidRPr="00CB5EE6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Куцирін Олександр Петрович, 1971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002A97" w:rsidRPr="00CB5EE6" w:rsidRDefault="00002A97" w:rsidP="00F223D2">
            <w:pPr>
              <w:spacing w:after="60"/>
              <w:rPr>
                <w:sz w:val="28"/>
                <w:szCs w:val="28"/>
              </w:rPr>
            </w:pPr>
          </w:p>
        </w:tc>
      </w:tr>
      <w:tr w:rsidR="00002A97" w:rsidRPr="00CB5EE6" w:rsidTr="00F223D2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Золотопуп Тетяна Миколаївна, 1991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002A97" w:rsidRPr="00CB5EE6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Заборянська Ірина Олександрівна, 1983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002A97" w:rsidRPr="00CB5EE6" w:rsidRDefault="00002A97" w:rsidP="00F223D2">
            <w:pPr>
              <w:spacing w:after="60"/>
              <w:rPr>
                <w:sz w:val="28"/>
                <w:szCs w:val="28"/>
              </w:rPr>
            </w:pP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B95B61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B95B61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  </w:t>
            </w:r>
            <w:r w:rsidR="00EB1327">
              <w:rPr>
                <w:b/>
                <w:i/>
                <w:sz w:val="28"/>
                <w:szCs w:val="28"/>
              </w:rPr>
              <w:t xml:space="preserve">   </w:t>
            </w:r>
            <w:r w:rsidRPr="00B95B61">
              <w:rPr>
                <w:b/>
                <w:i/>
                <w:sz w:val="28"/>
                <w:szCs w:val="28"/>
              </w:rPr>
              <w:t xml:space="preserve"> О. ГАТАУЛЛІНА</w:t>
            </w:r>
          </w:p>
        </w:tc>
      </w:tr>
    </w:tbl>
    <w:p w:rsidR="00002A97" w:rsidRPr="00B95B61" w:rsidRDefault="00002A97" w:rsidP="00002A97">
      <w:pPr>
        <w:rPr>
          <w:sz w:val="4"/>
        </w:rPr>
      </w:pPr>
    </w:p>
    <w:p w:rsidR="00002A97" w:rsidRDefault="00002A97" w:rsidP="00002A97"/>
    <w:p w:rsidR="00002A97" w:rsidRPr="00B95B61" w:rsidRDefault="00002A97" w:rsidP="00002A97">
      <w:pPr>
        <w:rPr>
          <w:sz w:val="4"/>
        </w:rPr>
      </w:pPr>
    </w:p>
    <w:p w:rsidR="00002A97" w:rsidRDefault="00002A97" w:rsidP="00002A97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002A97" w:rsidRPr="00B95B61" w:rsidRDefault="000C330E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 xml:space="preserve">Додаток </w:t>
            </w:r>
            <w:r w:rsidR="00120A71">
              <w:rPr>
                <w:b/>
                <w:i/>
                <w:sz w:val="24"/>
                <w:szCs w:val="28"/>
              </w:rPr>
              <w:t>4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B95B61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0C330E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BD59C2" w:rsidP="000C330E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21 вересня 2021 року № 368</w:t>
            </w:r>
          </w:p>
        </w:tc>
      </w:tr>
    </w:tbl>
    <w:p w:rsidR="00002A97" w:rsidRPr="00B95B61" w:rsidRDefault="00002A97" w:rsidP="00002A97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>ЗМІНИ</w:t>
            </w:r>
            <w:r w:rsidRPr="00B95B61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B95B61">
              <w:rPr>
                <w:b/>
                <w:sz w:val="28"/>
                <w:szCs w:val="28"/>
              </w:rPr>
              <w:br/>
              <w:t>проведення місцевих виборів у межах Одеської області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>Одеська районна територіальна виборча комісія</w:t>
            </w:r>
          </w:p>
        </w:tc>
      </w:tr>
      <w:tr w:rsidR="00002A97" w:rsidRPr="00CB5EE6" w:rsidTr="00F223D2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Павлова Ольга Сергіївна, 1994 року народження – заступник голови комісії, від місцевої організації ПОЛІТИЧНОЇ ПАРТІЇ "АЛЬТЕРНАТИВА"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заступником голови комісії:</w:t>
            </w:r>
          </w:p>
          <w:p w:rsidR="00002A97" w:rsidRPr="00CB5EE6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Дерменжи Кристина Олександрівна, 1990 року народження – від місцевої організації ПОЛІТИЧНОЇ ПАРТІЇ "АЛЬТЕРНАТИВА".</w:t>
            </w:r>
          </w:p>
        </w:tc>
        <w:tc>
          <w:tcPr>
            <w:tcW w:w="113" w:type="dxa"/>
          </w:tcPr>
          <w:p w:rsidR="00002A97" w:rsidRPr="00CB5EE6" w:rsidRDefault="00002A97" w:rsidP="00F223D2">
            <w:pPr>
              <w:spacing w:after="60"/>
              <w:rPr>
                <w:sz w:val="28"/>
                <w:szCs w:val="28"/>
              </w:rPr>
            </w:pP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B95B61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B95B61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   </w:t>
            </w:r>
            <w:r w:rsidR="009E4066">
              <w:rPr>
                <w:b/>
                <w:i/>
                <w:sz w:val="28"/>
                <w:szCs w:val="28"/>
              </w:rPr>
              <w:t xml:space="preserve">   </w:t>
            </w:r>
            <w:r w:rsidRPr="00B95B61">
              <w:rPr>
                <w:b/>
                <w:i/>
                <w:sz w:val="28"/>
                <w:szCs w:val="28"/>
              </w:rPr>
              <w:t xml:space="preserve"> О. ГАТАУЛЛІНА</w:t>
            </w:r>
          </w:p>
        </w:tc>
      </w:tr>
    </w:tbl>
    <w:p w:rsidR="00002A97" w:rsidRPr="00B95B61" w:rsidRDefault="00002A97" w:rsidP="00002A97">
      <w:pPr>
        <w:rPr>
          <w:sz w:val="4"/>
        </w:rPr>
      </w:pPr>
    </w:p>
    <w:p w:rsidR="00002A97" w:rsidRDefault="00002A97" w:rsidP="00002A97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9E406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002A97" w:rsidRPr="00B95B61" w:rsidRDefault="000C330E" w:rsidP="009E406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 xml:space="preserve">Додаток </w:t>
            </w:r>
            <w:r w:rsidR="00120A71">
              <w:rPr>
                <w:b/>
                <w:i/>
                <w:sz w:val="24"/>
                <w:szCs w:val="28"/>
              </w:rPr>
              <w:t>5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9E406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002A97" w:rsidP="009E406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B95B61"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002A97" w:rsidRPr="00B95B61" w:rsidRDefault="00002A97" w:rsidP="009E4066">
            <w:pPr>
              <w:keepNext/>
              <w:jc w:val="center"/>
              <w:rPr>
                <w:b/>
                <w:sz w:val="24"/>
                <w:szCs w:val="28"/>
              </w:rPr>
            </w:pPr>
            <w:r w:rsidRPr="00B95B61"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002A97" w:rsidRPr="00B95B61" w:rsidRDefault="00BD59C2" w:rsidP="009E4066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21 вересня 2021 року № 368</w:t>
            </w:r>
          </w:p>
        </w:tc>
      </w:tr>
    </w:tbl>
    <w:p w:rsidR="00002A97" w:rsidRPr="00B95B61" w:rsidRDefault="00002A97" w:rsidP="00002A97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>ЗМІНИ</w:t>
            </w:r>
            <w:r w:rsidRPr="00B95B61">
              <w:rPr>
                <w:b/>
                <w:sz w:val="28"/>
                <w:szCs w:val="28"/>
              </w:rPr>
              <w:br/>
              <w:t>в складі територіальних виборчих комісій, що здійснюють підготовку та</w:t>
            </w:r>
            <w:r w:rsidRPr="00B95B61">
              <w:rPr>
                <w:b/>
                <w:sz w:val="28"/>
                <w:szCs w:val="28"/>
              </w:rPr>
              <w:br/>
              <w:t>проведення місцевих виборів у межах Рівненської області</w:t>
            </w: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B95B61">
              <w:rPr>
                <w:b/>
                <w:sz w:val="28"/>
                <w:szCs w:val="28"/>
              </w:rPr>
              <w:t>Сарненська районна територіальна виборча комісія</w:t>
            </w:r>
          </w:p>
        </w:tc>
      </w:tr>
      <w:tr w:rsidR="00002A97" w:rsidRPr="00CB5EE6" w:rsidTr="00F223D2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Ностер Алла Георгіївна, 1963 року народження – від місцевої організації Політичної партії "НОВА ПОЛІТИКА"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002A97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002A97" w:rsidRPr="00CB5EE6" w:rsidRDefault="00002A97" w:rsidP="00F223D2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Ностер Євгенія Вікторівна, 1994 року народження – від місцевої організації Політичної партії "НОВА ПОЛІТИКА".</w:t>
            </w:r>
          </w:p>
        </w:tc>
        <w:tc>
          <w:tcPr>
            <w:tcW w:w="113" w:type="dxa"/>
          </w:tcPr>
          <w:p w:rsidR="00002A97" w:rsidRPr="00CB5EE6" w:rsidRDefault="00002A97" w:rsidP="00F223D2">
            <w:pPr>
              <w:spacing w:after="60"/>
              <w:rPr>
                <w:sz w:val="28"/>
                <w:szCs w:val="28"/>
              </w:rPr>
            </w:pPr>
          </w:p>
        </w:tc>
      </w:tr>
      <w:tr w:rsidR="00002A97" w:rsidRPr="00B95B61" w:rsidTr="00F223D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002A97" w:rsidRPr="00B95B61" w:rsidRDefault="00002A97" w:rsidP="00F223D2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 w:rsidRPr="00B95B61"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 w:rsidRPr="00B95B61">
              <w:rPr>
                <w:b/>
                <w:i/>
                <w:sz w:val="28"/>
                <w:szCs w:val="28"/>
              </w:rPr>
              <w:br/>
              <w:t xml:space="preserve">Центральної виборчої комісії                                              </w:t>
            </w:r>
            <w:r w:rsidR="009E4066">
              <w:rPr>
                <w:b/>
                <w:i/>
                <w:sz w:val="28"/>
                <w:szCs w:val="28"/>
              </w:rPr>
              <w:t xml:space="preserve">   </w:t>
            </w:r>
            <w:r w:rsidRPr="00B95B61">
              <w:rPr>
                <w:b/>
                <w:i/>
                <w:sz w:val="28"/>
                <w:szCs w:val="28"/>
              </w:rPr>
              <w:t xml:space="preserve">    О. ГАТАУЛЛІНА</w:t>
            </w:r>
          </w:p>
        </w:tc>
      </w:tr>
    </w:tbl>
    <w:p w:rsidR="00727FDA" w:rsidRDefault="00727FDA" w:rsidP="00D478DD">
      <w:pPr>
        <w:rPr>
          <w:sz w:val="18"/>
        </w:rPr>
      </w:pPr>
      <w:bookmarkStart w:id="1" w:name="s1"/>
      <w:bookmarkEnd w:id="1"/>
    </w:p>
    <w:sectPr w:rsidR="00727FDA" w:rsidSect="001318C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714" w:rsidRDefault="00393714" w:rsidP="00BE5EE5">
      <w:r>
        <w:separator/>
      </w:r>
    </w:p>
  </w:endnote>
  <w:endnote w:type="continuationSeparator" w:id="0">
    <w:p w:rsidR="00393714" w:rsidRDefault="00393714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31" w:rsidRDefault="00086F31" w:rsidP="00BF3E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4BE7" w:rsidRDefault="00D04BE7" w:rsidP="00CB416E">
    <w:pPr>
      <w:pStyle w:val="a3"/>
      <w:rPr>
        <w:rStyle w:val="a4"/>
      </w:rPr>
    </w:pPr>
  </w:p>
  <w:p w:rsidR="00D04BE7" w:rsidRDefault="00D04BE7" w:rsidP="00CB416E">
    <w:pPr>
      <w:pStyle w:val="a3"/>
    </w:pPr>
  </w:p>
  <w:p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6E" w:rsidRDefault="00F223D2" w:rsidP="00CB416E">
    <w:pPr>
      <w:pStyle w:val="a3"/>
      <w:rPr>
        <w:rStyle w:val="a4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668F3">
      <w:rPr>
        <w:noProof/>
      </w:rPr>
      <w:t>2109-ТВК</w:t>
    </w:r>
    <w:r>
      <w:rPr>
        <w:noProof/>
      </w:rPr>
      <w:fldChar w:fldCharType="end"/>
    </w:r>
    <w:r w:rsidR="00CB416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BE7" w:rsidRPr="009B3499" w:rsidRDefault="00B704F6" w:rsidP="00CB416E">
    <w:pPr>
      <w:pStyle w:val="a3"/>
      <w:rPr>
        <w:szCs w:val="16"/>
      </w:rPr>
    </w:pPr>
    <w:r w:rsidRPr="009B3499">
      <w:rPr>
        <w:szCs w:val="16"/>
      </w:rPr>
      <w:fldChar w:fldCharType="begin"/>
    </w:r>
    <w:r w:rsidRPr="009B3499">
      <w:rPr>
        <w:szCs w:val="16"/>
      </w:rPr>
      <w:instrText xml:space="preserve"> FILENAME  \* MERGEFORMAT </w:instrText>
    </w:r>
    <w:r w:rsidRPr="009B3499">
      <w:rPr>
        <w:szCs w:val="16"/>
      </w:rPr>
      <w:fldChar w:fldCharType="separate"/>
    </w:r>
    <w:r w:rsidR="000668F3">
      <w:rPr>
        <w:noProof/>
        <w:szCs w:val="16"/>
      </w:rPr>
      <w:t>2109-ТВК</w:t>
    </w:r>
    <w:r w:rsidRPr="009B3499"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714" w:rsidRDefault="00393714" w:rsidP="00BE5EE5">
      <w:r>
        <w:separator/>
      </w:r>
    </w:p>
  </w:footnote>
  <w:footnote w:type="continuationSeparator" w:id="0">
    <w:p w:rsidR="00393714" w:rsidRDefault="00393714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71" w:rsidRDefault="00120A71" w:rsidP="00120A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48A6">
      <w:rPr>
        <w:rStyle w:val="a4"/>
        <w:noProof/>
      </w:rPr>
      <w:t>5</w:t>
    </w:r>
    <w:r>
      <w:rPr>
        <w:rStyle w:val="a4"/>
      </w:rPr>
      <w:fldChar w:fldCharType="end"/>
    </w:r>
  </w:p>
  <w:p w:rsidR="00120A71" w:rsidRDefault="00120A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5"/>
  </w:num>
  <w:num w:numId="5">
    <w:abstractNumId w:val="1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7"/>
  </w:num>
  <w:num w:numId="12">
    <w:abstractNumId w:val="16"/>
  </w:num>
  <w:num w:numId="13">
    <w:abstractNumId w:val="19"/>
  </w:num>
  <w:num w:numId="14">
    <w:abstractNumId w:val="14"/>
  </w:num>
  <w:num w:numId="15">
    <w:abstractNumId w:val="19"/>
  </w:num>
  <w:num w:numId="16">
    <w:abstractNumId w:val="19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97"/>
    <w:rsid w:val="00002A97"/>
    <w:rsid w:val="000063C4"/>
    <w:rsid w:val="000074E4"/>
    <w:rsid w:val="00012836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668F3"/>
    <w:rsid w:val="000701E2"/>
    <w:rsid w:val="00072142"/>
    <w:rsid w:val="000809A0"/>
    <w:rsid w:val="00083AC6"/>
    <w:rsid w:val="00086F31"/>
    <w:rsid w:val="00090909"/>
    <w:rsid w:val="00090E40"/>
    <w:rsid w:val="00091975"/>
    <w:rsid w:val="00091EA1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330E"/>
    <w:rsid w:val="000C5CED"/>
    <w:rsid w:val="000C667D"/>
    <w:rsid w:val="000C6EB5"/>
    <w:rsid w:val="000C7A25"/>
    <w:rsid w:val="000E3053"/>
    <w:rsid w:val="000E792F"/>
    <w:rsid w:val="000F2AF5"/>
    <w:rsid w:val="000F461A"/>
    <w:rsid w:val="000F5515"/>
    <w:rsid w:val="00103ADD"/>
    <w:rsid w:val="00120A71"/>
    <w:rsid w:val="00124BD8"/>
    <w:rsid w:val="0013055F"/>
    <w:rsid w:val="001318C8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B27"/>
    <w:rsid w:val="00152CA3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223EA"/>
    <w:rsid w:val="00232669"/>
    <w:rsid w:val="002331F1"/>
    <w:rsid w:val="00234392"/>
    <w:rsid w:val="00243358"/>
    <w:rsid w:val="002441FA"/>
    <w:rsid w:val="002566D5"/>
    <w:rsid w:val="00256BC5"/>
    <w:rsid w:val="00263B54"/>
    <w:rsid w:val="002652B5"/>
    <w:rsid w:val="00280AC6"/>
    <w:rsid w:val="00281C29"/>
    <w:rsid w:val="00291961"/>
    <w:rsid w:val="0029219B"/>
    <w:rsid w:val="00295C74"/>
    <w:rsid w:val="002A2F2A"/>
    <w:rsid w:val="002A3020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06B6"/>
    <w:rsid w:val="002F50B1"/>
    <w:rsid w:val="002F52F5"/>
    <w:rsid w:val="003004EA"/>
    <w:rsid w:val="00300BD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56737"/>
    <w:rsid w:val="00357D1E"/>
    <w:rsid w:val="00363C6A"/>
    <w:rsid w:val="0037192E"/>
    <w:rsid w:val="0038036C"/>
    <w:rsid w:val="00383925"/>
    <w:rsid w:val="003900E9"/>
    <w:rsid w:val="00391FFA"/>
    <w:rsid w:val="00393714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16ECE"/>
    <w:rsid w:val="0042262E"/>
    <w:rsid w:val="004248A8"/>
    <w:rsid w:val="0043567E"/>
    <w:rsid w:val="00442F1D"/>
    <w:rsid w:val="00443BC4"/>
    <w:rsid w:val="004452D3"/>
    <w:rsid w:val="00455564"/>
    <w:rsid w:val="00456657"/>
    <w:rsid w:val="004569A8"/>
    <w:rsid w:val="004709DB"/>
    <w:rsid w:val="0048021C"/>
    <w:rsid w:val="004826A7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43AD5"/>
    <w:rsid w:val="00556795"/>
    <w:rsid w:val="00556BD4"/>
    <w:rsid w:val="005577A3"/>
    <w:rsid w:val="00573822"/>
    <w:rsid w:val="00587EF1"/>
    <w:rsid w:val="00591530"/>
    <w:rsid w:val="005956B6"/>
    <w:rsid w:val="005A014D"/>
    <w:rsid w:val="005A032E"/>
    <w:rsid w:val="005A24A6"/>
    <w:rsid w:val="005A6A64"/>
    <w:rsid w:val="005A6D8A"/>
    <w:rsid w:val="005A7E67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13B17"/>
    <w:rsid w:val="00620267"/>
    <w:rsid w:val="00622410"/>
    <w:rsid w:val="00631888"/>
    <w:rsid w:val="00632C75"/>
    <w:rsid w:val="0063380A"/>
    <w:rsid w:val="00637D48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D37CE"/>
    <w:rsid w:val="006E63A9"/>
    <w:rsid w:val="006F15F2"/>
    <w:rsid w:val="006F4D14"/>
    <w:rsid w:val="006F67FF"/>
    <w:rsid w:val="0071538F"/>
    <w:rsid w:val="007205CF"/>
    <w:rsid w:val="00721263"/>
    <w:rsid w:val="00722409"/>
    <w:rsid w:val="00725340"/>
    <w:rsid w:val="00727FDA"/>
    <w:rsid w:val="00734052"/>
    <w:rsid w:val="00741905"/>
    <w:rsid w:val="0074713F"/>
    <w:rsid w:val="007509DC"/>
    <w:rsid w:val="0075104A"/>
    <w:rsid w:val="007602B0"/>
    <w:rsid w:val="00762952"/>
    <w:rsid w:val="00764135"/>
    <w:rsid w:val="00771182"/>
    <w:rsid w:val="00777579"/>
    <w:rsid w:val="0079632E"/>
    <w:rsid w:val="007A06E5"/>
    <w:rsid w:val="007A26A3"/>
    <w:rsid w:val="007A433F"/>
    <w:rsid w:val="007B23D0"/>
    <w:rsid w:val="007C04A3"/>
    <w:rsid w:val="007D56A2"/>
    <w:rsid w:val="007D79A4"/>
    <w:rsid w:val="007E48A6"/>
    <w:rsid w:val="007E4FCA"/>
    <w:rsid w:val="007F1F4D"/>
    <w:rsid w:val="007F4D10"/>
    <w:rsid w:val="008053E2"/>
    <w:rsid w:val="00811305"/>
    <w:rsid w:val="00814E89"/>
    <w:rsid w:val="00816176"/>
    <w:rsid w:val="008164FF"/>
    <w:rsid w:val="00816C08"/>
    <w:rsid w:val="00823EE0"/>
    <w:rsid w:val="008248EB"/>
    <w:rsid w:val="00840DAB"/>
    <w:rsid w:val="0084206C"/>
    <w:rsid w:val="008465BD"/>
    <w:rsid w:val="0085130A"/>
    <w:rsid w:val="0085300C"/>
    <w:rsid w:val="008553A6"/>
    <w:rsid w:val="008707CB"/>
    <w:rsid w:val="00872AF6"/>
    <w:rsid w:val="00875BFE"/>
    <w:rsid w:val="0088003D"/>
    <w:rsid w:val="008818B9"/>
    <w:rsid w:val="00881A65"/>
    <w:rsid w:val="00885DBA"/>
    <w:rsid w:val="0088620C"/>
    <w:rsid w:val="00886CED"/>
    <w:rsid w:val="008930F4"/>
    <w:rsid w:val="008A2320"/>
    <w:rsid w:val="008A368E"/>
    <w:rsid w:val="008A6A2A"/>
    <w:rsid w:val="008A776D"/>
    <w:rsid w:val="008B4B14"/>
    <w:rsid w:val="008C64B9"/>
    <w:rsid w:val="008C6817"/>
    <w:rsid w:val="008D1237"/>
    <w:rsid w:val="008D5E26"/>
    <w:rsid w:val="008E213D"/>
    <w:rsid w:val="008E2BB3"/>
    <w:rsid w:val="008E4F9E"/>
    <w:rsid w:val="008E7DD4"/>
    <w:rsid w:val="008F1971"/>
    <w:rsid w:val="008F5235"/>
    <w:rsid w:val="008F5F1D"/>
    <w:rsid w:val="0090660B"/>
    <w:rsid w:val="00907349"/>
    <w:rsid w:val="0091219B"/>
    <w:rsid w:val="00914160"/>
    <w:rsid w:val="009161B4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7664"/>
    <w:rsid w:val="00962713"/>
    <w:rsid w:val="00962CAC"/>
    <w:rsid w:val="0096330D"/>
    <w:rsid w:val="00963727"/>
    <w:rsid w:val="00967570"/>
    <w:rsid w:val="009735EC"/>
    <w:rsid w:val="00975794"/>
    <w:rsid w:val="0098692F"/>
    <w:rsid w:val="009872C8"/>
    <w:rsid w:val="00987C27"/>
    <w:rsid w:val="00991EC0"/>
    <w:rsid w:val="00994383"/>
    <w:rsid w:val="00995CF1"/>
    <w:rsid w:val="009970DC"/>
    <w:rsid w:val="009A065B"/>
    <w:rsid w:val="009A069E"/>
    <w:rsid w:val="009A0A99"/>
    <w:rsid w:val="009A3082"/>
    <w:rsid w:val="009B3499"/>
    <w:rsid w:val="009C1550"/>
    <w:rsid w:val="009C77C5"/>
    <w:rsid w:val="009D069E"/>
    <w:rsid w:val="009D42D7"/>
    <w:rsid w:val="009E4066"/>
    <w:rsid w:val="009E5D6C"/>
    <w:rsid w:val="009E6B44"/>
    <w:rsid w:val="00A05540"/>
    <w:rsid w:val="00A07CFF"/>
    <w:rsid w:val="00A317E9"/>
    <w:rsid w:val="00A3308A"/>
    <w:rsid w:val="00A43E7E"/>
    <w:rsid w:val="00A45AB8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5C98"/>
    <w:rsid w:val="00AB724D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2596A"/>
    <w:rsid w:val="00B305E2"/>
    <w:rsid w:val="00B37CFA"/>
    <w:rsid w:val="00B41D02"/>
    <w:rsid w:val="00B41FD6"/>
    <w:rsid w:val="00B5339E"/>
    <w:rsid w:val="00B56AB6"/>
    <w:rsid w:val="00B65079"/>
    <w:rsid w:val="00B704F6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59C2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45BB6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590"/>
    <w:rsid w:val="00C87003"/>
    <w:rsid w:val="00C93354"/>
    <w:rsid w:val="00C96B08"/>
    <w:rsid w:val="00CA285D"/>
    <w:rsid w:val="00CA41AB"/>
    <w:rsid w:val="00CA53D0"/>
    <w:rsid w:val="00CB416E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4042A"/>
    <w:rsid w:val="00D4375A"/>
    <w:rsid w:val="00D478DD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65EA"/>
    <w:rsid w:val="00DD76B9"/>
    <w:rsid w:val="00DD78C7"/>
    <w:rsid w:val="00DE36B1"/>
    <w:rsid w:val="00DE6A65"/>
    <w:rsid w:val="00DF207D"/>
    <w:rsid w:val="00DF2FFD"/>
    <w:rsid w:val="00DF56A3"/>
    <w:rsid w:val="00E11CC0"/>
    <w:rsid w:val="00E13D39"/>
    <w:rsid w:val="00E23BF1"/>
    <w:rsid w:val="00E40124"/>
    <w:rsid w:val="00E52B50"/>
    <w:rsid w:val="00E61E06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D9F"/>
    <w:rsid w:val="00EB1327"/>
    <w:rsid w:val="00EB3C2B"/>
    <w:rsid w:val="00EB561F"/>
    <w:rsid w:val="00EC6DF0"/>
    <w:rsid w:val="00ED425D"/>
    <w:rsid w:val="00ED59F7"/>
    <w:rsid w:val="00ED63E4"/>
    <w:rsid w:val="00EE4FD3"/>
    <w:rsid w:val="00EF13EC"/>
    <w:rsid w:val="00EF50C7"/>
    <w:rsid w:val="00F014E4"/>
    <w:rsid w:val="00F15082"/>
    <w:rsid w:val="00F17968"/>
    <w:rsid w:val="00F223D2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1E35"/>
    <w:rsid w:val="00F63CD5"/>
    <w:rsid w:val="00F66129"/>
    <w:rsid w:val="00F71439"/>
    <w:rsid w:val="00F80641"/>
    <w:rsid w:val="00F8762F"/>
    <w:rsid w:val="00F87A4E"/>
    <w:rsid w:val="00F90946"/>
    <w:rsid w:val="00FA0EEB"/>
    <w:rsid w:val="00FA11B2"/>
    <w:rsid w:val="00FA282E"/>
    <w:rsid w:val="00FA4EC9"/>
    <w:rsid w:val="00FC03CB"/>
    <w:rsid w:val="00FC35ED"/>
    <w:rsid w:val="00FC5208"/>
    <w:rsid w:val="00FD070A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4F2D2-F05E-4988-AF36-FA12D61F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97"/>
    <w:rPr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</w:pPr>
    <w:rPr>
      <w:sz w:val="28"/>
      <w:szCs w:val="28"/>
      <w:lang w:val="uk-UA"/>
    </w:rPr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"/>
    <w:semiHidden/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pPr>
      <w:spacing w:before="12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</w:pPr>
    <w:rPr>
      <w:sz w:val="28"/>
      <w:lang w:val="uk-UA"/>
    </w:rPr>
  </w:style>
  <w:style w:type="paragraph" w:customStyle="1" w:styleId="3">
    <w:name w:val="Стиль3"/>
    <w:basedOn w:val="a"/>
    <w:next w:val="a"/>
    <w:pPr>
      <w:spacing w:before="12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a"/>
    <w:pPr>
      <w:numPr>
        <w:numId w:val="12"/>
      </w:numPr>
    </w:pPr>
  </w:style>
  <w:style w:type="paragraph" w:styleId="aa">
    <w:name w:val="List Number"/>
    <w:basedOn w:val="a"/>
  </w:style>
  <w:style w:type="paragraph" w:customStyle="1" w:styleId="6">
    <w:name w:val="Стиль6"/>
    <w:basedOn w:val="aa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/>
    </w:pPr>
    <w:rPr>
      <w:b/>
      <w:szCs w:val="28"/>
    </w:rPr>
  </w:style>
  <w:style w:type="paragraph" w:styleId="ab">
    <w:name w:val="Body Text Indent"/>
    <w:basedOn w:val="a"/>
    <w:link w:val="ac"/>
    <w:rsid w:val="005B6E8F"/>
    <w:pPr>
      <w:ind w:firstLine="720"/>
      <w:jc w:val="both"/>
    </w:pPr>
  </w:style>
  <w:style w:type="character" w:customStyle="1" w:styleId="ac">
    <w:name w:val="Основной текст с отступом Знак"/>
    <w:link w:val="ab"/>
    <w:rsid w:val="005B6E8F"/>
    <w:rPr>
      <w:sz w:val="28"/>
      <w:lang w:eastAsia="ru-RU"/>
    </w:rPr>
  </w:style>
  <w:style w:type="paragraph" w:styleId="ad">
    <w:name w:val="Balloon Text"/>
    <w:basedOn w:val="a"/>
    <w:link w:val="ae"/>
    <w:semiHidden/>
    <w:unhideWhenUsed/>
    <w:rsid w:val="007A433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semiHidden/>
    <w:rsid w:val="007A43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Вик</vt:lpstr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2021-09-21T14:36:00Z</cp:lastPrinted>
  <dcterms:created xsi:type="dcterms:W3CDTF">2021-09-29T10:27:00Z</dcterms:created>
  <dcterms:modified xsi:type="dcterms:W3CDTF">2021-09-29T10:27:00Z</dcterms:modified>
</cp:coreProperties>
</file>