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86" w:rsidRPr="0006738F" w:rsidRDefault="00677C86" w:rsidP="00677C86">
      <w:pPr>
        <w:pStyle w:val="ShapkaDocumentu"/>
        <w:ind w:left="6804"/>
        <w:rPr>
          <w:rFonts w:ascii="Times New Roman" w:hAnsi="Times New Roman"/>
          <w:sz w:val="24"/>
          <w:szCs w:val="24"/>
        </w:rPr>
      </w:pPr>
      <w:r w:rsidRPr="0006738F">
        <w:rPr>
          <w:rFonts w:ascii="Times New Roman" w:hAnsi="Times New Roman"/>
          <w:sz w:val="24"/>
          <w:szCs w:val="24"/>
        </w:rPr>
        <w:t>Додаток</w:t>
      </w:r>
      <w:r w:rsidRPr="0006738F">
        <w:rPr>
          <w:rFonts w:ascii="Times New Roman" w:hAnsi="Times New Roman"/>
          <w:sz w:val="24"/>
          <w:szCs w:val="24"/>
          <w:lang w:val="ru-RU"/>
        </w:rPr>
        <w:br/>
      </w:r>
      <w:r w:rsidRPr="0006738F">
        <w:rPr>
          <w:rFonts w:ascii="Times New Roman" w:hAnsi="Times New Roman"/>
          <w:sz w:val="24"/>
          <w:szCs w:val="24"/>
        </w:rPr>
        <w:t xml:space="preserve">до Порядку </w:t>
      </w:r>
    </w:p>
    <w:p w:rsidR="00677C86" w:rsidRPr="0006738F" w:rsidRDefault="00677C86" w:rsidP="00677C86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06738F">
        <w:rPr>
          <w:rFonts w:ascii="Times New Roman" w:hAnsi="Times New Roman"/>
          <w:sz w:val="28"/>
          <w:szCs w:val="28"/>
        </w:rPr>
        <w:t>ЗАЯВА</w:t>
      </w:r>
    </w:p>
    <w:p w:rsidR="00677C86" w:rsidRPr="0006738F" w:rsidRDefault="00677C86" w:rsidP="00677C86">
      <w:pPr>
        <w:pStyle w:val="ac"/>
        <w:spacing w:before="0" w:after="0"/>
        <w:rPr>
          <w:rFonts w:ascii="Times New Roman" w:hAnsi="Times New Roman"/>
          <w:sz w:val="28"/>
          <w:szCs w:val="28"/>
        </w:rPr>
      </w:pPr>
      <w:r w:rsidRPr="0006738F">
        <w:rPr>
          <w:rFonts w:ascii="Times New Roman" w:hAnsi="Times New Roman"/>
          <w:sz w:val="28"/>
          <w:szCs w:val="28"/>
        </w:rPr>
        <w:t xml:space="preserve">про створення облікового запису в </w:t>
      </w:r>
      <w:r w:rsidRPr="0006738F">
        <w:rPr>
          <w:rFonts w:ascii="Times New Roman" w:hAnsi="Times New Roman"/>
          <w:sz w:val="28"/>
          <w:szCs w:val="28"/>
          <w:lang w:val="ru-RU"/>
        </w:rPr>
        <w:br/>
      </w:r>
      <w:r w:rsidRPr="0006738F">
        <w:rPr>
          <w:rFonts w:ascii="Times New Roman" w:hAnsi="Times New Roman"/>
          <w:sz w:val="28"/>
          <w:szCs w:val="28"/>
        </w:rPr>
        <w:t>базі даних енергетичних аудиторів</w:t>
      </w:r>
    </w:p>
    <w:p w:rsidR="00677C86" w:rsidRPr="0006738F" w:rsidRDefault="00677C86" w:rsidP="00677C86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06738F">
        <w:rPr>
          <w:rFonts w:ascii="Times New Roman" w:hAnsi="Times New Roman"/>
          <w:sz w:val="24"/>
          <w:szCs w:val="24"/>
        </w:rPr>
        <w:t>Прошу створити для</w:t>
      </w:r>
    </w:p>
    <w:p w:rsidR="00677C86" w:rsidRDefault="00677C86" w:rsidP="00677C86">
      <w:pPr>
        <w:ind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677C86" w:rsidTr="00AE200A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86" w:rsidRDefault="00677C86" w:rsidP="00AE20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C86" w:rsidTr="00AE200A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86" w:rsidRDefault="00677C86" w:rsidP="00AE20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 енергетичного аудитора)</w:t>
            </w:r>
          </w:p>
        </w:tc>
      </w:tr>
    </w:tbl>
    <w:p w:rsidR="00677C86" w:rsidRDefault="00677C86" w:rsidP="00677C86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677C86" w:rsidRPr="0006738F" w:rsidRDefault="00677C86" w:rsidP="00677C86">
      <w:pPr>
        <w:jc w:val="both"/>
        <w:rPr>
          <w:rFonts w:ascii="Times New Roman" w:hAnsi="Times New Roman"/>
          <w:sz w:val="24"/>
          <w:szCs w:val="24"/>
        </w:rPr>
      </w:pPr>
      <w:r w:rsidRPr="0006738F">
        <w:rPr>
          <w:rFonts w:ascii="Times New Roman" w:hAnsi="Times New Roman"/>
          <w:sz w:val="24"/>
          <w:szCs w:val="24"/>
        </w:rPr>
        <w:t xml:space="preserve">обліковий запис у базі даних енергетичних аудиторів. </w:t>
      </w:r>
    </w:p>
    <w:p w:rsidR="00677C86" w:rsidRDefault="00677C86" w:rsidP="00677C8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1"/>
        <w:gridCol w:w="2659"/>
      </w:tblGrid>
      <w:tr w:rsidR="00677C86" w:rsidRPr="0006738F" w:rsidTr="00AE200A">
        <w:trPr>
          <w:trHeight w:val="2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Інформація про особу, яка має намір провадити діяльність з проведення енергетичного аудиту:</w:t>
            </w: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контакти (поштова адреса, контактні номери телефону, адреса електронної пошти)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2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Інформація про підтвердження кваліфікації особи, яка має намір провадити діяльність з проведення енергетичного аудиту:</w:t>
            </w: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реєстраційний номер кваліфікаційного сертифіката енергетичного аудитора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строк дії кваліфікаційного сертифіката енергетичного аудитора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напрям діяльності (будівлі, процеси, транспорт)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2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Інформація про анулювання кваліфікаційного сертифіката енергетичного аудитора:</w:t>
            </w: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номер та дата рішення про анулювання кваліфікаційного сертифіката енергетичного аудитора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2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 xml:space="preserve">Інформація про відмову у видачі кваліфікаційного сертифіката енергетичного аудитора особі, яка має намір провадити діяльність з проведення енергетичного аудиту: </w:t>
            </w: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номер та дата рішення про відмову у видачі кваліфікаційного сертифіката енергетичного аудитора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28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Інформація про кваліфікаційну організацію:</w:t>
            </w: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повне та скорочене найменування, правовий статус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поштова адреса, контактні номери телефону, адреса електронної пошти, офіційний веб-сайт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C86" w:rsidRPr="0006738F" w:rsidTr="00AE200A">
        <w:trPr>
          <w:trHeight w:val="1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8F">
              <w:rPr>
                <w:rFonts w:ascii="Times New Roman" w:hAnsi="Times New Roman"/>
                <w:sz w:val="24"/>
                <w:szCs w:val="24"/>
              </w:rPr>
              <w:t>найменування посади, прізвище, власне ім’я, по батькові (за наявності) керівника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C86" w:rsidRPr="0006738F" w:rsidRDefault="00677C86" w:rsidP="00AE200A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C86" w:rsidRPr="0006738F" w:rsidRDefault="00677C86" w:rsidP="00677C8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77C86" w:rsidRPr="0006738F" w:rsidRDefault="00677C86" w:rsidP="00677C86">
      <w:pPr>
        <w:pStyle w:val="a4"/>
        <w:spacing w:before="0"/>
        <w:jc w:val="both"/>
        <w:rPr>
          <w:rFonts w:ascii="Times New Roman" w:hAnsi="Times New Roman"/>
          <w:sz w:val="24"/>
          <w:szCs w:val="24"/>
        </w:rPr>
      </w:pPr>
      <w:r w:rsidRPr="0006738F">
        <w:rPr>
          <w:rFonts w:ascii="Times New Roman" w:hAnsi="Times New Roman"/>
          <w:sz w:val="24"/>
          <w:szCs w:val="24"/>
        </w:rPr>
        <w:t>Достовірність зазначеної інформації підтверджую.</w:t>
      </w:r>
    </w:p>
    <w:p w:rsidR="00677C86" w:rsidRPr="00EC0F5A" w:rsidRDefault="00677C86" w:rsidP="00677C86">
      <w:pPr>
        <w:pStyle w:val="a4"/>
        <w:spacing w:before="0"/>
        <w:jc w:val="both"/>
        <w:rPr>
          <w:rFonts w:ascii="Times New Roman" w:hAnsi="Times New Roman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400"/>
        <w:gridCol w:w="4111"/>
      </w:tblGrid>
      <w:tr w:rsidR="00677C86" w:rsidTr="00AE200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86" w:rsidRDefault="00677C86" w:rsidP="00AE200A">
            <w:pPr>
              <w:pStyle w:val="a4"/>
              <w:spacing w:before="20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                         (найменування посади керівника,  (уповноваженої особи)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86" w:rsidRDefault="00677C86" w:rsidP="00AE200A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                       (</w:t>
            </w:r>
            <w:r>
              <w:rPr>
                <w:rFonts w:ascii="Times New Roman" w:hAnsi="Times New Roman"/>
                <w:sz w:val="20"/>
              </w:rPr>
              <w:t>підпис)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86" w:rsidRDefault="00677C86" w:rsidP="00AE200A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(прізвище, власне ім’я, </w:t>
            </w:r>
            <w:r>
              <w:rPr>
                <w:rFonts w:ascii="Times New Roman" w:hAnsi="Times New Roman"/>
                <w:sz w:val="20"/>
              </w:rPr>
              <w:br/>
              <w:t>по батькові (за наявності)</w:t>
            </w:r>
          </w:p>
        </w:tc>
      </w:tr>
      <w:tr w:rsidR="00677C86" w:rsidTr="00AE200A">
        <w:trPr>
          <w:gridAfter w:val="2"/>
          <w:wAfter w:w="6511" w:type="dxa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86" w:rsidRDefault="00677C86" w:rsidP="00AE200A">
            <w:pPr>
              <w:pStyle w:val="a4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   ________ 20__ р.</w:t>
            </w:r>
          </w:p>
        </w:tc>
        <w:bookmarkStart w:id="0" w:name="_GoBack"/>
        <w:bookmarkEnd w:id="0"/>
      </w:tr>
    </w:tbl>
    <w:p w:rsidR="00DC64C3" w:rsidRPr="00691D9F" w:rsidRDefault="00DC64C3" w:rsidP="00EC0F5A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sectPr w:rsidR="00DC64C3" w:rsidRPr="00691D9F" w:rsidSect="00EC0F5A">
      <w:headerReference w:type="even" r:id="rId6"/>
      <w:headerReference w:type="default" r:id="rId7"/>
      <w:pgSz w:w="11906" w:h="16838" w:code="9"/>
      <w:pgMar w:top="426" w:right="1134" w:bottom="28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DD" w:rsidRDefault="00662DDD">
      <w:r>
        <w:separator/>
      </w:r>
    </w:p>
  </w:endnote>
  <w:endnote w:type="continuationSeparator" w:id="0">
    <w:p w:rsidR="00662DDD" w:rsidRDefault="006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DD" w:rsidRDefault="00662DDD">
      <w:r>
        <w:separator/>
      </w:r>
    </w:p>
  </w:footnote>
  <w:footnote w:type="continuationSeparator" w:id="0">
    <w:p w:rsidR="00662DDD" w:rsidRDefault="0066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7B1DB0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B1DB0">
      <w:rPr>
        <w:rFonts w:ascii="Times New Roman" w:hAnsi="Times New Roman"/>
        <w:sz w:val="28"/>
        <w:szCs w:val="28"/>
      </w:rPr>
      <w:fldChar w:fldCharType="begin"/>
    </w:r>
    <w:r w:rsidRPr="007B1DB0">
      <w:rPr>
        <w:rFonts w:ascii="Times New Roman" w:hAnsi="Times New Roman"/>
        <w:sz w:val="28"/>
        <w:szCs w:val="28"/>
      </w:rPr>
      <w:instrText xml:space="preserve">PAGE  </w:instrText>
    </w:r>
    <w:r w:rsidRPr="007B1DB0">
      <w:rPr>
        <w:rFonts w:ascii="Times New Roman" w:hAnsi="Times New Roman"/>
        <w:sz w:val="28"/>
        <w:szCs w:val="28"/>
      </w:rPr>
      <w:fldChar w:fldCharType="separate"/>
    </w:r>
    <w:r w:rsidR="00EC0F5A">
      <w:rPr>
        <w:rFonts w:ascii="Times New Roman" w:hAnsi="Times New Roman"/>
        <w:noProof/>
        <w:sz w:val="28"/>
        <w:szCs w:val="28"/>
      </w:rPr>
      <w:t>2</w:t>
    </w:r>
    <w:r w:rsidRPr="007B1DB0">
      <w:rPr>
        <w:rFonts w:ascii="Times New Roman" w:hAnsi="Times New Roman"/>
        <w:sz w:val="28"/>
        <w:szCs w:val="28"/>
      </w:rPr>
      <w:fldChar w:fldCharType="end"/>
    </w:r>
  </w:p>
  <w:p w:rsidR="00525BBB" w:rsidRPr="007B1DB0" w:rsidRDefault="00AE200A" w:rsidP="00AE200A">
    <w:pPr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738F"/>
    <w:rsid w:val="001223F0"/>
    <w:rsid w:val="001A5FC5"/>
    <w:rsid w:val="001C67F7"/>
    <w:rsid w:val="001D013A"/>
    <w:rsid w:val="001F0BA3"/>
    <w:rsid w:val="001F0D59"/>
    <w:rsid w:val="00210F96"/>
    <w:rsid w:val="002F0706"/>
    <w:rsid w:val="002F536E"/>
    <w:rsid w:val="003162D0"/>
    <w:rsid w:val="003729BE"/>
    <w:rsid w:val="00393B1C"/>
    <w:rsid w:val="003B155C"/>
    <w:rsid w:val="003C3432"/>
    <w:rsid w:val="004152CB"/>
    <w:rsid w:val="00415B23"/>
    <w:rsid w:val="00436346"/>
    <w:rsid w:val="004442ED"/>
    <w:rsid w:val="004C29EB"/>
    <w:rsid w:val="004D3DBE"/>
    <w:rsid w:val="005115B5"/>
    <w:rsid w:val="00525BBB"/>
    <w:rsid w:val="00606622"/>
    <w:rsid w:val="00631F16"/>
    <w:rsid w:val="006334FD"/>
    <w:rsid w:val="0063408E"/>
    <w:rsid w:val="00662DDD"/>
    <w:rsid w:val="00677C86"/>
    <w:rsid w:val="00691D9F"/>
    <w:rsid w:val="006B2B85"/>
    <w:rsid w:val="00752833"/>
    <w:rsid w:val="007B3455"/>
    <w:rsid w:val="007D7BAD"/>
    <w:rsid w:val="00813211"/>
    <w:rsid w:val="00883131"/>
    <w:rsid w:val="008933F6"/>
    <w:rsid w:val="008A17F2"/>
    <w:rsid w:val="008B1B46"/>
    <w:rsid w:val="00915FF9"/>
    <w:rsid w:val="009175E2"/>
    <w:rsid w:val="00927157"/>
    <w:rsid w:val="009929A5"/>
    <w:rsid w:val="00A36545"/>
    <w:rsid w:val="00A535FD"/>
    <w:rsid w:val="00AA01B7"/>
    <w:rsid w:val="00AE200A"/>
    <w:rsid w:val="00B9095E"/>
    <w:rsid w:val="00BF24D6"/>
    <w:rsid w:val="00CA1364"/>
    <w:rsid w:val="00CD6304"/>
    <w:rsid w:val="00D62814"/>
    <w:rsid w:val="00D6483E"/>
    <w:rsid w:val="00DA16A6"/>
    <w:rsid w:val="00DC64C3"/>
    <w:rsid w:val="00E14E67"/>
    <w:rsid w:val="00E35686"/>
    <w:rsid w:val="00E6646E"/>
    <w:rsid w:val="00E8477D"/>
    <w:rsid w:val="00EB1A98"/>
    <w:rsid w:val="00EC0F5A"/>
    <w:rsid w:val="00F52A76"/>
    <w:rsid w:val="00FA4F9D"/>
    <w:rsid w:val="00FB563A"/>
    <w:rsid w:val="00FB5BBA"/>
    <w:rsid w:val="00FF190B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0E808"/>
  <w15:chartTrackingRefBased/>
  <w15:docId w15:val="{FC07F201-86EC-40F2-A0E6-2BA7746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8A17F2"/>
    <w:rPr>
      <w:color w:val="0000FF"/>
      <w:u w:val="single"/>
    </w:rPr>
  </w:style>
  <w:style w:type="character" w:customStyle="1" w:styleId="30">
    <w:name w:val="Заголовок 3 Знак"/>
    <w:link w:val="3"/>
    <w:rsid w:val="00691D9F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4</cp:revision>
  <cp:lastPrinted>2002-04-19T12:13:00Z</cp:lastPrinted>
  <dcterms:created xsi:type="dcterms:W3CDTF">2022-11-30T09:29:00Z</dcterms:created>
  <dcterms:modified xsi:type="dcterms:W3CDTF">2022-12-01T10:33:00Z</dcterms:modified>
</cp:coreProperties>
</file>