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30" w:rsidRPr="0068036B" w:rsidRDefault="008F6B30" w:rsidP="00E10AAB">
      <w:pPr>
        <w:shd w:val="clear" w:color="auto" w:fill="FFFFFF"/>
        <w:spacing w:before="567" w:after="0" w:line="182" w:lineRule="atLeast"/>
        <w:ind w:left="482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Додаток 26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Інструкції з організації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забезпечення військовослужбовців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Державної спеціальної служби транспорту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членів їх сімей жилими приміщеннями</w:t>
      </w: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11 розділу VІІІ)</w:t>
      </w:r>
    </w:p>
    <w:p w:rsidR="008F6B30" w:rsidRPr="0068036B" w:rsidRDefault="008F6B30" w:rsidP="00E10AAB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        ЖУРНАЛ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обліку військовослужбовців та членів їх сімей, які отримують</w:t>
      </w:r>
      <w:r w:rsidRPr="0068036B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грошову компенсацію за належне їм для отримання жиле приміщення</w:t>
      </w:r>
    </w:p>
    <w:tbl>
      <w:tblPr>
        <w:tblStyle w:val="TableGrid"/>
        <w:tblW w:w="0" w:type="auto"/>
        <w:tblInd w:w="-432" w:type="dxa"/>
        <w:tblLook w:val="00A0"/>
      </w:tblPr>
      <w:tblGrid>
        <w:gridCol w:w="506"/>
        <w:gridCol w:w="1361"/>
        <w:gridCol w:w="3068"/>
        <w:gridCol w:w="1443"/>
        <w:gridCol w:w="1797"/>
        <w:gridCol w:w="1725"/>
      </w:tblGrid>
      <w:tr w:rsidR="008F6B30" w:rsidRPr="0068036B" w:rsidTr="00FD50CA">
        <w:trPr>
          <w:trHeight w:val="60"/>
        </w:trPr>
        <w:tc>
          <w:tcPr>
            <w:tcW w:w="506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361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Дата та вхідний номер рапорту</w:t>
            </w:r>
          </w:p>
        </w:tc>
        <w:tc>
          <w:tcPr>
            <w:tcW w:w="3068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Військове звання, прізвище, власне ім’я, по батькові (за наявності) військовослужбовця,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членів його сім’ї</w:t>
            </w:r>
          </w:p>
        </w:tc>
        <w:tc>
          <w:tcPr>
            <w:tcW w:w="1443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Перелік документів, доданих до рапорту</w:t>
            </w:r>
          </w:p>
        </w:tc>
        <w:tc>
          <w:tcPr>
            <w:tcW w:w="1797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Номер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облікової картки на отримання грошової компенсації</w:t>
            </w: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br/>
              <w:t>за піднайм житла</w:t>
            </w:r>
          </w:p>
        </w:tc>
        <w:tc>
          <w:tcPr>
            <w:tcW w:w="1725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Примітка</w:t>
            </w:r>
          </w:p>
        </w:tc>
      </w:tr>
      <w:tr w:rsidR="008F6B30" w:rsidRPr="0068036B" w:rsidTr="00FD50CA">
        <w:trPr>
          <w:trHeight w:val="60"/>
        </w:trPr>
        <w:tc>
          <w:tcPr>
            <w:tcW w:w="506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61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68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443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797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725" w:type="dxa"/>
          </w:tcPr>
          <w:p w:rsidR="008F6B30" w:rsidRPr="0068036B" w:rsidRDefault="008F6B30" w:rsidP="00D62149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8F6B30" w:rsidRPr="0068036B" w:rsidTr="00FD50CA">
        <w:trPr>
          <w:trHeight w:val="60"/>
        </w:trPr>
        <w:tc>
          <w:tcPr>
            <w:tcW w:w="4935" w:type="dxa"/>
            <w:gridSpan w:val="3"/>
          </w:tcPr>
          <w:p w:rsidR="008F6B30" w:rsidRPr="0068036B" w:rsidRDefault="008F6B30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Командир військової частини</w:t>
            </w:r>
          </w:p>
        </w:tc>
        <w:tc>
          <w:tcPr>
            <w:tcW w:w="4965" w:type="dxa"/>
            <w:gridSpan w:val="3"/>
          </w:tcPr>
          <w:p w:rsidR="008F6B30" w:rsidRPr="0068036B" w:rsidRDefault="008F6B30" w:rsidP="00D62149">
            <w:pPr>
              <w:spacing w:after="0" w:line="193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68036B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Особа, відповідальна за ведення журналу</w:t>
            </w:r>
          </w:p>
        </w:tc>
      </w:tr>
      <w:tr w:rsidR="008F6B30" w:rsidRPr="0068036B" w:rsidTr="00FD50CA">
        <w:trPr>
          <w:trHeight w:val="60"/>
        </w:trPr>
        <w:tc>
          <w:tcPr>
            <w:tcW w:w="4935" w:type="dxa"/>
            <w:gridSpan w:val="3"/>
          </w:tcPr>
          <w:p w:rsidR="008F6B30" w:rsidRPr="00E10AAB" w:rsidRDefault="008F6B30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10AAB">
              <w:rPr>
                <w:rFonts w:ascii="Times New Roman" w:hAnsi="Times New Roman"/>
                <w:color w:val="000000"/>
                <w:lang w:eastAsia="uk-UA"/>
              </w:rPr>
              <w:t>_______________________________________</w:t>
            </w:r>
          </w:p>
          <w:p w:rsidR="008F6B30" w:rsidRPr="00E10AAB" w:rsidRDefault="008F6B30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10AAB">
              <w:rPr>
                <w:rFonts w:ascii="Times New Roman" w:hAnsi="Times New Roman"/>
                <w:color w:val="000000"/>
                <w:lang w:eastAsia="uk-UA"/>
              </w:rPr>
              <w:t>(підпис)</w:t>
            </w:r>
          </w:p>
        </w:tc>
        <w:tc>
          <w:tcPr>
            <w:tcW w:w="4965" w:type="dxa"/>
            <w:gridSpan w:val="3"/>
          </w:tcPr>
          <w:p w:rsidR="008F6B30" w:rsidRPr="00E10AAB" w:rsidRDefault="008F6B30" w:rsidP="00D62149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10AAB">
              <w:rPr>
                <w:rFonts w:ascii="Times New Roman" w:hAnsi="Times New Roman"/>
                <w:color w:val="000000"/>
                <w:lang w:eastAsia="uk-UA"/>
              </w:rPr>
              <w:t>_______________________________________</w:t>
            </w:r>
          </w:p>
          <w:p w:rsidR="008F6B30" w:rsidRPr="00E10AAB" w:rsidRDefault="008F6B30" w:rsidP="00D62149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lang w:eastAsia="uk-UA"/>
              </w:rPr>
            </w:pPr>
            <w:r w:rsidRPr="00E10AAB">
              <w:rPr>
                <w:rFonts w:ascii="Times New Roman" w:hAnsi="Times New Roman"/>
                <w:color w:val="000000"/>
                <w:lang w:eastAsia="uk-UA"/>
              </w:rPr>
              <w:t>(підпис)</w:t>
            </w:r>
          </w:p>
        </w:tc>
      </w:tr>
    </w:tbl>
    <w:p w:rsidR="008F6B30" w:rsidRPr="0068036B" w:rsidRDefault="008F6B30" w:rsidP="00E10AAB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 </w:t>
      </w:r>
    </w:p>
    <w:p w:rsidR="008F6B30" w:rsidRPr="0068036B" w:rsidRDefault="008F6B30" w:rsidP="00E10AAB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68036B">
        <w:rPr>
          <w:rFonts w:ascii="Times New Roman" w:hAnsi="Times New Roman"/>
          <w:color w:val="000000"/>
          <w:sz w:val="24"/>
          <w:szCs w:val="24"/>
          <w:lang w:eastAsia="uk-UA"/>
        </w:rPr>
        <w:t>М. П.</w:t>
      </w:r>
    </w:p>
    <w:p w:rsidR="008F6B30" w:rsidRDefault="008F6B30" w:rsidP="00E10AAB"/>
    <w:sectPr w:rsidR="008F6B30" w:rsidSect="00FD50CA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0AAB"/>
    <w:rsid w:val="00026CA0"/>
    <w:rsid w:val="000F2E23"/>
    <w:rsid w:val="000F79AF"/>
    <w:rsid w:val="00167958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359A9"/>
    <w:rsid w:val="0068036B"/>
    <w:rsid w:val="006A344A"/>
    <w:rsid w:val="0072381E"/>
    <w:rsid w:val="007743EE"/>
    <w:rsid w:val="007D2FDE"/>
    <w:rsid w:val="0083634F"/>
    <w:rsid w:val="00855FA5"/>
    <w:rsid w:val="00872DBB"/>
    <w:rsid w:val="008C1EE4"/>
    <w:rsid w:val="008F6B30"/>
    <w:rsid w:val="00937274"/>
    <w:rsid w:val="00974276"/>
    <w:rsid w:val="009C2FFF"/>
    <w:rsid w:val="00A43E6F"/>
    <w:rsid w:val="00A868BA"/>
    <w:rsid w:val="00B327DB"/>
    <w:rsid w:val="00BD7521"/>
    <w:rsid w:val="00C163BB"/>
    <w:rsid w:val="00CA29B3"/>
    <w:rsid w:val="00CC666A"/>
    <w:rsid w:val="00D37568"/>
    <w:rsid w:val="00D62149"/>
    <w:rsid w:val="00DB56D8"/>
    <w:rsid w:val="00E10AAB"/>
    <w:rsid w:val="00E12E9D"/>
    <w:rsid w:val="00EB7F93"/>
    <w:rsid w:val="00EC7383"/>
    <w:rsid w:val="00F75795"/>
    <w:rsid w:val="00FD5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0AAB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locked/>
    <w:rsid w:val="00FD50CA"/>
    <w:pPr>
      <w:spacing w:after="160" w:line="259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128</Words>
  <Characters>731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3</cp:revision>
  <dcterms:created xsi:type="dcterms:W3CDTF">2021-12-24T11:29:00Z</dcterms:created>
  <dcterms:modified xsi:type="dcterms:W3CDTF">2021-12-28T10:49:00Z</dcterms:modified>
</cp:coreProperties>
</file>