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8BBFC" w14:textId="52299745" w:rsidR="00180D95" w:rsidRPr="00180D95" w:rsidRDefault="00180D95" w:rsidP="00180D95">
      <w:pPr>
        <w:pStyle w:val="76Ch6"/>
        <w:ind w:left="4395"/>
        <w:rPr>
          <w:rFonts w:ascii="Times New Roman" w:hAnsi="Times New Roman" w:cs="Times New Roman"/>
          <w:w w:val="100"/>
          <w:sz w:val="24"/>
          <w:szCs w:val="24"/>
        </w:rPr>
      </w:pPr>
      <w:r w:rsidRPr="00180D95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180D95"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аграрної політики </w:t>
      </w:r>
      <w:r w:rsidRPr="00180D95">
        <w:rPr>
          <w:rFonts w:ascii="Times New Roman" w:hAnsi="Times New Roman" w:cs="Times New Roman"/>
          <w:w w:val="100"/>
          <w:sz w:val="24"/>
          <w:szCs w:val="24"/>
        </w:rPr>
        <w:br/>
        <w:t>та продовольства України</w:t>
      </w:r>
      <w:r w:rsidRPr="00180D95">
        <w:rPr>
          <w:rFonts w:ascii="Times New Roman" w:hAnsi="Times New Roman" w:cs="Times New Roman"/>
          <w:w w:val="100"/>
          <w:sz w:val="24"/>
          <w:szCs w:val="24"/>
        </w:rPr>
        <w:br/>
        <w:t>27 жовтня 2021 року № 317</w:t>
      </w:r>
      <w:r w:rsidRPr="00180D95">
        <w:rPr>
          <w:rFonts w:ascii="Times New Roman" w:hAnsi="Times New Roman" w:cs="Times New Roman"/>
          <w:w w:val="100"/>
          <w:sz w:val="24"/>
          <w:szCs w:val="24"/>
        </w:rPr>
        <w:br/>
        <w:t xml:space="preserve">(у редакції наказу </w:t>
      </w:r>
      <w:r w:rsidRPr="00180D95">
        <w:rPr>
          <w:rFonts w:ascii="Times New Roman" w:hAnsi="Times New Roman" w:cs="Times New Roman"/>
          <w:w w:val="100"/>
          <w:sz w:val="24"/>
          <w:szCs w:val="24"/>
        </w:rPr>
        <w:br/>
        <w:t xml:space="preserve">Міністерства аграрної політики та продовольства України </w:t>
      </w:r>
      <w:bookmarkStart w:id="0" w:name="_GoBack"/>
      <w:bookmarkEnd w:id="0"/>
      <w:r w:rsidRPr="00180D95">
        <w:rPr>
          <w:rFonts w:ascii="Times New Roman" w:hAnsi="Times New Roman" w:cs="Times New Roman"/>
          <w:w w:val="100"/>
          <w:sz w:val="24"/>
          <w:szCs w:val="24"/>
        </w:rPr>
        <w:br/>
      </w:r>
      <w:r w:rsidR="004C0BAE" w:rsidRPr="004C0BAE">
        <w:rPr>
          <w:rStyle w:val="st102"/>
          <w:rFonts w:ascii="Times New Roman" w:eastAsiaTheme="minorHAnsi" w:hAnsi="Times New Roman"/>
          <w:b w:val="0"/>
          <w:color w:val="auto"/>
          <w:sz w:val="24"/>
          <w:szCs w:val="24"/>
          <w:lang w:val="x-none" w:eastAsia="en-US"/>
          <w14:ligatures w14:val="standardContextual"/>
        </w:rPr>
        <w:t xml:space="preserve">від 29 серпня 2023 року </w:t>
      </w:r>
      <w:r w:rsidR="004C0BAE" w:rsidRPr="004C0BAE">
        <w:rPr>
          <w:rStyle w:val="st111"/>
          <w:rFonts w:ascii="Times New Roman" w:eastAsiaTheme="minorHAnsi" w:hAnsi="Times New Roman"/>
          <w:b w:val="0"/>
          <w:color w:val="auto"/>
          <w:sz w:val="24"/>
          <w:szCs w:val="24"/>
          <w:lang w:val="x-none" w:eastAsia="en-US"/>
          <w14:ligatures w14:val="standardContextual"/>
        </w:rPr>
        <w:t>№ 1597</w:t>
      </w:r>
      <w:r w:rsidRPr="00180D95">
        <w:rPr>
          <w:rFonts w:ascii="Times New Roman" w:hAnsi="Times New Roman" w:cs="Times New Roman"/>
          <w:w w:val="100"/>
          <w:sz w:val="24"/>
          <w:szCs w:val="24"/>
        </w:rPr>
        <w:t>)</w:t>
      </w:r>
    </w:p>
    <w:p w14:paraId="6C307C47" w14:textId="6B2277D5" w:rsidR="00180D95" w:rsidRPr="00180D95" w:rsidRDefault="00180D95" w:rsidP="00180D95">
      <w:pPr>
        <w:pStyle w:val="Ch62"/>
        <w:spacing w:before="283"/>
        <w:ind w:left="4395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0D9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</w:t>
      </w:r>
    </w:p>
    <w:p w14:paraId="1B1C9673" w14:textId="77777777" w:rsidR="00180D95" w:rsidRPr="00180D95" w:rsidRDefault="00180D95" w:rsidP="00180D95">
      <w:pPr>
        <w:pStyle w:val="StrokeCh6"/>
        <w:ind w:left="4395"/>
        <w:rPr>
          <w:rFonts w:ascii="Times New Roman" w:hAnsi="Times New Roman" w:cs="Times New Roman"/>
          <w:w w:val="100"/>
          <w:sz w:val="20"/>
          <w:szCs w:val="20"/>
        </w:rPr>
      </w:pPr>
      <w:r w:rsidRPr="00180D95">
        <w:rPr>
          <w:rFonts w:ascii="Times New Roman" w:hAnsi="Times New Roman" w:cs="Times New Roman"/>
          <w:w w:val="100"/>
          <w:sz w:val="20"/>
          <w:szCs w:val="20"/>
        </w:rPr>
        <w:t>(повне найменування / прізвище, власне ім’я,</w:t>
      </w:r>
    </w:p>
    <w:p w14:paraId="32C4678F" w14:textId="237612C7" w:rsidR="00180D95" w:rsidRPr="00180D95" w:rsidRDefault="00180D95" w:rsidP="00180D95">
      <w:pPr>
        <w:pStyle w:val="Ch62"/>
        <w:spacing w:before="28"/>
        <w:ind w:left="4395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0D9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</w:t>
      </w:r>
    </w:p>
    <w:p w14:paraId="33C5B21D" w14:textId="77777777" w:rsidR="00180D95" w:rsidRPr="00180D95" w:rsidRDefault="00180D95" w:rsidP="00180D95">
      <w:pPr>
        <w:pStyle w:val="StrokeCh6"/>
        <w:ind w:left="4395"/>
        <w:rPr>
          <w:rFonts w:ascii="Times New Roman" w:hAnsi="Times New Roman" w:cs="Times New Roman"/>
          <w:w w:val="100"/>
          <w:sz w:val="20"/>
          <w:szCs w:val="20"/>
        </w:rPr>
      </w:pPr>
      <w:r w:rsidRPr="00180D95">
        <w:rPr>
          <w:rFonts w:ascii="Times New Roman" w:hAnsi="Times New Roman" w:cs="Times New Roman"/>
          <w:w w:val="100"/>
          <w:sz w:val="20"/>
          <w:szCs w:val="20"/>
        </w:rPr>
        <w:t>по батькові (за наявності))</w:t>
      </w:r>
    </w:p>
    <w:p w14:paraId="424EE238" w14:textId="560B217C" w:rsidR="00180D95" w:rsidRPr="00180D95" w:rsidRDefault="00180D95" w:rsidP="00180D95">
      <w:pPr>
        <w:pStyle w:val="Ch62"/>
        <w:spacing w:before="28"/>
        <w:ind w:left="4395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0D9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</w:t>
      </w:r>
    </w:p>
    <w:p w14:paraId="67495675" w14:textId="77777777" w:rsidR="00180D95" w:rsidRPr="00180D95" w:rsidRDefault="00180D95" w:rsidP="00180D95">
      <w:pPr>
        <w:pStyle w:val="StrokeCh6"/>
        <w:ind w:left="4395"/>
        <w:rPr>
          <w:rFonts w:ascii="Times New Roman" w:hAnsi="Times New Roman" w:cs="Times New Roman"/>
          <w:w w:val="100"/>
          <w:sz w:val="20"/>
          <w:szCs w:val="20"/>
        </w:rPr>
      </w:pPr>
      <w:r w:rsidRPr="00180D95">
        <w:rPr>
          <w:rFonts w:ascii="Times New Roman" w:hAnsi="Times New Roman" w:cs="Times New Roman"/>
          <w:w w:val="100"/>
          <w:sz w:val="20"/>
          <w:szCs w:val="20"/>
        </w:rPr>
        <w:t>(номер телефона) (адреса електронної пошти)</w:t>
      </w:r>
    </w:p>
    <w:p w14:paraId="0386B7B9" w14:textId="0305E614" w:rsidR="00180D95" w:rsidRPr="00180D95" w:rsidRDefault="00180D95" w:rsidP="00180D95">
      <w:pPr>
        <w:pStyle w:val="Ch61"/>
        <w:spacing w:before="454" w:after="227"/>
        <w:rPr>
          <w:rFonts w:ascii="Times New Roman" w:hAnsi="Times New Roman" w:cs="Times New Roman"/>
          <w:w w:val="100"/>
          <w:sz w:val="28"/>
          <w:szCs w:val="28"/>
        </w:rPr>
      </w:pPr>
      <w:r w:rsidRPr="00180D95">
        <w:rPr>
          <w:rFonts w:ascii="Times New Roman" w:hAnsi="Times New Roman" w:cs="Times New Roman"/>
          <w:w w:val="100"/>
          <w:sz w:val="28"/>
          <w:szCs w:val="28"/>
        </w:rPr>
        <w:t>В</w:t>
      </w:r>
      <w:r w:rsidR="00597BA9">
        <w:rPr>
          <w:rFonts w:ascii="Times New Roman" w:hAnsi="Times New Roman" w:cs="Times New Roman"/>
          <w:w w:val="100"/>
          <w:sz w:val="28"/>
          <w:szCs w:val="28"/>
        </w:rPr>
        <w:t>итяг</w:t>
      </w:r>
      <w:r w:rsidRPr="00180D95">
        <w:rPr>
          <w:rFonts w:ascii="Times New Roman" w:hAnsi="Times New Roman" w:cs="Times New Roman"/>
          <w:w w:val="100"/>
          <w:sz w:val="28"/>
          <w:szCs w:val="28"/>
        </w:rPr>
        <w:br/>
        <w:t>з Державного реєстру сертифікованих інженерів-геодезистів</w:t>
      </w:r>
    </w:p>
    <w:p w14:paraId="6242F94A" w14:textId="3EE2D2DD" w:rsidR="00180D95" w:rsidRPr="00180D95" w:rsidRDefault="00180D95" w:rsidP="00180D95">
      <w:pPr>
        <w:pStyle w:val="Ch62"/>
        <w:ind w:left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0D95">
        <w:rPr>
          <w:rFonts w:ascii="Times New Roman" w:hAnsi="Times New Roman" w:cs="Times New Roman"/>
          <w:w w:val="100"/>
          <w:sz w:val="24"/>
          <w:szCs w:val="24"/>
        </w:rPr>
        <w:t xml:space="preserve">1.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</w:t>
      </w:r>
    </w:p>
    <w:p w14:paraId="3E6277DB" w14:textId="77777777" w:rsidR="00180D95" w:rsidRPr="00180D95" w:rsidRDefault="00180D95" w:rsidP="00180D95">
      <w:pPr>
        <w:pStyle w:val="StrokeCh6"/>
        <w:ind w:left="500"/>
        <w:rPr>
          <w:rFonts w:ascii="Times New Roman" w:hAnsi="Times New Roman" w:cs="Times New Roman"/>
          <w:w w:val="100"/>
          <w:sz w:val="20"/>
          <w:szCs w:val="20"/>
        </w:rPr>
      </w:pPr>
      <w:r w:rsidRPr="00180D95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 батькові (за наявності) сертифікованого інженера-геодезиста)</w:t>
      </w:r>
    </w:p>
    <w:p w14:paraId="629CDC95" w14:textId="4AEF54E6" w:rsidR="00180D95" w:rsidRPr="00180D95" w:rsidRDefault="00180D95" w:rsidP="00180D95">
      <w:pPr>
        <w:pStyle w:val="Ch62"/>
        <w:spacing w:before="113"/>
        <w:ind w:left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0D95">
        <w:rPr>
          <w:rFonts w:ascii="Times New Roman" w:hAnsi="Times New Roman" w:cs="Times New Roman"/>
          <w:w w:val="100"/>
          <w:sz w:val="24"/>
          <w:szCs w:val="24"/>
        </w:rPr>
        <w:t xml:space="preserve">2. Дата видачі та номер кваліфікаційного сертифіката інженера-геодезиста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</w:t>
      </w:r>
    </w:p>
    <w:p w14:paraId="36C719AB" w14:textId="6E3C733F" w:rsidR="00180D95" w:rsidRPr="00180D95" w:rsidRDefault="00180D95" w:rsidP="00180D95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0F309149" w14:textId="6560A354" w:rsidR="00180D95" w:rsidRPr="00180D95" w:rsidRDefault="00180D95" w:rsidP="00180D95">
      <w:pPr>
        <w:pStyle w:val="Ch62"/>
        <w:spacing w:before="113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0D95">
        <w:rPr>
          <w:rFonts w:ascii="Times New Roman" w:hAnsi="Times New Roman" w:cs="Times New Roman"/>
          <w:w w:val="100"/>
          <w:sz w:val="24"/>
          <w:szCs w:val="24"/>
        </w:rPr>
        <w:t>3. Найменування закладу</w:t>
      </w:r>
      <w:r w:rsidR="00597BA9">
        <w:rPr>
          <w:rFonts w:ascii="Times New Roman" w:hAnsi="Times New Roman" w:cs="Times New Roman"/>
          <w:w w:val="100"/>
          <w:sz w:val="24"/>
          <w:szCs w:val="24"/>
        </w:rPr>
        <w:t xml:space="preserve"> освіти</w:t>
      </w:r>
      <w:r w:rsidRPr="00180D95">
        <w:rPr>
          <w:rFonts w:ascii="Times New Roman" w:hAnsi="Times New Roman" w:cs="Times New Roman"/>
          <w:w w:val="100"/>
          <w:sz w:val="24"/>
          <w:szCs w:val="24"/>
        </w:rPr>
        <w:t xml:space="preserve">, на базі якого складався кваліфікаційний іспит та який здійснював підвищення кваліфікації інженера-геодезиста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</w:t>
      </w:r>
      <w:r w:rsidR="00597BA9">
        <w:rPr>
          <w:rFonts w:ascii="Times New Roman" w:hAnsi="Times New Roman" w:cs="Times New Roman"/>
          <w:w w:val="100"/>
          <w:sz w:val="24"/>
          <w:szCs w:val="24"/>
          <w:lang w:val="ru-RU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</w:t>
      </w:r>
    </w:p>
    <w:p w14:paraId="55426107" w14:textId="54B9919C" w:rsidR="00180D95" w:rsidRPr="00180D95" w:rsidRDefault="00180D95" w:rsidP="00180D95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6E913CA1" w14:textId="2F6E90E2" w:rsidR="00180D95" w:rsidRPr="00180D95" w:rsidRDefault="00180D95" w:rsidP="00180D95">
      <w:pPr>
        <w:pStyle w:val="Ch62"/>
        <w:spacing w:before="113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0D95">
        <w:rPr>
          <w:rFonts w:ascii="Times New Roman" w:hAnsi="Times New Roman" w:cs="Times New Roman"/>
          <w:w w:val="100"/>
          <w:sz w:val="24"/>
          <w:szCs w:val="24"/>
        </w:rPr>
        <w:t xml:space="preserve">4. Дата та номер рішення Кваліфікаційної комісії про видачу кваліфікаційного сертифіката інженера-геодезиста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</w:t>
      </w:r>
    </w:p>
    <w:p w14:paraId="54CFECB1" w14:textId="18EB16CA" w:rsidR="00180D95" w:rsidRPr="00180D95" w:rsidRDefault="00180D95" w:rsidP="00180D95">
      <w:pPr>
        <w:pStyle w:val="Ch62"/>
        <w:spacing w:before="113"/>
        <w:ind w:left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0D95">
        <w:rPr>
          <w:rFonts w:ascii="Times New Roman" w:hAnsi="Times New Roman" w:cs="Times New Roman"/>
          <w:w w:val="100"/>
          <w:sz w:val="24"/>
          <w:szCs w:val="24"/>
        </w:rPr>
        <w:t xml:space="preserve">5. Інформація про підвищення кваліфікації інженера-геодезиста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</w:t>
      </w:r>
    </w:p>
    <w:p w14:paraId="47B8140C" w14:textId="5F40E12D" w:rsidR="00180D95" w:rsidRPr="00180D95" w:rsidRDefault="00180D95" w:rsidP="00180D95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7BE5F0B7" w14:textId="735408D3" w:rsidR="00180D95" w:rsidRPr="00180D95" w:rsidRDefault="00180D95" w:rsidP="00180D95">
      <w:pPr>
        <w:pStyle w:val="Ch62"/>
        <w:spacing w:before="113"/>
        <w:ind w:firstLine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0D95">
        <w:rPr>
          <w:rFonts w:ascii="Times New Roman" w:hAnsi="Times New Roman" w:cs="Times New Roman"/>
          <w:w w:val="100"/>
          <w:sz w:val="24"/>
          <w:szCs w:val="24"/>
        </w:rPr>
        <w:t xml:space="preserve">6. Інформація щодо зупинення дії чи позбавлення кваліфікаційного сертифіката інженера-геодезиста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</w:t>
      </w:r>
    </w:p>
    <w:p w14:paraId="3F508CF3" w14:textId="59D04D14" w:rsidR="00180D95" w:rsidRPr="00180D95" w:rsidRDefault="00180D95" w:rsidP="00180D95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</w:t>
      </w:r>
    </w:p>
    <w:p w14:paraId="103C127C" w14:textId="07D29E29" w:rsidR="00180D95" w:rsidRDefault="00180D95" w:rsidP="00180D95">
      <w:pPr>
        <w:pStyle w:val="Ch62"/>
        <w:spacing w:before="113"/>
        <w:ind w:left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180D95">
        <w:rPr>
          <w:rFonts w:ascii="Times New Roman" w:hAnsi="Times New Roman" w:cs="Times New Roman"/>
          <w:w w:val="100"/>
          <w:sz w:val="24"/>
          <w:szCs w:val="24"/>
        </w:rPr>
        <w:t xml:space="preserve">7. Місце роботи інженера-геодезиста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</w:t>
      </w:r>
    </w:p>
    <w:p w14:paraId="29A63972" w14:textId="77777777" w:rsidR="00180D95" w:rsidRPr="00180D95" w:rsidRDefault="00180D95" w:rsidP="00180D95">
      <w:pPr>
        <w:pStyle w:val="Ch62"/>
        <w:spacing w:before="113"/>
        <w:ind w:left="283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1700"/>
        <w:gridCol w:w="397"/>
        <w:gridCol w:w="3431"/>
      </w:tblGrid>
      <w:tr w:rsidR="00180D95" w:rsidRPr="00180D95" w14:paraId="4F1F794E" w14:textId="77777777" w:rsidTr="00180D95">
        <w:trPr>
          <w:trHeight w:val="60"/>
        </w:trPr>
        <w:tc>
          <w:tcPr>
            <w:tcW w:w="3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EA475C" w14:textId="38FF89D9" w:rsidR="00180D95" w:rsidRPr="00180D95" w:rsidRDefault="00180D95" w:rsidP="00180D95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80D95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Голова (заступник Голови)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80D9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Державної служби України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80D95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 питань геодезії, картографії </w:t>
            </w:r>
            <w:r w:rsidRPr="00180D9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та кадастру</w:t>
            </w:r>
          </w:p>
        </w:tc>
        <w:tc>
          <w:tcPr>
            <w:tcW w:w="170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343F93B" w14:textId="3E582D43" w:rsidR="00180D95" w:rsidRPr="00180D95" w:rsidRDefault="00180D95" w:rsidP="00D35884">
            <w:pPr>
              <w:pStyle w:val="Ch62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80D95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</w:t>
            </w:r>
          </w:p>
          <w:p w14:paraId="21BD2AFF" w14:textId="77777777" w:rsidR="00180D95" w:rsidRPr="00180D95" w:rsidRDefault="00180D95" w:rsidP="00D3588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80D9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9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12734F4" w14:textId="77777777" w:rsidR="00180D95" w:rsidRPr="00180D95" w:rsidRDefault="00180D95" w:rsidP="00D3588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C5242EB" w14:textId="57CD3E9A" w:rsidR="00180D95" w:rsidRPr="00180D95" w:rsidRDefault="00180D95" w:rsidP="00D35884">
            <w:pPr>
              <w:pStyle w:val="Ch62"/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80D95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</w:t>
            </w:r>
          </w:p>
          <w:p w14:paraId="1ADDEED1" w14:textId="77777777" w:rsidR="00180D95" w:rsidRPr="00180D95" w:rsidRDefault="00180D95" w:rsidP="00D3588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80D95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14:paraId="057D73B7" w14:textId="77777777" w:rsidR="00180D95" w:rsidRPr="00180D95" w:rsidRDefault="00180D95" w:rsidP="00180D95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8CCE6CF" w14:textId="628079D6" w:rsidR="00180D95" w:rsidRDefault="00180D95" w:rsidP="00180D95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180D95">
        <w:rPr>
          <w:rFonts w:ascii="Times New Roman" w:hAnsi="Times New Roman" w:cs="Times New Roman"/>
          <w:w w:val="100"/>
          <w:sz w:val="24"/>
          <w:szCs w:val="24"/>
        </w:rPr>
        <w:t xml:space="preserve">Начальник Відділу </w:t>
      </w:r>
      <w:r w:rsidRPr="00180D95">
        <w:rPr>
          <w:rFonts w:ascii="Times New Roman" w:hAnsi="Times New Roman" w:cs="Times New Roman"/>
          <w:w w:val="100"/>
          <w:sz w:val="24"/>
          <w:szCs w:val="24"/>
        </w:rPr>
        <w:br/>
        <w:t>регулювання земельних відносин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</w:t>
      </w:r>
      <w:r w:rsidRPr="00180D95">
        <w:rPr>
          <w:rFonts w:ascii="Times New Roman" w:hAnsi="Times New Roman" w:cs="Times New Roman"/>
          <w:w w:val="100"/>
          <w:sz w:val="24"/>
          <w:szCs w:val="24"/>
        </w:rPr>
        <w:t>Світлана РУДЕНКО</w:t>
      </w:r>
    </w:p>
    <w:p w14:paraId="75CEF6D5" w14:textId="1FE03F65" w:rsidR="004C0BAE" w:rsidRDefault="004C0BAE" w:rsidP="004C0BAE"/>
    <w:p w14:paraId="78ECBC76" w14:textId="570AFA1A" w:rsidR="004C0BAE" w:rsidRPr="004C0BAE" w:rsidRDefault="004C0BAE" w:rsidP="004C0BAE">
      <w:pPr>
        <w:rPr>
          <w:rFonts w:ascii="Times New Roman" w:hAnsi="Times New Roman"/>
        </w:rPr>
      </w:pPr>
      <w:r w:rsidRPr="004C0BAE">
        <w:rPr>
          <w:rStyle w:val="st46"/>
          <w:rFonts w:ascii="Times New Roman" w:hAnsi="Times New Roman"/>
          <w:color w:val="auto"/>
        </w:rPr>
        <w:t xml:space="preserve">{Форма Витягу в редакції Наказу Міністерства аграрної політики та продовольства </w:t>
      </w:r>
      <w:r w:rsidRPr="004C0BAE">
        <w:rPr>
          <w:rStyle w:val="st131"/>
          <w:rFonts w:ascii="Times New Roman" w:hAnsi="Times New Roman"/>
          <w:color w:val="auto"/>
        </w:rPr>
        <w:t>№ 1597 від 29.08.2023</w:t>
      </w:r>
      <w:r w:rsidRPr="004C0BAE">
        <w:rPr>
          <w:rStyle w:val="st46"/>
          <w:rFonts w:ascii="Times New Roman" w:hAnsi="Times New Roman"/>
          <w:color w:val="auto"/>
        </w:rPr>
        <w:t>}</w:t>
      </w:r>
    </w:p>
    <w:sectPr w:rsidR="004C0BAE" w:rsidRPr="004C0BAE" w:rsidSect="00180D95">
      <w:pgSz w:w="11906" w:h="16838" w:code="9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5D5B4" w14:textId="77777777" w:rsidR="001C2F98" w:rsidRDefault="001C2F98" w:rsidP="00E55871">
      <w:pPr>
        <w:spacing w:after="0" w:line="240" w:lineRule="auto"/>
      </w:pPr>
      <w:r>
        <w:separator/>
      </w:r>
    </w:p>
  </w:endnote>
  <w:endnote w:type="continuationSeparator" w:id="0">
    <w:p w14:paraId="5C5317F8" w14:textId="77777777" w:rsidR="001C2F98" w:rsidRDefault="001C2F98" w:rsidP="00E5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9AD2B" w14:textId="77777777" w:rsidR="001C2F98" w:rsidRDefault="001C2F98" w:rsidP="00E55871">
      <w:pPr>
        <w:spacing w:after="0" w:line="240" w:lineRule="auto"/>
      </w:pPr>
      <w:r>
        <w:separator/>
      </w:r>
    </w:p>
  </w:footnote>
  <w:footnote w:type="continuationSeparator" w:id="0">
    <w:p w14:paraId="72959999" w14:textId="77777777" w:rsidR="001C2F98" w:rsidRDefault="001C2F98" w:rsidP="00E55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95"/>
    <w:rsid w:val="00180D95"/>
    <w:rsid w:val="001C2F98"/>
    <w:rsid w:val="004C0BAE"/>
    <w:rsid w:val="00597BA9"/>
    <w:rsid w:val="005A7E3C"/>
    <w:rsid w:val="006C0B77"/>
    <w:rsid w:val="006F2158"/>
    <w:rsid w:val="008242FF"/>
    <w:rsid w:val="00870751"/>
    <w:rsid w:val="00922C48"/>
    <w:rsid w:val="00B915B7"/>
    <w:rsid w:val="00E55871"/>
    <w:rsid w:val="00EA59DF"/>
    <w:rsid w:val="00EE4070"/>
    <w:rsid w:val="00F12C76"/>
    <w:rsid w:val="00F5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8D2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95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180D9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80D9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180D95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-Bold" w:hAnsi="Pragmatica-Bold" w:cs="Pragmatica-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180D95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180D9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80D9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180D95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character" w:customStyle="1" w:styleId="55">
    <w:name w:val="Зажато55 (Вспомогательные)"/>
    <w:uiPriority w:val="99"/>
    <w:rsid w:val="00180D95"/>
  </w:style>
  <w:style w:type="paragraph" w:styleId="a4">
    <w:name w:val="header"/>
    <w:basedOn w:val="a"/>
    <w:link w:val="a5"/>
    <w:uiPriority w:val="99"/>
    <w:unhideWhenUsed/>
    <w:rsid w:val="00E5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55871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E5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55871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C0BAE"/>
    <w:rPr>
      <w:i/>
      <w:iCs/>
      <w:color w:val="0000FF"/>
    </w:rPr>
  </w:style>
  <w:style w:type="character" w:customStyle="1" w:styleId="st46">
    <w:name w:val="st46"/>
    <w:uiPriority w:val="99"/>
    <w:rsid w:val="004C0BAE"/>
    <w:rPr>
      <w:i/>
      <w:iCs/>
      <w:color w:val="000000"/>
    </w:rPr>
  </w:style>
  <w:style w:type="character" w:customStyle="1" w:styleId="st102">
    <w:name w:val="st102"/>
    <w:uiPriority w:val="99"/>
    <w:rsid w:val="004C0BAE"/>
    <w:rPr>
      <w:b/>
      <w:bCs/>
      <w:color w:val="000000"/>
    </w:rPr>
  </w:style>
  <w:style w:type="character" w:customStyle="1" w:styleId="st111">
    <w:name w:val="st111"/>
    <w:uiPriority w:val="99"/>
    <w:rsid w:val="004C0BAE"/>
    <w:rPr>
      <w:b/>
      <w:b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2023-11-19T18:37:00Z</dcterms:created>
  <dcterms:modified xsi:type="dcterms:W3CDTF">2023-12-06T18:00:00Z</dcterms:modified>
</cp:coreProperties>
</file>