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0A" w:rsidRDefault="00355D66">
      <w:pPr>
        <w:spacing w:before="360" w:after="240"/>
        <w:ind w:left="3640" w:rightChars="-405" w:right="-105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Додаток 7 </w:t>
      </w:r>
      <w:r>
        <w:rPr>
          <w:rFonts w:ascii="Times New Roman" w:hAnsi="Times New Roman"/>
          <w:sz w:val="24"/>
        </w:rPr>
        <w:br/>
        <w:t>до Порядку</w:t>
      </w:r>
      <w:r>
        <w:rPr>
          <w:rFonts w:ascii="Times New Roman" w:hAnsi="Times New Roman"/>
          <w:sz w:val="24"/>
        </w:rPr>
        <w:br/>
        <w:t>(в редакції постанови Кабінету Міністрів України</w:t>
      </w:r>
      <w:r>
        <w:rPr>
          <w:rFonts w:ascii="Times New Roman" w:hAnsi="Times New Roman"/>
          <w:sz w:val="24"/>
        </w:rPr>
        <w:br/>
        <w:t>від 28 липня 2021 р. № 821)</w:t>
      </w:r>
    </w:p>
    <w:p w:rsidR="00187131" w:rsidRDefault="00187131">
      <w:pPr>
        <w:spacing w:before="360" w:after="240"/>
        <w:ind w:left="3640" w:rightChars="-405" w:right="-1053"/>
        <w:jc w:val="center"/>
        <w:rPr>
          <w:rFonts w:ascii="Times New Roman" w:hAnsi="Times New Roman"/>
          <w:sz w:val="24"/>
        </w:rPr>
      </w:pPr>
    </w:p>
    <w:p w:rsidR="00F5080A" w:rsidRDefault="00355D66">
      <w:pPr>
        <w:spacing w:before="240" w:after="240"/>
        <w:ind w:rightChars="-305" w:right="-79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ВИКОПІЮВАННЯ </w:t>
      </w:r>
      <w:r>
        <w:rPr>
          <w:rFonts w:ascii="Times New Roman" w:hAnsi="Times New Roman"/>
          <w:sz w:val="24"/>
        </w:rPr>
        <w:br/>
        <w:t xml:space="preserve">з картографічної основи Державного земельного кадастру, </w:t>
      </w:r>
      <w:r>
        <w:rPr>
          <w:rFonts w:ascii="Times New Roman" w:hAnsi="Times New Roman"/>
          <w:sz w:val="24"/>
          <w:lang w:val="ru-RU"/>
        </w:rPr>
        <w:br/>
      </w:r>
      <w:r>
        <w:rPr>
          <w:rFonts w:ascii="Times New Roman" w:hAnsi="Times New Roman"/>
          <w:sz w:val="24"/>
        </w:rPr>
        <w:t>кадастрової карти (плану)</w:t>
      </w:r>
    </w:p>
    <w:p w:rsidR="00187131" w:rsidRDefault="00187131">
      <w:pPr>
        <w:spacing w:before="240" w:after="240"/>
        <w:ind w:rightChars="-305" w:right="-793"/>
        <w:jc w:val="center"/>
        <w:rPr>
          <w:rFonts w:ascii="Times New Roman" w:hAnsi="Times New Roman"/>
          <w:sz w:val="24"/>
        </w:rPr>
      </w:pPr>
    </w:p>
    <w:p w:rsidR="00F5080A" w:rsidRDefault="00355D66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Умовні позначення: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5080A" w:rsidRDefault="00355D66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Масштаб 1: _________</w:t>
      </w:r>
    </w:p>
    <w:p w:rsidR="00F5080A" w:rsidRDefault="00355D66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 адміністративно-територіальної одиниці (одиниць):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5080A" w:rsidRDefault="00355D66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кадастрової зони (зон):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5080A" w:rsidRDefault="00355D66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кадастрового кварталу (кварталів):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5080A" w:rsidRDefault="00355D66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Обліковий номер масиву (масивів) земель сільськогосподарського призначення: 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5080A" w:rsidRDefault="00355D66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Обліковий номер території (територій), на якій розташовані земельні ділянки, необхідні для розміщення об’єктів, щодо яких відповідно до закону може здійснюватися примусове відчуження земельних ділянок з мотивів суспільної необхідності: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5080A" w:rsidRDefault="00355D66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Обліковий номер функціональної зони (зон):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5080A" w:rsidRDefault="00355D66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Обліковий номер обмеження (обмежень) у використанні земель: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5080A" w:rsidRDefault="00355D66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 режимоутворюючого об’єкта (об’єктів):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187131" w:rsidRDefault="00187131">
      <w:pPr>
        <w:ind w:firstLine="567"/>
        <w:jc w:val="both"/>
        <w:rPr>
          <w:rFonts w:ascii="Times New Roman" w:hAnsi="Times New Roman"/>
          <w:sz w:val="24"/>
        </w:rPr>
      </w:pPr>
    </w:p>
    <w:p w:rsidR="00187131" w:rsidRDefault="00187131" w:rsidP="00187131">
      <w:pPr>
        <w:pStyle w:val="st2"/>
        <w:ind w:firstLine="567"/>
        <w:rPr>
          <w:rStyle w:val="st42"/>
        </w:rPr>
      </w:pPr>
      <w:r>
        <w:rPr>
          <w:rStyle w:val="st42"/>
        </w:rPr>
        <w:t>Обліковий номер меліоративної мережі:</w:t>
      </w:r>
    </w:p>
    <w:p w:rsidR="00187131" w:rsidRDefault="00187131" w:rsidP="00187131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187131" w:rsidRDefault="00187131" w:rsidP="00187131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187131" w:rsidRDefault="00187131" w:rsidP="00F7503F">
      <w:pPr>
        <w:pStyle w:val="st2"/>
        <w:spacing w:after="0"/>
        <w:ind w:firstLine="567"/>
        <w:rPr>
          <w:rStyle w:val="st42"/>
        </w:rPr>
      </w:pPr>
      <w:r>
        <w:rPr>
          <w:rStyle w:val="st42"/>
        </w:rPr>
        <w:lastRenderedPageBreak/>
        <w:t>Обліковий номер складової частини меліоративної мережі:</w:t>
      </w:r>
    </w:p>
    <w:p w:rsidR="00187131" w:rsidRDefault="00187131" w:rsidP="00F7503F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187131" w:rsidRDefault="00187131" w:rsidP="00F7503F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7503F" w:rsidRDefault="00F7503F" w:rsidP="00F7503F">
      <w:pPr>
        <w:pStyle w:val="st2"/>
        <w:ind w:firstLine="567"/>
        <w:rPr>
          <w:rStyle w:val="st42"/>
        </w:rPr>
      </w:pPr>
    </w:p>
    <w:p w:rsidR="00F7503F" w:rsidRDefault="00F7503F" w:rsidP="00F7503F">
      <w:pPr>
        <w:pStyle w:val="st2"/>
        <w:spacing w:after="0"/>
        <w:ind w:firstLine="567"/>
        <w:rPr>
          <w:rStyle w:val="st42"/>
        </w:rPr>
      </w:pPr>
      <w:r>
        <w:rPr>
          <w:rStyle w:val="st42"/>
        </w:rPr>
        <w:t>Облікові номери територій, на яких здійснюються заходи щодо охорони земель і ґрунтів:</w:t>
      </w:r>
    </w:p>
    <w:p w:rsidR="00F7503F" w:rsidRDefault="00F7503F" w:rsidP="00F7503F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7503F" w:rsidRDefault="00F7503F" w:rsidP="00F7503F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F7503F" w:rsidRDefault="00F7503F" w:rsidP="00187131">
      <w:pPr>
        <w:ind w:firstLine="567"/>
        <w:jc w:val="both"/>
        <w:rPr>
          <w:rFonts w:ascii="Times New Roman" w:hAnsi="Times New Roman"/>
          <w:sz w:val="24"/>
        </w:rPr>
      </w:pPr>
    </w:p>
    <w:p w:rsidR="00F5080A" w:rsidRDefault="00355D66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Кадастрові номери земельних ділянок: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</w:t>
      </w:r>
    </w:p>
    <w:p w:rsidR="00F5080A" w:rsidRDefault="00355D66">
      <w:pPr>
        <w:spacing w:before="12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Кадастрові номери земельних ділянок, відомості про межі яких набули статусу архівних: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</w:t>
      </w:r>
    </w:p>
    <w:p w:rsidR="00F5080A" w:rsidRDefault="00355D66">
      <w:pPr>
        <w:ind w:firstLine="567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___________________________</w:t>
      </w:r>
    </w:p>
    <w:p w:rsidR="00F5080A" w:rsidRDefault="00F5080A">
      <w:pPr>
        <w:ind w:firstLine="567"/>
        <w:jc w:val="both"/>
        <w:rPr>
          <w:rFonts w:ascii="Times New Roman" w:hAnsi="Times New Roman"/>
          <w:sz w:val="24"/>
          <w:lang w:val="en-US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7"/>
        <w:gridCol w:w="6093"/>
      </w:tblGrid>
      <w:tr w:rsidR="00F5080A">
        <w:tc>
          <w:tcPr>
            <w:tcW w:w="165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5080A" w:rsidRDefault="00355D66">
            <w:pPr>
              <w:spacing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викопіювання з картографічної основи Державного земельного кадастру, кадастрової карти (плану):</w:t>
            </w:r>
          </w:p>
        </w:tc>
        <w:tc>
          <w:tcPr>
            <w:tcW w:w="334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5080A" w:rsidRDefault="00355D66">
            <w:pPr>
              <w:spacing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&lt;Номер викопіювання з картографічної основи Державного земельного кадастру, кадастрової карти (плану)&gt;</w:t>
            </w:r>
          </w:p>
        </w:tc>
      </w:tr>
      <w:tr w:rsidR="00F5080A">
        <w:tc>
          <w:tcPr>
            <w:tcW w:w="165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5080A" w:rsidRDefault="00355D66">
            <w:pPr>
              <w:spacing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формування:</w:t>
            </w:r>
          </w:p>
        </w:tc>
        <w:tc>
          <w:tcPr>
            <w:tcW w:w="334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5080A" w:rsidRDefault="00355D66">
            <w:pPr>
              <w:spacing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&lt;Число, місяць та рік формування викопіювання з картографічної основи Державного земельного кадастру, кадастрової карти (плану)&gt;</w:t>
            </w:r>
          </w:p>
        </w:tc>
      </w:tr>
      <w:tr w:rsidR="00F5080A">
        <w:tc>
          <w:tcPr>
            <w:tcW w:w="165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5080A" w:rsidRDefault="00355D66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Надано на заяву:</w:t>
            </w:r>
          </w:p>
        </w:tc>
        <w:tc>
          <w:tcPr>
            <w:tcW w:w="334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5080A" w:rsidRDefault="00355D66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&lt;Прізвище, власне ім’я, по батькові (за наявності) фізичної особи/найменування юридичної особи, за заявою якої надано викопіювання з картографічної основи Державного земельного кадастру, кадастрової карти (плану)&gt;</w:t>
            </w:r>
          </w:p>
        </w:tc>
      </w:tr>
      <w:tr w:rsidR="00F5080A">
        <w:tc>
          <w:tcPr>
            <w:tcW w:w="165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5080A" w:rsidRDefault="00355D66">
            <w:pPr>
              <w:spacing w:before="60"/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4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5080A" w:rsidRDefault="00355D66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&lt;Число, місяць та рік реєстрації заяви&gt;</w:t>
            </w:r>
          </w:p>
        </w:tc>
      </w:tr>
      <w:tr w:rsidR="00F5080A">
        <w:trPr>
          <w:trHeight w:val="549"/>
        </w:trPr>
        <w:tc>
          <w:tcPr>
            <w:tcW w:w="165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5080A" w:rsidRDefault="00355D66">
            <w:pPr>
              <w:spacing w:before="60"/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4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5080A" w:rsidRDefault="00355D66">
            <w:pPr>
              <w:spacing w:before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&lt;Реєстраційний номер заяви&gt;</w:t>
            </w:r>
          </w:p>
        </w:tc>
      </w:tr>
    </w:tbl>
    <w:p w:rsidR="00F5080A" w:rsidRDefault="00F5080A">
      <w:pPr>
        <w:ind w:firstLine="567"/>
        <w:jc w:val="both"/>
        <w:rPr>
          <w:rFonts w:ascii="Times New Roman" w:hAnsi="Times New Roman"/>
          <w:sz w:val="24"/>
          <w:lang w:val="en-US"/>
        </w:rPr>
      </w:pPr>
    </w:p>
    <w:p w:rsidR="00F5080A" w:rsidRDefault="00F5080A">
      <w:pPr>
        <w:ind w:firstLine="567"/>
        <w:jc w:val="both"/>
        <w:rPr>
          <w:rFonts w:ascii="Times New Roman" w:hAnsi="Times New Roman"/>
          <w:sz w:val="24"/>
          <w:lang w:val="en-US"/>
        </w:rPr>
      </w:pPr>
    </w:p>
    <w:p w:rsidR="00F5080A" w:rsidRDefault="00F5080A">
      <w:pPr>
        <w:ind w:firstLine="567"/>
        <w:jc w:val="both"/>
        <w:rPr>
          <w:rFonts w:ascii="Times New Roman" w:hAnsi="Times New Roman"/>
          <w:sz w:val="24"/>
          <w:lang w:val="en-US"/>
        </w:rPr>
      </w:pPr>
    </w:p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Державний кадастровий реєстратор</w:t>
      </w:r>
    </w:p>
    <w:p w:rsidR="00F5080A" w:rsidRDefault="00F5080A">
      <w:pPr>
        <w:ind w:firstLine="567"/>
        <w:jc w:val="both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89"/>
        <w:gridCol w:w="2255"/>
        <w:gridCol w:w="2956"/>
      </w:tblGrid>
      <w:tr w:rsidR="00F5080A">
        <w:tc>
          <w:tcPr>
            <w:tcW w:w="213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5080A" w:rsidRDefault="00355D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4F4195" w:rsidRPr="004F4195">
              <w:rPr>
                <w:rStyle w:val="st42"/>
                <w:rFonts w:ascii="Times New Roman" w:eastAsiaTheme="minorEastAsia" w:hAnsi="Times New Roman"/>
                <w:sz w:val="20"/>
                <w:szCs w:val="20"/>
                <w:lang w:val="x-none" w:eastAsia="uk-UA"/>
              </w:rPr>
              <w:t>найменування органу, що здійснює ведення Державного земельного кадастру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5080A" w:rsidRDefault="00355D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(підпис)</w:t>
            </w:r>
          </w:p>
        </w:tc>
        <w:tc>
          <w:tcPr>
            <w:tcW w:w="162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5080A" w:rsidRDefault="00355D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(ініціали/ініціал власного імені, прізвище)</w:t>
            </w:r>
          </w:p>
          <w:p w:rsidR="004F4195" w:rsidRDefault="004F419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080A" w:rsidRDefault="00355D6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 П</w:t>
      </w:r>
    </w:p>
    <w:p w:rsidR="004F4195" w:rsidRDefault="004F4195">
      <w:pPr>
        <w:ind w:firstLine="567"/>
        <w:jc w:val="both"/>
        <w:rPr>
          <w:rFonts w:ascii="Times New Roman" w:hAnsi="Times New Roman"/>
          <w:sz w:val="24"/>
        </w:rPr>
      </w:pPr>
    </w:p>
    <w:p w:rsidR="00F5080A" w:rsidRDefault="00355D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br/>
        <w:t>Створено за допомогою програмного забезпечення Державного земельного кадастру.</w:t>
      </w:r>
    </w:p>
    <w:p w:rsidR="007D065F" w:rsidRDefault="007D065F">
      <w:pPr>
        <w:rPr>
          <w:rFonts w:ascii="Times New Roman" w:hAnsi="Times New Roman"/>
          <w:sz w:val="24"/>
        </w:rPr>
      </w:pPr>
    </w:p>
    <w:p w:rsidR="007D065F" w:rsidRPr="00187131" w:rsidRDefault="007D065F" w:rsidP="00187131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p w:rsidR="007D065F" w:rsidRPr="00F7503F" w:rsidRDefault="00187131" w:rsidP="00187131">
      <w:pPr>
        <w:jc w:val="both"/>
        <w:rPr>
          <w:rFonts w:ascii="Times New Roman" w:hAnsi="Times New Roman"/>
          <w:sz w:val="20"/>
        </w:rPr>
      </w:pPr>
      <w:r w:rsidRPr="00F7503F">
        <w:rPr>
          <w:rStyle w:val="st46"/>
          <w:rFonts w:ascii="Times New Roman" w:hAnsi="Times New Roman"/>
          <w:color w:val="auto"/>
          <w:sz w:val="24"/>
        </w:rPr>
        <w:t>{Додаток 7 із змінами, внесеними згідно з Постановами КМ</w:t>
      </w:r>
      <w:r w:rsidRPr="00F7503F">
        <w:rPr>
          <w:rStyle w:val="st131"/>
          <w:rFonts w:ascii="Times New Roman" w:hAnsi="Times New Roman"/>
          <w:color w:val="auto"/>
          <w:sz w:val="24"/>
        </w:rPr>
        <w:t xml:space="preserve"> № 379 від 27.05.2015</w:t>
      </w:r>
      <w:r w:rsidRPr="00F7503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7503F">
        <w:rPr>
          <w:rStyle w:val="st131"/>
          <w:rFonts w:ascii="Times New Roman" w:hAnsi="Times New Roman"/>
          <w:color w:val="auto"/>
          <w:sz w:val="24"/>
        </w:rPr>
        <w:t>№ 205 від 21.03.2016</w:t>
      </w:r>
      <w:r w:rsidRPr="00F7503F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 КМ </w:t>
      </w:r>
      <w:r w:rsidRPr="00F7503F">
        <w:rPr>
          <w:rStyle w:val="st131"/>
          <w:rFonts w:ascii="Times New Roman" w:hAnsi="Times New Roman"/>
          <w:color w:val="auto"/>
          <w:sz w:val="24"/>
        </w:rPr>
        <w:t>№ 710 від 18.07.2018</w:t>
      </w:r>
      <w:r w:rsidRPr="00F7503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7503F">
        <w:rPr>
          <w:rStyle w:val="st131"/>
          <w:rFonts w:ascii="Times New Roman" w:hAnsi="Times New Roman"/>
          <w:color w:val="auto"/>
          <w:sz w:val="24"/>
        </w:rPr>
        <w:t>№ 821 від 28.07.2021</w:t>
      </w:r>
      <w:r w:rsidRPr="00F7503F">
        <w:rPr>
          <w:rStyle w:val="st46"/>
          <w:rFonts w:ascii="Times New Roman" w:hAnsi="Times New Roman"/>
          <w:color w:val="auto"/>
          <w:sz w:val="24"/>
        </w:rPr>
        <w:t>; із змінами, внесеними згідно з Постанов</w:t>
      </w:r>
      <w:r w:rsidR="00F7503F">
        <w:rPr>
          <w:rStyle w:val="st46"/>
          <w:rFonts w:ascii="Times New Roman" w:hAnsi="Times New Roman"/>
          <w:color w:val="auto"/>
          <w:sz w:val="24"/>
        </w:rPr>
        <w:t>ами</w:t>
      </w:r>
      <w:r w:rsidRPr="00F7503F">
        <w:rPr>
          <w:rStyle w:val="st46"/>
          <w:rFonts w:ascii="Times New Roman" w:hAnsi="Times New Roman"/>
          <w:color w:val="auto"/>
          <w:sz w:val="24"/>
        </w:rPr>
        <w:t xml:space="preserve"> КМ </w:t>
      </w:r>
      <w:r w:rsidRPr="00F7503F">
        <w:rPr>
          <w:rStyle w:val="st131"/>
          <w:rFonts w:ascii="Times New Roman" w:hAnsi="Times New Roman"/>
          <w:color w:val="auto"/>
          <w:sz w:val="24"/>
        </w:rPr>
        <w:t>№ 1077 від 27.09.2022</w:t>
      </w:r>
      <w:r w:rsidR="00F7503F" w:rsidRPr="00F7503F">
        <w:rPr>
          <w:rStyle w:val="st46"/>
          <w:rFonts w:ascii="Times New Roman" w:eastAsiaTheme="minorEastAsia" w:hAnsi="Times New Roman"/>
          <w:color w:val="auto"/>
          <w:sz w:val="24"/>
          <w:lang w:val="x-none" w:eastAsia="uk-UA"/>
        </w:rPr>
        <w:t xml:space="preserve">, </w:t>
      </w:r>
      <w:r w:rsidR="00F7503F" w:rsidRPr="00F7503F">
        <w:rPr>
          <w:rStyle w:val="st131"/>
          <w:rFonts w:ascii="Times New Roman" w:eastAsiaTheme="minorEastAsia" w:hAnsi="Times New Roman"/>
          <w:color w:val="auto"/>
          <w:sz w:val="24"/>
          <w:lang w:val="x-none" w:eastAsia="uk-UA"/>
        </w:rPr>
        <w:t>№ 665 від 30.06.2023</w:t>
      </w:r>
      <w:r w:rsidRPr="00F7503F">
        <w:rPr>
          <w:rStyle w:val="st46"/>
          <w:rFonts w:ascii="Times New Roman" w:hAnsi="Times New Roman"/>
          <w:color w:val="auto"/>
          <w:sz w:val="24"/>
        </w:rPr>
        <w:t>}</w:t>
      </w:r>
    </w:p>
    <w:sectPr w:rsidR="007D065F" w:rsidRPr="00F7503F">
      <w:pgSz w:w="11906" w:h="16838"/>
      <w:pgMar w:top="400" w:right="1006" w:bottom="109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83" w:rsidRDefault="00095783">
      <w:r>
        <w:separator/>
      </w:r>
    </w:p>
  </w:endnote>
  <w:endnote w:type="continuationSeparator" w:id="0">
    <w:p w:rsidR="00095783" w:rsidRDefault="0009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Text"/>
    <w:charset w:val="00"/>
    <w:family w:val="swiss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83" w:rsidRDefault="00095783">
      <w:r>
        <w:separator/>
      </w:r>
    </w:p>
  </w:footnote>
  <w:footnote w:type="continuationSeparator" w:id="0">
    <w:p w:rsidR="00095783" w:rsidRDefault="00095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2C44CE"/>
    <w:rsid w:val="0004014D"/>
    <w:rsid w:val="00095783"/>
    <w:rsid w:val="00187131"/>
    <w:rsid w:val="00355D66"/>
    <w:rsid w:val="004F4195"/>
    <w:rsid w:val="007B7C60"/>
    <w:rsid w:val="007D065F"/>
    <w:rsid w:val="00A149CA"/>
    <w:rsid w:val="00A80EA9"/>
    <w:rsid w:val="00AD1F3F"/>
    <w:rsid w:val="00B01A6B"/>
    <w:rsid w:val="00EC5F0A"/>
    <w:rsid w:val="00F424C5"/>
    <w:rsid w:val="00F5080A"/>
    <w:rsid w:val="00F7503F"/>
    <w:rsid w:val="362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18123"/>
  <w15:docId w15:val="{AE3BE0CF-5360-4431-9144-246B97DE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Pr>
      <w:rFonts w:ascii="Antiqua" w:eastAsia="Wingdings" w:hAnsi="Antiqua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7D065F"/>
    <w:rPr>
      <w:i/>
      <w:iCs/>
      <w:color w:val="0000FF"/>
    </w:rPr>
  </w:style>
  <w:style w:type="character" w:customStyle="1" w:styleId="st46">
    <w:name w:val="st46"/>
    <w:uiPriority w:val="99"/>
    <w:rsid w:val="007D065F"/>
    <w:rPr>
      <w:i/>
      <w:iCs/>
      <w:color w:val="000000"/>
    </w:rPr>
  </w:style>
  <w:style w:type="character" w:customStyle="1" w:styleId="st42">
    <w:name w:val="st42"/>
    <w:uiPriority w:val="99"/>
    <w:rsid w:val="004F4195"/>
    <w:rPr>
      <w:color w:val="000000"/>
    </w:rPr>
  </w:style>
  <w:style w:type="paragraph" w:customStyle="1" w:styleId="st2">
    <w:name w:val="st2"/>
    <w:uiPriority w:val="99"/>
    <w:rsid w:val="00187131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2070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Лукаш Оксана Леонідівна</cp:lastModifiedBy>
  <cp:revision>4</cp:revision>
  <dcterms:created xsi:type="dcterms:W3CDTF">2022-11-14T05:30:00Z</dcterms:created>
  <dcterms:modified xsi:type="dcterms:W3CDTF">2023-10-13T07:31:00Z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1049-11.2.0.10094</vt:lpwstr>
  </property>
</Properties>
</file>