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4D9" w:rsidRDefault="001E34D9" w:rsidP="00486AF0">
      <w:pPr>
        <w:spacing w:after="0" w:line="360" w:lineRule="auto"/>
        <w:ind w:left="5208"/>
      </w:pPr>
      <w:r>
        <w:t>Додаток 5</w:t>
      </w:r>
    </w:p>
    <w:p w:rsidR="001E34D9" w:rsidRDefault="001E34D9" w:rsidP="00486AF0">
      <w:pPr>
        <w:spacing w:after="0" w:line="360" w:lineRule="auto"/>
        <w:ind w:left="5208"/>
      </w:pPr>
      <w:r>
        <w:t>до Порядку реєстрації та допуску аеродромів та злітно-посадкових майданчиків державної авіації України</w:t>
      </w:r>
    </w:p>
    <w:p w:rsidR="001E34D9" w:rsidRDefault="001E34D9" w:rsidP="00486AF0">
      <w:pPr>
        <w:spacing w:after="0" w:line="360" w:lineRule="auto"/>
        <w:ind w:left="5208"/>
      </w:pPr>
      <w:r>
        <w:t>(пункт 2.3)</w:t>
      </w:r>
    </w:p>
    <w:p w:rsidR="001E34D9" w:rsidRDefault="001E34D9" w:rsidP="00486AF0">
      <w:pPr>
        <w:spacing w:after="0" w:line="360" w:lineRule="auto"/>
      </w:pPr>
    </w:p>
    <w:p w:rsidR="001E34D9" w:rsidRDefault="001E34D9" w:rsidP="00486AF0">
      <w:pPr>
        <w:spacing w:after="0" w:line="360" w:lineRule="auto"/>
        <w:jc w:val="center"/>
      </w:pPr>
    </w:p>
    <w:p w:rsidR="001E34D9" w:rsidRDefault="001E34D9" w:rsidP="00486AF0">
      <w:pPr>
        <w:spacing w:after="0" w:line="360" w:lineRule="auto"/>
        <w:jc w:val="center"/>
      </w:pPr>
      <w:r>
        <w:t>Міністерство оборони України</w:t>
      </w:r>
    </w:p>
    <w:p w:rsidR="001E34D9" w:rsidRDefault="001E34D9" w:rsidP="00486AF0">
      <w:pPr>
        <w:spacing w:after="0" w:line="360" w:lineRule="auto"/>
        <w:jc w:val="center"/>
      </w:pPr>
    </w:p>
    <w:p w:rsidR="001E34D9" w:rsidRDefault="001E34D9" w:rsidP="00486AF0">
      <w:pPr>
        <w:spacing w:after="0" w:line="360" w:lineRule="auto"/>
        <w:jc w:val="center"/>
      </w:pPr>
    </w:p>
    <w:p w:rsidR="001E34D9" w:rsidRDefault="001E34D9" w:rsidP="00486AF0">
      <w:pPr>
        <w:spacing w:after="0" w:line="360" w:lineRule="auto"/>
        <w:jc w:val="center"/>
      </w:pPr>
    </w:p>
    <w:p w:rsidR="001E34D9" w:rsidRDefault="001E34D9" w:rsidP="00486AF0">
      <w:pPr>
        <w:spacing w:after="0" w:line="360" w:lineRule="auto"/>
        <w:jc w:val="center"/>
      </w:pPr>
      <w:r>
        <w:t>СВІДОЦТВО</w:t>
      </w:r>
    </w:p>
    <w:p w:rsidR="001E34D9" w:rsidRDefault="001E34D9" w:rsidP="00486AF0">
      <w:pPr>
        <w:spacing w:after="0" w:line="360" w:lineRule="auto"/>
        <w:jc w:val="center"/>
      </w:pPr>
      <w:r>
        <w:t xml:space="preserve">про реєстрацію _________________________________________________ </w:t>
      </w:r>
    </w:p>
    <w:p w:rsidR="001E34D9" w:rsidRDefault="001E34D9" w:rsidP="00486AF0">
      <w:pPr>
        <w:spacing w:after="0" w:line="360" w:lineRule="auto"/>
        <w:jc w:val="center"/>
        <w:rPr>
          <w:sz w:val="36"/>
          <w:szCs w:val="36"/>
          <w:vertAlign w:val="superscript"/>
        </w:rPr>
      </w:pPr>
      <w:r w:rsidRPr="00B359FF">
        <w:rPr>
          <w:sz w:val="36"/>
          <w:szCs w:val="36"/>
          <w:vertAlign w:val="superscript"/>
        </w:rPr>
        <w:t xml:space="preserve">                                      (аеродрому, </w:t>
      </w:r>
      <w:proofErr w:type="spellStart"/>
      <w:r w:rsidRPr="00B359FF">
        <w:rPr>
          <w:sz w:val="36"/>
          <w:szCs w:val="36"/>
          <w:vertAlign w:val="superscript"/>
        </w:rPr>
        <w:t>вертодрому</w:t>
      </w:r>
      <w:proofErr w:type="spellEnd"/>
      <w:r w:rsidRPr="00B359FF">
        <w:rPr>
          <w:sz w:val="36"/>
          <w:szCs w:val="36"/>
          <w:vertAlign w:val="superscript"/>
        </w:rPr>
        <w:t xml:space="preserve"> або постійного злітно-посадкового майданчика)</w:t>
      </w:r>
    </w:p>
    <w:p w:rsidR="001E34D9" w:rsidRDefault="001E34D9" w:rsidP="00486AF0">
      <w:pPr>
        <w:spacing w:after="0" w:line="360" w:lineRule="auto"/>
        <w:jc w:val="center"/>
      </w:pPr>
    </w:p>
    <w:p w:rsidR="001E34D9" w:rsidRDefault="001E34D9" w:rsidP="00486AF0">
      <w:pPr>
        <w:spacing w:after="0" w:line="360" w:lineRule="auto"/>
        <w:jc w:val="center"/>
      </w:pPr>
      <w:r>
        <w:t>№ ___</w:t>
      </w:r>
    </w:p>
    <w:p w:rsidR="001E34D9" w:rsidRDefault="001E34D9" w:rsidP="00486AF0">
      <w:pPr>
        <w:spacing w:after="0" w:line="360" w:lineRule="auto"/>
        <w:jc w:val="center"/>
      </w:pPr>
    </w:p>
    <w:p w:rsidR="001E34D9" w:rsidRDefault="001E34D9" w:rsidP="00486AF0">
      <w:pPr>
        <w:spacing w:after="0" w:line="360" w:lineRule="auto"/>
        <w:ind w:firstLine="709"/>
        <w:jc w:val="both"/>
      </w:pPr>
      <w:r>
        <w:t>______________________________________________  ______________</w:t>
      </w:r>
    </w:p>
    <w:p w:rsidR="001E34D9" w:rsidRPr="00B359FF" w:rsidRDefault="001E34D9" w:rsidP="00486AF0">
      <w:pPr>
        <w:spacing w:after="0" w:line="360" w:lineRule="auto"/>
        <w:ind w:firstLine="709"/>
        <w:jc w:val="both"/>
        <w:rPr>
          <w:sz w:val="36"/>
          <w:szCs w:val="36"/>
          <w:vertAlign w:val="superscript"/>
        </w:rPr>
      </w:pPr>
      <w:r w:rsidRPr="00B359FF">
        <w:rPr>
          <w:sz w:val="36"/>
          <w:szCs w:val="36"/>
          <w:vertAlign w:val="superscript"/>
        </w:rPr>
        <w:t>(</w:t>
      </w:r>
      <w:r>
        <w:rPr>
          <w:sz w:val="36"/>
          <w:szCs w:val="36"/>
          <w:vertAlign w:val="superscript"/>
        </w:rPr>
        <w:t>а</w:t>
      </w:r>
      <w:r w:rsidRPr="00B359FF">
        <w:rPr>
          <w:sz w:val="36"/>
          <w:szCs w:val="36"/>
          <w:vertAlign w:val="superscript"/>
        </w:rPr>
        <w:t xml:space="preserve">еродром, </w:t>
      </w:r>
      <w:proofErr w:type="spellStart"/>
      <w:r w:rsidRPr="00B359FF">
        <w:rPr>
          <w:sz w:val="36"/>
          <w:szCs w:val="36"/>
          <w:vertAlign w:val="superscript"/>
        </w:rPr>
        <w:t>вертодром</w:t>
      </w:r>
      <w:proofErr w:type="spellEnd"/>
      <w:r w:rsidRPr="00B359FF">
        <w:rPr>
          <w:sz w:val="36"/>
          <w:szCs w:val="36"/>
          <w:vertAlign w:val="superscript"/>
        </w:rPr>
        <w:t>, постійний зліт</w:t>
      </w:r>
      <w:r>
        <w:rPr>
          <w:sz w:val="36"/>
          <w:szCs w:val="36"/>
          <w:vertAlign w:val="superscript"/>
        </w:rPr>
        <w:t xml:space="preserve">но-посадковий майданчик)      </w:t>
      </w:r>
      <w:r w:rsidRPr="00B359FF">
        <w:rPr>
          <w:sz w:val="36"/>
          <w:szCs w:val="36"/>
          <w:vertAlign w:val="superscript"/>
        </w:rPr>
        <w:t>(</w:t>
      </w:r>
      <w:r>
        <w:rPr>
          <w:sz w:val="36"/>
          <w:szCs w:val="36"/>
          <w:vertAlign w:val="superscript"/>
        </w:rPr>
        <w:t>найменування</w:t>
      </w:r>
      <w:r w:rsidRPr="00B359FF">
        <w:rPr>
          <w:sz w:val="36"/>
          <w:szCs w:val="36"/>
          <w:vertAlign w:val="superscript"/>
        </w:rPr>
        <w:t>)</w:t>
      </w:r>
    </w:p>
    <w:p w:rsidR="001E34D9" w:rsidRDefault="001E34D9" w:rsidP="00486AF0">
      <w:pPr>
        <w:spacing w:after="0" w:line="360" w:lineRule="auto"/>
        <w:jc w:val="both"/>
      </w:pPr>
      <w:r>
        <w:tab/>
        <w:t>Місце розташування ___________________________________________</w:t>
      </w:r>
    </w:p>
    <w:p w:rsidR="001E34D9" w:rsidRDefault="001E34D9" w:rsidP="00486AF0">
      <w:pPr>
        <w:spacing w:after="0" w:line="360" w:lineRule="auto"/>
        <w:jc w:val="both"/>
      </w:pPr>
      <w:r>
        <w:tab/>
        <w:t>Клас аеродрому ______________________________________________</w:t>
      </w:r>
    </w:p>
    <w:p w:rsidR="001E34D9" w:rsidRDefault="001E34D9" w:rsidP="00486AF0">
      <w:pPr>
        <w:spacing w:after="0" w:line="360" w:lineRule="auto"/>
        <w:jc w:val="both"/>
      </w:pPr>
      <w:r>
        <w:tab/>
        <w:t>Дата видачі свідоцтва _________________________________________</w:t>
      </w:r>
    </w:p>
    <w:p w:rsidR="001E34D9" w:rsidRDefault="001E34D9" w:rsidP="00486AF0">
      <w:pPr>
        <w:spacing w:after="0" w:line="360" w:lineRule="auto"/>
        <w:ind w:firstLine="709"/>
        <w:jc w:val="both"/>
      </w:pPr>
      <w:r>
        <w:t>Відомча належність ____________________________________________</w:t>
      </w:r>
    </w:p>
    <w:p w:rsidR="001E34D9" w:rsidRPr="00B359FF" w:rsidRDefault="001E34D9" w:rsidP="00486AF0">
      <w:pPr>
        <w:spacing w:after="0" w:line="360" w:lineRule="auto"/>
        <w:ind w:firstLine="709"/>
        <w:jc w:val="both"/>
        <w:rPr>
          <w:sz w:val="36"/>
          <w:szCs w:val="36"/>
          <w:vertAlign w:val="superscript"/>
        </w:rPr>
      </w:pPr>
      <w:r w:rsidRPr="00B359FF">
        <w:rPr>
          <w:sz w:val="36"/>
          <w:szCs w:val="36"/>
          <w:vertAlign w:val="superscript"/>
        </w:rPr>
        <w:t xml:space="preserve">                             </w:t>
      </w:r>
      <w:r>
        <w:rPr>
          <w:sz w:val="36"/>
          <w:szCs w:val="36"/>
          <w:vertAlign w:val="superscript"/>
        </w:rPr>
        <w:t xml:space="preserve">                            </w:t>
      </w:r>
      <w:r w:rsidRPr="00B359FF">
        <w:rPr>
          <w:sz w:val="36"/>
          <w:szCs w:val="36"/>
          <w:vertAlign w:val="superscript"/>
        </w:rPr>
        <w:t>(на</w:t>
      </w:r>
      <w:r>
        <w:rPr>
          <w:sz w:val="36"/>
          <w:szCs w:val="36"/>
          <w:vertAlign w:val="superscript"/>
        </w:rPr>
        <w:t>йменування</w:t>
      </w:r>
      <w:r w:rsidRPr="00B359FF">
        <w:rPr>
          <w:sz w:val="36"/>
          <w:szCs w:val="36"/>
          <w:vertAlign w:val="superscript"/>
        </w:rPr>
        <w:t xml:space="preserve"> державного органу)</w:t>
      </w:r>
    </w:p>
    <w:p w:rsidR="001E34D9" w:rsidRDefault="001E34D9" w:rsidP="00486AF0">
      <w:pPr>
        <w:spacing w:after="0" w:line="360" w:lineRule="auto"/>
        <w:ind w:firstLine="709"/>
        <w:jc w:val="both"/>
      </w:pPr>
      <w:r>
        <w:t>Експлуатант___________________________________________________</w:t>
      </w:r>
    </w:p>
    <w:p w:rsidR="001E34D9" w:rsidRDefault="001E34D9" w:rsidP="00486AF0">
      <w:pPr>
        <w:spacing w:after="0" w:line="360" w:lineRule="auto"/>
        <w:ind w:firstLine="709"/>
        <w:jc w:val="both"/>
        <w:rPr>
          <w:vertAlign w:val="superscript"/>
        </w:rPr>
      </w:pPr>
      <w:r>
        <w:rPr>
          <w:sz w:val="36"/>
          <w:szCs w:val="36"/>
          <w:vertAlign w:val="superscript"/>
        </w:rPr>
        <w:t xml:space="preserve">                        </w:t>
      </w:r>
      <w:r w:rsidRPr="00B359FF">
        <w:rPr>
          <w:sz w:val="36"/>
          <w:szCs w:val="36"/>
          <w:vertAlign w:val="superscript"/>
        </w:rPr>
        <w:t xml:space="preserve">(аеродрому, </w:t>
      </w:r>
      <w:proofErr w:type="spellStart"/>
      <w:r w:rsidRPr="00B359FF">
        <w:rPr>
          <w:sz w:val="36"/>
          <w:szCs w:val="36"/>
          <w:vertAlign w:val="superscript"/>
        </w:rPr>
        <w:t>вертодрому</w:t>
      </w:r>
      <w:proofErr w:type="spellEnd"/>
      <w:r w:rsidRPr="00B359FF">
        <w:rPr>
          <w:sz w:val="36"/>
          <w:szCs w:val="36"/>
          <w:vertAlign w:val="superscript"/>
        </w:rPr>
        <w:t xml:space="preserve"> або постійного злітно-посадкового майданчика)            </w:t>
      </w:r>
      <w:r>
        <w:rPr>
          <w:vertAlign w:val="superscript"/>
        </w:rPr>
        <w:t>_________________________________________________________________________________________</w:t>
      </w:r>
    </w:p>
    <w:p w:rsidR="001E34D9" w:rsidRPr="00092492" w:rsidRDefault="001E34D9" w:rsidP="00486AF0">
      <w:pPr>
        <w:spacing w:after="0" w:line="360" w:lineRule="auto"/>
        <w:jc w:val="center"/>
        <w:rPr>
          <w:vertAlign w:val="superscript"/>
        </w:rPr>
      </w:pPr>
      <w:r w:rsidRPr="00B359FF">
        <w:rPr>
          <w:sz w:val="36"/>
          <w:szCs w:val="36"/>
          <w:vertAlign w:val="superscript"/>
        </w:rPr>
        <w:t>(на</w:t>
      </w:r>
      <w:r>
        <w:rPr>
          <w:sz w:val="36"/>
          <w:szCs w:val="36"/>
          <w:vertAlign w:val="superscript"/>
        </w:rPr>
        <w:t xml:space="preserve">йменування </w:t>
      </w:r>
      <w:r w:rsidRPr="00B359FF">
        <w:rPr>
          <w:sz w:val="36"/>
          <w:szCs w:val="36"/>
          <w:vertAlign w:val="superscript"/>
        </w:rPr>
        <w:t>суб’єкта державної авіації)</w:t>
      </w:r>
    </w:p>
    <w:p w:rsidR="001E34D9" w:rsidRDefault="001E34D9" w:rsidP="00486AF0">
      <w:pPr>
        <w:spacing w:after="0" w:line="360" w:lineRule="auto"/>
        <w:ind w:firstLine="709"/>
        <w:jc w:val="both"/>
      </w:pPr>
    </w:p>
    <w:p w:rsidR="001E34D9" w:rsidRDefault="001E34D9" w:rsidP="00486AF0">
      <w:pPr>
        <w:spacing w:after="0" w:line="360" w:lineRule="auto"/>
        <w:ind w:firstLine="709"/>
        <w:jc w:val="both"/>
      </w:pPr>
      <w:r w:rsidRPr="00AA0EBF">
        <w:t>Цим засвідчуєт</w:t>
      </w:r>
      <w:r>
        <w:t>ься, що вищезазначений ___________________________</w:t>
      </w:r>
    </w:p>
    <w:p w:rsidR="001E34D9" w:rsidRDefault="001E34D9" w:rsidP="00486AF0">
      <w:pPr>
        <w:spacing w:after="0" w:line="360" w:lineRule="auto"/>
        <w:jc w:val="both"/>
        <w:rPr>
          <w:sz w:val="36"/>
          <w:szCs w:val="36"/>
          <w:vertAlign w:val="superscript"/>
        </w:rPr>
      </w:pPr>
      <w:r w:rsidRPr="00724682">
        <w:rPr>
          <w:sz w:val="36"/>
          <w:szCs w:val="36"/>
          <w:vertAlign w:val="superscript"/>
        </w:rPr>
        <w:t xml:space="preserve">                                                                                                         (аеродром, </w:t>
      </w:r>
      <w:proofErr w:type="spellStart"/>
      <w:r w:rsidRPr="00724682">
        <w:rPr>
          <w:sz w:val="36"/>
          <w:szCs w:val="36"/>
          <w:vertAlign w:val="superscript"/>
        </w:rPr>
        <w:t>вертодром</w:t>
      </w:r>
      <w:proofErr w:type="spellEnd"/>
      <w:r w:rsidRPr="00724682">
        <w:rPr>
          <w:sz w:val="36"/>
          <w:szCs w:val="36"/>
          <w:vertAlign w:val="superscript"/>
        </w:rPr>
        <w:t xml:space="preserve">, постійний </w:t>
      </w:r>
    </w:p>
    <w:p w:rsidR="001E34D9" w:rsidRPr="009B0BDF" w:rsidRDefault="001E34D9" w:rsidP="00486AF0">
      <w:pPr>
        <w:spacing w:after="0" w:line="360" w:lineRule="auto"/>
        <w:jc w:val="both"/>
      </w:pPr>
      <w:r>
        <w:t xml:space="preserve">_____________________ </w:t>
      </w:r>
      <w:r w:rsidRPr="00AA0EBF">
        <w:t>де</w:t>
      </w:r>
      <w:r>
        <w:t>ржавної авіації України занесений</w:t>
      </w:r>
      <w:r w:rsidRPr="00AA0EBF">
        <w:t xml:space="preserve"> до</w:t>
      </w:r>
      <w:r>
        <w:t xml:space="preserve"> Державного</w:t>
      </w:r>
    </w:p>
    <w:p w:rsidR="001E34D9" w:rsidRDefault="001E34D9" w:rsidP="00486AF0">
      <w:pPr>
        <w:spacing w:after="0" w:line="360" w:lineRule="auto"/>
        <w:jc w:val="both"/>
      </w:pPr>
      <w:r w:rsidRPr="00724682">
        <w:rPr>
          <w:sz w:val="36"/>
          <w:szCs w:val="36"/>
          <w:vertAlign w:val="superscript"/>
        </w:rPr>
        <w:t>злітно-</w:t>
      </w:r>
      <w:r w:rsidRPr="009B0BDF">
        <w:rPr>
          <w:sz w:val="36"/>
          <w:szCs w:val="36"/>
          <w:vertAlign w:val="superscript"/>
        </w:rPr>
        <w:t>посадковий</w:t>
      </w:r>
      <w:r>
        <w:rPr>
          <w:sz w:val="36"/>
          <w:szCs w:val="36"/>
          <w:vertAlign w:val="superscript"/>
        </w:rPr>
        <w:t xml:space="preserve"> </w:t>
      </w:r>
      <w:r w:rsidRPr="009B0BDF">
        <w:rPr>
          <w:sz w:val="36"/>
          <w:szCs w:val="36"/>
          <w:vertAlign w:val="superscript"/>
        </w:rPr>
        <w:t>майданчик)</w:t>
      </w:r>
    </w:p>
    <w:p w:rsidR="001E34D9" w:rsidRDefault="001E34D9" w:rsidP="00486AF0">
      <w:pPr>
        <w:spacing w:after="0" w:line="360" w:lineRule="auto"/>
        <w:jc w:val="both"/>
      </w:pPr>
      <w:r w:rsidRPr="00DC6B3A">
        <w:t>реєстр</w:t>
      </w:r>
      <w:r>
        <w:t>у</w:t>
      </w:r>
      <w:r w:rsidRPr="00DC6B3A">
        <w:t xml:space="preserve"> аеродромів</w:t>
      </w:r>
      <w:r>
        <w:t xml:space="preserve"> </w:t>
      </w:r>
      <w:r w:rsidRPr="00DC6B3A">
        <w:t>державної авіації України</w:t>
      </w:r>
      <w:r>
        <w:t>.</w:t>
      </w:r>
    </w:p>
    <w:p w:rsidR="001E34D9" w:rsidRDefault="001E34D9" w:rsidP="00486AF0">
      <w:pPr>
        <w:spacing w:after="0" w:line="360" w:lineRule="auto"/>
        <w:jc w:val="both"/>
      </w:pPr>
    </w:p>
    <w:p w:rsidR="001E34D9" w:rsidRDefault="001E34D9" w:rsidP="00486AF0">
      <w:pPr>
        <w:spacing w:after="0" w:line="360" w:lineRule="auto"/>
        <w:jc w:val="both"/>
      </w:pPr>
    </w:p>
    <w:p w:rsidR="001E34D9" w:rsidRDefault="001E34D9" w:rsidP="00486AF0">
      <w:pPr>
        <w:spacing w:after="0" w:line="360" w:lineRule="auto"/>
        <w:jc w:val="both"/>
      </w:pPr>
      <w:r>
        <w:t>_____________________________________________</w:t>
      </w:r>
    </w:p>
    <w:p w:rsidR="001E34D9" w:rsidRPr="00E56184" w:rsidRDefault="00E56184" w:rsidP="00E56184">
      <w:pPr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</w:t>
      </w:r>
      <w:bookmarkStart w:id="0" w:name="_GoBack"/>
      <w:bookmarkEnd w:id="0"/>
      <w:r w:rsidRPr="00E56184">
        <w:rPr>
          <w:sz w:val="36"/>
          <w:szCs w:val="36"/>
          <w:vertAlign w:val="superscript"/>
        </w:rPr>
        <w:t>Начальник Головного управління державної авіації України</w:t>
      </w:r>
    </w:p>
    <w:p w:rsidR="001E34D9" w:rsidRDefault="001E34D9" w:rsidP="00486AF0">
      <w:pPr>
        <w:spacing w:after="0" w:line="360" w:lineRule="auto"/>
        <w:jc w:val="both"/>
      </w:pPr>
      <w:r>
        <w:t>_____________________________________________</w:t>
      </w:r>
    </w:p>
    <w:p w:rsidR="001E34D9" w:rsidRPr="009B0BDF" w:rsidRDefault="001E34D9" w:rsidP="00486AF0">
      <w:pPr>
        <w:spacing w:after="0" w:line="360" w:lineRule="auto"/>
        <w:jc w:val="both"/>
        <w:rPr>
          <w:sz w:val="36"/>
          <w:szCs w:val="36"/>
          <w:vertAlign w:val="superscript"/>
        </w:rPr>
      </w:pPr>
      <w:r w:rsidRPr="009B0BDF">
        <w:rPr>
          <w:sz w:val="36"/>
          <w:szCs w:val="36"/>
          <w:vertAlign w:val="superscript"/>
        </w:rPr>
        <w:t xml:space="preserve">                               (підпис, </w:t>
      </w:r>
      <w:proofErr w:type="spellStart"/>
      <w:r w:rsidR="00FF444B">
        <w:rPr>
          <w:sz w:val="36"/>
          <w:szCs w:val="36"/>
          <w:vertAlign w:val="superscript"/>
        </w:rPr>
        <w:t>ім</w:t>
      </w:r>
      <w:proofErr w:type="spellEnd"/>
      <w:r w:rsidR="00FF444B" w:rsidRPr="002163A9">
        <w:rPr>
          <w:sz w:val="36"/>
          <w:szCs w:val="36"/>
          <w:vertAlign w:val="superscript"/>
          <w:lang w:val="ru-RU"/>
        </w:rPr>
        <w:t>’</w:t>
      </w:r>
      <w:r w:rsidR="00FF444B">
        <w:rPr>
          <w:sz w:val="36"/>
          <w:szCs w:val="36"/>
          <w:vertAlign w:val="superscript"/>
        </w:rPr>
        <w:t>я</w:t>
      </w:r>
      <w:r w:rsidRPr="009B0BDF">
        <w:rPr>
          <w:sz w:val="36"/>
          <w:szCs w:val="36"/>
          <w:vertAlign w:val="superscript"/>
        </w:rPr>
        <w:t>, прізвище)</w:t>
      </w:r>
    </w:p>
    <w:p w:rsidR="001E34D9" w:rsidRDefault="001E34D9" w:rsidP="00486AF0">
      <w:pPr>
        <w:spacing w:after="0" w:line="360" w:lineRule="auto"/>
        <w:jc w:val="both"/>
      </w:pPr>
      <w:r w:rsidRPr="00326A5E">
        <w:t>М</w:t>
      </w:r>
      <w:r>
        <w:t>.</w:t>
      </w:r>
      <w:r w:rsidRPr="00326A5E">
        <w:t>П</w:t>
      </w:r>
      <w:r>
        <w:t>.</w:t>
      </w:r>
    </w:p>
    <w:p w:rsidR="00FF444B" w:rsidRDefault="00FF444B" w:rsidP="00486AF0">
      <w:pPr>
        <w:spacing w:after="0" w:line="360" w:lineRule="auto"/>
        <w:jc w:val="both"/>
      </w:pPr>
    </w:p>
    <w:p w:rsidR="00FF444B" w:rsidRDefault="00FF444B" w:rsidP="00486AF0">
      <w:pPr>
        <w:spacing w:after="0" w:line="360" w:lineRule="auto"/>
        <w:jc w:val="both"/>
      </w:pPr>
    </w:p>
    <w:p w:rsidR="00FF444B" w:rsidRPr="002163A9" w:rsidRDefault="00FF444B" w:rsidP="002163A9">
      <w:pPr>
        <w:spacing w:after="0" w:line="360" w:lineRule="auto"/>
        <w:ind w:firstLine="708"/>
        <w:jc w:val="both"/>
        <w:rPr>
          <w:color w:val="808080" w:themeColor="background1" w:themeShade="80"/>
          <w:sz w:val="24"/>
          <w:szCs w:val="24"/>
        </w:rPr>
      </w:pPr>
      <w:r w:rsidRPr="002163A9">
        <w:rPr>
          <w:rStyle w:val="st46"/>
          <w:color w:val="808080" w:themeColor="background1" w:themeShade="80"/>
          <w:sz w:val="24"/>
          <w:szCs w:val="24"/>
        </w:rPr>
        <w:t xml:space="preserve">{Додаток 5 із змінами, внесеними згідно з Наказом Міністерства оборони </w:t>
      </w:r>
      <w:r w:rsidRPr="002163A9">
        <w:rPr>
          <w:rStyle w:val="st131"/>
          <w:color w:val="808080" w:themeColor="background1" w:themeShade="80"/>
          <w:sz w:val="24"/>
          <w:szCs w:val="24"/>
        </w:rPr>
        <w:t>№ 145 від 02.06.2021</w:t>
      </w:r>
      <w:r w:rsidRPr="002163A9">
        <w:rPr>
          <w:rStyle w:val="st46"/>
          <w:color w:val="808080" w:themeColor="background1" w:themeShade="80"/>
          <w:sz w:val="24"/>
          <w:szCs w:val="24"/>
        </w:rPr>
        <w:t>}</w:t>
      </w:r>
    </w:p>
    <w:sectPr w:rsidR="00FF444B" w:rsidRPr="002163A9" w:rsidSect="00B359FF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EEB" w:rsidRDefault="00797EEB">
      <w:r>
        <w:separator/>
      </w:r>
    </w:p>
  </w:endnote>
  <w:endnote w:type="continuationSeparator" w:id="0">
    <w:p w:rsidR="00797EEB" w:rsidRDefault="0079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EEB" w:rsidRDefault="00797EEB">
      <w:r>
        <w:separator/>
      </w:r>
    </w:p>
  </w:footnote>
  <w:footnote w:type="continuationSeparator" w:id="0">
    <w:p w:rsidR="00797EEB" w:rsidRDefault="00797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610" w:rsidRDefault="00547610" w:rsidP="003C3F80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56184">
      <w:rPr>
        <w:rStyle w:val="a6"/>
        <w:noProof/>
      </w:rPr>
      <w:t>2</w:t>
    </w:r>
    <w:r>
      <w:rPr>
        <w:rStyle w:val="a6"/>
      </w:rPr>
      <w:fldChar w:fldCharType="end"/>
    </w:r>
  </w:p>
  <w:p w:rsidR="00547610" w:rsidRDefault="0054761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9238E"/>
    <w:multiLevelType w:val="hybridMultilevel"/>
    <w:tmpl w:val="1A30E2E4"/>
    <w:lvl w:ilvl="0" w:tplc="1B8289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53"/>
    <w:rsid w:val="00002075"/>
    <w:rsid w:val="00021844"/>
    <w:rsid w:val="0005197C"/>
    <w:rsid w:val="00076481"/>
    <w:rsid w:val="000859B5"/>
    <w:rsid w:val="00092492"/>
    <w:rsid w:val="000C0842"/>
    <w:rsid w:val="0014409B"/>
    <w:rsid w:val="001748FE"/>
    <w:rsid w:val="001801DA"/>
    <w:rsid w:val="001B7829"/>
    <w:rsid w:val="001E34D9"/>
    <w:rsid w:val="001F7AAF"/>
    <w:rsid w:val="00210B35"/>
    <w:rsid w:val="0021502E"/>
    <w:rsid w:val="002163A9"/>
    <w:rsid w:val="0025659F"/>
    <w:rsid w:val="002746E6"/>
    <w:rsid w:val="002E19E5"/>
    <w:rsid w:val="00326A5E"/>
    <w:rsid w:val="00335A90"/>
    <w:rsid w:val="00394C3D"/>
    <w:rsid w:val="003C3F80"/>
    <w:rsid w:val="003F753B"/>
    <w:rsid w:val="00446D29"/>
    <w:rsid w:val="00446E90"/>
    <w:rsid w:val="00486AF0"/>
    <w:rsid w:val="004929B8"/>
    <w:rsid w:val="004A4F20"/>
    <w:rsid w:val="00547610"/>
    <w:rsid w:val="005538C5"/>
    <w:rsid w:val="005754B2"/>
    <w:rsid w:val="00587288"/>
    <w:rsid w:val="005D0E00"/>
    <w:rsid w:val="00601303"/>
    <w:rsid w:val="00650F60"/>
    <w:rsid w:val="006C4C2A"/>
    <w:rsid w:val="006F522B"/>
    <w:rsid w:val="00724682"/>
    <w:rsid w:val="00751F45"/>
    <w:rsid w:val="007542E6"/>
    <w:rsid w:val="0076217F"/>
    <w:rsid w:val="00797EEB"/>
    <w:rsid w:val="007F73C4"/>
    <w:rsid w:val="00871FEC"/>
    <w:rsid w:val="008911E9"/>
    <w:rsid w:val="00916259"/>
    <w:rsid w:val="0097577D"/>
    <w:rsid w:val="009932D6"/>
    <w:rsid w:val="009946AE"/>
    <w:rsid w:val="009B0BDF"/>
    <w:rsid w:val="009B3654"/>
    <w:rsid w:val="009B4EC2"/>
    <w:rsid w:val="009D0D29"/>
    <w:rsid w:val="009D1BD2"/>
    <w:rsid w:val="00AA0EBF"/>
    <w:rsid w:val="00AA116D"/>
    <w:rsid w:val="00AE5FB3"/>
    <w:rsid w:val="00B20C74"/>
    <w:rsid w:val="00B359FF"/>
    <w:rsid w:val="00B72D72"/>
    <w:rsid w:val="00B73584"/>
    <w:rsid w:val="00B73A8F"/>
    <w:rsid w:val="00BB11F7"/>
    <w:rsid w:val="00BE4E53"/>
    <w:rsid w:val="00BE62A5"/>
    <w:rsid w:val="00CE1B96"/>
    <w:rsid w:val="00CE2211"/>
    <w:rsid w:val="00D5449C"/>
    <w:rsid w:val="00DA1A71"/>
    <w:rsid w:val="00DC14B2"/>
    <w:rsid w:val="00DC6B3A"/>
    <w:rsid w:val="00E56184"/>
    <w:rsid w:val="00E669FC"/>
    <w:rsid w:val="00EE7126"/>
    <w:rsid w:val="00F45452"/>
    <w:rsid w:val="00F47692"/>
    <w:rsid w:val="00F64F9D"/>
    <w:rsid w:val="00FF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E4833"/>
  <w15:chartTrackingRefBased/>
  <w15:docId w15:val="{3B400DFA-3403-47CC-BB53-E29446CF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481"/>
    <w:pPr>
      <w:spacing w:after="200" w:line="276" w:lineRule="auto"/>
    </w:pPr>
    <w:rPr>
      <w:rFonts w:eastAsia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17F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у1"/>
    <w:basedOn w:val="a"/>
    <w:rsid w:val="00B73A8F"/>
    <w:pPr>
      <w:ind w:left="720"/>
    </w:pPr>
  </w:style>
  <w:style w:type="paragraph" w:styleId="a4">
    <w:name w:val="header"/>
    <w:basedOn w:val="a"/>
    <w:link w:val="a5"/>
    <w:rsid w:val="00DC14B2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semiHidden/>
    <w:locked/>
    <w:rsid w:val="00394C3D"/>
    <w:rPr>
      <w:rFonts w:cs="Times New Roman"/>
      <w:sz w:val="28"/>
      <w:szCs w:val="28"/>
      <w:lang w:val="uk-UA" w:eastAsia="x-none"/>
    </w:rPr>
  </w:style>
  <w:style w:type="character" w:styleId="a6">
    <w:name w:val="page number"/>
    <w:rsid w:val="00DC14B2"/>
    <w:rPr>
      <w:rFonts w:cs="Times New Roman"/>
    </w:rPr>
  </w:style>
  <w:style w:type="character" w:customStyle="1" w:styleId="st131">
    <w:name w:val="st131"/>
    <w:uiPriority w:val="99"/>
    <w:rsid w:val="00FF444B"/>
    <w:rPr>
      <w:i/>
      <w:iCs/>
      <w:color w:val="0000FF"/>
    </w:rPr>
  </w:style>
  <w:style w:type="character" w:customStyle="1" w:styleId="st46">
    <w:name w:val="st46"/>
    <w:uiPriority w:val="99"/>
    <w:rsid w:val="00FF444B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1146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4</cp:revision>
  <cp:lastPrinted>2014-02-19T11:43:00Z</cp:lastPrinted>
  <dcterms:created xsi:type="dcterms:W3CDTF">2023-10-25T10:39:00Z</dcterms:created>
  <dcterms:modified xsi:type="dcterms:W3CDTF">2023-10-25T10:40:00Z</dcterms:modified>
</cp:coreProperties>
</file>