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8" w:type="dxa"/>
        <w:tblInd w:w="4678" w:type="dxa"/>
        <w:tblLayout w:type="fixed"/>
        <w:tblLook w:val="0400" w:firstRow="0" w:lastRow="0" w:firstColumn="0" w:lastColumn="0" w:noHBand="0" w:noVBand="1"/>
      </w:tblPr>
      <w:tblGrid>
        <w:gridCol w:w="4898"/>
      </w:tblGrid>
      <w:tr w:rsidR="00F4048D" w:rsidRPr="00F4048D" w:rsidTr="009B48A2">
        <w:tc>
          <w:tcPr>
            <w:tcW w:w="4898" w:type="dxa"/>
          </w:tcPr>
          <w:p w:rsidR="00F4048D" w:rsidRPr="00F4048D" w:rsidRDefault="00F4048D" w:rsidP="00104FEF">
            <w:pPr>
              <w:jc w:val="left"/>
              <w:rPr>
                <w:color w:val="000000"/>
                <w:sz w:val="24"/>
                <w:szCs w:val="24"/>
              </w:rPr>
            </w:pPr>
            <w:r w:rsidRPr="00F4048D">
              <w:rPr>
                <w:color w:val="000000"/>
                <w:sz w:val="24"/>
                <w:szCs w:val="24"/>
              </w:rPr>
              <w:t>Додаток 2</w:t>
            </w:r>
            <w:r w:rsidR="00104FEF">
              <w:rPr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Pr="00F4048D">
              <w:rPr>
                <w:color w:val="000000"/>
                <w:sz w:val="24"/>
                <w:szCs w:val="24"/>
              </w:rPr>
              <w:br/>
              <w:t xml:space="preserve">до Положення про ліцензування та реєстрацію надавачів фінансових послуг та умови провадження ними діяльності з надання фінансових послуг </w:t>
            </w:r>
            <w:r w:rsidRPr="00F4048D">
              <w:rPr>
                <w:color w:val="000000"/>
                <w:sz w:val="24"/>
                <w:szCs w:val="24"/>
              </w:rPr>
              <w:br/>
              <w:t>(пункт 565 глави 69 розділу XII)</w:t>
            </w:r>
          </w:p>
        </w:tc>
      </w:tr>
    </w:tbl>
    <w:p w:rsidR="00F4048D" w:rsidRPr="00F4048D" w:rsidRDefault="00F4048D" w:rsidP="00F4048D">
      <w:pPr>
        <w:rPr>
          <w:color w:val="000000"/>
          <w:sz w:val="24"/>
          <w:szCs w:val="24"/>
        </w:rPr>
      </w:pPr>
      <w:r w:rsidRPr="00F4048D">
        <w:rPr>
          <w:color w:val="000000"/>
          <w:sz w:val="24"/>
          <w:szCs w:val="24"/>
        </w:rPr>
        <w:br/>
      </w:r>
    </w:p>
    <w:p w:rsidR="00F4048D" w:rsidRPr="00F4048D" w:rsidRDefault="00F4048D" w:rsidP="00F4048D">
      <w:pPr>
        <w:pStyle w:val="1"/>
        <w:spacing w:befor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048D">
        <w:rPr>
          <w:rFonts w:ascii="Times New Roman" w:hAnsi="Times New Roman" w:cs="Times New Roman"/>
          <w:b/>
          <w:color w:val="000000"/>
          <w:sz w:val="28"/>
          <w:szCs w:val="28"/>
        </w:rPr>
        <w:t>ВИТЯГ</w:t>
      </w:r>
      <w:r w:rsidRPr="00F404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4048D">
        <w:rPr>
          <w:rFonts w:ascii="Times New Roman" w:hAnsi="Times New Roman" w:cs="Times New Roman"/>
          <w:b/>
          <w:color w:val="000000"/>
          <w:sz w:val="28"/>
          <w:szCs w:val="28"/>
        </w:rPr>
        <w:br/>
        <w:t>з Реєстру філій страховиків-нерезидентів</w:t>
      </w:r>
    </w:p>
    <w:p w:rsidR="00F4048D" w:rsidRPr="00F4048D" w:rsidRDefault="00F4048D" w:rsidP="00F4048D">
      <w:pPr>
        <w:rPr>
          <w:color w:val="000000"/>
          <w:sz w:val="24"/>
          <w:szCs w:val="24"/>
        </w:rPr>
      </w:pPr>
    </w:p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9355"/>
      </w:tblGrid>
      <w:tr w:rsidR="00F4048D" w:rsidRPr="00F4048D" w:rsidTr="009B48A2">
        <w:tc>
          <w:tcPr>
            <w:tcW w:w="9355" w:type="dxa"/>
          </w:tcPr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_________________________________________________________</w:t>
            </w:r>
            <w:r>
              <w:rPr>
                <w:color w:val="000000"/>
                <w:sz w:val="20"/>
                <w:szCs w:val="20"/>
                <w:lang w:val="en-US"/>
              </w:rPr>
              <w:t>__________________________</w:t>
            </w:r>
            <w:r w:rsidRPr="00F4048D">
              <w:rPr>
                <w:color w:val="000000"/>
                <w:sz w:val="20"/>
                <w:szCs w:val="20"/>
              </w:rPr>
              <w:t>_______,</w:t>
            </w:r>
          </w:p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(найменування страховика-нерезидента)</w:t>
            </w:r>
          </w:p>
        </w:tc>
      </w:tr>
      <w:tr w:rsidR="00F4048D" w:rsidRPr="00F4048D" w:rsidTr="009B48A2">
        <w:tc>
          <w:tcPr>
            <w:tcW w:w="9355" w:type="dxa"/>
          </w:tcPr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______________________________________________________</w:t>
            </w:r>
            <w:r>
              <w:rPr>
                <w:color w:val="000000"/>
                <w:sz w:val="20"/>
                <w:szCs w:val="20"/>
                <w:lang w:val="en-US"/>
              </w:rPr>
              <w:t>__________________________</w:t>
            </w:r>
            <w:r w:rsidRPr="00F4048D">
              <w:rPr>
                <w:color w:val="000000"/>
                <w:sz w:val="20"/>
                <w:szCs w:val="20"/>
              </w:rPr>
              <w:t>__________,</w:t>
            </w:r>
          </w:p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(місцезнаходження страховика-нерезидента)</w:t>
            </w:r>
          </w:p>
        </w:tc>
      </w:tr>
      <w:tr w:rsidR="00F4048D" w:rsidRPr="00F4048D" w:rsidTr="009B48A2">
        <w:trPr>
          <w:trHeight w:val="714"/>
        </w:trPr>
        <w:tc>
          <w:tcPr>
            <w:tcW w:w="9355" w:type="dxa"/>
          </w:tcPr>
          <w:p w:rsidR="00F4048D" w:rsidRDefault="00F4048D" w:rsidP="00F4048D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_____________________________________________________________</w:t>
            </w:r>
            <w:r>
              <w:rPr>
                <w:color w:val="000000"/>
                <w:sz w:val="20"/>
                <w:szCs w:val="20"/>
                <w:lang w:val="en-US"/>
              </w:rPr>
              <w:t>__________________________</w:t>
            </w:r>
            <w:r w:rsidRPr="00F4048D">
              <w:rPr>
                <w:color w:val="000000"/>
                <w:sz w:val="20"/>
                <w:szCs w:val="20"/>
              </w:rPr>
              <w:t>____</w:t>
            </w:r>
          </w:p>
          <w:p w:rsidR="00F4048D" w:rsidRPr="00F4048D" w:rsidRDefault="00F4048D" w:rsidP="00F4048D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(найменування філії страховика-нерезидента)</w:t>
            </w:r>
          </w:p>
        </w:tc>
      </w:tr>
      <w:tr w:rsidR="00F4048D" w:rsidRPr="00F4048D" w:rsidTr="009B48A2">
        <w:trPr>
          <w:trHeight w:val="431"/>
        </w:trPr>
        <w:tc>
          <w:tcPr>
            <w:tcW w:w="9355" w:type="dxa"/>
          </w:tcPr>
          <w:p w:rsid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</w:t>
            </w:r>
            <w:r>
              <w:rPr>
                <w:color w:val="000000"/>
                <w:sz w:val="20"/>
                <w:szCs w:val="20"/>
                <w:lang w:val="en-US"/>
              </w:rPr>
              <w:t>_________________________</w:t>
            </w:r>
            <w:r w:rsidRPr="00F4048D">
              <w:rPr>
                <w:color w:val="000000"/>
                <w:sz w:val="20"/>
                <w:szCs w:val="20"/>
              </w:rPr>
              <w:t>________________________________</w:t>
            </w:r>
          </w:p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(місцезнаходження філії страховика-нерезидента)</w:t>
            </w:r>
          </w:p>
        </w:tc>
      </w:tr>
      <w:tr w:rsidR="00F4048D" w:rsidRPr="00F4048D" w:rsidTr="009B48A2">
        <w:tc>
          <w:tcPr>
            <w:tcW w:w="9355" w:type="dxa"/>
          </w:tcPr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</w:t>
            </w:r>
            <w:r w:rsidRPr="00104FEF">
              <w:rPr>
                <w:color w:val="000000"/>
                <w:sz w:val="20"/>
                <w:szCs w:val="20"/>
              </w:rPr>
              <w:t>__________________________</w:t>
            </w:r>
            <w:r w:rsidRPr="00F4048D">
              <w:rPr>
                <w:color w:val="000000"/>
                <w:sz w:val="20"/>
                <w:szCs w:val="20"/>
              </w:rPr>
              <w:t>_______________________________,</w:t>
            </w:r>
          </w:p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(дата і номер рішення про видачу ліцензії для здійснення діяльності з надання фінансових послуг)</w:t>
            </w:r>
          </w:p>
        </w:tc>
      </w:tr>
      <w:tr w:rsidR="00F4048D" w:rsidRPr="00F4048D" w:rsidTr="009B48A2">
        <w:tc>
          <w:tcPr>
            <w:tcW w:w="9355" w:type="dxa"/>
          </w:tcPr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__________________________________</w:t>
            </w:r>
            <w:r w:rsidRPr="00104FEF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  <w:r w:rsidRPr="00F4048D">
              <w:rPr>
                <w:color w:val="000000"/>
                <w:sz w:val="20"/>
                <w:szCs w:val="20"/>
              </w:rPr>
              <w:t>______________________________,</w:t>
            </w:r>
          </w:p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(перелік фінансових послуг, які може надавати філія страховика-нерезидента)</w:t>
            </w:r>
          </w:p>
        </w:tc>
      </w:tr>
      <w:tr w:rsidR="00F4048D" w:rsidRPr="00F4048D" w:rsidTr="009B48A2">
        <w:tc>
          <w:tcPr>
            <w:tcW w:w="9355" w:type="dxa"/>
          </w:tcPr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_____________________________________</w:t>
            </w:r>
            <w:r>
              <w:rPr>
                <w:color w:val="000000"/>
                <w:sz w:val="20"/>
                <w:szCs w:val="20"/>
                <w:lang w:val="en-US"/>
              </w:rPr>
              <w:t>__________________________</w:t>
            </w:r>
            <w:r w:rsidRPr="00F4048D">
              <w:rPr>
                <w:color w:val="000000"/>
                <w:sz w:val="20"/>
                <w:szCs w:val="20"/>
              </w:rPr>
              <w:t>___________________________.</w:t>
            </w:r>
          </w:p>
          <w:p w:rsidR="00F4048D" w:rsidRPr="00F4048D" w:rsidRDefault="00F4048D" w:rsidP="009B48A2">
            <w:pPr>
              <w:jc w:val="center"/>
              <w:rPr>
                <w:color w:val="000000"/>
                <w:sz w:val="20"/>
                <w:szCs w:val="20"/>
              </w:rPr>
            </w:pPr>
            <w:r w:rsidRPr="00F4048D">
              <w:rPr>
                <w:color w:val="000000"/>
                <w:sz w:val="20"/>
                <w:szCs w:val="20"/>
              </w:rPr>
              <w:t>(дата формування витягу)</w:t>
            </w:r>
          </w:p>
        </w:tc>
      </w:tr>
    </w:tbl>
    <w:p w:rsidR="00F4048D" w:rsidRPr="00F4048D" w:rsidRDefault="00F4048D" w:rsidP="00F4048D">
      <w:pPr>
        <w:rPr>
          <w:color w:val="000000"/>
          <w:sz w:val="24"/>
          <w:szCs w:val="24"/>
        </w:rPr>
      </w:pPr>
    </w:p>
    <w:p w:rsidR="00F4048D" w:rsidRPr="00F4048D" w:rsidRDefault="00F4048D" w:rsidP="00F4048D">
      <w:pPr>
        <w:rPr>
          <w:color w:val="000000"/>
          <w:sz w:val="24"/>
          <w:szCs w:val="24"/>
        </w:rPr>
      </w:pPr>
    </w:p>
    <w:p w:rsidR="00D3094F" w:rsidRPr="00F4048D" w:rsidRDefault="00F4048D" w:rsidP="00F4048D">
      <w:pPr>
        <w:rPr>
          <w:sz w:val="24"/>
          <w:szCs w:val="24"/>
        </w:rPr>
      </w:pPr>
      <w:r w:rsidRPr="00F4048D">
        <w:rPr>
          <w:color w:val="000000"/>
          <w:sz w:val="24"/>
          <w:szCs w:val="24"/>
        </w:rPr>
        <w:t xml:space="preserve">Найменування посади            </w:t>
      </w:r>
      <w:r w:rsidRPr="00F4048D">
        <w:rPr>
          <w:color w:val="000000"/>
          <w:sz w:val="24"/>
          <w:szCs w:val="24"/>
        </w:rPr>
        <w:tab/>
        <w:t xml:space="preserve">Особистий підпис      </w:t>
      </w:r>
      <w:r w:rsidRPr="00F4048D">
        <w:rPr>
          <w:color w:val="000000"/>
          <w:sz w:val="24"/>
          <w:szCs w:val="24"/>
        </w:rPr>
        <w:tab/>
        <w:t xml:space="preserve">     Власне ім’я ПРІЗВИЩЕ</w:t>
      </w:r>
    </w:p>
    <w:sectPr w:rsidR="00D3094F" w:rsidRPr="00F40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8D"/>
    <w:rsid w:val="00104FEF"/>
    <w:rsid w:val="00332F0C"/>
    <w:rsid w:val="00A17E0F"/>
    <w:rsid w:val="00D3094F"/>
    <w:rsid w:val="00F4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C675"/>
  <w15:chartTrackingRefBased/>
  <w15:docId w15:val="{B6A67CB5-FF25-43D5-A30D-3F84C15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8D"/>
    <w:pPr>
      <w:spacing w:after="0" w:line="240" w:lineRule="auto"/>
      <w:jc w:val="both"/>
    </w:pPr>
    <w:rPr>
      <w:rFonts w:eastAsia="Times New Roman" w:cs="Times New Roman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4048D"/>
    <w:pPr>
      <w:keepNext/>
      <w:keepLines/>
      <w:spacing w:before="240"/>
      <w:jc w:val="left"/>
      <w:outlineLvl w:val="0"/>
    </w:pPr>
    <w:rPr>
      <w:rFonts w:ascii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48D"/>
    <w:rPr>
      <w:rFonts w:ascii="Calibri" w:eastAsia="Times New Roman" w:hAnsi="Calibri" w:cs="Calibri"/>
      <w:color w:val="2F5496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4</cp:revision>
  <dcterms:created xsi:type="dcterms:W3CDTF">2022-10-24T07:18:00Z</dcterms:created>
  <dcterms:modified xsi:type="dcterms:W3CDTF">2022-10-24T07:19:00Z</dcterms:modified>
</cp:coreProperties>
</file>