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41CE" w:rsidRPr="00C21788" w:rsidTr="00407F94">
        <w:tc>
          <w:tcPr>
            <w:tcW w:w="4672" w:type="dxa"/>
            <w:shd w:val="clear" w:color="auto" w:fill="auto"/>
          </w:tcPr>
          <w:p w:rsidR="004A41CE" w:rsidRPr="00C21788" w:rsidRDefault="004A41CE" w:rsidP="00407F94">
            <w:pPr>
              <w:spacing w:after="0" w:line="240" w:lineRule="auto"/>
              <w:rPr>
                <w:lang w:val="az-Cyrl-AZ"/>
              </w:rPr>
            </w:pPr>
            <w:bookmarkStart w:id="0" w:name="_GoBack"/>
            <w:bookmarkEnd w:id="0"/>
          </w:p>
        </w:tc>
        <w:tc>
          <w:tcPr>
            <w:tcW w:w="4673" w:type="dxa"/>
            <w:shd w:val="clear" w:color="auto" w:fill="auto"/>
          </w:tcPr>
          <w:p w:rsidR="004A41CE" w:rsidRPr="00C21788" w:rsidRDefault="004A41CE" w:rsidP="004A41CE">
            <w:pPr>
              <w:pStyle w:val="Default"/>
              <w:rPr>
                <w:lang w:val="az-Cyrl-AZ"/>
              </w:rPr>
            </w:pPr>
            <w:r w:rsidRPr="00C21788">
              <w:rPr>
                <w:lang w:val="az-Cyrl-AZ"/>
              </w:rPr>
              <w:t xml:space="preserve">Додаток 4 </w:t>
            </w:r>
          </w:p>
          <w:p w:rsidR="004A41CE" w:rsidRPr="00C21788" w:rsidRDefault="00DA0E80" w:rsidP="004A41CE">
            <w:pPr>
              <w:pStyle w:val="Default"/>
              <w:rPr>
                <w:lang w:val="az-Cyrl-AZ"/>
              </w:rPr>
            </w:pPr>
            <w:r w:rsidRPr="00C21788">
              <w:rPr>
                <w:lang w:val="az-Cyrl-AZ"/>
              </w:rPr>
              <w:t>до Інструкції про</w:t>
            </w:r>
            <w:r w:rsidRPr="00C21788">
              <w:rPr>
                <w:lang w:val="az-Cyrl-AZ" w:eastAsia="uk-UA"/>
              </w:rPr>
              <w:t xml:space="preserve"> </w:t>
            </w:r>
            <w:r w:rsidRPr="00C21788">
              <w:rPr>
                <w:rStyle w:val="st42"/>
                <w:lang w:val="az-Cyrl-AZ" w:eastAsia="uk-UA"/>
              </w:rPr>
              <w:t>порядок організації</w:t>
            </w:r>
            <w:r w:rsidRPr="00C21788">
              <w:rPr>
                <w:rStyle w:val="st42"/>
                <w:lang w:val="az-Cyrl-AZ" w:eastAsia="uk-UA"/>
              </w:rPr>
              <w:br/>
              <w:t>касової роботи банками та проведення</w:t>
            </w:r>
            <w:r w:rsidRPr="00C21788">
              <w:rPr>
                <w:rStyle w:val="st42"/>
                <w:lang w:val="az-Cyrl-AZ" w:eastAsia="uk-UA"/>
              </w:rPr>
              <w:br/>
              <w:t>платіжних операцій надавачами</w:t>
            </w:r>
            <w:r w:rsidRPr="00C21788">
              <w:rPr>
                <w:rStyle w:val="st42"/>
                <w:lang w:val="az-Cyrl-AZ" w:eastAsia="uk-UA"/>
              </w:rPr>
              <w:br/>
              <w:t>платіжних послуг в Україні</w:t>
            </w:r>
            <w:r w:rsidR="004A41CE" w:rsidRPr="00C21788">
              <w:rPr>
                <w:lang w:val="az-Cyrl-AZ"/>
              </w:rPr>
              <w:t xml:space="preserve"> </w:t>
            </w:r>
          </w:p>
          <w:p w:rsidR="004A41CE" w:rsidRPr="00C21788" w:rsidRDefault="004A41CE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(пункт 40</w:t>
            </w:r>
            <w:r w:rsidRPr="00C21788">
              <w:rPr>
                <w:rFonts w:ascii="Times New Roman" w:hAnsi="Times New Roman"/>
                <w:sz w:val="24"/>
                <w:szCs w:val="24"/>
                <w:vertAlign w:val="superscript"/>
                <w:lang w:val="az-Cyrl-AZ"/>
              </w:rPr>
              <w:t>1</w:t>
            </w: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 розділу ІІ)</w:t>
            </w:r>
          </w:p>
          <w:p w:rsidR="004A41CE" w:rsidRPr="00C21788" w:rsidRDefault="004A41CE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  <w:p w:rsidR="004A41CE" w:rsidRPr="00C21788" w:rsidRDefault="004A41CE" w:rsidP="004A41CE">
            <w:pPr>
              <w:pStyle w:val="Default"/>
              <w:rPr>
                <w:lang w:val="az-Cyrl-AZ"/>
              </w:rPr>
            </w:pPr>
            <w:r w:rsidRPr="00C21788">
              <w:rPr>
                <w:lang w:val="az-Cyrl-AZ"/>
              </w:rPr>
              <w:t xml:space="preserve">ЗАТВЕРДЖУЮ </w:t>
            </w:r>
          </w:p>
          <w:p w:rsidR="004A41CE" w:rsidRPr="00C21788" w:rsidRDefault="004A41CE" w:rsidP="004A41CE">
            <w:pPr>
              <w:pStyle w:val="Default"/>
              <w:rPr>
                <w:sz w:val="28"/>
                <w:szCs w:val="28"/>
                <w:lang w:val="az-Cyrl-AZ"/>
              </w:rPr>
            </w:pPr>
            <w:r w:rsidRPr="00C21788">
              <w:rPr>
                <w:sz w:val="28"/>
                <w:szCs w:val="28"/>
                <w:lang w:val="az-Cyrl-AZ"/>
              </w:rPr>
              <w:t xml:space="preserve">________    ______________ </w:t>
            </w:r>
          </w:p>
          <w:p w:rsidR="004A41CE" w:rsidRPr="00C21788" w:rsidRDefault="004A41CE" w:rsidP="00407F94">
            <w:pPr>
              <w:spacing w:after="0" w:line="240" w:lineRule="auto"/>
              <w:ind w:firstLine="318"/>
              <w:rPr>
                <w:rFonts w:ascii="Times New Roman" w:hAnsi="Times New Roman"/>
                <w:lang w:val="az-Cyrl-AZ"/>
              </w:rPr>
            </w:pPr>
            <w:r w:rsidRPr="00C21788">
              <w:rPr>
                <w:rFonts w:ascii="Times New Roman" w:hAnsi="Times New Roman"/>
                <w:sz w:val="20"/>
                <w:szCs w:val="20"/>
                <w:lang w:val="az-Cyrl-AZ"/>
              </w:rPr>
              <w:t>(підпис)          (ініціал та прізвище)</w:t>
            </w:r>
          </w:p>
        </w:tc>
      </w:tr>
    </w:tbl>
    <w:p w:rsidR="001442E7" w:rsidRPr="00C21788" w:rsidRDefault="001442E7">
      <w:pPr>
        <w:rPr>
          <w:lang w:val="az-Cyrl-AZ"/>
        </w:rPr>
      </w:pPr>
    </w:p>
    <w:p w:rsidR="004A41CE" w:rsidRPr="00C21788" w:rsidRDefault="004A41CE" w:rsidP="004A41CE">
      <w:pPr>
        <w:pStyle w:val="Default"/>
        <w:jc w:val="center"/>
        <w:rPr>
          <w:b/>
          <w:sz w:val="28"/>
          <w:szCs w:val="28"/>
          <w:lang w:val="az-Cyrl-AZ"/>
        </w:rPr>
      </w:pPr>
      <w:r w:rsidRPr="00C21788">
        <w:rPr>
          <w:b/>
          <w:sz w:val="28"/>
          <w:szCs w:val="28"/>
          <w:lang w:val="az-Cyrl-AZ"/>
        </w:rPr>
        <w:t>Звіт розбіжності</w:t>
      </w:r>
    </w:p>
    <w:p w:rsidR="004A41CE" w:rsidRPr="00C21788" w:rsidRDefault="004A41CE" w:rsidP="004A41CE">
      <w:pPr>
        <w:pStyle w:val="Default"/>
        <w:jc w:val="center"/>
        <w:rPr>
          <w:sz w:val="28"/>
          <w:szCs w:val="28"/>
          <w:lang w:val="az-Cyrl-AZ"/>
        </w:rPr>
      </w:pPr>
      <w:r w:rsidRPr="00C21788">
        <w:rPr>
          <w:sz w:val="28"/>
          <w:szCs w:val="28"/>
          <w:lang w:val="az-Cyrl-AZ"/>
        </w:rPr>
        <w:t>______________</w:t>
      </w:r>
    </w:p>
    <w:p w:rsidR="004A41CE" w:rsidRPr="00C21788" w:rsidRDefault="004A41CE" w:rsidP="004A41CE">
      <w:pPr>
        <w:jc w:val="center"/>
        <w:rPr>
          <w:rFonts w:ascii="Times New Roman" w:hAnsi="Times New Roman"/>
          <w:sz w:val="20"/>
          <w:szCs w:val="20"/>
          <w:lang w:val="az-Cyrl-AZ"/>
        </w:rPr>
      </w:pPr>
      <w:r w:rsidRPr="00C21788">
        <w:rPr>
          <w:rFonts w:ascii="Times New Roman" w:hAnsi="Times New Roman"/>
          <w:sz w:val="20"/>
          <w:szCs w:val="20"/>
          <w:lang w:val="az-Cyrl-AZ"/>
        </w:rPr>
        <w:t>(дата, час)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5"/>
        <w:gridCol w:w="1332"/>
        <w:gridCol w:w="667"/>
        <w:gridCol w:w="667"/>
        <w:gridCol w:w="1414"/>
        <w:gridCol w:w="1329"/>
        <w:gridCol w:w="1321"/>
      </w:tblGrid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Валюта: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Режим вводу:</w:t>
            </w: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Номінал: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Режим обробки:</w:t>
            </w: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Машина: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Сортування:</w:t>
            </w: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Набір порогів: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Режим укладки:</w:t>
            </w: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Зміна: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Назва зміни:</w:t>
            </w: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Операція: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Одиниця звірки:</w:t>
            </w: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387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 xml:space="preserve">Код </w:t>
            </w:r>
            <w:r w:rsidR="003871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ID </w:t>
            </w:r>
            <w:r w:rsidR="003871E3">
              <w:rPr>
                <w:rFonts w:ascii="Times New Roman" w:hAnsi="Times New Roman"/>
                <w:sz w:val="24"/>
                <w:szCs w:val="24"/>
              </w:rPr>
              <w:t>НБУ</w:t>
            </w: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Назва банку: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Касир: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Дата пачки: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Коментар: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2615" w:type="dxa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  <w:tc>
          <w:tcPr>
            <w:tcW w:w="1332" w:type="dxa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Штук: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Номінал:</w:t>
            </w:r>
          </w:p>
        </w:tc>
        <w:tc>
          <w:tcPr>
            <w:tcW w:w="1414" w:type="dxa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Категорія:</w:t>
            </w:r>
          </w:p>
        </w:tc>
        <w:tc>
          <w:tcPr>
            <w:tcW w:w="1329" w:type="dxa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Видача:</w:t>
            </w:r>
          </w:p>
        </w:tc>
        <w:tc>
          <w:tcPr>
            <w:tcW w:w="1321" w:type="dxa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Сума:</w:t>
            </w: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Проміжна сума: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Ручна доробка: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Перераховано: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Очікується: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</w:p>
        </w:tc>
      </w:tr>
      <w:tr w:rsidR="00407F94" w:rsidRPr="00C21788" w:rsidTr="00CB1AEF">
        <w:tc>
          <w:tcPr>
            <w:tcW w:w="4614" w:type="dxa"/>
            <w:gridSpan w:val="3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Недостача/надлишок:</w:t>
            </w:r>
          </w:p>
        </w:tc>
        <w:tc>
          <w:tcPr>
            <w:tcW w:w="4731" w:type="dxa"/>
            <w:gridSpan w:val="4"/>
            <w:shd w:val="clear" w:color="auto" w:fill="auto"/>
          </w:tcPr>
          <w:p w:rsidR="00407F94" w:rsidRPr="00C21788" w:rsidRDefault="00407F94" w:rsidP="00407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az-Cyrl-AZ"/>
              </w:rPr>
            </w:pPr>
            <w:r w:rsidRPr="00C21788">
              <w:rPr>
                <w:rFonts w:ascii="Times New Roman" w:hAnsi="Times New Roman"/>
                <w:sz w:val="24"/>
                <w:szCs w:val="24"/>
                <w:lang w:val="az-Cyrl-AZ"/>
              </w:rPr>
              <w:t>Недостача/надлишок:</w:t>
            </w:r>
          </w:p>
        </w:tc>
      </w:tr>
    </w:tbl>
    <w:p w:rsidR="00407F94" w:rsidRPr="00C21788" w:rsidRDefault="00407F94" w:rsidP="00407F94">
      <w:pPr>
        <w:pStyle w:val="Default"/>
        <w:rPr>
          <w:lang w:val="az-Cyrl-AZ"/>
        </w:rPr>
      </w:pPr>
      <w:r w:rsidRPr="00C21788">
        <w:rPr>
          <w:lang w:val="az-Cyrl-AZ"/>
        </w:rPr>
        <w:t xml:space="preserve">Усього ______________________________________________________________________ </w:t>
      </w:r>
    </w:p>
    <w:p w:rsidR="00407F94" w:rsidRPr="00C21788" w:rsidRDefault="00407F94" w:rsidP="00407F94">
      <w:pPr>
        <w:pStyle w:val="Default"/>
        <w:jc w:val="center"/>
        <w:rPr>
          <w:sz w:val="20"/>
          <w:szCs w:val="20"/>
          <w:lang w:val="az-Cyrl-AZ"/>
        </w:rPr>
      </w:pPr>
      <w:r w:rsidRPr="00C21788">
        <w:rPr>
          <w:sz w:val="20"/>
          <w:szCs w:val="20"/>
          <w:lang w:val="az-Cyrl-AZ"/>
        </w:rPr>
        <w:t>(сума цифрами та словами)</w:t>
      </w:r>
    </w:p>
    <w:p w:rsidR="00407F94" w:rsidRPr="00C21788" w:rsidRDefault="00407F94" w:rsidP="00407F94">
      <w:pPr>
        <w:pStyle w:val="Default"/>
        <w:rPr>
          <w:lang w:val="az-Cyrl-AZ"/>
        </w:rPr>
      </w:pPr>
      <w:r w:rsidRPr="00C21788">
        <w:rPr>
          <w:lang w:val="az-Cyrl-AZ"/>
        </w:rPr>
        <w:t>_____________________________________________________________________________</w:t>
      </w:r>
    </w:p>
    <w:p w:rsidR="00407F94" w:rsidRPr="00C21788" w:rsidRDefault="00407F94" w:rsidP="00407F94">
      <w:pPr>
        <w:jc w:val="center"/>
        <w:rPr>
          <w:rFonts w:ascii="Times New Roman" w:hAnsi="Times New Roman"/>
          <w:sz w:val="20"/>
          <w:szCs w:val="20"/>
          <w:lang w:val="az-Cyrl-AZ"/>
        </w:rPr>
      </w:pPr>
      <w:r w:rsidRPr="00C21788">
        <w:rPr>
          <w:rFonts w:ascii="Times New Roman" w:hAnsi="Times New Roman"/>
          <w:sz w:val="20"/>
          <w:szCs w:val="20"/>
          <w:lang w:val="az-Cyrl-AZ"/>
        </w:rPr>
        <w:t>за неплатіжними, сумнівними банкнотами (зазначити серію, рік випуску та номер кожної банкноти)</w:t>
      </w:r>
    </w:p>
    <w:p w:rsidR="00407F94" w:rsidRPr="00C21788" w:rsidRDefault="00407F94" w:rsidP="00407F94">
      <w:pPr>
        <w:pStyle w:val="Default"/>
        <w:rPr>
          <w:lang w:val="az-Cyrl-AZ"/>
        </w:rPr>
      </w:pPr>
      <w:r w:rsidRPr="00C21788">
        <w:rPr>
          <w:lang w:val="az-Cyrl-AZ"/>
        </w:rPr>
        <w:t xml:space="preserve">До першого примірника звіту розбіжності додаються: всі пакувальні матеріали пачки/корінців. </w:t>
      </w:r>
    </w:p>
    <w:p w:rsidR="00407F94" w:rsidRPr="00C21788" w:rsidRDefault="00407F94" w:rsidP="00407F94">
      <w:pPr>
        <w:pStyle w:val="Default"/>
        <w:rPr>
          <w:lang w:val="az-Cyrl-AZ"/>
        </w:rPr>
      </w:pPr>
      <w:r w:rsidRPr="00C21788">
        <w:rPr>
          <w:lang w:val="az-Cyrl-AZ"/>
        </w:rPr>
        <w:t xml:space="preserve">Оператор __________ (ініціал та прізвище) </w:t>
      </w:r>
    </w:p>
    <w:p w:rsidR="00407F94" w:rsidRPr="00C21788" w:rsidRDefault="00407F94" w:rsidP="00407F94">
      <w:pPr>
        <w:pStyle w:val="Default"/>
        <w:ind w:firstLine="1276"/>
        <w:rPr>
          <w:sz w:val="20"/>
          <w:szCs w:val="20"/>
          <w:lang w:val="az-Cyrl-AZ"/>
        </w:rPr>
      </w:pPr>
      <w:r w:rsidRPr="00C21788">
        <w:rPr>
          <w:sz w:val="20"/>
          <w:szCs w:val="20"/>
          <w:lang w:val="az-Cyrl-AZ"/>
        </w:rPr>
        <w:t>(підпис)</w:t>
      </w:r>
    </w:p>
    <w:p w:rsidR="00407F94" w:rsidRPr="00C21788" w:rsidRDefault="00407F94" w:rsidP="00407F94">
      <w:pPr>
        <w:pStyle w:val="Default"/>
        <w:rPr>
          <w:lang w:val="az-Cyrl-AZ"/>
        </w:rPr>
      </w:pPr>
      <w:r w:rsidRPr="00C21788">
        <w:rPr>
          <w:lang w:val="az-Cyrl-AZ"/>
        </w:rPr>
        <w:t xml:space="preserve">Оператор __________ (ініціал та прізвище) </w:t>
      </w:r>
    </w:p>
    <w:p w:rsidR="00407F94" w:rsidRPr="00C21788" w:rsidRDefault="00407F94" w:rsidP="00407F94">
      <w:pPr>
        <w:pStyle w:val="Default"/>
        <w:ind w:firstLine="1276"/>
        <w:rPr>
          <w:sz w:val="20"/>
          <w:szCs w:val="20"/>
          <w:lang w:val="az-Cyrl-AZ"/>
        </w:rPr>
      </w:pPr>
      <w:r w:rsidRPr="00C21788">
        <w:rPr>
          <w:sz w:val="20"/>
          <w:szCs w:val="20"/>
          <w:lang w:val="az-Cyrl-AZ"/>
        </w:rPr>
        <w:t>(підпис)</w:t>
      </w:r>
    </w:p>
    <w:p w:rsidR="00407F94" w:rsidRPr="00C21788" w:rsidRDefault="00407F94" w:rsidP="00407F94">
      <w:pPr>
        <w:pStyle w:val="Default"/>
        <w:rPr>
          <w:lang w:val="az-Cyrl-AZ"/>
        </w:rPr>
      </w:pPr>
      <w:r w:rsidRPr="00C21788">
        <w:rPr>
          <w:lang w:val="az-Cyrl-AZ"/>
        </w:rPr>
        <w:t xml:space="preserve">Оператор __________ (ініціал та прізвище) </w:t>
      </w:r>
    </w:p>
    <w:p w:rsidR="00407F94" w:rsidRPr="00C21788" w:rsidRDefault="00407F94" w:rsidP="00407F94">
      <w:pPr>
        <w:pStyle w:val="Default"/>
        <w:ind w:firstLine="1276"/>
        <w:rPr>
          <w:sz w:val="20"/>
          <w:szCs w:val="20"/>
          <w:lang w:val="az-Cyrl-AZ"/>
        </w:rPr>
      </w:pPr>
      <w:r w:rsidRPr="00C21788">
        <w:rPr>
          <w:sz w:val="20"/>
          <w:szCs w:val="20"/>
          <w:lang w:val="az-Cyrl-AZ"/>
        </w:rPr>
        <w:t>(підпис)</w:t>
      </w:r>
    </w:p>
    <w:p w:rsidR="00407F94" w:rsidRPr="00C21788" w:rsidRDefault="00407F94" w:rsidP="00407F94">
      <w:pPr>
        <w:pStyle w:val="Default"/>
        <w:rPr>
          <w:lang w:val="az-Cyrl-AZ"/>
        </w:rPr>
      </w:pPr>
      <w:r w:rsidRPr="00C21788">
        <w:rPr>
          <w:lang w:val="az-Cyrl-AZ"/>
        </w:rPr>
        <w:t>Адміністратор _</w:t>
      </w:r>
      <w:r w:rsidR="005E63C3" w:rsidRPr="00C21788">
        <w:rPr>
          <w:lang w:val="az-Cyrl-AZ"/>
        </w:rPr>
        <w:t>_________ (ініціал та прізвище)</w:t>
      </w:r>
      <w:r w:rsidRPr="00C21788">
        <w:rPr>
          <w:lang w:val="az-Cyrl-AZ"/>
        </w:rPr>
        <w:t>.</w:t>
      </w:r>
    </w:p>
    <w:p w:rsidR="00407F94" w:rsidRPr="00C21788" w:rsidRDefault="00407F94" w:rsidP="00407F94">
      <w:pPr>
        <w:ind w:firstLine="1843"/>
        <w:rPr>
          <w:rFonts w:ascii="Times New Roman" w:hAnsi="Times New Roman"/>
          <w:sz w:val="20"/>
          <w:szCs w:val="20"/>
          <w:lang w:val="az-Cyrl-AZ"/>
        </w:rPr>
      </w:pPr>
      <w:r w:rsidRPr="00C21788">
        <w:rPr>
          <w:rFonts w:ascii="Times New Roman" w:hAnsi="Times New Roman"/>
          <w:sz w:val="20"/>
          <w:szCs w:val="20"/>
          <w:lang w:val="az-Cyrl-AZ"/>
        </w:rPr>
        <w:t>(підпис)</w:t>
      </w:r>
    </w:p>
    <w:p w:rsidR="001A2030" w:rsidRPr="00C21788" w:rsidRDefault="001A2030" w:rsidP="00407F94">
      <w:pPr>
        <w:ind w:firstLine="1843"/>
        <w:rPr>
          <w:rFonts w:ascii="Times New Roman" w:hAnsi="Times New Roman"/>
          <w:sz w:val="20"/>
          <w:szCs w:val="20"/>
          <w:lang w:val="az-Cyrl-AZ"/>
        </w:rPr>
      </w:pPr>
    </w:p>
    <w:p w:rsidR="001A2030" w:rsidRPr="00C21788" w:rsidRDefault="001A2030" w:rsidP="00407F94">
      <w:pPr>
        <w:ind w:firstLine="1843"/>
        <w:rPr>
          <w:rFonts w:ascii="Times New Roman" w:hAnsi="Times New Roman"/>
          <w:sz w:val="20"/>
          <w:szCs w:val="20"/>
          <w:lang w:val="az-Cyrl-AZ"/>
        </w:rPr>
      </w:pPr>
    </w:p>
    <w:p w:rsidR="001A2030" w:rsidRPr="00C21788" w:rsidRDefault="001A2030" w:rsidP="00407F94">
      <w:pPr>
        <w:ind w:firstLine="1843"/>
        <w:rPr>
          <w:rFonts w:ascii="Times New Roman" w:hAnsi="Times New Roman"/>
          <w:sz w:val="20"/>
          <w:szCs w:val="20"/>
          <w:lang w:val="az-Cyrl-AZ"/>
        </w:rPr>
      </w:pPr>
    </w:p>
    <w:p w:rsidR="001A2030" w:rsidRPr="00C21788" w:rsidRDefault="001A2030" w:rsidP="001A2030">
      <w:pPr>
        <w:ind w:firstLine="567"/>
        <w:jc w:val="both"/>
        <w:rPr>
          <w:rFonts w:ascii="Times New Roman" w:hAnsi="Times New Roman"/>
          <w:szCs w:val="20"/>
          <w:lang w:val="az-Cyrl-AZ"/>
        </w:rPr>
      </w:pPr>
      <w:r w:rsidRPr="00C21788">
        <w:rPr>
          <w:rStyle w:val="st46"/>
          <w:rFonts w:ascii="Times New Roman" w:hAnsi="Times New Roman"/>
          <w:color w:val="auto"/>
          <w:sz w:val="24"/>
          <w:lang w:val="az-Cyrl-AZ"/>
        </w:rPr>
        <w:lastRenderedPageBreak/>
        <w:t xml:space="preserve">{Інструкцію доповнено новим Додатком 4 згідно з Постановою Національного банку </w:t>
      </w:r>
      <w:r w:rsidRPr="00C21788">
        <w:rPr>
          <w:rStyle w:val="st131"/>
          <w:rFonts w:ascii="Times New Roman" w:hAnsi="Times New Roman"/>
          <w:color w:val="auto"/>
          <w:sz w:val="24"/>
          <w:lang w:val="az-Cyrl-AZ"/>
        </w:rPr>
        <w:t>№ 148 від 23.11.2020</w:t>
      </w:r>
      <w:r w:rsidR="004D2C71">
        <w:rPr>
          <w:rStyle w:val="st46"/>
          <w:rFonts w:ascii="Times New Roman" w:hAnsi="Times New Roman"/>
          <w:sz w:val="24"/>
          <w:szCs w:val="24"/>
          <w:lang w:val="x-none" w:eastAsia="uk-UA"/>
        </w:rPr>
        <w:t xml:space="preserve">; </w:t>
      </w:r>
      <w:r w:rsidR="004D2C71">
        <w:rPr>
          <w:rStyle w:val="st121"/>
          <w:rFonts w:ascii="Times New Roman" w:hAnsi="Times New Roman"/>
          <w:sz w:val="24"/>
          <w:szCs w:val="24"/>
          <w:lang w:val="x-none" w:eastAsia="uk-UA"/>
        </w:rPr>
        <w:t>із змінами, внесеними згідно з Постанов</w:t>
      </w:r>
      <w:r w:rsidR="00944F07">
        <w:rPr>
          <w:rStyle w:val="st121"/>
          <w:rFonts w:ascii="Times New Roman" w:hAnsi="Times New Roman"/>
          <w:sz w:val="24"/>
          <w:szCs w:val="24"/>
          <w:lang w:eastAsia="uk-UA"/>
        </w:rPr>
        <w:t>ами</w:t>
      </w:r>
      <w:r w:rsidR="004D2C71">
        <w:rPr>
          <w:rStyle w:val="st121"/>
          <w:rFonts w:ascii="Times New Roman" w:hAnsi="Times New Roman"/>
          <w:sz w:val="24"/>
          <w:szCs w:val="24"/>
          <w:lang w:val="x-none" w:eastAsia="uk-UA"/>
        </w:rPr>
        <w:t xml:space="preserve"> Національного банку </w:t>
      </w:r>
      <w:r w:rsidR="004D2C71" w:rsidRPr="00545CF3">
        <w:rPr>
          <w:rStyle w:val="st131"/>
          <w:rFonts w:ascii="Times New Roman" w:hAnsi="Times New Roman"/>
          <w:color w:val="auto"/>
          <w:sz w:val="24"/>
          <w:szCs w:val="24"/>
          <w:lang w:val="x-none" w:eastAsia="uk-UA"/>
        </w:rPr>
        <w:t>№</w:t>
      </w:r>
      <w:r w:rsidR="004D2C71">
        <w:rPr>
          <w:rStyle w:val="st131"/>
          <w:rFonts w:ascii="Times New Roman" w:hAnsi="Times New Roman"/>
          <w:sz w:val="24"/>
          <w:szCs w:val="24"/>
          <w:lang w:val="x-none" w:eastAsia="uk-UA"/>
        </w:rPr>
        <w:t xml:space="preserve"> </w:t>
      </w:r>
      <w:r w:rsidR="004D2C71" w:rsidRPr="004D2C71">
        <w:rPr>
          <w:rStyle w:val="st131"/>
          <w:rFonts w:ascii="Times New Roman" w:hAnsi="Times New Roman"/>
          <w:color w:val="auto"/>
          <w:sz w:val="24"/>
          <w:szCs w:val="24"/>
          <w:lang w:val="x-none" w:eastAsia="uk-UA"/>
        </w:rPr>
        <w:t>128 від 21.06.2022</w:t>
      </w:r>
      <w:r w:rsidR="00944F07">
        <w:rPr>
          <w:rStyle w:val="st131"/>
          <w:rFonts w:ascii="Times New Roman" w:hAnsi="Times New Roman"/>
          <w:color w:val="auto"/>
          <w:sz w:val="24"/>
          <w:szCs w:val="24"/>
          <w:lang w:eastAsia="uk-UA"/>
        </w:rPr>
        <w:t>, № 122 від 02.10.2023</w:t>
      </w:r>
      <w:r w:rsidRPr="00C21788">
        <w:rPr>
          <w:rStyle w:val="st46"/>
          <w:rFonts w:ascii="Times New Roman" w:hAnsi="Times New Roman"/>
          <w:color w:val="auto"/>
          <w:sz w:val="24"/>
          <w:lang w:val="az-Cyrl-AZ"/>
        </w:rPr>
        <w:t>}</w:t>
      </w:r>
    </w:p>
    <w:sectPr w:rsidR="001A2030" w:rsidRPr="00C2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CE"/>
    <w:rsid w:val="001023C2"/>
    <w:rsid w:val="001442E7"/>
    <w:rsid w:val="001A2030"/>
    <w:rsid w:val="003040D0"/>
    <w:rsid w:val="003871E3"/>
    <w:rsid w:val="003B5F56"/>
    <w:rsid w:val="003E3F75"/>
    <w:rsid w:val="00407F94"/>
    <w:rsid w:val="004A41CE"/>
    <w:rsid w:val="004D2C71"/>
    <w:rsid w:val="00545CF3"/>
    <w:rsid w:val="00555A42"/>
    <w:rsid w:val="00564BE6"/>
    <w:rsid w:val="005E63C3"/>
    <w:rsid w:val="00640028"/>
    <w:rsid w:val="00665902"/>
    <w:rsid w:val="00870D00"/>
    <w:rsid w:val="008F5C69"/>
    <w:rsid w:val="009179F2"/>
    <w:rsid w:val="00944F07"/>
    <w:rsid w:val="009F6023"/>
    <w:rsid w:val="00C21788"/>
    <w:rsid w:val="00CB1AEF"/>
    <w:rsid w:val="00DA0E80"/>
    <w:rsid w:val="00E42065"/>
    <w:rsid w:val="00EA1654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C937CC-71A0-4EC2-B609-0604CD3D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1C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1C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st131">
    <w:name w:val="st131"/>
    <w:uiPriority w:val="99"/>
    <w:rsid w:val="001A2030"/>
    <w:rPr>
      <w:i/>
      <w:iCs/>
      <w:color w:val="0000FF"/>
    </w:rPr>
  </w:style>
  <w:style w:type="character" w:customStyle="1" w:styleId="st46">
    <w:name w:val="st46"/>
    <w:uiPriority w:val="99"/>
    <w:rsid w:val="001A2030"/>
    <w:rPr>
      <w:i/>
      <w:iCs/>
      <w:color w:val="000000"/>
    </w:rPr>
  </w:style>
  <w:style w:type="character" w:customStyle="1" w:styleId="st42">
    <w:name w:val="st42"/>
    <w:uiPriority w:val="99"/>
    <w:rsid w:val="00DA0E80"/>
    <w:rPr>
      <w:color w:val="000000"/>
    </w:rPr>
  </w:style>
  <w:style w:type="paragraph" w:customStyle="1" w:styleId="st3">
    <w:name w:val="st3"/>
    <w:uiPriority w:val="99"/>
    <w:rsid w:val="004D2C71"/>
    <w:pPr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st121">
    <w:name w:val="st121"/>
    <w:uiPriority w:val="99"/>
    <w:rsid w:val="004D2C7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4</cp:revision>
  <dcterms:created xsi:type="dcterms:W3CDTF">2023-10-16T09:50:00Z</dcterms:created>
  <dcterms:modified xsi:type="dcterms:W3CDTF">2023-10-16T09:51:00Z</dcterms:modified>
</cp:coreProperties>
</file>