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9" w:rsidRPr="00152164" w:rsidRDefault="00291719" w:rsidP="00291719">
      <w:pPr>
        <w:ind w:left="5670" w:firstLine="720"/>
        <w:jc w:val="center"/>
        <w:rPr>
          <w:rFonts w:ascii="Times New Roman" w:hAnsi="Times New Roman"/>
          <w:sz w:val="24"/>
          <w:szCs w:val="24"/>
          <w:highlight w:val="white"/>
        </w:rPr>
      </w:pPr>
      <w:bookmarkStart w:id="0" w:name="_GoBack"/>
      <w:bookmarkEnd w:id="0"/>
      <w:r w:rsidRPr="00152164">
        <w:rPr>
          <w:rFonts w:ascii="Times New Roman" w:hAnsi="Times New Roman"/>
          <w:sz w:val="24"/>
          <w:szCs w:val="24"/>
          <w:highlight w:val="white"/>
        </w:rPr>
        <w:t>Додаток 6</w:t>
      </w:r>
    </w:p>
    <w:p w:rsidR="00291719" w:rsidRPr="00152164" w:rsidRDefault="00291719" w:rsidP="00291719">
      <w:pPr>
        <w:shd w:val="clear" w:color="auto" w:fill="FFFFFF"/>
        <w:ind w:left="5670"/>
        <w:jc w:val="center"/>
        <w:rPr>
          <w:rFonts w:ascii="Times New Roman" w:hAnsi="Times New Roman"/>
          <w:sz w:val="24"/>
          <w:szCs w:val="24"/>
          <w:highlight w:val="white"/>
        </w:rPr>
      </w:pPr>
      <w:bookmarkStart w:id="1" w:name="_heading=h.1fob9te"/>
      <w:bookmarkEnd w:id="1"/>
      <w:r w:rsidRPr="00152164">
        <w:rPr>
          <w:rFonts w:ascii="Times New Roman" w:hAnsi="Times New Roman"/>
          <w:sz w:val="24"/>
          <w:szCs w:val="24"/>
          <w:highlight w:val="white"/>
        </w:rPr>
        <w:t xml:space="preserve">          до Порядку</w:t>
      </w:r>
    </w:p>
    <w:p w:rsidR="00291719" w:rsidRDefault="00291719" w:rsidP="00291719">
      <w:pPr>
        <w:shd w:val="clear" w:color="auto" w:fill="FFFFFF"/>
        <w:spacing w:before="120" w:after="120"/>
        <w:ind w:left="5245"/>
        <w:rPr>
          <w:rFonts w:ascii="Times New Roman" w:hAnsi="Times New Roman"/>
          <w:sz w:val="28"/>
          <w:szCs w:val="28"/>
          <w:highlight w:val="white"/>
        </w:rPr>
      </w:pPr>
    </w:p>
    <w:p w:rsidR="00291719" w:rsidRPr="00152164" w:rsidRDefault="00291719" w:rsidP="00291719">
      <w:pPr>
        <w:spacing w:before="120" w:after="120"/>
        <w:ind w:left="5245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152164">
        <w:rPr>
          <w:rFonts w:ascii="Times New Roman" w:hAnsi="Times New Roman"/>
          <w:color w:val="080505"/>
          <w:sz w:val="24"/>
          <w:szCs w:val="24"/>
          <w:highlight w:val="white"/>
        </w:rPr>
        <w:t>Державна інспекція архітектури та містобудування України</w:t>
      </w:r>
    </w:p>
    <w:p w:rsidR="00291719" w:rsidRPr="00152164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52164">
        <w:rPr>
          <w:rFonts w:ascii="Times New Roman" w:hAnsi="Times New Roman"/>
          <w:b/>
          <w:color w:val="000000"/>
          <w:sz w:val="28"/>
          <w:szCs w:val="28"/>
          <w:highlight w:val="white"/>
        </w:rPr>
        <w:t>ВІДМОВА</w:t>
      </w:r>
    </w:p>
    <w:p w:rsidR="00291719" w:rsidRPr="00152164" w:rsidRDefault="00291719" w:rsidP="00291719">
      <w:pPr>
        <w:jc w:val="center"/>
        <w:rPr>
          <w:rFonts w:ascii="Times New Roman" w:hAnsi="Times New Roman"/>
          <w:b/>
          <w:sz w:val="28"/>
          <w:szCs w:val="28"/>
          <w:highlight w:val="white"/>
        </w:rPr>
      </w:pPr>
      <w:r w:rsidRPr="00152164">
        <w:rPr>
          <w:rFonts w:ascii="Times New Roman" w:hAnsi="Times New Roman"/>
          <w:b/>
          <w:color w:val="000000"/>
          <w:sz w:val="28"/>
          <w:szCs w:val="28"/>
          <w:highlight w:val="white"/>
        </w:rPr>
        <w:t>у видачі дозволу на виконання будівельних робіт</w:t>
      </w:r>
    </w:p>
    <w:p w:rsidR="00291719" w:rsidRPr="00152164" w:rsidRDefault="00291719" w:rsidP="00291719">
      <w:pPr>
        <w:spacing w:before="120" w:after="120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від ___ ___________ 20___р. </w:t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ab/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ab/>
        <w:t>№ ____________</w:t>
      </w:r>
    </w:p>
    <w:p w:rsidR="00291719" w:rsidRDefault="00291719" w:rsidP="00291719">
      <w:pPr>
        <w:spacing w:before="120" w:after="12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об’єкта будівництва)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 w:after="120"/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Місце розташування </w:t>
      </w:r>
      <w:proofErr w:type="spellStart"/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обʼєкта</w:t>
      </w:r>
      <w:proofErr w:type="spellEnd"/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будівництва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______________</w:t>
      </w:r>
      <w:r w:rsidR="00152164" w:rsidRPr="00651C41">
        <w:rPr>
          <w:rFonts w:ascii="Times New Roman" w:hAnsi="Times New Roman"/>
          <w:color w:val="000000"/>
          <w:sz w:val="18"/>
          <w:szCs w:val="18"/>
          <w:highlight w:val="white"/>
        </w:rPr>
        <w:t>________________</w:t>
      </w:r>
      <w:r w:rsidR="00A37E78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rPr>
          <w:rFonts w:ascii="Times New Roman" w:hAnsi="Times New Roman"/>
          <w:sz w:val="24"/>
          <w:szCs w:val="24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</w:t>
      </w:r>
      <w:r w:rsidR="00152164" w:rsidRPr="00651C41">
        <w:rPr>
          <w:rFonts w:ascii="Times New Roman" w:hAnsi="Times New Roman"/>
          <w:color w:val="000000"/>
          <w:sz w:val="18"/>
          <w:szCs w:val="18"/>
          <w:highlight w:val="white"/>
        </w:rPr>
        <w:t>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left="24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(нове будівництво, реконструкція, реставрація, капітальний ремонт)</w:t>
      </w:r>
    </w:p>
    <w:p w:rsidR="00291719" w:rsidRDefault="00291719" w:rsidP="00291719">
      <w:pPr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291719" w:rsidRDefault="00291719" w:rsidP="00291719">
      <w:pPr>
        <w:jc w:val="both"/>
        <w:rPr>
          <w:rFonts w:ascii="Times New Roman" w:hAnsi="Times New Roman"/>
          <w:sz w:val="24"/>
          <w:szCs w:val="24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</w:t>
      </w:r>
      <w:r w:rsidR="00152164" w:rsidRPr="00152164">
        <w:rPr>
          <w:rFonts w:ascii="Times New Roman" w:hAnsi="Times New Roman"/>
          <w:color w:val="000000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 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 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ab/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ab/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ab/>
      </w:r>
    </w:p>
    <w:p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_____________</w:t>
      </w:r>
      <w:r w:rsidR="00152164" w:rsidRPr="00152164">
        <w:rPr>
          <w:rFonts w:ascii="Times New Roman" w:hAnsi="Times New Roman"/>
          <w:color w:val="000000"/>
          <w:sz w:val="18"/>
          <w:szCs w:val="18"/>
          <w:highlight w:val="white"/>
          <w:lang w:val="ru-RU"/>
        </w:rPr>
        <w:t>________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 w:after="120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</w:p>
    <w:p w:rsidR="00291719" w:rsidRDefault="00291719" w:rsidP="00291719">
      <w:pPr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За результатами розгляду заяви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</w:t>
      </w:r>
      <w:r w:rsidR="00152164" w:rsidRPr="00152164">
        <w:rPr>
          <w:rFonts w:ascii="Times New Roman" w:hAnsi="Times New Roman"/>
          <w:color w:val="000000"/>
          <w:sz w:val="18"/>
          <w:szCs w:val="18"/>
          <w:highlight w:val="white"/>
          <w:lang w:val="ru-RU"/>
        </w:rPr>
        <w:t>_______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</w:t>
      </w:r>
      <w:r w:rsidR="00A37E78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</w:t>
      </w:r>
    </w:p>
    <w:p w:rsidR="00291719" w:rsidRDefault="00291719" w:rsidP="00291719">
      <w:pPr>
        <w:ind w:left="4000" w:firstLine="80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юридичної особи)</w:t>
      </w:r>
    </w:p>
    <w:p w:rsidR="00291719" w:rsidRDefault="00291719" w:rsidP="00291719">
      <w:pPr>
        <w:spacing w:before="120" w:after="12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</w:p>
    <w:p w:rsidR="00291719" w:rsidRDefault="00291719" w:rsidP="00291719">
      <w:pPr>
        <w:jc w:val="both"/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про видачу дозволу на виконання будівельних робіт від ___ _______ 20___р.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br/>
      </w: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№ __________ та доданих до неї документів установлено, що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</w:t>
      </w:r>
      <w:r w:rsidR="00152164" w:rsidRPr="00651C41">
        <w:rPr>
          <w:rFonts w:ascii="Times New Roman" w:hAnsi="Times New Roman"/>
          <w:color w:val="000000"/>
          <w:sz w:val="18"/>
          <w:szCs w:val="18"/>
          <w:highlight w:val="white"/>
          <w:lang w:val="ru-RU"/>
        </w:rPr>
        <w:t>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</w:t>
      </w:r>
      <w:r w:rsidR="00A37E78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</w:t>
      </w:r>
    </w:p>
    <w:p w:rsidR="00291719" w:rsidRDefault="00291719" w:rsidP="00291719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(обґрунтування причин відмови)</w:t>
      </w:r>
    </w:p>
    <w:p w:rsidR="00291719" w:rsidRDefault="00291719" w:rsidP="00291719">
      <w:pPr>
        <w:spacing w:before="120" w:after="120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</w:t>
      </w:r>
      <w:r w:rsidR="00A37E78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</w:t>
      </w:r>
    </w:p>
    <w:p w:rsidR="00291719" w:rsidRDefault="00291719" w:rsidP="00291719">
      <w:pPr>
        <w:spacing w:before="120" w:after="120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</w:t>
      </w:r>
      <w:r w:rsidR="00A37E78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Pr="00152164" w:rsidRDefault="00291719" w:rsidP="00291719">
      <w:pPr>
        <w:spacing w:before="120" w:after="120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152164">
        <w:rPr>
          <w:rFonts w:ascii="Times New Roman" w:hAnsi="Times New Roman"/>
          <w:color w:val="000000"/>
          <w:sz w:val="24"/>
          <w:szCs w:val="24"/>
          <w:highlight w:val="white"/>
        </w:rPr>
        <w:t>У видачі дозволу на виконання будівельних робіт відмовлено.</w:t>
      </w:r>
    </w:p>
    <w:p w:rsidR="00291719" w:rsidRDefault="00291719" w:rsidP="00291719">
      <w:pPr>
        <w:spacing w:before="120" w:after="120"/>
        <w:rPr>
          <w:rFonts w:ascii="Times New Roman" w:hAnsi="Times New Roman"/>
          <w:sz w:val="28"/>
          <w:szCs w:val="28"/>
          <w:highlight w:val="white"/>
        </w:rPr>
      </w:pPr>
    </w:p>
    <w:tbl>
      <w:tblPr>
        <w:tblW w:w="9240" w:type="dxa"/>
        <w:tblLayout w:type="fixed"/>
        <w:tblLook w:val="0400" w:firstRow="0" w:lastRow="0" w:firstColumn="0" w:lastColumn="0" w:noHBand="0" w:noVBand="1"/>
      </w:tblPr>
      <w:tblGrid>
        <w:gridCol w:w="4167"/>
        <w:gridCol w:w="2411"/>
        <w:gridCol w:w="2662"/>
      </w:tblGrid>
      <w:tr w:rsidR="00291719" w:rsidTr="00291719">
        <w:trPr>
          <w:trHeight w:val="738"/>
        </w:trPr>
        <w:tc>
          <w:tcPr>
            <w:tcW w:w="416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_______________________________</w:t>
            </w:r>
          </w:p>
          <w:p w:rsidR="00291719" w:rsidRDefault="00291719">
            <w:pPr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        (найменування посади)</w:t>
            </w:r>
          </w:p>
        </w:tc>
        <w:tc>
          <w:tcPr>
            <w:tcW w:w="241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266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___________________</w:t>
            </w:r>
          </w:p>
          <w:p w:rsidR="00291719" w:rsidRDefault="00291719">
            <w:pPr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18"/>
                <w:szCs w:val="18"/>
                <w:highlight w:val="white"/>
              </w:rPr>
              <w:t>прізвище, власне ім’я та по батькові (за наявності)</w:t>
            </w:r>
          </w:p>
        </w:tc>
      </w:tr>
    </w:tbl>
    <w:p w:rsidR="00291719" w:rsidRDefault="00651C41" w:rsidP="00291719">
      <w:pPr>
        <w:spacing w:before="120" w:after="120"/>
        <w:rPr>
          <w:rFonts w:ascii="Times New Roman" w:hAnsi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24"/>
          <w:szCs w:val="24"/>
          <w:highlight w:val="white"/>
        </w:rPr>
        <w:t>МП (за наявності)</w:t>
      </w:r>
    </w:p>
    <w:p w:rsidR="00651C41" w:rsidRDefault="00651C41" w:rsidP="00291719">
      <w:pPr>
        <w:spacing w:before="120" w:after="120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651C41" w:rsidRDefault="00651C41" w:rsidP="00291719">
      <w:pPr>
        <w:spacing w:before="120" w:after="120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651C41" w:rsidRDefault="00651C41" w:rsidP="00291719">
      <w:pPr>
        <w:spacing w:before="120" w:after="120"/>
        <w:rPr>
          <w:rFonts w:ascii="Times New Roman" w:hAnsi="Times New Roman"/>
          <w:color w:val="000000"/>
          <w:sz w:val="24"/>
          <w:szCs w:val="24"/>
          <w:highlight w:val="white"/>
        </w:rPr>
      </w:pPr>
    </w:p>
    <w:p w:rsidR="00651C41" w:rsidRPr="00651C41" w:rsidRDefault="00651C41" w:rsidP="00291719">
      <w:pPr>
        <w:spacing w:before="120" w:after="120"/>
        <w:rPr>
          <w:rFonts w:ascii="Times New Roman" w:hAnsi="Times New Roman"/>
          <w:sz w:val="22"/>
          <w:szCs w:val="24"/>
          <w:highlight w:val="white"/>
        </w:rPr>
      </w:pPr>
      <w:r w:rsidRPr="00651C41">
        <w:rPr>
          <w:rStyle w:val="st46"/>
          <w:rFonts w:ascii="Times New Roman" w:hAnsi="Times New Roman"/>
          <w:color w:val="auto"/>
          <w:sz w:val="24"/>
        </w:rPr>
        <w:lastRenderedPageBreak/>
        <w:t xml:space="preserve">{Порядок доповнено Додатком 6 згідно з Постановою КМ </w:t>
      </w:r>
      <w:r w:rsidRPr="00651C41">
        <w:rPr>
          <w:rStyle w:val="st131"/>
          <w:rFonts w:ascii="Times New Roman" w:hAnsi="Times New Roman"/>
          <w:color w:val="auto"/>
          <w:sz w:val="24"/>
        </w:rPr>
        <w:t>№ 590 від 07.05.2022</w:t>
      </w:r>
      <w:r w:rsidRPr="00651C41">
        <w:rPr>
          <w:rStyle w:val="st46"/>
          <w:rFonts w:ascii="Times New Roman" w:hAnsi="Times New Roman"/>
          <w:color w:val="auto"/>
          <w:sz w:val="24"/>
        </w:rPr>
        <w:t>}</w:t>
      </w:r>
    </w:p>
    <w:sectPr w:rsidR="00651C41" w:rsidRPr="00651C4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E78" w:rsidRDefault="005B0E78">
      <w:r>
        <w:separator/>
      </w:r>
    </w:p>
  </w:endnote>
  <w:endnote w:type="continuationSeparator" w:id="0">
    <w:p w:rsidR="005B0E78" w:rsidRDefault="005B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E78" w:rsidRDefault="005B0E78">
      <w:r>
        <w:separator/>
      </w:r>
    </w:p>
  </w:footnote>
  <w:footnote w:type="continuationSeparator" w:id="0">
    <w:p w:rsidR="005B0E78" w:rsidRDefault="005B0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651C41">
      <w:rPr>
        <w:rFonts w:ascii="Times New Roman" w:hAnsi="Times New Roman"/>
        <w:noProof/>
        <w:sz w:val="28"/>
        <w:szCs w:val="28"/>
      </w:rPr>
      <w:t>2</w:t>
    </w:r>
    <w:r w:rsidRPr="008B3275">
      <w:rPr>
        <w:rFonts w:ascii="Times New Roman" w:hAnsi="Times New Roman"/>
        <w:sz w:val="28"/>
        <w:szCs w:val="28"/>
      </w:rPr>
      <w:fldChar w:fldCharType="end"/>
    </w:r>
  </w:p>
  <w:p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69704B54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308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4D61"/>
    <w:rsid w:val="00007603"/>
    <w:rsid w:val="00152164"/>
    <w:rsid w:val="001A5FC5"/>
    <w:rsid w:val="00210F96"/>
    <w:rsid w:val="00291719"/>
    <w:rsid w:val="002B349F"/>
    <w:rsid w:val="00334348"/>
    <w:rsid w:val="004C29EB"/>
    <w:rsid w:val="00520EB4"/>
    <w:rsid w:val="00525BBB"/>
    <w:rsid w:val="005B0E78"/>
    <w:rsid w:val="0063408E"/>
    <w:rsid w:val="00651C41"/>
    <w:rsid w:val="006B44C7"/>
    <w:rsid w:val="007073E2"/>
    <w:rsid w:val="007812F6"/>
    <w:rsid w:val="007818B3"/>
    <w:rsid w:val="007B1F1D"/>
    <w:rsid w:val="007D7BAD"/>
    <w:rsid w:val="00813211"/>
    <w:rsid w:val="008B3275"/>
    <w:rsid w:val="009175E2"/>
    <w:rsid w:val="00A37E78"/>
    <w:rsid w:val="00CC5FFB"/>
    <w:rsid w:val="00D62814"/>
    <w:rsid w:val="00DC64C3"/>
    <w:rsid w:val="00E14E67"/>
    <w:rsid w:val="00E760B9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EF346"/>
  <w15:chartTrackingRefBased/>
  <w15:docId w15:val="{A9B98479-7A8A-4519-B994-7BFECD0F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ітки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Назва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и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і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у виносці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  <w:style w:type="character" w:customStyle="1" w:styleId="st131">
    <w:name w:val="st131"/>
    <w:uiPriority w:val="99"/>
    <w:rsid w:val="00651C41"/>
    <w:rPr>
      <w:i/>
      <w:iCs/>
      <w:color w:val="0000FF"/>
    </w:rPr>
  </w:style>
  <w:style w:type="character" w:customStyle="1" w:styleId="st46">
    <w:name w:val="st46"/>
    <w:uiPriority w:val="99"/>
    <w:rsid w:val="00651C4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1387</Words>
  <Characters>792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2022-05-21T18:44:00Z</dcterms:created>
  <dcterms:modified xsi:type="dcterms:W3CDTF">2022-05-21T18:45:00Z</dcterms:modified>
</cp:coreProperties>
</file>