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68D" w:rsidRPr="00C9768D" w:rsidRDefault="00C9768D" w:rsidP="00C9768D">
      <w:pPr>
        <w:pStyle w:val="ShapkaDocumentu"/>
        <w:ind w:left="6379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>Додаток 6</w:t>
      </w:r>
      <w:r w:rsidRPr="00C9768D">
        <w:rPr>
          <w:rFonts w:ascii="Times New Roman" w:hAnsi="Times New Roman"/>
          <w:sz w:val="24"/>
          <w:szCs w:val="24"/>
        </w:rPr>
        <w:br/>
        <w:t>до Порядку</w:t>
      </w:r>
    </w:p>
    <w:p w:rsidR="00C9768D" w:rsidRPr="00775009" w:rsidRDefault="00C9768D" w:rsidP="00C9768D">
      <w:pPr>
        <w:pStyle w:val="a4"/>
        <w:rPr>
          <w:rFonts w:ascii="Times New Roman" w:hAnsi="Times New Roman"/>
          <w:sz w:val="28"/>
          <w:szCs w:val="24"/>
        </w:rPr>
      </w:pPr>
      <w:r w:rsidRPr="00775009">
        <w:rPr>
          <w:rFonts w:ascii="Times New Roman" w:hAnsi="Times New Roman"/>
          <w:sz w:val="28"/>
          <w:szCs w:val="24"/>
        </w:rPr>
        <w:t>МОНІТОРИНГОВИЙ ЗВІТ</w:t>
      </w:r>
    </w:p>
    <w:p w:rsidR="00C9768D" w:rsidRPr="00C9768D" w:rsidRDefault="00C9768D" w:rsidP="00C9768D">
      <w:pPr>
        <w:pStyle w:val="a3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>1. Загальна частина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97"/>
        <w:gridCol w:w="2758"/>
      </w:tblGrid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код реєстрації</w:t>
            </w:r>
            <w:r w:rsidRPr="00C9768D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/</w:t>
            </w:r>
            <w:r w:rsidRPr="00C976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Реєстраційний номер</w:t>
            </w:r>
            <w:r w:rsidRPr="00C9768D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Код інституту громадянського суспільства згідно з ЄДРПОУ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 w:rsidRPr="00C9768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 xml:space="preserve"> інституту громадянського суспільства, яким виконується (реалізується) програма (проект, захід)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Назва програми (проекту, заходу)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Інформація про кількість учасників заходу та повноту охоплення цільової аудиторії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Поліграфічна продукція та роздатковий матеріал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Досягнення мети і завдань в результаті виконання (реалізації) програми (проекту, заходу)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Відповідність результативних показників проведення заходу запланованим результативним показникам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rPr>
          <w:trHeight w:val="603"/>
        </w:trPr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Інформаційна підтримка заходу (посилання на матеріали в Інтернеті та сюжети (статті) в засобах масової інформації, що висвітлюють захід)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Додаткова інформація</w:t>
            </w:r>
            <w:r w:rsidRPr="00C9768D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Дата та місце проведення моніторингу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68D" w:rsidRPr="00C9768D" w:rsidRDefault="00C9768D" w:rsidP="00C976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>2. Інформація про результати виконання (реалізації) програми (проекту, заходу) та умов договору</w:t>
      </w:r>
      <w:r w:rsidRPr="00C9768D">
        <w:rPr>
          <w:rFonts w:ascii="Times New Roman" w:hAnsi="Times New Roman"/>
          <w:sz w:val="24"/>
          <w:szCs w:val="24"/>
          <w:vertAlign w:val="superscript"/>
        </w:rPr>
        <w:t>5</w:t>
      </w:r>
    </w:p>
    <w:p w:rsidR="00C9768D" w:rsidRPr="00C9768D" w:rsidRDefault="00C9768D" w:rsidP="00C9768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1869"/>
        <w:gridCol w:w="1842"/>
        <w:gridCol w:w="2224"/>
        <w:gridCol w:w="2167"/>
      </w:tblGrid>
      <w:tr w:rsidR="00C9768D" w:rsidRPr="00C9768D" w:rsidTr="00DE387A">
        <w:trPr>
          <w:trHeight w:val="60"/>
        </w:trPr>
        <w:tc>
          <w:tcPr>
            <w:tcW w:w="343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082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Опис та перелік завдань</w:t>
            </w:r>
          </w:p>
        </w:tc>
        <w:tc>
          <w:tcPr>
            <w:tcW w:w="2336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Результативні показники</w:t>
            </w:r>
          </w:p>
        </w:tc>
        <w:tc>
          <w:tcPr>
            <w:tcW w:w="1239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 xml:space="preserve">Причини невиконання </w:t>
            </w:r>
            <w:r w:rsidRPr="00C9768D">
              <w:rPr>
                <w:rFonts w:ascii="Times New Roman" w:hAnsi="Times New Roman"/>
                <w:sz w:val="24"/>
                <w:szCs w:val="24"/>
              </w:rPr>
              <w:br/>
              <w:t xml:space="preserve">умов договору </w:t>
            </w:r>
            <w:r w:rsidRPr="00C9768D">
              <w:rPr>
                <w:rFonts w:ascii="Times New Roman" w:hAnsi="Times New Roman"/>
                <w:sz w:val="24"/>
                <w:szCs w:val="24"/>
              </w:rPr>
              <w:br/>
              <w:t xml:space="preserve">в повному обсязі </w:t>
            </w:r>
            <w:r w:rsidRPr="00C9768D">
              <w:rPr>
                <w:rFonts w:ascii="Times New Roman" w:hAnsi="Times New Roman"/>
                <w:sz w:val="24"/>
                <w:szCs w:val="24"/>
              </w:rPr>
              <w:br/>
              <w:t xml:space="preserve">або частково </w:t>
            </w:r>
            <w:r w:rsidRPr="00C9768D">
              <w:rPr>
                <w:rFonts w:ascii="Times New Roman" w:hAnsi="Times New Roman"/>
                <w:sz w:val="24"/>
                <w:szCs w:val="24"/>
              </w:rPr>
              <w:br/>
              <w:t>(за потреби)</w:t>
            </w:r>
          </w:p>
        </w:tc>
      </w:tr>
      <w:tr w:rsidR="00C9768D" w:rsidRPr="00C9768D" w:rsidTr="00DE387A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планові показники (відповідно до опису програми (проекту, заходу)</w:t>
            </w:r>
            <w:r w:rsidRPr="00C9768D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269" w:type="pct"/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фактичні показники</w:t>
            </w:r>
          </w:p>
        </w:tc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68D" w:rsidRPr="00C9768D" w:rsidRDefault="00C9768D" w:rsidP="00C9768D">
      <w:pPr>
        <w:pStyle w:val="a3"/>
        <w:spacing w:before="0"/>
        <w:rPr>
          <w:rFonts w:ascii="Times New Roman" w:hAnsi="Times New Roman"/>
          <w:sz w:val="24"/>
          <w:szCs w:val="24"/>
          <w:vertAlign w:val="superscript"/>
        </w:rPr>
      </w:pPr>
      <w:r w:rsidRPr="00C9768D">
        <w:rPr>
          <w:rFonts w:ascii="Times New Roman" w:hAnsi="Times New Roman"/>
          <w:sz w:val="24"/>
          <w:szCs w:val="24"/>
        </w:rPr>
        <w:t>3. Учасники програми (проекту, заходу)</w:t>
      </w:r>
      <w:r w:rsidRPr="00C9768D">
        <w:rPr>
          <w:rFonts w:ascii="Times New Roman" w:hAnsi="Times New Roman"/>
          <w:sz w:val="24"/>
          <w:szCs w:val="24"/>
          <w:vertAlign w:val="superscript"/>
        </w:rPr>
        <w:t>7</w:t>
      </w:r>
    </w:p>
    <w:p w:rsidR="00C9768D" w:rsidRPr="00C9768D" w:rsidRDefault="00C9768D" w:rsidP="00C9768D">
      <w:pPr>
        <w:pStyle w:val="a3"/>
        <w:spacing w:before="0"/>
        <w:rPr>
          <w:rFonts w:ascii="Times New Roman" w:hAnsi="Times New Roman"/>
          <w:sz w:val="24"/>
          <w:szCs w:val="24"/>
        </w:rPr>
      </w:pPr>
    </w:p>
    <w:tbl>
      <w:tblPr>
        <w:tblW w:w="5355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1458"/>
        <w:gridCol w:w="1238"/>
        <w:gridCol w:w="1620"/>
        <w:gridCol w:w="1298"/>
        <w:gridCol w:w="1760"/>
        <w:gridCol w:w="1579"/>
      </w:tblGrid>
      <w:tr w:rsidR="00C9768D" w:rsidRPr="00C9768D" w:rsidTr="00DE387A">
        <w:trPr>
          <w:trHeight w:val="60"/>
          <w:jc w:val="center"/>
        </w:trPr>
        <w:tc>
          <w:tcPr>
            <w:tcW w:w="69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Порядко-вий номер</w:t>
            </w:r>
          </w:p>
        </w:tc>
        <w:tc>
          <w:tcPr>
            <w:tcW w:w="822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Найменуван-ня заходу</w:t>
            </w:r>
          </w:p>
        </w:tc>
        <w:tc>
          <w:tcPr>
            <w:tcW w:w="3483" w:type="pct"/>
            <w:gridSpan w:val="5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Кількість учасників, залучених до заходу</w:t>
            </w:r>
          </w:p>
        </w:tc>
      </w:tr>
      <w:tr w:rsidR="00C9768D" w:rsidRPr="00C9768D" w:rsidTr="00DE387A">
        <w:trPr>
          <w:trHeight w:val="602"/>
          <w:jc w:val="center"/>
        </w:trPr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планові показники (відповідно до опису програми (проекту, заходу) цільової аудиторії</w:t>
            </w:r>
          </w:p>
        </w:tc>
        <w:tc>
          <w:tcPr>
            <w:tcW w:w="2031" w:type="pct"/>
            <w:gridSpan w:val="3"/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фактичні показники цільової аудиторії</w:t>
            </w:r>
            <w:r w:rsidRPr="00C9768D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</w:tr>
      <w:tr w:rsidR="00C9768D" w:rsidRPr="00C9768D" w:rsidTr="00DE387A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усього учасників</w:t>
            </w:r>
          </w:p>
        </w:tc>
        <w:tc>
          <w:tcPr>
            <w:tcW w:w="823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 w:rsidRPr="00C9768D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660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усього учасників,</w:t>
            </w:r>
          </w:p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8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 w:rsidRPr="00C9768D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47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усього учасників — тимчасово переміщених осіб</w:t>
            </w:r>
            <w:r w:rsidRPr="00C9768D">
              <w:rPr>
                <w:rFonts w:ascii="Times New Roman" w:hAnsi="Times New Roman"/>
                <w:sz w:val="24"/>
                <w:szCs w:val="24"/>
                <w:vertAlign w:val="superscript"/>
              </w:rPr>
              <w:t>11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</w:tr>
    </w:tbl>
    <w:p w:rsidR="00C9768D" w:rsidRPr="00C9768D" w:rsidRDefault="00C9768D" w:rsidP="00C9768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C9768D" w:rsidRPr="00C9768D" w:rsidRDefault="00C9768D" w:rsidP="00C976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>4. Юридичні особи, які виступили партнерами під час виконання (реалізації) програми (проекту, заходу)</w:t>
      </w:r>
      <w:r w:rsidRPr="00C9768D">
        <w:rPr>
          <w:rFonts w:ascii="Times New Roman" w:hAnsi="Times New Roman"/>
          <w:sz w:val="24"/>
          <w:szCs w:val="24"/>
          <w:vertAlign w:val="superscript"/>
        </w:rPr>
        <w:t>12</w:t>
      </w:r>
      <w:r w:rsidRPr="00C9768D">
        <w:rPr>
          <w:rFonts w:ascii="Times New Roman" w:hAnsi="Times New Roman"/>
          <w:sz w:val="24"/>
          <w:szCs w:val="24"/>
        </w:rPr>
        <w:t xml:space="preserve"> _______________________</w:t>
      </w:r>
      <w:r w:rsidRPr="00C9768D">
        <w:rPr>
          <w:rFonts w:ascii="Times New Roman" w:hAnsi="Times New Roman"/>
          <w:sz w:val="24"/>
          <w:szCs w:val="24"/>
          <w:lang w:val="ru-RU"/>
        </w:rPr>
        <w:t>____________</w:t>
      </w:r>
      <w:r w:rsidRPr="00C9768D">
        <w:rPr>
          <w:rFonts w:ascii="Times New Roman" w:hAnsi="Times New Roman"/>
          <w:sz w:val="24"/>
          <w:szCs w:val="24"/>
        </w:rPr>
        <w:t>______.</w:t>
      </w:r>
    </w:p>
    <w:p w:rsidR="00C9768D" w:rsidRPr="00606BCD" w:rsidRDefault="00C9768D" w:rsidP="00C9768D">
      <w:pPr>
        <w:pStyle w:val="a3"/>
        <w:spacing w:befor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</w:t>
      </w:r>
      <w:r w:rsidRPr="00775009">
        <w:rPr>
          <w:rFonts w:ascii="Times New Roman" w:hAnsi="Times New Roman"/>
          <w:sz w:val="20"/>
          <w:lang w:val="ru-RU"/>
        </w:rPr>
        <w:t xml:space="preserve">           </w:t>
      </w:r>
      <w:r>
        <w:rPr>
          <w:rFonts w:ascii="Times New Roman" w:hAnsi="Times New Roman"/>
          <w:sz w:val="20"/>
        </w:rPr>
        <w:t xml:space="preserve">                            </w:t>
      </w:r>
      <w:r w:rsidRPr="00606BCD">
        <w:rPr>
          <w:rFonts w:ascii="Times New Roman" w:hAnsi="Times New Roman"/>
          <w:sz w:val="20"/>
        </w:rPr>
        <w:t>(найменування, місцезнаходження, контакти)</w:t>
      </w:r>
    </w:p>
    <w:p w:rsidR="00C9768D" w:rsidRPr="00C9768D" w:rsidRDefault="00C9768D" w:rsidP="00C976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>5. Ризики під час виконання (реалізації) програми (проекту, заходу)</w:t>
      </w:r>
      <w:r w:rsidRPr="00C9768D">
        <w:rPr>
          <w:rFonts w:ascii="Times New Roman" w:hAnsi="Times New Roman"/>
          <w:sz w:val="24"/>
          <w:szCs w:val="24"/>
          <w:vertAlign w:val="superscript"/>
        </w:rPr>
        <w:t>13</w:t>
      </w:r>
      <w:r w:rsidRPr="00C9768D">
        <w:rPr>
          <w:rFonts w:ascii="Times New Roman" w:hAnsi="Times New Roman"/>
          <w:sz w:val="24"/>
          <w:szCs w:val="24"/>
        </w:rPr>
        <w:t xml:space="preserve"> ____</w:t>
      </w:r>
    </w:p>
    <w:p w:rsidR="00C9768D" w:rsidRPr="00C9768D" w:rsidRDefault="00C9768D" w:rsidP="00C9768D">
      <w:pPr>
        <w:pStyle w:val="a3"/>
        <w:ind w:firstLine="0"/>
        <w:jc w:val="center"/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4"/>
          <w:szCs w:val="24"/>
        </w:rPr>
        <w:t>______</w:t>
      </w:r>
      <w:r w:rsidRPr="00775009">
        <w:rPr>
          <w:rFonts w:ascii="Times New Roman" w:hAnsi="Times New Roman"/>
          <w:sz w:val="24"/>
          <w:szCs w:val="24"/>
        </w:rPr>
        <w:t>_______________</w:t>
      </w:r>
      <w:r w:rsidRPr="00C9768D">
        <w:rPr>
          <w:rFonts w:ascii="Times New Roman" w:hAnsi="Times New Roman"/>
          <w:sz w:val="24"/>
          <w:szCs w:val="24"/>
        </w:rPr>
        <w:t>_______________________________________________________.</w:t>
      </w:r>
      <w:r w:rsidRPr="00606BCD">
        <w:rPr>
          <w:rFonts w:ascii="Times New Roman" w:hAnsi="Times New Roman"/>
          <w:sz w:val="28"/>
          <w:szCs w:val="28"/>
        </w:rPr>
        <w:br/>
      </w:r>
      <w:r w:rsidRPr="00C9768D">
        <w:rPr>
          <w:rFonts w:ascii="Times New Roman" w:hAnsi="Times New Roman"/>
          <w:sz w:val="20"/>
        </w:rPr>
        <w:t xml:space="preserve">(зазначити, з якими внутрішніми та зовнішніми ризиками стикнувся інститут громадянського </w:t>
      </w:r>
      <w:r w:rsidRPr="00C9768D">
        <w:rPr>
          <w:rFonts w:ascii="Times New Roman" w:hAnsi="Times New Roman"/>
          <w:sz w:val="20"/>
        </w:rPr>
        <w:br/>
        <w:t xml:space="preserve">суспільства під час виконання (реалізації) програми (проекту, заходу); який інструментарій було використано для їх мінімізації та усунення; чи всі ризики були враховані під час </w:t>
      </w:r>
      <w:r w:rsidRPr="00C9768D">
        <w:rPr>
          <w:rFonts w:ascii="Times New Roman" w:hAnsi="Times New Roman"/>
          <w:sz w:val="20"/>
        </w:rPr>
        <w:br/>
        <w:t xml:space="preserve">планування програми (проекту, заходу); як здійснювалися моніторинг та оцінювання </w:t>
      </w:r>
      <w:r w:rsidRPr="00C9768D">
        <w:rPr>
          <w:rFonts w:ascii="Times New Roman" w:hAnsi="Times New Roman"/>
          <w:sz w:val="20"/>
        </w:rPr>
        <w:br/>
        <w:t>виконання програми (проекту, заходу); які інструменти використовувались)</w:t>
      </w:r>
    </w:p>
    <w:p w:rsidR="00C9768D" w:rsidRPr="00C9768D" w:rsidRDefault="00C9768D" w:rsidP="00C976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>6. Інформаційний супровід під час виконання (реалізації) програми (проекту, заходу)</w:t>
      </w:r>
      <w:bookmarkStart w:id="0" w:name="bookmark=id.2dlolyb"/>
      <w:bookmarkEnd w:id="0"/>
      <w:r w:rsidRPr="00C9768D">
        <w:rPr>
          <w:rFonts w:ascii="Times New Roman" w:hAnsi="Times New Roman"/>
          <w:sz w:val="24"/>
          <w:szCs w:val="24"/>
          <w:vertAlign w:val="superscript"/>
        </w:rPr>
        <w:t>14</w:t>
      </w:r>
    </w:p>
    <w:p w:rsidR="00C9768D" w:rsidRPr="00C9768D" w:rsidRDefault="00C9768D" w:rsidP="00C9768D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bookmarkStart w:id="1" w:name="bookmark=kix.ddrxregkmoso"/>
      <w:bookmarkEnd w:id="1"/>
    </w:p>
    <w:tbl>
      <w:tblPr>
        <w:tblW w:w="5262" w:type="pct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980"/>
        <w:gridCol w:w="2095"/>
        <w:gridCol w:w="1309"/>
        <w:gridCol w:w="1293"/>
        <w:gridCol w:w="1934"/>
      </w:tblGrid>
      <w:tr w:rsidR="00C9768D" w:rsidRPr="00C9768D" w:rsidTr="00DE387A">
        <w:trPr>
          <w:trHeight w:val="2699"/>
        </w:trPr>
        <w:tc>
          <w:tcPr>
            <w:tcW w:w="444" w:type="pct"/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03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Тип інформаційного повідомлення (друкована публікація, стаття, блог, телесюжет, радіоефір, пост тощо) та його назва</w:t>
            </w:r>
          </w:p>
        </w:tc>
        <w:tc>
          <w:tcPr>
            <w:tcW w:w="109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Рівень розповсюдження (міжнародний, всеукраїнський, обласний, місцевий)</w:t>
            </w:r>
          </w:p>
        </w:tc>
        <w:tc>
          <w:tcPr>
            <w:tcW w:w="70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Назва публікації</w:t>
            </w:r>
          </w:p>
        </w:tc>
        <w:tc>
          <w:tcPr>
            <w:tcW w:w="698" w:type="pct"/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Дата публікації (ефіру)</w:t>
            </w:r>
          </w:p>
        </w:tc>
        <w:tc>
          <w:tcPr>
            <w:tcW w:w="101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Адреса розміщення (онлайн-посилання (якщо в електронному форматі), номер публікації друкованого видання)</w:t>
            </w:r>
          </w:p>
        </w:tc>
      </w:tr>
    </w:tbl>
    <w:p w:rsidR="00C9768D" w:rsidRPr="00C9768D" w:rsidRDefault="00C9768D" w:rsidP="00C9768D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9768D" w:rsidRPr="00C9768D" w:rsidRDefault="00C9768D" w:rsidP="00C9768D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>7. Перспективи подальшого виконання (реалізації) програми (проекту, заходу) після завершення періоду фінансової підтримки за рахунок бюджетних коштів, можливі джерела фінансування</w:t>
      </w:r>
      <w:r w:rsidRPr="00C9768D">
        <w:rPr>
          <w:rFonts w:ascii="Times New Roman" w:hAnsi="Times New Roman"/>
          <w:sz w:val="24"/>
          <w:szCs w:val="24"/>
          <w:vertAlign w:val="superscript"/>
        </w:rPr>
        <w:t>15</w:t>
      </w:r>
      <w:r w:rsidRPr="00C9768D">
        <w:rPr>
          <w:rFonts w:ascii="Times New Roman" w:hAnsi="Times New Roman"/>
          <w:sz w:val="24"/>
          <w:szCs w:val="24"/>
        </w:rPr>
        <w:t>___________________________________________________.</w:t>
      </w:r>
    </w:p>
    <w:p w:rsidR="00C9768D" w:rsidRPr="00C9768D" w:rsidRDefault="00C9768D" w:rsidP="00C9768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C9768D" w:rsidRPr="00C9768D" w:rsidRDefault="00C9768D" w:rsidP="00C9768D">
      <w:pPr>
        <w:shd w:val="clear" w:color="auto" w:fill="FFFFFF"/>
        <w:spacing w:before="120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bCs/>
          <w:sz w:val="24"/>
          <w:szCs w:val="24"/>
        </w:rPr>
        <w:t xml:space="preserve">Особа, що проводить моніторинг            </w:t>
      </w:r>
      <w:r w:rsidRPr="00C9768D">
        <w:rPr>
          <w:rFonts w:ascii="Times New Roman" w:hAnsi="Times New Roman"/>
          <w:sz w:val="24"/>
          <w:szCs w:val="24"/>
        </w:rPr>
        <w:t>_________     __________________</w:t>
      </w:r>
    </w:p>
    <w:p w:rsidR="00C9768D" w:rsidRPr="00C9768D" w:rsidRDefault="00C9768D" w:rsidP="00C9768D">
      <w:pPr>
        <w:shd w:val="clear" w:color="auto" w:fill="FFFFFF"/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0"/>
        </w:rPr>
        <w:t xml:space="preserve">                                                                                        (підпис)        (власне ім’я та прізвище)</w:t>
      </w:r>
    </w:p>
    <w:p w:rsidR="00C9768D" w:rsidRPr="00C9768D" w:rsidRDefault="00C9768D" w:rsidP="00C9768D">
      <w:pPr>
        <w:shd w:val="clear" w:color="auto" w:fill="FFFFFF"/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0"/>
        </w:rPr>
        <w:t>__________</w:t>
      </w:r>
      <w:bookmarkStart w:id="2" w:name="_GoBack"/>
      <w:bookmarkEnd w:id="2"/>
    </w:p>
    <w:p w:rsidR="00C9768D" w:rsidRPr="00C9768D" w:rsidRDefault="00C9768D" w:rsidP="00C9768D">
      <w:pPr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0"/>
          <w:vertAlign w:val="superscript"/>
        </w:rPr>
        <w:t>1</w:t>
      </w:r>
      <w:r w:rsidRPr="00C9768D">
        <w:rPr>
          <w:rFonts w:ascii="Times New Roman" w:hAnsi="Times New Roman"/>
          <w:sz w:val="20"/>
        </w:rPr>
        <w:t xml:space="preserve"> Унікальний код реєстрації надається автоматично після подання конкурсної пропозиції.</w:t>
      </w:r>
    </w:p>
    <w:p w:rsidR="00C9768D" w:rsidRPr="00C9768D" w:rsidRDefault="00C9768D" w:rsidP="00C9768D">
      <w:pPr>
        <w:pStyle w:val="a5"/>
        <w:rPr>
          <w:rFonts w:ascii="Times New Roman" w:hAnsi="Times New Roman"/>
        </w:rPr>
      </w:pPr>
      <w:r w:rsidRPr="00C9768D">
        <w:rPr>
          <w:rFonts w:ascii="Times New Roman" w:hAnsi="Times New Roman"/>
          <w:vertAlign w:val="superscript"/>
        </w:rPr>
        <w:t>2</w:t>
      </w:r>
      <w:r w:rsidRPr="00C9768D">
        <w:rPr>
          <w:rFonts w:ascii="Times New Roman" w:hAnsi="Times New Roman"/>
        </w:rPr>
        <w:t xml:space="preserve"> У разі проведення конкурсу без використання електронної системи проведення конкурсу.</w:t>
      </w:r>
    </w:p>
    <w:p w:rsidR="00C9768D" w:rsidRPr="00C9768D" w:rsidRDefault="00C9768D" w:rsidP="00C9768D">
      <w:pPr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0"/>
          <w:vertAlign w:val="superscript"/>
        </w:rPr>
        <w:t>3</w:t>
      </w:r>
      <w:r w:rsidRPr="00C9768D">
        <w:rPr>
          <w:rFonts w:ascii="Times New Roman" w:hAnsi="Times New Roman"/>
          <w:sz w:val="20"/>
        </w:rPr>
        <w:t xml:space="preserve"> Зазначається організаційно-правова форма та власна назва.</w:t>
      </w:r>
    </w:p>
    <w:p w:rsidR="00C9768D" w:rsidRPr="00C9768D" w:rsidRDefault="00C9768D" w:rsidP="00C9768D">
      <w:pPr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0"/>
          <w:vertAlign w:val="superscript"/>
        </w:rPr>
        <w:t>4</w:t>
      </w:r>
      <w:r w:rsidRPr="00C9768D">
        <w:rPr>
          <w:rFonts w:ascii="Times New Roman" w:hAnsi="Times New Roman"/>
          <w:sz w:val="20"/>
        </w:rPr>
        <w:t xml:space="preserve"> У разі наявності.</w:t>
      </w:r>
    </w:p>
    <w:p w:rsidR="00C9768D" w:rsidRPr="00C9768D" w:rsidRDefault="00C9768D" w:rsidP="00C9768D">
      <w:pPr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0"/>
          <w:vertAlign w:val="superscript"/>
        </w:rPr>
        <w:t>5</w:t>
      </w:r>
      <w:r w:rsidRPr="00C9768D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:rsidR="00C9768D" w:rsidRPr="00C9768D" w:rsidRDefault="00C9768D" w:rsidP="00775009">
      <w:pPr>
        <w:jc w:val="both"/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0"/>
          <w:vertAlign w:val="superscript"/>
        </w:rPr>
        <w:t>6</w:t>
      </w:r>
      <w:r w:rsidRPr="00C9768D">
        <w:rPr>
          <w:rFonts w:ascii="Times New Roman" w:hAnsi="Times New Roman"/>
          <w:sz w:val="20"/>
        </w:rPr>
        <w:t xml:space="preserve"> Заповнюється з виділенням короткострокових, довгострокових результатів та кількісних та якісних показників досягнення.</w:t>
      </w:r>
    </w:p>
    <w:p w:rsidR="00C9768D" w:rsidRPr="00C9768D" w:rsidRDefault="00C9768D" w:rsidP="00C9768D">
      <w:pPr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0"/>
          <w:vertAlign w:val="superscript"/>
        </w:rPr>
        <w:t>7</w:t>
      </w:r>
      <w:r w:rsidRPr="00C9768D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:rsidR="00C9768D" w:rsidRPr="00C9768D" w:rsidRDefault="00C9768D" w:rsidP="00C9768D">
      <w:pPr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0"/>
          <w:vertAlign w:val="superscript"/>
        </w:rPr>
        <w:t>8</w:t>
      </w:r>
      <w:r w:rsidRPr="00C9768D">
        <w:rPr>
          <w:rFonts w:ascii="Times New Roman" w:hAnsi="Times New Roman"/>
          <w:sz w:val="20"/>
        </w:rPr>
        <w:t xml:space="preserve"> Копії списків учасників з підписами додаються до звіту.</w:t>
      </w:r>
    </w:p>
    <w:p w:rsidR="00C9768D" w:rsidRPr="00C9768D" w:rsidRDefault="00C9768D" w:rsidP="00C9768D">
      <w:pPr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0"/>
          <w:vertAlign w:val="superscript"/>
        </w:rPr>
        <w:t>9</w:t>
      </w:r>
      <w:r w:rsidRPr="00C9768D">
        <w:rPr>
          <w:rFonts w:ascii="Times New Roman" w:hAnsi="Times New Roman"/>
          <w:sz w:val="20"/>
        </w:rPr>
        <w:t xml:space="preserve"> Заповнюється у разі потреби.</w:t>
      </w:r>
    </w:p>
    <w:p w:rsidR="00C9768D" w:rsidRPr="00C9768D" w:rsidRDefault="00C9768D" w:rsidP="00C9768D">
      <w:pPr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0"/>
          <w:vertAlign w:val="superscript"/>
        </w:rPr>
        <w:t>10</w:t>
      </w:r>
      <w:r w:rsidRPr="00C9768D">
        <w:rPr>
          <w:rFonts w:ascii="Times New Roman" w:hAnsi="Times New Roman"/>
          <w:sz w:val="20"/>
        </w:rPr>
        <w:t xml:space="preserve"> Заповнюється у разі потреби.</w:t>
      </w:r>
    </w:p>
    <w:p w:rsidR="00C9768D" w:rsidRPr="00C9768D" w:rsidRDefault="00C9768D" w:rsidP="00C9768D">
      <w:pPr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0"/>
          <w:vertAlign w:val="superscript"/>
        </w:rPr>
        <w:t>11</w:t>
      </w:r>
      <w:r w:rsidRPr="00C9768D">
        <w:rPr>
          <w:rFonts w:ascii="Times New Roman" w:hAnsi="Times New Roman"/>
          <w:sz w:val="20"/>
        </w:rPr>
        <w:t xml:space="preserve"> Заповнюється у разі потреби.</w:t>
      </w:r>
    </w:p>
    <w:p w:rsidR="00C9768D" w:rsidRPr="00C9768D" w:rsidRDefault="00C9768D" w:rsidP="00C9768D">
      <w:pPr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0"/>
          <w:vertAlign w:val="superscript"/>
        </w:rPr>
        <w:t>12</w:t>
      </w:r>
      <w:r w:rsidRPr="00C9768D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:rsidR="00C9768D" w:rsidRPr="00C9768D" w:rsidRDefault="00C9768D" w:rsidP="00C9768D">
      <w:pPr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0"/>
          <w:vertAlign w:val="superscript"/>
        </w:rPr>
        <w:t>13</w:t>
      </w:r>
      <w:r w:rsidRPr="00C9768D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:rsidR="00C9768D" w:rsidRPr="00C9768D" w:rsidRDefault="00C9768D" w:rsidP="00C9768D">
      <w:pPr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0"/>
          <w:vertAlign w:val="superscript"/>
        </w:rPr>
        <w:t>14</w:t>
      </w:r>
      <w:r w:rsidRPr="00C9768D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:rsidR="0073267D" w:rsidRPr="00775009" w:rsidRDefault="00C9768D">
      <w:pPr>
        <w:rPr>
          <w:rFonts w:ascii="Times New Roman" w:hAnsi="Times New Roman"/>
          <w:sz w:val="20"/>
          <w:lang w:val="ru-RU"/>
        </w:rPr>
      </w:pPr>
      <w:r w:rsidRPr="007A5E25">
        <w:rPr>
          <w:rFonts w:ascii="Times New Roman" w:hAnsi="Times New Roman"/>
          <w:sz w:val="20"/>
          <w:vertAlign w:val="superscript"/>
        </w:rPr>
        <w:t>15</w:t>
      </w:r>
      <w:r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sectPr w:rsidR="0073267D" w:rsidRPr="00775009" w:rsidSect="0077500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8D"/>
    <w:rsid w:val="0073267D"/>
    <w:rsid w:val="00775009"/>
    <w:rsid w:val="00874325"/>
    <w:rsid w:val="00C9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A58B0-A817-42F0-9900-9F6CE447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68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C9768D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C9768D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C9768D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C9768D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C9768D"/>
    <w:rPr>
      <w:rFonts w:ascii="Antiqua" w:eastAsia="Times New Roman" w:hAnsi="Antiqua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2696</Words>
  <Characters>1537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Вишнівська Тетяна Іванівна</cp:lastModifiedBy>
  <cp:revision>3</cp:revision>
  <dcterms:created xsi:type="dcterms:W3CDTF">2021-08-10T08:49:00Z</dcterms:created>
  <dcterms:modified xsi:type="dcterms:W3CDTF">2021-08-11T08:43:00Z</dcterms:modified>
</cp:coreProperties>
</file>