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65" w:rsidRDefault="00CA1100" w:rsidP="007D2491">
      <w:pPr>
        <w:ind w:left="5529" w:right="284"/>
        <w:rPr>
          <w:rFonts w:ascii="Times New Roman" w:hAnsi="Times New Roman" w:cs="Times New Roman"/>
        </w:rPr>
      </w:pPr>
      <w:r w:rsidRPr="00CA1100">
        <w:rPr>
          <w:rFonts w:ascii="Times New Roman" w:hAnsi="Times New Roman" w:cs="Times New Roman"/>
        </w:rPr>
        <w:t>Додаток 2</w:t>
      </w:r>
      <w:r w:rsidRPr="00CA1100">
        <w:rPr>
          <w:rFonts w:ascii="Times New Roman" w:hAnsi="Times New Roman" w:cs="Times New Roman"/>
        </w:rPr>
        <w:br/>
        <w:t>до Порядку роботи Кваліфікаційної комісії, видачі та анулювання кваліфікаційного сертифіката інженера-геодезиста</w:t>
      </w:r>
      <w:r w:rsidRPr="00CA1100">
        <w:rPr>
          <w:rFonts w:ascii="Times New Roman" w:hAnsi="Times New Roman" w:cs="Times New Roman"/>
        </w:rPr>
        <w:br/>
        <w:t>(пункт 12 розділу III)</w:t>
      </w:r>
    </w:p>
    <w:p w:rsidR="00CA1100" w:rsidRPr="00CA1100" w:rsidRDefault="00CA1100" w:rsidP="00CA1100">
      <w:pPr>
        <w:ind w:left="5529"/>
        <w:rPr>
          <w:rFonts w:ascii="Times New Roman" w:hAnsi="Times New Roman" w:cs="Times New Roman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CA1100" w:rsidRPr="00D3641D" w:rsidTr="00CA1100">
        <w:tc>
          <w:tcPr>
            <w:tcW w:w="2500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364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КВАЛІФІКАЦІЙНА КОМІСІЯ</w:t>
            </w:r>
          </w:p>
        </w:tc>
        <w:tc>
          <w:tcPr>
            <w:tcW w:w="2500" w:type="pct"/>
            <w:hideMark/>
          </w:tcPr>
          <w:p w:rsidR="00CA1100" w:rsidRPr="00D3641D" w:rsidRDefault="00CA1100" w:rsidP="002317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0" w:name="49"/>
            <w:bookmarkEnd w:id="0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___________________________________________________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___________________________________________________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___________________________________________________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                        (найменування закладу</w:t>
            </w:r>
            <w:r w:rsidR="002317FE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освіти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</w:tr>
    </w:tbl>
    <w:p w:rsidR="00CA1100" w:rsidRPr="00D3641D" w:rsidRDefault="00CA1100" w:rsidP="00CA1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A1100" w:rsidRPr="00D3641D" w:rsidRDefault="00CA1100" w:rsidP="00CA11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50"/>
      <w:bookmarkEnd w:id="1"/>
      <w:r w:rsidRPr="00D3641D">
        <w:rPr>
          <w:rFonts w:ascii="Times New Roman" w:hAnsi="Times New Roman" w:cs="Times New Roman"/>
          <w:b/>
          <w:sz w:val="24"/>
          <w:szCs w:val="24"/>
        </w:rPr>
        <w:t>К</w:t>
      </w:r>
      <w:r w:rsidR="002317FE">
        <w:rPr>
          <w:rFonts w:ascii="Times New Roman" w:hAnsi="Times New Roman" w:cs="Times New Roman"/>
          <w:b/>
          <w:sz w:val="24"/>
          <w:szCs w:val="24"/>
        </w:rPr>
        <w:t>валіфікаційний</w:t>
      </w:r>
      <w:r w:rsidRPr="00D36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7FE">
        <w:rPr>
          <w:rFonts w:ascii="Times New Roman" w:hAnsi="Times New Roman" w:cs="Times New Roman"/>
          <w:b/>
          <w:sz w:val="24"/>
          <w:szCs w:val="24"/>
        </w:rPr>
        <w:t>сертифікат</w:t>
      </w:r>
      <w:r w:rsidRPr="00D3641D">
        <w:rPr>
          <w:rFonts w:ascii="Times New Roman" w:hAnsi="Times New Roman" w:cs="Times New Roman"/>
          <w:b/>
          <w:sz w:val="24"/>
          <w:szCs w:val="24"/>
        </w:rPr>
        <w:br/>
        <w:t>інженера-геодезиста</w:t>
      </w:r>
      <w:r w:rsidRPr="00D3641D">
        <w:rPr>
          <w:rFonts w:ascii="Times New Roman" w:hAnsi="Times New Roman" w:cs="Times New Roman"/>
          <w:b/>
          <w:sz w:val="24"/>
          <w:szCs w:val="24"/>
        </w:rPr>
        <w:br/>
        <w:t>№ ___</w:t>
      </w:r>
    </w:p>
    <w:p w:rsidR="00CA1100" w:rsidRPr="00D3641D" w:rsidRDefault="00CA1100" w:rsidP="00CA110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52"/>
      <w:bookmarkEnd w:id="2"/>
      <w:r w:rsidRPr="00D3641D">
        <w:rPr>
          <w:rFonts w:ascii="Times New Roman" w:hAnsi="Times New Roman" w:cs="Times New Roman"/>
          <w:sz w:val="24"/>
          <w:szCs w:val="24"/>
        </w:rPr>
        <w:t>Виданий _____________________________________________________________________</w:t>
      </w:r>
      <w:r w:rsidRPr="00D3641D">
        <w:rPr>
          <w:rFonts w:ascii="Times New Roman" w:hAnsi="Times New Roman" w:cs="Times New Roman"/>
          <w:sz w:val="24"/>
          <w:szCs w:val="24"/>
        </w:rPr>
        <w:br/>
      </w:r>
      <w:r w:rsidRPr="00CA1100">
        <w:rPr>
          <w:rFonts w:ascii="Times New Roman" w:hAnsi="Times New Roman" w:cs="Times New Roman"/>
          <w:sz w:val="18"/>
          <w:szCs w:val="18"/>
        </w:rPr>
        <w:t>         (прізвище, власне ім'я, по батькові (за наявності))</w:t>
      </w:r>
      <w:r w:rsidRPr="00CA1100">
        <w:rPr>
          <w:rFonts w:ascii="Times New Roman" w:hAnsi="Times New Roman" w:cs="Times New Roman"/>
          <w:sz w:val="18"/>
          <w:szCs w:val="18"/>
        </w:rPr>
        <w:br/>
      </w:r>
      <w:r w:rsidRPr="00D3641D">
        <w:rPr>
          <w:rFonts w:ascii="Times New Roman" w:hAnsi="Times New Roman" w:cs="Times New Roman"/>
          <w:sz w:val="24"/>
          <w:szCs w:val="24"/>
        </w:rPr>
        <w:t>відповідно до протоколу засідання Кваліфікаційної комісії від ___ ________ 20__ року № ___</w:t>
      </w:r>
    </w:p>
    <w:p w:rsidR="00CA1100" w:rsidRPr="00D3641D" w:rsidRDefault="00CA1100" w:rsidP="00CA1100">
      <w:pPr>
        <w:rPr>
          <w:rFonts w:ascii="Times New Roman" w:hAnsi="Times New Roman" w:cs="Times New Roman"/>
          <w:sz w:val="24"/>
          <w:szCs w:val="24"/>
        </w:rPr>
      </w:pPr>
      <w:bookmarkStart w:id="3" w:name="53"/>
      <w:bookmarkEnd w:id="3"/>
      <w:r w:rsidRPr="00D3641D">
        <w:rPr>
          <w:rFonts w:ascii="Times New Roman" w:hAnsi="Times New Roman" w:cs="Times New Roman"/>
          <w:sz w:val="24"/>
          <w:szCs w:val="24"/>
        </w:rPr>
        <w:t>Кваліфікаційний сертифікат підтверджує відповідність інженера-геодезиста кваліфікаційним вимогам та його спроможність самостійно проводити топографо-геодезичні і картографічні роботи.</w:t>
      </w:r>
    </w:p>
    <w:p w:rsidR="00CA1100" w:rsidRPr="00D3641D" w:rsidRDefault="00CA1100" w:rsidP="00CA1100">
      <w:pPr>
        <w:rPr>
          <w:rFonts w:ascii="Times New Roman" w:hAnsi="Times New Roman" w:cs="Times New Roman"/>
          <w:sz w:val="24"/>
          <w:szCs w:val="24"/>
        </w:rPr>
      </w:pPr>
      <w:bookmarkStart w:id="4" w:name="54"/>
      <w:bookmarkEnd w:id="4"/>
      <w:r w:rsidRPr="00D3641D">
        <w:rPr>
          <w:rFonts w:ascii="Times New Roman" w:hAnsi="Times New Roman" w:cs="Times New Roman"/>
          <w:sz w:val="24"/>
          <w:szCs w:val="24"/>
        </w:rPr>
        <w:t>Дата видачі ___ ____________ 20__ року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1207"/>
        <w:gridCol w:w="1836"/>
        <w:gridCol w:w="2602"/>
        <w:gridCol w:w="1405"/>
        <w:gridCol w:w="2004"/>
      </w:tblGrid>
      <w:tr w:rsidR="00CA1100" w:rsidRPr="00CA1100" w:rsidTr="00CA1100">
        <w:tc>
          <w:tcPr>
            <w:tcW w:w="745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5" w:name="55"/>
            <w:bookmarkEnd w:id="5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Голова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Кваліфікаційної комісії</w:t>
            </w:r>
          </w:p>
        </w:tc>
        <w:tc>
          <w:tcPr>
            <w:tcW w:w="570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6" w:name="56"/>
            <w:bookmarkEnd w:id="6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(підпис)</w:t>
            </w:r>
          </w:p>
        </w:tc>
        <w:tc>
          <w:tcPr>
            <w:tcW w:w="851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7" w:name="57"/>
            <w:bookmarkEnd w:id="7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(власне ім'я, ПРІЗВИЩЕ)</w:t>
            </w:r>
          </w:p>
        </w:tc>
        <w:tc>
          <w:tcPr>
            <w:tcW w:w="1226" w:type="pct"/>
            <w:hideMark/>
          </w:tcPr>
          <w:p w:rsidR="00CA1100" w:rsidRPr="00D3641D" w:rsidRDefault="00CA1100" w:rsidP="00FE7D3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8" w:name="58"/>
            <w:bookmarkEnd w:id="8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(найменування посади керівника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закладу</w:t>
            </w:r>
            <w:r w:rsidR="00FE7D3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освіти</w:t>
            </w:r>
            <w:bookmarkStart w:id="9" w:name="_GoBack"/>
            <w:bookmarkEnd w:id="9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663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0" w:name="59"/>
            <w:bookmarkEnd w:id="10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(підпис)</w:t>
            </w:r>
          </w:p>
        </w:tc>
        <w:tc>
          <w:tcPr>
            <w:tcW w:w="945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1" w:name="60"/>
            <w:bookmarkEnd w:id="11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__________________</w:t>
            </w:r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(власне ім'я, ПРІЗВИЩЕ)</w:t>
            </w:r>
          </w:p>
        </w:tc>
      </w:tr>
      <w:tr w:rsidR="00CA1100" w:rsidRPr="00CA1100" w:rsidTr="00CA1100">
        <w:tc>
          <w:tcPr>
            <w:tcW w:w="745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2" w:name="61"/>
            <w:bookmarkEnd w:id="12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570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3" w:name="62"/>
            <w:bookmarkEnd w:id="13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851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4" w:name="63"/>
            <w:bookmarkEnd w:id="14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26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5" w:name="64"/>
            <w:bookmarkEnd w:id="15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663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6" w:name="65"/>
            <w:bookmarkEnd w:id="16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М. П. (за наявності)</w:t>
            </w:r>
          </w:p>
        </w:tc>
        <w:tc>
          <w:tcPr>
            <w:tcW w:w="945" w:type="pct"/>
            <w:hideMark/>
          </w:tcPr>
          <w:p w:rsidR="00CA1100" w:rsidRPr="00D3641D" w:rsidRDefault="00CA1100" w:rsidP="001634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17" w:name="66"/>
            <w:bookmarkEnd w:id="17"/>
            <w:r w:rsidRPr="00D3641D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:rsidR="00CA1100" w:rsidRDefault="00CA1100" w:rsidP="00CA1100"/>
    <w:p w:rsidR="00CA1100" w:rsidRDefault="00CA1100" w:rsidP="00CA1100">
      <w:pPr>
        <w:ind w:left="5529"/>
      </w:pPr>
    </w:p>
    <w:p w:rsidR="002317FE" w:rsidRDefault="002317FE" w:rsidP="002317FE">
      <w:pPr>
        <w:ind w:left="5529"/>
      </w:pPr>
      <w:r>
        <w:t>___________</w:t>
      </w:r>
    </w:p>
    <w:p w:rsidR="004907F7" w:rsidRDefault="004907F7" w:rsidP="002317FE">
      <w:pPr>
        <w:ind w:left="5529"/>
      </w:pPr>
    </w:p>
    <w:p w:rsidR="004907F7" w:rsidRPr="004907F7" w:rsidRDefault="004907F7" w:rsidP="004907F7">
      <w:pPr>
        <w:rPr>
          <w:rFonts w:ascii="Times New Roman" w:hAnsi="Times New Roman" w:cs="Times New Roman"/>
        </w:rPr>
      </w:pPr>
      <w:r w:rsidRPr="004907F7">
        <w:rPr>
          <w:rStyle w:val="st46"/>
          <w:rFonts w:ascii="Times New Roman" w:hAnsi="Times New Roman" w:cs="Times New Roman"/>
          <w:color w:val="auto"/>
        </w:rPr>
        <w:t xml:space="preserve">{Додаток 2 в редакції Наказу Міністерства аграрної політики та продовольства </w:t>
      </w:r>
      <w:r w:rsidRPr="004907F7">
        <w:rPr>
          <w:rStyle w:val="st131"/>
          <w:rFonts w:ascii="Times New Roman" w:hAnsi="Times New Roman" w:cs="Times New Roman"/>
          <w:color w:val="auto"/>
        </w:rPr>
        <w:t>№ 1597 від 29.08.2023</w:t>
      </w:r>
      <w:r w:rsidRPr="004907F7">
        <w:rPr>
          <w:rStyle w:val="st46"/>
          <w:rFonts w:ascii="Times New Roman" w:hAnsi="Times New Roman" w:cs="Times New Roman"/>
          <w:color w:val="auto"/>
        </w:rPr>
        <w:t>}</w:t>
      </w:r>
    </w:p>
    <w:sectPr w:rsidR="004907F7" w:rsidRPr="004907F7" w:rsidSect="00CA1100">
      <w:pgSz w:w="11906" w:h="16838"/>
      <w:pgMar w:top="850" w:right="70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00"/>
    <w:rsid w:val="001A1336"/>
    <w:rsid w:val="002317FE"/>
    <w:rsid w:val="00322265"/>
    <w:rsid w:val="004907F7"/>
    <w:rsid w:val="007D2491"/>
    <w:rsid w:val="00CA1100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CB079"/>
  <w15:chartTrackingRefBased/>
  <w15:docId w15:val="{8105F4F1-F867-4EB0-B8EC-0DA60B6A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4907F7"/>
    <w:rPr>
      <w:i/>
      <w:iCs/>
      <w:color w:val="0000FF"/>
    </w:rPr>
  </w:style>
  <w:style w:type="character" w:customStyle="1" w:styleId="st46">
    <w:name w:val="st46"/>
    <w:uiPriority w:val="99"/>
    <w:rsid w:val="004907F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Ковбасенко Інна Олегівна</cp:lastModifiedBy>
  <cp:revision>4</cp:revision>
  <dcterms:created xsi:type="dcterms:W3CDTF">2023-12-07T07:49:00Z</dcterms:created>
  <dcterms:modified xsi:type="dcterms:W3CDTF">2023-12-07T07:50:00Z</dcterms:modified>
</cp:coreProperties>
</file>