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1E6" w:rsidRPr="0003379C" w:rsidRDefault="006B41E6" w:rsidP="006B41E6">
      <w:pPr>
        <w:shd w:val="clear" w:color="auto" w:fill="FFFFFF"/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додатку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2:</w:t>
      </w:r>
    </w:p>
    <w:p w:rsidR="006B41E6" w:rsidRPr="0003379C" w:rsidRDefault="006B41E6" w:rsidP="006B41E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03379C">
        <w:rPr>
          <w:rFonts w:ascii="Times New Roman" w:hAnsi="Times New Roman"/>
          <w:sz w:val="24"/>
          <w:szCs w:val="24"/>
        </w:rPr>
        <w:t>підграфу</w:t>
      </w:r>
      <w:proofErr w:type="spellEnd"/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роками”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графи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“Значення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показника”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5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33"/>
        <w:gridCol w:w="999"/>
        <w:gridCol w:w="999"/>
        <w:gridCol w:w="999"/>
        <w:gridCol w:w="999"/>
        <w:gridCol w:w="1277"/>
        <w:gridCol w:w="1277"/>
        <w:gridCol w:w="1279"/>
      </w:tblGrid>
      <w:tr w:rsidR="006B41E6" w:rsidRPr="0003379C" w:rsidTr="006767FE">
        <w:trPr>
          <w:trHeight w:val="20"/>
          <w:tblHeader/>
        </w:trPr>
        <w:tc>
          <w:tcPr>
            <w:tcW w:w="72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42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5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6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2023”;</w:t>
            </w:r>
          </w:p>
        </w:tc>
      </w:tr>
    </w:tbl>
    <w:p w:rsidR="006B41E6" w:rsidRPr="0003379C" w:rsidRDefault="006B41E6" w:rsidP="006B41E6">
      <w:pPr>
        <w:spacing w:before="120" w:after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графу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тому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числі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роками”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50" w:type="pct"/>
        <w:tblLook w:val="04A0" w:firstRow="1" w:lastRow="0" w:firstColumn="1" w:lastColumn="0" w:noHBand="0" w:noVBand="1"/>
      </w:tblPr>
      <w:tblGrid>
        <w:gridCol w:w="1096"/>
        <w:gridCol w:w="1096"/>
        <w:gridCol w:w="1096"/>
        <w:gridCol w:w="1264"/>
        <w:gridCol w:w="1609"/>
        <w:gridCol w:w="1143"/>
        <w:gridCol w:w="1858"/>
      </w:tblGrid>
      <w:tr w:rsidR="006B41E6" w:rsidRPr="0003379C" w:rsidTr="006767FE">
        <w:trPr>
          <w:trHeight w:val="322"/>
          <w:tblHeader/>
        </w:trPr>
        <w:tc>
          <w:tcPr>
            <w:tcW w:w="5000" w:type="pct"/>
            <w:gridSpan w:val="7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322"/>
          <w:tblHeader/>
        </w:trPr>
        <w:tc>
          <w:tcPr>
            <w:tcW w:w="0" w:type="auto"/>
            <w:gridSpan w:val="7"/>
            <w:vMerge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59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6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8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2023”;</w:t>
            </w:r>
          </w:p>
        </w:tc>
      </w:tr>
    </w:tbl>
    <w:p w:rsidR="006B41E6" w:rsidRPr="0003379C" w:rsidRDefault="006B41E6" w:rsidP="006B41E6">
      <w:pPr>
        <w:rPr>
          <w:rFonts w:ascii="Times New Roman" w:hAnsi="Times New Roman"/>
          <w:sz w:val="24"/>
          <w:szCs w:val="24"/>
        </w:rPr>
        <w:sectPr w:rsidR="006B41E6" w:rsidRPr="0003379C" w:rsidSect="006767FE">
          <w:headerReference w:type="default" r:id="rId6"/>
          <w:pgSz w:w="11906" w:h="16838"/>
          <w:pgMar w:top="1134" w:right="1134" w:bottom="1134" w:left="1701" w:header="567" w:footer="567" w:gutter="0"/>
          <w:cols w:space="720"/>
          <w:titlePg/>
          <w:docGrid w:linePitch="354"/>
        </w:sectPr>
      </w:pPr>
    </w:p>
    <w:p w:rsidR="006B41E6" w:rsidRPr="0003379C" w:rsidRDefault="006B41E6" w:rsidP="006B41E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lastRenderedPageBreak/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пріоритетному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напрямі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“Відновлення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критичної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інфраструктури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соціальних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послуг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основних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сферах”:</w:t>
      </w:r>
    </w:p>
    <w:p w:rsidR="006B41E6" w:rsidRPr="0003379C" w:rsidRDefault="006B41E6" w:rsidP="006B41E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“Освіта”:</w:t>
      </w:r>
    </w:p>
    <w:p w:rsidR="006B41E6" w:rsidRPr="0003379C" w:rsidRDefault="006B41E6" w:rsidP="006B41E6">
      <w:pPr>
        <w:spacing w:before="120"/>
        <w:ind w:firstLine="567"/>
        <w:jc w:val="both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підпунктом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131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050" w:type="pct"/>
        <w:tblLook w:val="04A0" w:firstRow="1" w:lastRow="0" w:firstColumn="1" w:lastColumn="0" w:noHBand="0" w:noVBand="1"/>
      </w:tblPr>
      <w:tblGrid>
        <w:gridCol w:w="1857"/>
        <w:gridCol w:w="1804"/>
        <w:gridCol w:w="811"/>
        <w:gridCol w:w="639"/>
        <w:gridCol w:w="639"/>
        <w:gridCol w:w="639"/>
        <w:gridCol w:w="639"/>
        <w:gridCol w:w="734"/>
        <w:gridCol w:w="734"/>
        <w:gridCol w:w="734"/>
        <w:gridCol w:w="2553"/>
        <w:gridCol w:w="1874"/>
        <w:gridCol w:w="1617"/>
        <w:gridCol w:w="1439"/>
        <w:gridCol w:w="639"/>
        <w:gridCol w:w="639"/>
        <w:gridCol w:w="639"/>
        <w:gridCol w:w="661"/>
        <w:gridCol w:w="848"/>
        <w:gridCol w:w="639"/>
        <w:gridCol w:w="983"/>
      </w:tblGrid>
      <w:tr w:rsidR="006B41E6" w:rsidRPr="0003379C" w:rsidTr="006767FE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2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рівень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відсотків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right="-107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131)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підключення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закладів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широкосмугового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доступу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Інтернету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швидкістю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не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менше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100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Мбіт/с</w:t>
            </w:r>
          </w:p>
        </w:tc>
        <w:tc>
          <w:tcPr>
            <w:tcW w:w="4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37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151,99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31,99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60”;</w:t>
            </w: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337"/>
        <w:gridCol w:w="1014"/>
        <w:gridCol w:w="1013"/>
        <w:gridCol w:w="1013"/>
        <w:gridCol w:w="1013"/>
        <w:gridCol w:w="603"/>
        <w:gridCol w:w="987"/>
        <w:gridCol w:w="1039"/>
        <w:gridCol w:w="750"/>
        <w:gridCol w:w="1818"/>
        <w:gridCol w:w="1646"/>
        <w:gridCol w:w="745"/>
        <w:gridCol w:w="1547"/>
        <w:gridCol w:w="1375"/>
        <w:gridCol w:w="939"/>
        <w:gridCol w:w="1181"/>
        <w:gridCol w:w="1095"/>
        <w:gridCol w:w="1431"/>
      </w:tblGrid>
      <w:tr w:rsidR="006B41E6" w:rsidRPr="0003379C" w:rsidTr="006767FE">
        <w:trPr>
          <w:trHeight w:val="369"/>
        </w:trPr>
        <w:tc>
          <w:tcPr>
            <w:tcW w:w="5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2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2420,828</w:t>
            </w:r>
          </w:p>
        </w:tc>
        <w:tc>
          <w:tcPr>
            <w:tcW w:w="1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1600,091</w:t>
            </w:r>
          </w:p>
        </w:tc>
        <w:tc>
          <w:tcPr>
            <w:tcW w:w="31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667,198</w:t>
            </w:r>
          </w:p>
        </w:tc>
        <w:tc>
          <w:tcPr>
            <w:tcW w:w="2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1,549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ind w:left="-7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31,99</w:t>
            </w:r>
          </w:p>
        </w:tc>
        <w:tc>
          <w:tcPr>
            <w:tcW w:w="2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B41E6" w:rsidRPr="0003379C" w:rsidTr="006767FE">
        <w:trPr>
          <w:trHeight w:val="369"/>
        </w:trPr>
        <w:tc>
          <w:tcPr>
            <w:tcW w:w="5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2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vAlign w:val="center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1503,029</w:t>
            </w:r>
          </w:p>
        </w:tc>
        <w:tc>
          <w:tcPr>
            <w:tcW w:w="1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694,489</w:t>
            </w:r>
          </w:p>
        </w:tc>
        <w:tc>
          <w:tcPr>
            <w:tcW w:w="31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656,55</w:t>
            </w:r>
          </w:p>
        </w:tc>
        <w:tc>
          <w:tcPr>
            <w:tcW w:w="2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31,99</w:t>
            </w:r>
          </w:p>
        </w:tc>
        <w:tc>
          <w:tcPr>
            <w:tcW w:w="2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3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B41E6" w:rsidRPr="0003379C" w:rsidTr="006767FE">
        <w:trPr>
          <w:trHeight w:val="369"/>
        </w:trPr>
        <w:tc>
          <w:tcPr>
            <w:tcW w:w="5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vAlign w:val="center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910,192</w:t>
            </w:r>
          </w:p>
        </w:tc>
        <w:tc>
          <w:tcPr>
            <w:tcW w:w="1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901,892</w:t>
            </w:r>
          </w:p>
        </w:tc>
        <w:tc>
          <w:tcPr>
            <w:tcW w:w="31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  <w:tc>
          <w:tcPr>
            <w:tcW w:w="2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369"/>
        </w:trPr>
        <w:tc>
          <w:tcPr>
            <w:tcW w:w="54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5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vAlign w:val="center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7,607</w:t>
            </w:r>
          </w:p>
        </w:tc>
        <w:tc>
          <w:tcPr>
            <w:tcW w:w="1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3,71</w:t>
            </w:r>
          </w:p>
        </w:tc>
        <w:tc>
          <w:tcPr>
            <w:tcW w:w="31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2,348</w:t>
            </w:r>
          </w:p>
        </w:tc>
        <w:tc>
          <w:tcPr>
            <w:tcW w:w="2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1,549”;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“Об’єкти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соціальної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інфраструктури”:</w:t>
      </w:r>
    </w:p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6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підпунктом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43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050" w:type="pct"/>
        <w:tblLook w:val="04A0" w:firstRow="1" w:lastRow="0" w:firstColumn="1" w:lastColumn="0" w:noHBand="0" w:noVBand="1"/>
      </w:tblPr>
      <w:tblGrid>
        <w:gridCol w:w="1857"/>
        <w:gridCol w:w="1804"/>
        <w:gridCol w:w="811"/>
        <w:gridCol w:w="639"/>
        <w:gridCol w:w="639"/>
        <w:gridCol w:w="639"/>
        <w:gridCol w:w="639"/>
        <w:gridCol w:w="734"/>
        <w:gridCol w:w="734"/>
        <w:gridCol w:w="734"/>
        <w:gridCol w:w="2553"/>
        <w:gridCol w:w="1948"/>
        <w:gridCol w:w="1543"/>
        <w:gridCol w:w="1439"/>
        <w:gridCol w:w="639"/>
        <w:gridCol w:w="639"/>
        <w:gridCol w:w="639"/>
        <w:gridCol w:w="661"/>
        <w:gridCol w:w="848"/>
        <w:gridCol w:w="639"/>
        <w:gridCol w:w="983"/>
      </w:tblGrid>
      <w:tr w:rsidR="006B41E6" w:rsidRPr="0003379C" w:rsidTr="006767FE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25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4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07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2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рівень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відсотків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43)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житла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переміщених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Маріуполі</w:t>
            </w:r>
          </w:p>
        </w:tc>
        <w:tc>
          <w:tcPr>
            <w:tcW w:w="45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14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433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4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Маріупольської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61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7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67”;</w:t>
            </w:r>
          </w:p>
        </w:tc>
        <w:tc>
          <w:tcPr>
            <w:tcW w:w="143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2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завданням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6”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750"/>
        <w:gridCol w:w="1538"/>
        <w:gridCol w:w="784"/>
        <w:gridCol w:w="1142"/>
        <w:gridCol w:w="1310"/>
        <w:gridCol w:w="892"/>
        <w:gridCol w:w="629"/>
        <w:gridCol w:w="866"/>
        <w:gridCol w:w="926"/>
      </w:tblGrid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завданням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904,39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489,73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289,66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592,27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325,03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260,04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196,37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112,9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15,67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115,75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50”;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81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889"/>
        <w:gridCol w:w="1750"/>
        <w:gridCol w:w="1538"/>
        <w:gridCol w:w="784"/>
        <w:gridCol w:w="1142"/>
        <w:gridCol w:w="1310"/>
        <w:gridCol w:w="892"/>
        <w:gridCol w:w="629"/>
        <w:gridCol w:w="866"/>
        <w:gridCol w:w="926"/>
      </w:tblGrid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1094,201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679,541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289,66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117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674,249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407,009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260,04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7,2</w:t>
            </w: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304,202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220,732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15,67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65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5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115,75</w:t>
            </w:r>
          </w:p>
        </w:tc>
        <w:tc>
          <w:tcPr>
            <w:tcW w:w="1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51,8</w:t>
            </w:r>
          </w:p>
        </w:tc>
        <w:tc>
          <w:tcPr>
            <w:tcW w:w="30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13,95</w:t>
            </w:r>
          </w:p>
        </w:tc>
        <w:tc>
          <w:tcPr>
            <w:tcW w:w="20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50”;</w:t>
            </w:r>
          </w:p>
        </w:tc>
        <w:tc>
          <w:tcPr>
            <w:tcW w:w="21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“Транспорт”:</w:t>
      </w:r>
    </w:p>
    <w:p w:rsidR="006B41E6" w:rsidRPr="0003379C" w:rsidRDefault="006B41E6" w:rsidP="006B41E6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підпункти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2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пункту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11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50" w:type="pct"/>
        <w:tblLook w:val="04A0" w:firstRow="1" w:lastRow="0" w:firstColumn="1" w:lastColumn="0" w:noHBand="0" w:noVBand="1"/>
      </w:tblPr>
      <w:tblGrid>
        <w:gridCol w:w="1868"/>
        <w:gridCol w:w="1815"/>
        <w:gridCol w:w="811"/>
        <w:gridCol w:w="639"/>
        <w:gridCol w:w="639"/>
        <w:gridCol w:w="639"/>
        <w:gridCol w:w="639"/>
        <w:gridCol w:w="639"/>
        <w:gridCol w:w="639"/>
        <w:gridCol w:w="639"/>
        <w:gridCol w:w="2725"/>
        <w:gridCol w:w="2185"/>
        <w:gridCol w:w="1554"/>
        <w:gridCol w:w="1450"/>
        <w:gridCol w:w="663"/>
        <w:gridCol w:w="798"/>
        <w:gridCol w:w="641"/>
        <w:gridCol w:w="698"/>
        <w:gridCol w:w="712"/>
        <w:gridCol w:w="729"/>
        <w:gridCol w:w="639"/>
      </w:tblGrid>
      <w:tr w:rsidR="006B41E6" w:rsidRPr="0003379C" w:rsidTr="006767FE">
        <w:trPr>
          <w:trHeight w:val="20"/>
          <w:tblHeader/>
        </w:trPr>
        <w:tc>
          <w:tcPr>
            <w:tcW w:w="43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16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6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3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44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8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3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рівень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відсотків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right="-111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будівництво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залізничної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лінії,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яка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з’єднає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ділянку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Лантратівка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Кіндрашівська</w:t>
            </w:r>
            <w:proofErr w:type="spellEnd"/>
            <w:r w:rsidRPr="0003379C">
              <w:rPr>
                <w:rFonts w:ascii="Times New Roman" w:hAnsi="Times New Roman"/>
                <w:sz w:val="24"/>
                <w:szCs w:val="24"/>
              </w:rPr>
              <w:t>-Нова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залізничною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мережею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України,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проектно-кошторисної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будівництво,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відведення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землі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під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будівництво</w:t>
            </w:r>
          </w:p>
        </w:tc>
        <w:tc>
          <w:tcPr>
            <w:tcW w:w="50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Луганська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облдержадміні-страція</w:t>
            </w:r>
            <w:proofErr w:type="spellEnd"/>
          </w:p>
        </w:tc>
        <w:tc>
          <w:tcPr>
            <w:tcW w:w="36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5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17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433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" w:type="pct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підстанцій</w:t>
            </w:r>
          </w:p>
        </w:tc>
        <w:tc>
          <w:tcPr>
            <w:tcW w:w="183" w:type="pct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30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розподільчих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пристроїв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35,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110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тягової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підстанції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Сіверськ</w:t>
            </w:r>
            <w:proofErr w:type="spellEnd"/>
          </w:p>
        </w:tc>
        <w:tc>
          <w:tcPr>
            <w:tcW w:w="506" w:type="pct"/>
            <w:hideMark/>
          </w:tcPr>
          <w:p w:rsidR="006B41E6" w:rsidRPr="0003379C" w:rsidRDefault="006B41E6" w:rsidP="006B41E6">
            <w:pPr>
              <w:spacing w:before="120"/>
              <w:ind w:right="-98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АТ</w:t>
            </w:r>
            <w:r w:rsidR="0003379C" w:rsidRPr="000337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“Укрзалізниця”</w:t>
            </w:r>
          </w:p>
        </w:tc>
        <w:tc>
          <w:tcPr>
            <w:tcW w:w="361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7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19,73</w:t>
            </w:r>
          </w:p>
        </w:tc>
        <w:tc>
          <w:tcPr>
            <w:tcW w:w="156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14,73</w:t>
            </w:r>
          </w:p>
        </w:tc>
        <w:tc>
          <w:tcPr>
            <w:tcW w:w="151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5”;</w:t>
            </w:r>
          </w:p>
        </w:tc>
        <w:tc>
          <w:tcPr>
            <w:tcW w:w="164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7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11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підпунктами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7</w:t>
      </w:r>
      <w:r w:rsidR="0003379C" w:rsidRPr="0003379C">
        <w:rPr>
          <w:rFonts w:ascii="Times New Roman" w:hAnsi="Times New Roman"/>
          <w:sz w:val="24"/>
          <w:szCs w:val="24"/>
        </w:rPr>
        <w:t>-</w:t>
      </w:r>
      <w:r w:rsidRPr="0003379C">
        <w:rPr>
          <w:rFonts w:ascii="Times New Roman" w:hAnsi="Times New Roman"/>
          <w:sz w:val="24"/>
          <w:szCs w:val="24"/>
        </w:rPr>
        <w:t>9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1871"/>
        <w:gridCol w:w="1819"/>
        <w:gridCol w:w="811"/>
        <w:gridCol w:w="639"/>
        <w:gridCol w:w="639"/>
        <w:gridCol w:w="639"/>
        <w:gridCol w:w="639"/>
        <w:gridCol w:w="639"/>
        <w:gridCol w:w="639"/>
        <w:gridCol w:w="639"/>
        <w:gridCol w:w="2697"/>
        <w:gridCol w:w="2192"/>
        <w:gridCol w:w="1559"/>
        <w:gridCol w:w="1454"/>
        <w:gridCol w:w="658"/>
        <w:gridCol w:w="796"/>
        <w:gridCol w:w="642"/>
        <w:gridCol w:w="639"/>
        <w:gridCol w:w="783"/>
        <w:gridCol w:w="752"/>
        <w:gridCol w:w="831"/>
      </w:tblGrid>
      <w:tr w:rsidR="006B41E6" w:rsidRPr="0003379C" w:rsidTr="006767FE">
        <w:trPr>
          <w:trHeight w:val="20"/>
          <w:tblHeader/>
        </w:trPr>
        <w:tc>
          <w:tcPr>
            <w:tcW w:w="4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1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6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56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8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підстанцій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6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модернізація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залізничних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шляхів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Луганській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Новозолотарівка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Лиман</w:t>
            </w:r>
          </w:p>
        </w:tc>
        <w:tc>
          <w:tcPr>
            <w:tcW w:w="50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216,5</w:t>
            </w: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6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100</w:t>
            </w:r>
          </w:p>
        </w:tc>
        <w:tc>
          <w:tcPr>
            <w:tcW w:w="18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116,5”;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31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проектів</w:t>
            </w:r>
          </w:p>
        </w:tc>
        <w:tc>
          <w:tcPr>
            <w:tcW w:w="182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реконструкція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ліній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зв’язку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дільниці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Попасна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Світлодарське</w:t>
            </w:r>
            <w:proofErr w:type="spellEnd"/>
            <w:r w:rsidRPr="0003379C">
              <w:rPr>
                <w:rFonts w:ascii="Times New Roman" w:hAnsi="Times New Roman"/>
                <w:sz w:val="24"/>
                <w:szCs w:val="24"/>
              </w:rPr>
              <w:t>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прокладання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волоконно</w:t>
            </w:r>
            <w:proofErr w:type="spellEnd"/>
            <w:r w:rsidRPr="0003379C">
              <w:rPr>
                <w:rFonts w:ascii="Times New Roman" w:hAnsi="Times New Roman"/>
                <w:sz w:val="24"/>
                <w:szCs w:val="24"/>
              </w:rPr>
              <w:t>-оптичної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лінії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зв’язку</w:t>
            </w:r>
          </w:p>
        </w:tc>
        <w:tc>
          <w:tcPr>
            <w:tcW w:w="504" w:type="pct"/>
            <w:hideMark/>
          </w:tcPr>
          <w:p w:rsidR="006B41E6" w:rsidRPr="0003379C" w:rsidRDefault="006B41E6" w:rsidP="006B41E6">
            <w:pPr>
              <w:spacing w:before="120"/>
              <w:ind w:right="-106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АТ</w:t>
            </w:r>
            <w:r w:rsidR="0003379C" w:rsidRPr="000337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“Укрзалізниця”</w:t>
            </w:r>
          </w:p>
        </w:tc>
        <w:tc>
          <w:tcPr>
            <w:tcW w:w="360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6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16,89</w:t>
            </w:r>
          </w:p>
        </w:tc>
        <w:tc>
          <w:tcPr>
            <w:tcW w:w="155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6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1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7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76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16,89</w:t>
            </w:r>
          </w:p>
        </w:tc>
        <w:tc>
          <w:tcPr>
            <w:tcW w:w="183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431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2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7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6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6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4" w:type="pct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628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капітальний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ремонт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автодорожнього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шляхопроводу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1191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кілометр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6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станції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Волноваха</w:t>
            </w:r>
          </w:p>
        </w:tc>
        <w:tc>
          <w:tcPr>
            <w:tcW w:w="504" w:type="pct"/>
            <w:hideMark/>
          </w:tcPr>
          <w:p w:rsidR="006B41E6" w:rsidRPr="0003379C" w:rsidRDefault="0003379C" w:rsidP="006B41E6">
            <w:pPr>
              <w:spacing w:before="120"/>
              <w:ind w:right="-106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pacing w:val="-4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-</w:t>
            </w:r>
          </w:p>
        </w:tc>
        <w:tc>
          <w:tcPr>
            <w:tcW w:w="360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6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16,319</w:t>
            </w:r>
          </w:p>
        </w:tc>
        <w:tc>
          <w:tcPr>
            <w:tcW w:w="155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6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1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8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67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16,319</w:t>
            </w:r>
          </w:p>
        </w:tc>
        <w:tc>
          <w:tcPr>
            <w:tcW w:w="176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83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завданням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11”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43"/>
        <w:gridCol w:w="859"/>
        <w:gridCol w:w="859"/>
        <w:gridCol w:w="859"/>
        <w:gridCol w:w="859"/>
        <w:gridCol w:w="859"/>
        <w:gridCol w:w="859"/>
        <w:gridCol w:w="858"/>
        <w:gridCol w:w="858"/>
        <w:gridCol w:w="858"/>
        <w:gridCol w:w="858"/>
        <w:gridCol w:w="1612"/>
        <w:gridCol w:w="1349"/>
        <w:gridCol w:w="642"/>
        <w:gridCol w:w="1077"/>
        <w:gridCol w:w="819"/>
        <w:gridCol w:w="668"/>
        <w:gridCol w:w="1388"/>
        <w:gridCol w:w="1250"/>
        <w:gridCol w:w="1112"/>
      </w:tblGrid>
      <w:tr w:rsidR="006B41E6" w:rsidRPr="0003379C" w:rsidTr="006767FE">
        <w:trPr>
          <w:trHeight w:val="411"/>
        </w:trPr>
        <w:tc>
          <w:tcPr>
            <w:tcW w:w="7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завданням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vAlign w:val="center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3106,099</w:t>
            </w:r>
          </w:p>
        </w:tc>
        <w:tc>
          <w:tcPr>
            <w:tcW w:w="14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100,22</w:t>
            </w:r>
          </w:p>
        </w:tc>
        <w:tc>
          <w:tcPr>
            <w:tcW w:w="1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5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2766,319</w:t>
            </w:r>
          </w:p>
        </w:tc>
        <w:tc>
          <w:tcPr>
            <w:tcW w:w="2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116,89</w:t>
            </w:r>
          </w:p>
        </w:tc>
        <w:tc>
          <w:tcPr>
            <w:tcW w:w="25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</w:tr>
      <w:tr w:rsidR="006B41E6" w:rsidRPr="0003379C" w:rsidTr="006767FE">
        <w:trPr>
          <w:trHeight w:val="411"/>
        </w:trPr>
        <w:tc>
          <w:tcPr>
            <w:tcW w:w="7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216,5</w:t>
            </w:r>
          </w:p>
        </w:tc>
        <w:tc>
          <w:tcPr>
            <w:tcW w:w="14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116,5”;</w:t>
            </w:r>
          </w:p>
        </w:tc>
      </w:tr>
      <w:tr w:rsidR="006B41E6" w:rsidRPr="0003379C" w:rsidTr="006767FE">
        <w:trPr>
          <w:trHeight w:val="411"/>
        </w:trPr>
        <w:tc>
          <w:tcPr>
            <w:tcW w:w="7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2889,599</w:t>
            </w:r>
          </w:p>
        </w:tc>
        <w:tc>
          <w:tcPr>
            <w:tcW w:w="14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100,22</w:t>
            </w:r>
          </w:p>
        </w:tc>
        <w:tc>
          <w:tcPr>
            <w:tcW w:w="1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6,17</w:t>
            </w:r>
          </w:p>
        </w:tc>
        <w:tc>
          <w:tcPr>
            <w:tcW w:w="15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2766,319</w:t>
            </w:r>
          </w:p>
        </w:tc>
        <w:tc>
          <w:tcPr>
            <w:tcW w:w="29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16,89</w:t>
            </w:r>
          </w:p>
        </w:tc>
        <w:tc>
          <w:tcPr>
            <w:tcW w:w="25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3030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849"/>
        <w:gridCol w:w="1599"/>
        <w:gridCol w:w="1189"/>
        <w:gridCol w:w="982"/>
        <w:gridCol w:w="1064"/>
        <w:gridCol w:w="922"/>
        <w:gridCol w:w="849"/>
        <w:gridCol w:w="1284"/>
        <w:gridCol w:w="1051"/>
        <w:gridCol w:w="1086"/>
      </w:tblGrid>
      <w:tr w:rsidR="006B41E6" w:rsidRPr="0003379C" w:rsidTr="006767FE">
        <w:trPr>
          <w:trHeight w:val="411"/>
        </w:trPr>
        <w:tc>
          <w:tcPr>
            <w:tcW w:w="7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5243,002</w:t>
            </w:r>
          </w:p>
        </w:tc>
        <w:tc>
          <w:tcPr>
            <w:tcW w:w="22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179,851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1150,65</w:t>
            </w:r>
          </w:p>
        </w:tc>
        <w:tc>
          <w:tcPr>
            <w:tcW w:w="2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532,892</w:t>
            </w: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379,9</w:t>
            </w:r>
          </w:p>
        </w:tc>
        <w:tc>
          <w:tcPr>
            <w:tcW w:w="29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2766,319</w:t>
            </w:r>
          </w:p>
        </w:tc>
        <w:tc>
          <w:tcPr>
            <w:tcW w:w="24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116,89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116,5</w:t>
            </w:r>
          </w:p>
        </w:tc>
      </w:tr>
      <w:tr w:rsidR="006B41E6" w:rsidRPr="0003379C" w:rsidTr="006767FE">
        <w:trPr>
          <w:trHeight w:val="411"/>
        </w:trPr>
        <w:tc>
          <w:tcPr>
            <w:tcW w:w="7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860,255</w:t>
            </w:r>
          </w:p>
        </w:tc>
        <w:tc>
          <w:tcPr>
            <w:tcW w:w="22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368,455</w:t>
            </w:r>
          </w:p>
        </w:tc>
        <w:tc>
          <w:tcPr>
            <w:tcW w:w="2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135,4</w:t>
            </w: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139,9</w:t>
            </w:r>
          </w:p>
        </w:tc>
        <w:tc>
          <w:tcPr>
            <w:tcW w:w="29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116,5”;</w:t>
            </w:r>
          </w:p>
        </w:tc>
      </w:tr>
      <w:tr w:rsidR="006B41E6" w:rsidRPr="0003379C" w:rsidTr="006767FE">
        <w:trPr>
          <w:trHeight w:val="411"/>
        </w:trPr>
        <w:tc>
          <w:tcPr>
            <w:tcW w:w="7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1209,22</w:t>
            </w:r>
          </w:p>
        </w:tc>
        <w:tc>
          <w:tcPr>
            <w:tcW w:w="22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172,854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636,672</w:t>
            </w:r>
          </w:p>
        </w:tc>
        <w:tc>
          <w:tcPr>
            <w:tcW w:w="2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279,794</w:t>
            </w: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119,9</w:t>
            </w:r>
          </w:p>
        </w:tc>
        <w:tc>
          <w:tcPr>
            <w:tcW w:w="29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411"/>
        </w:trPr>
        <w:tc>
          <w:tcPr>
            <w:tcW w:w="70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2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3173,527</w:t>
            </w:r>
          </w:p>
        </w:tc>
        <w:tc>
          <w:tcPr>
            <w:tcW w:w="22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6,997</w:t>
            </w:r>
          </w:p>
        </w:tc>
        <w:tc>
          <w:tcPr>
            <w:tcW w:w="24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145,523</w:t>
            </w:r>
          </w:p>
        </w:tc>
        <w:tc>
          <w:tcPr>
            <w:tcW w:w="2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117,698</w:t>
            </w:r>
          </w:p>
        </w:tc>
        <w:tc>
          <w:tcPr>
            <w:tcW w:w="19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120,1</w:t>
            </w:r>
          </w:p>
        </w:tc>
        <w:tc>
          <w:tcPr>
            <w:tcW w:w="29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2766,319</w:t>
            </w:r>
          </w:p>
        </w:tc>
        <w:tc>
          <w:tcPr>
            <w:tcW w:w="24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16,89</w:t>
            </w:r>
          </w:p>
        </w:tc>
        <w:tc>
          <w:tcPr>
            <w:tcW w:w="25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“Водопостачання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водовідведення”:</w:t>
      </w:r>
    </w:p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13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підпунктом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87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100" w:type="pct"/>
        <w:tblLook w:val="04A0" w:firstRow="1" w:lastRow="0" w:firstColumn="1" w:lastColumn="0" w:noHBand="0" w:noVBand="1"/>
      </w:tblPr>
      <w:tblGrid>
        <w:gridCol w:w="1863"/>
        <w:gridCol w:w="1812"/>
        <w:gridCol w:w="811"/>
        <w:gridCol w:w="639"/>
        <w:gridCol w:w="639"/>
        <w:gridCol w:w="639"/>
        <w:gridCol w:w="639"/>
        <w:gridCol w:w="639"/>
        <w:gridCol w:w="639"/>
        <w:gridCol w:w="639"/>
        <w:gridCol w:w="2708"/>
        <w:gridCol w:w="1847"/>
        <w:gridCol w:w="1601"/>
        <w:gridCol w:w="1460"/>
        <w:gridCol w:w="669"/>
        <w:gridCol w:w="639"/>
        <w:gridCol w:w="639"/>
        <w:gridCol w:w="639"/>
        <w:gridCol w:w="639"/>
        <w:gridCol w:w="1069"/>
        <w:gridCol w:w="1108"/>
      </w:tblGrid>
      <w:tr w:rsidR="006B41E6" w:rsidRPr="0003379C" w:rsidTr="006767FE">
        <w:trPr>
          <w:trHeight w:val="20"/>
          <w:tblHeader/>
        </w:trPr>
        <w:tc>
          <w:tcPr>
            <w:tcW w:w="43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16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6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7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22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8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реалізації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проекту,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відсотків</w:t>
            </w:r>
          </w:p>
        </w:tc>
        <w:tc>
          <w:tcPr>
            <w:tcW w:w="18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03379C">
            <w:pPr>
              <w:spacing w:before="120"/>
              <w:ind w:left="-43" w:right="-122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87)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генерального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плану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системи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водопостачання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водовідведення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2040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року.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Будівництво,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ремонт,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модернізація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об’єктів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споруд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очищення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питної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зменшення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її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витрат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мережах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водопостачання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right="-137"/>
              <w:rPr>
                <w:rFonts w:ascii="Times New Roman" w:hAnsi="Times New Roman"/>
                <w:spacing w:val="-4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7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</w:t>
            </w:r>
            <w:r w:rsidR="0003379C" w:rsidRPr="000337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634,202</w:t>
            </w:r>
          </w:p>
        </w:tc>
        <w:tc>
          <w:tcPr>
            <w:tcW w:w="15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150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672,735</w:t>
            </w:r>
          </w:p>
        </w:tc>
        <w:tc>
          <w:tcPr>
            <w:tcW w:w="25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811,467”;</w:t>
            </w:r>
          </w:p>
        </w:tc>
      </w:tr>
    </w:tbl>
    <w:p w:rsidR="006B41E6" w:rsidRPr="0003379C" w:rsidRDefault="006B41E6" w:rsidP="006B41E6">
      <w:pPr>
        <w:spacing w:before="120" w:after="24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05"/>
        <w:gridCol w:w="751"/>
        <w:gridCol w:w="751"/>
        <w:gridCol w:w="751"/>
        <w:gridCol w:w="751"/>
        <w:gridCol w:w="755"/>
        <w:gridCol w:w="751"/>
        <w:gridCol w:w="751"/>
        <w:gridCol w:w="750"/>
        <w:gridCol w:w="750"/>
        <w:gridCol w:w="754"/>
        <w:gridCol w:w="1685"/>
        <w:gridCol w:w="1439"/>
        <w:gridCol w:w="685"/>
        <w:gridCol w:w="1297"/>
        <w:gridCol w:w="1288"/>
        <w:gridCol w:w="1250"/>
        <w:gridCol w:w="776"/>
        <w:gridCol w:w="1288"/>
        <w:gridCol w:w="1418"/>
      </w:tblGrid>
      <w:tr w:rsidR="006B41E6" w:rsidRPr="0003379C" w:rsidTr="006767FE">
        <w:trPr>
          <w:trHeight w:val="20"/>
        </w:trPr>
        <w:tc>
          <w:tcPr>
            <w:tcW w:w="67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2853,554</w:t>
            </w:r>
          </w:p>
        </w:tc>
        <w:tc>
          <w:tcPr>
            <w:tcW w:w="159" w:type="pct"/>
            <w:shd w:val="clear" w:color="auto" w:fill="FFFFFF"/>
            <w:vAlign w:val="center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806,44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288,362</w:t>
            </w:r>
          </w:p>
        </w:tc>
        <w:tc>
          <w:tcPr>
            <w:tcW w:w="290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124,55</w:t>
            </w:r>
          </w:p>
        </w:tc>
        <w:tc>
          <w:tcPr>
            <w:tcW w:w="180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9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672,735</w:t>
            </w:r>
          </w:p>
        </w:tc>
        <w:tc>
          <w:tcPr>
            <w:tcW w:w="329" w:type="pct"/>
            <w:shd w:val="clear" w:color="auto" w:fill="FFFFFF"/>
            <w:vAlign w:val="center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811,467</w:t>
            </w:r>
          </w:p>
        </w:tc>
      </w:tr>
      <w:tr w:rsidR="006B41E6" w:rsidRPr="0003379C" w:rsidTr="006767FE">
        <w:trPr>
          <w:trHeight w:val="20"/>
        </w:trPr>
        <w:tc>
          <w:tcPr>
            <w:tcW w:w="67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605,717</w:t>
            </w:r>
          </w:p>
        </w:tc>
        <w:tc>
          <w:tcPr>
            <w:tcW w:w="15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378,55</w:t>
            </w: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177,172</w:t>
            </w:r>
          </w:p>
        </w:tc>
        <w:tc>
          <w:tcPr>
            <w:tcW w:w="290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49,995</w:t>
            </w:r>
          </w:p>
        </w:tc>
        <w:tc>
          <w:tcPr>
            <w:tcW w:w="180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</w:trPr>
        <w:tc>
          <w:tcPr>
            <w:tcW w:w="67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373,635</w:t>
            </w:r>
          </w:p>
        </w:tc>
        <w:tc>
          <w:tcPr>
            <w:tcW w:w="15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327,89</w:t>
            </w: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31,19</w:t>
            </w:r>
          </w:p>
        </w:tc>
        <w:tc>
          <w:tcPr>
            <w:tcW w:w="290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14,555</w:t>
            </w:r>
          </w:p>
        </w:tc>
        <w:tc>
          <w:tcPr>
            <w:tcW w:w="180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</w:trPr>
        <w:tc>
          <w:tcPr>
            <w:tcW w:w="67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1874,202</w:t>
            </w:r>
          </w:p>
        </w:tc>
        <w:tc>
          <w:tcPr>
            <w:tcW w:w="159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290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0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672,735</w:t>
            </w:r>
          </w:p>
        </w:tc>
        <w:tc>
          <w:tcPr>
            <w:tcW w:w="329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811,467”;</w:t>
            </w: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пріоритетному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напрямі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II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“Економічне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відновлення”:</w:t>
      </w:r>
    </w:p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“Розвиток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спроможності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сфері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місцевого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економічного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планування”:</w:t>
      </w:r>
    </w:p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2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150" w:type="pct"/>
        <w:tblInd w:w="-176" w:type="dxa"/>
        <w:tblLook w:val="04A0" w:firstRow="1" w:lastRow="0" w:firstColumn="1" w:lastColumn="0" w:noHBand="0" w:noVBand="1"/>
      </w:tblPr>
      <w:tblGrid>
        <w:gridCol w:w="2067"/>
        <w:gridCol w:w="1756"/>
        <w:gridCol w:w="811"/>
        <w:gridCol w:w="639"/>
        <w:gridCol w:w="639"/>
        <w:gridCol w:w="639"/>
        <w:gridCol w:w="639"/>
        <w:gridCol w:w="639"/>
        <w:gridCol w:w="639"/>
        <w:gridCol w:w="641"/>
        <w:gridCol w:w="2755"/>
        <w:gridCol w:w="2213"/>
        <w:gridCol w:w="1574"/>
        <w:gridCol w:w="1468"/>
        <w:gridCol w:w="678"/>
        <w:gridCol w:w="673"/>
        <w:gridCol w:w="655"/>
        <w:gridCol w:w="651"/>
        <w:gridCol w:w="824"/>
        <w:gridCol w:w="909"/>
        <w:gridCol w:w="683"/>
      </w:tblGrid>
      <w:tr w:rsidR="006B41E6" w:rsidRPr="0003379C" w:rsidTr="006767FE">
        <w:trPr>
          <w:trHeight w:val="20"/>
          <w:tblHeader/>
        </w:trPr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174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62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5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5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04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52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9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2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зрошувальних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Донецької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Луганської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областей</w:t>
            </w: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right="-15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загальна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площа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обстежених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систем,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гектарів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проведення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обстеження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оцінка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стану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зрошувальних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меліоративних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систем,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розроблення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рекомендацій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проектної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документації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щодо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їх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функціонування</w:t>
            </w:r>
          </w:p>
        </w:tc>
        <w:tc>
          <w:tcPr>
            <w:tcW w:w="500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Національна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академія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аграрних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наук</w:t>
            </w:r>
          </w:p>
        </w:tc>
        <w:tc>
          <w:tcPr>
            <w:tcW w:w="356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2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6</w:t>
            </w:r>
          </w:p>
        </w:tc>
        <w:tc>
          <w:tcPr>
            <w:tcW w:w="154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1,8</w:t>
            </w: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2,4</w:t>
            </w:r>
          </w:p>
        </w:tc>
        <w:tc>
          <w:tcPr>
            <w:tcW w:w="148" w:type="pct"/>
            <w:tcBorders>
              <w:top w:val="single" w:sz="4" w:space="0" w:color="auto"/>
              <w:left w:val="nil"/>
              <w:bottom w:val="nil"/>
              <w:right w:val="nil"/>
            </w:tcBorders>
            <w:textDirection w:val="lrTbV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1,8</w:t>
            </w:r>
          </w:p>
        </w:tc>
        <w:tc>
          <w:tcPr>
            <w:tcW w:w="187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кілометрів</w:t>
            </w:r>
          </w:p>
        </w:tc>
        <w:tc>
          <w:tcPr>
            <w:tcW w:w="181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11,8</w:t>
            </w:r>
          </w:p>
        </w:tc>
        <w:tc>
          <w:tcPr>
            <w:tcW w:w="62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гідрологічного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режиму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Деркул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Біловодській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територіальній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Старобільського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Луганської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області</w:t>
            </w:r>
          </w:p>
        </w:tc>
        <w:tc>
          <w:tcPr>
            <w:tcW w:w="500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right="-74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Міндовкілля</w:t>
            </w:r>
            <w:proofErr w:type="spellEnd"/>
            <w:r w:rsidRPr="000337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Держводагентство</w:t>
            </w:r>
            <w:proofErr w:type="spellEnd"/>
          </w:p>
        </w:tc>
        <w:tc>
          <w:tcPr>
            <w:tcW w:w="356" w:type="pct"/>
            <w:hideMark/>
          </w:tcPr>
          <w:p w:rsidR="006B41E6" w:rsidRPr="0003379C" w:rsidRDefault="0003379C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17,3</w:t>
            </w:r>
          </w:p>
        </w:tc>
        <w:tc>
          <w:tcPr>
            <w:tcW w:w="15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9</w:t>
            </w:r>
          </w:p>
        </w:tc>
        <w:tc>
          <w:tcPr>
            <w:tcW w:w="155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8,3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тис.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гектарів</w:t>
            </w:r>
          </w:p>
        </w:tc>
        <w:tc>
          <w:tcPr>
            <w:tcW w:w="181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</w:t>
            </w: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14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622" w:type="pct"/>
            <w:vMerge w:val="restar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зрошувальних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систем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Луганської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right="-4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Мінагрополітики</w:t>
            </w:r>
            <w:r w:rsidRPr="000337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Держрибагентство</w:t>
            </w:r>
            <w:proofErr w:type="spellEnd"/>
          </w:p>
        </w:tc>
        <w:tc>
          <w:tcPr>
            <w:tcW w:w="356" w:type="pct"/>
            <w:hideMark/>
          </w:tcPr>
          <w:p w:rsidR="006B41E6" w:rsidRPr="0003379C" w:rsidRDefault="0003379C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3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45,81</w:t>
            </w:r>
          </w:p>
        </w:tc>
        <w:tc>
          <w:tcPr>
            <w:tcW w:w="15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22,53</w:t>
            </w:r>
          </w:p>
        </w:tc>
        <w:tc>
          <w:tcPr>
            <w:tcW w:w="155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23,28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15,5</w:t>
            </w:r>
          </w:p>
        </w:tc>
        <w:tc>
          <w:tcPr>
            <w:tcW w:w="15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6,2</w:t>
            </w:r>
          </w:p>
        </w:tc>
        <w:tc>
          <w:tcPr>
            <w:tcW w:w="155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9,3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hideMark/>
          </w:tcPr>
          <w:p w:rsidR="006B41E6" w:rsidRPr="0003379C" w:rsidRDefault="0003379C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1,91</w:t>
            </w: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1,07</w:t>
            </w:r>
          </w:p>
        </w:tc>
        <w:tc>
          <w:tcPr>
            <w:tcW w:w="14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0,84</w:t>
            </w:r>
          </w:p>
        </w:tc>
        <w:tc>
          <w:tcPr>
            <w:tcW w:w="622" w:type="pct"/>
            <w:vMerge w:val="restar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Слов’янської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зрошувальної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Слов’янської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Краматорського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Донецької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Мінагрополітики</w:t>
            </w:r>
            <w:r w:rsidRPr="000337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Держрибагентство</w:t>
            </w:r>
            <w:proofErr w:type="spellEnd"/>
          </w:p>
        </w:tc>
        <w:tc>
          <w:tcPr>
            <w:tcW w:w="35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57,614</w:t>
            </w:r>
          </w:p>
        </w:tc>
        <w:tc>
          <w:tcPr>
            <w:tcW w:w="15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56,667</w:t>
            </w:r>
          </w:p>
        </w:tc>
        <w:tc>
          <w:tcPr>
            <w:tcW w:w="155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0,947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3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24,204</w:t>
            </w:r>
          </w:p>
        </w:tc>
        <w:tc>
          <w:tcPr>
            <w:tcW w:w="15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10,104</w:t>
            </w:r>
          </w:p>
        </w:tc>
        <w:tc>
          <w:tcPr>
            <w:tcW w:w="155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14,1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pct"/>
            <w:hideMark/>
          </w:tcPr>
          <w:p w:rsidR="006B41E6" w:rsidRPr="0003379C" w:rsidRDefault="0003379C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1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46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відновлення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роботи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Маріупольської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зрошувальної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системи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Мирненської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територіальної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Волноваського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району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Донецької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області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500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Мінагрополітики</w:t>
            </w:r>
            <w:r w:rsidRPr="0003379C">
              <w:rPr>
                <w:rFonts w:ascii="Times New Roman" w:hAnsi="Times New Roman"/>
                <w:sz w:val="24"/>
                <w:szCs w:val="24"/>
              </w:rPr>
              <w:br/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Держрибагентство</w:t>
            </w:r>
            <w:proofErr w:type="spellEnd"/>
          </w:p>
        </w:tc>
        <w:tc>
          <w:tcPr>
            <w:tcW w:w="356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32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4,8</w:t>
            </w:r>
          </w:p>
        </w:tc>
        <w:tc>
          <w:tcPr>
            <w:tcW w:w="15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8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87" w:type="pct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206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4,8”;</w:t>
            </w:r>
          </w:p>
        </w:tc>
        <w:tc>
          <w:tcPr>
            <w:tcW w:w="15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left="-57" w:right="-57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завданням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2”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8"/>
        <w:gridCol w:w="1293"/>
        <w:gridCol w:w="888"/>
        <w:gridCol w:w="888"/>
        <w:gridCol w:w="888"/>
        <w:gridCol w:w="888"/>
        <w:gridCol w:w="888"/>
        <w:gridCol w:w="892"/>
        <w:gridCol w:w="892"/>
        <w:gridCol w:w="892"/>
        <w:gridCol w:w="892"/>
        <w:gridCol w:w="659"/>
        <w:gridCol w:w="1637"/>
        <w:gridCol w:w="1288"/>
        <w:gridCol w:w="664"/>
        <w:gridCol w:w="771"/>
        <w:gridCol w:w="771"/>
        <w:gridCol w:w="698"/>
        <w:gridCol w:w="1026"/>
        <w:gridCol w:w="1241"/>
        <w:gridCol w:w="1362"/>
      </w:tblGrid>
      <w:tr w:rsidR="006B41E6" w:rsidRPr="0003379C" w:rsidTr="006767FE">
        <w:trPr>
          <w:trHeight w:val="20"/>
        </w:trPr>
        <w:tc>
          <w:tcPr>
            <w:tcW w:w="794" w:type="pct"/>
            <w:gridSpan w:val="2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завданням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171,228</w:t>
            </w:r>
          </w:p>
        </w:tc>
        <w:tc>
          <w:tcPr>
            <w:tcW w:w="154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62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109,301</w:t>
            </w:r>
          </w:p>
        </w:tc>
        <w:tc>
          <w:tcPr>
            <w:tcW w:w="316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55,927</w:t>
            </w:r>
          </w:p>
        </w:tc>
      </w:tr>
      <w:tr w:rsidR="006B41E6" w:rsidRPr="0003379C" w:rsidTr="006767FE">
        <w:trPr>
          <w:trHeight w:val="20"/>
        </w:trPr>
        <w:tc>
          <w:tcPr>
            <w:tcW w:w="494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30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131,524</w:t>
            </w:r>
          </w:p>
        </w:tc>
        <w:tc>
          <w:tcPr>
            <w:tcW w:w="154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17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162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3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92,997</w:t>
            </w:r>
          </w:p>
        </w:tc>
        <w:tc>
          <w:tcPr>
            <w:tcW w:w="316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32,527</w:t>
            </w:r>
          </w:p>
        </w:tc>
      </w:tr>
      <w:tr w:rsidR="006B41E6" w:rsidRPr="0003379C" w:rsidTr="006767FE">
        <w:trPr>
          <w:trHeight w:val="20"/>
        </w:trPr>
        <w:tc>
          <w:tcPr>
            <w:tcW w:w="494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9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6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</w:trPr>
        <w:tc>
          <w:tcPr>
            <w:tcW w:w="494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29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39,704</w:t>
            </w:r>
          </w:p>
        </w:tc>
        <w:tc>
          <w:tcPr>
            <w:tcW w:w="154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8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16,304</w:t>
            </w:r>
          </w:p>
        </w:tc>
        <w:tc>
          <w:tcPr>
            <w:tcW w:w="316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23,4”;</w:t>
            </w:r>
          </w:p>
        </w:tc>
      </w:tr>
    </w:tbl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21"/>
        <w:gridCol w:w="1172"/>
        <w:gridCol w:w="763"/>
        <w:gridCol w:w="763"/>
        <w:gridCol w:w="763"/>
        <w:gridCol w:w="763"/>
        <w:gridCol w:w="763"/>
        <w:gridCol w:w="763"/>
        <w:gridCol w:w="763"/>
        <w:gridCol w:w="763"/>
        <w:gridCol w:w="763"/>
        <w:gridCol w:w="500"/>
        <w:gridCol w:w="1642"/>
        <w:gridCol w:w="1375"/>
        <w:gridCol w:w="905"/>
        <w:gridCol w:w="1297"/>
        <w:gridCol w:w="1026"/>
        <w:gridCol w:w="1138"/>
        <w:gridCol w:w="991"/>
        <w:gridCol w:w="1237"/>
        <w:gridCol w:w="1375"/>
      </w:tblGrid>
      <w:tr w:rsidR="006B41E6" w:rsidRPr="0003379C" w:rsidTr="006767FE">
        <w:trPr>
          <w:trHeight w:val="20"/>
        </w:trPr>
        <w:tc>
          <w:tcPr>
            <w:tcW w:w="741" w:type="pct"/>
            <w:gridSpan w:val="2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560,592</w:t>
            </w:r>
          </w:p>
        </w:tc>
        <w:tc>
          <w:tcPr>
            <w:tcW w:w="210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0,896</w:t>
            </w: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322,263</w:t>
            </w:r>
          </w:p>
        </w:tc>
        <w:tc>
          <w:tcPr>
            <w:tcW w:w="23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21,018</w:t>
            </w:r>
          </w:p>
        </w:tc>
        <w:tc>
          <w:tcPr>
            <w:tcW w:w="264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51,187</w:t>
            </w:r>
          </w:p>
        </w:tc>
        <w:tc>
          <w:tcPr>
            <w:tcW w:w="23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109,301</w:t>
            </w: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55,927</w:t>
            </w:r>
          </w:p>
        </w:tc>
      </w:tr>
      <w:tr w:rsidR="006B41E6" w:rsidRPr="0003379C" w:rsidTr="006767FE">
        <w:trPr>
          <w:trHeight w:val="20"/>
        </w:trPr>
        <w:tc>
          <w:tcPr>
            <w:tcW w:w="46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272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476,163</w:t>
            </w:r>
          </w:p>
        </w:tc>
        <w:tc>
          <w:tcPr>
            <w:tcW w:w="21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290,339</w:t>
            </w:r>
          </w:p>
        </w:tc>
        <w:tc>
          <w:tcPr>
            <w:tcW w:w="23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17,19</w:t>
            </w:r>
          </w:p>
        </w:tc>
        <w:tc>
          <w:tcPr>
            <w:tcW w:w="264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43,11</w:t>
            </w:r>
          </w:p>
        </w:tc>
        <w:tc>
          <w:tcPr>
            <w:tcW w:w="23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92,997</w:t>
            </w: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32,527</w:t>
            </w:r>
          </w:p>
        </w:tc>
      </w:tr>
      <w:tr w:rsidR="006B41E6" w:rsidRPr="0003379C" w:rsidTr="006767FE">
        <w:trPr>
          <w:trHeight w:val="20"/>
        </w:trPr>
        <w:tc>
          <w:tcPr>
            <w:tcW w:w="46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40,476</w:t>
            </w:r>
          </w:p>
        </w:tc>
        <w:tc>
          <w:tcPr>
            <w:tcW w:w="21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30,576</w:t>
            </w:r>
          </w:p>
        </w:tc>
        <w:tc>
          <w:tcPr>
            <w:tcW w:w="23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2,61</w:t>
            </w:r>
          </w:p>
        </w:tc>
        <w:tc>
          <w:tcPr>
            <w:tcW w:w="264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7,29</w:t>
            </w:r>
          </w:p>
        </w:tc>
        <w:tc>
          <w:tcPr>
            <w:tcW w:w="23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</w:trPr>
        <w:tc>
          <w:tcPr>
            <w:tcW w:w="469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  <w:noWrap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43,953</w:t>
            </w:r>
          </w:p>
        </w:tc>
        <w:tc>
          <w:tcPr>
            <w:tcW w:w="210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0,896</w:t>
            </w:r>
          </w:p>
        </w:tc>
        <w:tc>
          <w:tcPr>
            <w:tcW w:w="301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1,348</w:t>
            </w:r>
          </w:p>
        </w:tc>
        <w:tc>
          <w:tcPr>
            <w:tcW w:w="238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1,218</w:t>
            </w:r>
          </w:p>
        </w:tc>
        <w:tc>
          <w:tcPr>
            <w:tcW w:w="264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0,787</w:t>
            </w:r>
          </w:p>
        </w:tc>
        <w:tc>
          <w:tcPr>
            <w:tcW w:w="230" w:type="pct"/>
            <w:shd w:val="clear" w:color="auto" w:fill="FFFFFF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7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16,304</w:t>
            </w:r>
          </w:p>
        </w:tc>
        <w:tc>
          <w:tcPr>
            <w:tcW w:w="319" w:type="pct"/>
            <w:shd w:val="clear" w:color="auto" w:fill="FFFFFF"/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23,4”;</w:t>
            </w:r>
          </w:p>
        </w:tc>
      </w:tr>
    </w:tbl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пріоритетному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напрямі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III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“Соціальна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стійкість,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розбудова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миру”:</w:t>
      </w:r>
    </w:p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“Забезпечення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психологічної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соціальної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підтримки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населення,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яке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постраждало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від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збройного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конфлікту”:</w:t>
      </w:r>
    </w:p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8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підпунктами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7</w:t>
      </w:r>
      <w:r w:rsidR="0003379C" w:rsidRPr="0003379C">
        <w:rPr>
          <w:rFonts w:ascii="Times New Roman" w:hAnsi="Times New Roman"/>
          <w:sz w:val="24"/>
          <w:szCs w:val="24"/>
        </w:rPr>
        <w:t>-</w:t>
      </w:r>
      <w:r w:rsidRPr="0003379C">
        <w:rPr>
          <w:rFonts w:ascii="Times New Roman" w:hAnsi="Times New Roman"/>
          <w:sz w:val="24"/>
          <w:szCs w:val="24"/>
        </w:rPr>
        <w:t>13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150" w:type="pct"/>
        <w:tblInd w:w="-176" w:type="dxa"/>
        <w:tblLook w:val="04A0" w:firstRow="1" w:lastRow="0" w:firstColumn="1" w:lastColumn="0" w:noHBand="0" w:noVBand="1"/>
      </w:tblPr>
      <w:tblGrid>
        <w:gridCol w:w="2064"/>
        <w:gridCol w:w="1753"/>
        <w:gridCol w:w="811"/>
        <w:gridCol w:w="639"/>
        <w:gridCol w:w="639"/>
        <w:gridCol w:w="639"/>
        <w:gridCol w:w="639"/>
        <w:gridCol w:w="639"/>
        <w:gridCol w:w="639"/>
        <w:gridCol w:w="639"/>
        <w:gridCol w:w="2938"/>
        <w:gridCol w:w="1845"/>
        <w:gridCol w:w="1567"/>
        <w:gridCol w:w="1500"/>
        <w:gridCol w:w="723"/>
        <w:gridCol w:w="657"/>
        <w:gridCol w:w="652"/>
        <w:gridCol w:w="639"/>
        <w:gridCol w:w="901"/>
        <w:gridCol w:w="892"/>
        <w:gridCol w:w="777"/>
      </w:tblGrid>
      <w:tr w:rsidR="006B41E6" w:rsidRPr="0003379C" w:rsidTr="006767FE">
        <w:trPr>
          <w:trHeight w:val="20"/>
          <w:tblHeader/>
        </w:trPr>
        <w:tc>
          <w:tcPr>
            <w:tcW w:w="467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39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17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6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5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hd w:val="clear" w:color="auto" w:fill="FFFFFF"/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4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104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9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9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hd w:val="clear" w:color="auto" w:fill="FFFFFF"/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8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840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140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350</w:t>
            </w:r>
          </w:p>
        </w:tc>
        <w:tc>
          <w:tcPr>
            <w:tcW w:w="14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350</w:t>
            </w:r>
          </w:p>
        </w:tc>
        <w:tc>
          <w:tcPr>
            <w:tcW w:w="6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ind w:right="-28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виплат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правової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допомоги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захисту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прав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інтересів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особистої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свободи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незаконними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збройними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формуваннями,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окупаційною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адміністрацією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влади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Російської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Федерації</w:t>
            </w:r>
          </w:p>
        </w:tc>
        <w:tc>
          <w:tcPr>
            <w:tcW w:w="41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4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16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67" w:type="pct"/>
            <w:vAlign w:val="center"/>
          </w:tcPr>
          <w:p w:rsidR="006B41E6" w:rsidRPr="0003379C" w:rsidRDefault="006B41E6" w:rsidP="006B41E6">
            <w:pPr>
              <w:shd w:val="clear" w:color="auto" w:fill="FFFFFF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39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14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pacing w:val="-4"/>
                <w:sz w:val="24"/>
                <w:szCs w:val="24"/>
              </w:rPr>
            </w:pPr>
          </w:p>
        </w:tc>
        <w:tc>
          <w:tcPr>
            <w:tcW w:w="664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ind w:right="-2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3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" w:type="pct"/>
          </w:tcPr>
          <w:p w:rsidR="006B41E6" w:rsidRPr="0003379C" w:rsidRDefault="006B41E6" w:rsidP="006B41E6">
            <w:pPr>
              <w:shd w:val="clear" w:color="auto" w:fill="FFFFFF"/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hd w:val="clear" w:color="auto" w:fill="FFFFFF"/>
        <w:rPr>
          <w:sz w:val="24"/>
          <w:szCs w:val="24"/>
        </w:rPr>
      </w:pPr>
    </w:p>
    <w:p w:rsidR="006B41E6" w:rsidRPr="0003379C" w:rsidRDefault="006B41E6" w:rsidP="006B41E6">
      <w:pPr>
        <w:shd w:val="clear" w:color="auto" w:fill="FFFFFF"/>
        <w:rPr>
          <w:sz w:val="24"/>
          <w:szCs w:val="24"/>
        </w:rPr>
      </w:pPr>
    </w:p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</w:p>
    <w:p w:rsidR="006B41E6" w:rsidRPr="0003379C" w:rsidRDefault="006B41E6" w:rsidP="006B41E6">
      <w:pPr>
        <w:shd w:val="clear" w:color="auto" w:fill="FFFFFF"/>
        <w:spacing w:before="120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5150" w:type="pct"/>
        <w:tblInd w:w="-176" w:type="dxa"/>
        <w:tblLook w:val="04A0" w:firstRow="1" w:lastRow="0" w:firstColumn="1" w:lastColumn="0" w:noHBand="0" w:noVBand="1"/>
      </w:tblPr>
      <w:tblGrid>
        <w:gridCol w:w="1810"/>
        <w:gridCol w:w="1789"/>
        <w:gridCol w:w="865"/>
        <w:gridCol w:w="679"/>
        <w:gridCol w:w="679"/>
        <w:gridCol w:w="679"/>
        <w:gridCol w:w="679"/>
        <w:gridCol w:w="679"/>
        <w:gridCol w:w="679"/>
        <w:gridCol w:w="679"/>
        <w:gridCol w:w="2685"/>
        <w:gridCol w:w="1913"/>
        <w:gridCol w:w="1616"/>
        <w:gridCol w:w="1456"/>
        <w:gridCol w:w="679"/>
        <w:gridCol w:w="679"/>
        <w:gridCol w:w="679"/>
        <w:gridCol w:w="679"/>
        <w:gridCol w:w="884"/>
        <w:gridCol w:w="884"/>
        <w:gridCol w:w="821"/>
      </w:tblGrid>
      <w:tr w:rsidR="006B41E6" w:rsidRPr="0003379C" w:rsidTr="0003379C">
        <w:trPr>
          <w:trHeight w:val="20"/>
          <w:tblHeader/>
        </w:trPr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266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04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95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03379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071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03379C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03379C">
        <w:trPr>
          <w:trHeight w:val="20"/>
          <w:tblHeader/>
        </w:trPr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9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900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350</w:t>
            </w:r>
          </w:p>
        </w:tc>
        <w:tc>
          <w:tcPr>
            <w:tcW w:w="60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заходів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психологічної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реабілітації,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соціальної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професійної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адаптації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позбавлених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особистої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свободи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незаконними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збройними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формуваннями,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окупаційною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адміністрацією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та/або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органами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влади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Російської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Федерації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1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11,52</w:t>
            </w: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9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  <w:tc>
          <w:tcPr>
            <w:tcW w:w="18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3,84</w:t>
            </w:r>
          </w:p>
        </w:tc>
      </w:tr>
      <w:tr w:rsidR="006B41E6" w:rsidRPr="0003379C" w:rsidTr="0003379C">
        <w:trPr>
          <w:trHeight w:val="20"/>
          <w:tblHeader/>
        </w:trPr>
        <w:tc>
          <w:tcPr>
            <w:tcW w:w="408" w:type="pct"/>
          </w:tcPr>
          <w:p w:rsidR="006B41E6" w:rsidRPr="0003379C" w:rsidRDefault="006B41E6" w:rsidP="006B41E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" w:type="pct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заходів</w:t>
            </w:r>
          </w:p>
        </w:tc>
        <w:tc>
          <w:tcPr>
            <w:tcW w:w="195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225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605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заходів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реінтеграції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населення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тимчасово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окупованих</w:t>
            </w:r>
            <w:r w:rsidR="0003379C" w:rsidRPr="0003379C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pacing w:val="-4"/>
                <w:sz w:val="24"/>
                <w:szCs w:val="24"/>
              </w:rPr>
              <w:t>територій</w:t>
            </w:r>
          </w:p>
        </w:tc>
        <w:tc>
          <w:tcPr>
            <w:tcW w:w="431" w:type="pct"/>
            <w:hideMark/>
          </w:tcPr>
          <w:p w:rsidR="006B41E6" w:rsidRPr="0003379C" w:rsidRDefault="0003379C" w:rsidP="006B41E6">
            <w:pPr>
              <w:jc w:val="center"/>
              <w:rPr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6B41E6" w:rsidRPr="0003379C" w:rsidRDefault="0003379C" w:rsidP="006B41E6">
            <w:pPr>
              <w:jc w:val="center"/>
              <w:rPr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61,425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20,475</w:t>
            </w: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20,475</w:t>
            </w:r>
          </w:p>
        </w:tc>
        <w:tc>
          <w:tcPr>
            <w:tcW w:w="185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20,475</w:t>
            </w:r>
          </w:p>
        </w:tc>
      </w:tr>
      <w:tr w:rsidR="006B41E6" w:rsidRPr="0003379C" w:rsidTr="0003379C">
        <w:trPr>
          <w:trHeight w:val="20"/>
          <w:tblHeader/>
        </w:trPr>
        <w:tc>
          <w:tcPr>
            <w:tcW w:w="408" w:type="pct"/>
          </w:tcPr>
          <w:p w:rsidR="006B41E6" w:rsidRPr="0003379C" w:rsidRDefault="006B41E6" w:rsidP="006B41E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" w:type="pct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195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625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245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грошової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допомоги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або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компенсації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постраждалим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надзвичайної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ситуації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воєнного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характеру,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спричиненої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збройною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агресією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Російської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Федерації</w:t>
            </w:r>
          </w:p>
        </w:tc>
        <w:tc>
          <w:tcPr>
            <w:tcW w:w="431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187,6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114</w:t>
            </w: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73,6</w:t>
            </w:r>
          </w:p>
        </w:tc>
        <w:tc>
          <w:tcPr>
            <w:tcW w:w="185" w:type="pct"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03379C">
        <w:trPr>
          <w:trHeight w:val="20"/>
          <w:tblHeader/>
        </w:trPr>
        <w:tc>
          <w:tcPr>
            <w:tcW w:w="408" w:type="pct"/>
          </w:tcPr>
          <w:p w:rsidR="006B41E6" w:rsidRPr="0003379C" w:rsidRDefault="006B41E6" w:rsidP="006B41E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" w:type="pct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сімей</w:t>
            </w:r>
          </w:p>
        </w:tc>
        <w:tc>
          <w:tcPr>
            <w:tcW w:w="195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680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340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житлом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переміщених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шляхом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пільгових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іпотечних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кредитів</w:t>
            </w:r>
          </w:p>
        </w:tc>
        <w:tc>
          <w:tcPr>
            <w:tcW w:w="431" w:type="pct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28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784,244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8"/>
                <w:sz w:val="24"/>
                <w:szCs w:val="24"/>
              </w:rPr>
              <w:t>392,122</w:t>
            </w: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8"/>
                <w:sz w:val="24"/>
                <w:szCs w:val="24"/>
              </w:rPr>
              <w:t>392,122</w:t>
            </w:r>
          </w:p>
        </w:tc>
        <w:tc>
          <w:tcPr>
            <w:tcW w:w="185" w:type="pct"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03379C">
        <w:trPr>
          <w:trHeight w:val="20"/>
          <w:tblHeader/>
        </w:trPr>
        <w:tc>
          <w:tcPr>
            <w:tcW w:w="408" w:type="pct"/>
          </w:tcPr>
          <w:p w:rsidR="006B41E6" w:rsidRPr="0003379C" w:rsidRDefault="006B41E6" w:rsidP="006B41E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5" w:type="pct"/>
            <w:hideMark/>
          </w:tcPr>
          <w:p w:rsidR="006B41E6" w:rsidRPr="0003379C" w:rsidRDefault="006B41E6" w:rsidP="0003379C">
            <w:pPr>
              <w:spacing w:before="120" w:line="228" w:lineRule="auto"/>
              <w:ind w:left="-49" w:right="-10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експертних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послуг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здійснення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супутніх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заходів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технічної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допомоги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сприяння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Держмолодьжитлу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поліпшенні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її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кредитних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стандартів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кредитних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процесів</w:t>
            </w:r>
          </w:p>
        </w:tc>
        <w:tc>
          <w:tcPr>
            <w:tcW w:w="431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8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32,01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16,005</w:t>
            </w: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16,005</w:t>
            </w:r>
          </w:p>
        </w:tc>
        <w:tc>
          <w:tcPr>
            <w:tcW w:w="185" w:type="pct"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03379C">
        <w:trPr>
          <w:trHeight w:val="20"/>
          <w:tblHeader/>
        </w:trPr>
        <w:tc>
          <w:tcPr>
            <w:tcW w:w="408" w:type="pct"/>
          </w:tcPr>
          <w:p w:rsidR="006B41E6" w:rsidRPr="0003379C" w:rsidRDefault="006B41E6" w:rsidP="006B41E6">
            <w:pPr>
              <w:spacing w:line="228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403" w:type="pct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житла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95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1098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325</w:t>
            </w: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367</w:t>
            </w:r>
          </w:p>
        </w:tc>
        <w:tc>
          <w:tcPr>
            <w:tcW w:w="153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406</w:t>
            </w:r>
          </w:p>
        </w:tc>
        <w:tc>
          <w:tcPr>
            <w:tcW w:w="605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49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придбання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житла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комунальну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власність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метою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тимчасового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проживання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внутрішньо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переміщених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</w:p>
        </w:tc>
        <w:tc>
          <w:tcPr>
            <w:tcW w:w="431" w:type="pct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64" w:type="pct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8" w:type="pct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450</w:t>
            </w: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3" w:type="pct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125</w:t>
            </w:r>
          </w:p>
        </w:tc>
        <w:tc>
          <w:tcPr>
            <w:tcW w:w="199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5" w:type="pct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5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175”;</w:t>
            </w: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lastRenderedPageBreak/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2055"/>
        <w:gridCol w:w="806"/>
        <w:gridCol w:w="806"/>
        <w:gridCol w:w="810"/>
        <w:gridCol w:w="806"/>
        <w:gridCol w:w="810"/>
        <w:gridCol w:w="806"/>
        <w:gridCol w:w="810"/>
        <w:gridCol w:w="806"/>
        <w:gridCol w:w="814"/>
        <w:gridCol w:w="457"/>
        <w:gridCol w:w="590"/>
        <w:gridCol w:w="1797"/>
        <w:gridCol w:w="1349"/>
        <w:gridCol w:w="866"/>
        <w:gridCol w:w="1198"/>
        <w:gridCol w:w="1008"/>
        <w:gridCol w:w="840"/>
        <w:gridCol w:w="1332"/>
        <w:gridCol w:w="1599"/>
        <w:gridCol w:w="1181"/>
      </w:tblGrid>
      <w:tr w:rsidR="006B41E6" w:rsidRPr="0003379C" w:rsidTr="006767FE">
        <w:trPr>
          <w:trHeight w:val="20"/>
        </w:trPr>
        <w:tc>
          <w:tcPr>
            <w:tcW w:w="664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1652,356</w:t>
            </w: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27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35,405</w:t>
            </w:r>
          </w:p>
        </w:tc>
        <w:tc>
          <w:tcPr>
            <w:tcW w:w="2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44,502</w:t>
            </w:r>
          </w:p>
        </w:tc>
        <w:tc>
          <w:tcPr>
            <w:tcW w:w="19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30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685,442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670,042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213,315</w:t>
            </w:r>
          </w:p>
        </w:tc>
      </w:tr>
      <w:tr w:rsidR="006B41E6" w:rsidRPr="0003379C" w:rsidTr="006767FE">
        <w:trPr>
          <w:trHeight w:val="20"/>
        </w:trPr>
        <w:tc>
          <w:tcPr>
            <w:tcW w:w="47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1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752,545</w:t>
            </w: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277,315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261,915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213,315</w:t>
            </w:r>
          </w:p>
        </w:tc>
      </w:tr>
      <w:tr w:rsidR="006B41E6" w:rsidRPr="0003379C" w:rsidTr="006767FE">
        <w:trPr>
          <w:trHeight w:val="20"/>
        </w:trPr>
        <w:tc>
          <w:tcPr>
            <w:tcW w:w="47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24,884</w:t>
            </w: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0,9</w:t>
            </w:r>
          </w:p>
        </w:tc>
        <w:tc>
          <w:tcPr>
            <w:tcW w:w="27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11,028</w:t>
            </w:r>
          </w:p>
        </w:tc>
        <w:tc>
          <w:tcPr>
            <w:tcW w:w="2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11,028</w:t>
            </w:r>
          </w:p>
        </w:tc>
        <w:tc>
          <w:tcPr>
            <w:tcW w:w="19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1,928</w:t>
            </w:r>
          </w:p>
        </w:tc>
        <w:tc>
          <w:tcPr>
            <w:tcW w:w="30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</w:trPr>
        <w:tc>
          <w:tcPr>
            <w:tcW w:w="47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9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1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874,927</w:t>
            </w:r>
          </w:p>
        </w:tc>
        <w:tc>
          <w:tcPr>
            <w:tcW w:w="20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7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24,377</w:t>
            </w:r>
          </w:p>
        </w:tc>
        <w:tc>
          <w:tcPr>
            <w:tcW w:w="23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33,474</w:t>
            </w:r>
          </w:p>
        </w:tc>
        <w:tc>
          <w:tcPr>
            <w:tcW w:w="19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0,372</w:t>
            </w:r>
          </w:p>
        </w:tc>
        <w:tc>
          <w:tcPr>
            <w:tcW w:w="30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408,127</w:t>
            </w:r>
          </w:p>
        </w:tc>
        <w:tc>
          <w:tcPr>
            <w:tcW w:w="371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408,127”;</w:t>
            </w:r>
          </w:p>
        </w:tc>
        <w:tc>
          <w:tcPr>
            <w:tcW w:w="27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24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“Захист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населення,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що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постраждало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від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збройного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конфлікту.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Громадська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безпека.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Доступ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правосуддя”:</w:t>
      </w:r>
    </w:p>
    <w:p w:rsidR="006B41E6" w:rsidRPr="0003379C" w:rsidRDefault="006B41E6" w:rsidP="006B41E6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пункт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13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підпунктом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6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150" w:type="pct"/>
        <w:tblInd w:w="-318" w:type="dxa"/>
        <w:tblLook w:val="04A0" w:firstRow="1" w:lastRow="0" w:firstColumn="1" w:lastColumn="0" w:noHBand="0" w:noVBand="1"/>
      </w:tblPr>
      <w:tblGrid>
        <w:gridCol w:w="1793"/>
        <w:gridCol w:w="2277"/>
        <w:gridCol w:w="811"/>
        <w:gridCol w:w="639"/>
        <w:gridCol w:w="639"/>
        <w:gridCol w:w="639"/>
        <w:gridCol w:w="639"/>
        <w:gridCol w:w="679"/>
        <w:gridCol w:w="701"/>
        <w:gridCol w:w="816"/>
        <w:gridCol w:w="2636"/>
        <w:gridCol w:w="1877"/>
        <w:gridCol w:w="1567"/>
        <w:gridCol w:w="1522"/>
        <w:gridCol w:w="683"/>
        <w:gridCol w:w="643"/>
        <w:gridCol w:w="639"/>
        <w:gridCol w:w="728"/>
        <w:gridCol w:w="710"/>
        <w:gridCol w:w="692"/>
        <w:gridCol w:w="862"/>
      </w:tblGrid>
      <w:tr w:rsidR="006B41E6" w:rsidRPr="0003379C" w:rsidTr="006767FE">
        <w:trPr>
          <w:trHeight w:val="20"/>
          <w:tblHeader/>
        </w:trPr>
        <w:tc>
          <w:tcPr>
            <w:tcW w:w="40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51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20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2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4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04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139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1034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08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розроблених,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виготовлених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розповсюджених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інформаційних,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наочних,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матеріалів</w:t>
            </w:r>
          </w:p>
        </w:tc>
        <w:tc>
          <w:tcPr>
            <w:tcW w:w="17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82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12037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4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9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6037</w:t>
            </w:r>
          </w:p>
        </w:tc>
        <w:tc>
          <w:tcPr>
            <w:tcW w:w="16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3000</w:t>
            </w:r>
          </w:p>
        </w:tc>
        <w:tc>
          <w:tcPr>
            <w:tcW w:w="18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3000</w:t>
            </w:r>
          </w:p>
        </w:tc>
        <w:tc>
          <w:tcPr>
            <w:tcW w:w="5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1" w:right="-102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розроблення,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виготовлення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розповсюдження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інформаційних,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наочних,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навчальних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матеріалів,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відеофільмів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попереджувальних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(маркувальних)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знаків</w:t>
            </w:r>
          </w:p>
        </w:tc>
        <w:tc>
          <w:tcPr>
            <w:tcW w:w="42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right="-8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5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4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14,55</w:t>
            </w:r>
          </w:p>
        </w:tc>
        <w:tc>
          <w:tcPr>
            <w:tcW w:w="15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6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98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4,85”;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08" w:type="pct"/>
            <w:vAlign w:val="center"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7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виготовлених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попереджувальних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(маркувальних)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знаків</w:t>
            </w:r>
          </w:p>
        </w:tc>
        <w:tc>
          <w:tcPr>
            <w:tcW w:w="173" w:type="pct"/>
            <w:hideMark/>
          </w:tcPr>
          <w:p w:rsidR="006B41E6" w:rsidRPr="0003379C" w:rsidRDefault="006B41E6" w:rsidP="006B41E6">
            <w:pPr>
              <w:spacing w:before="120"/>
              <w:ind w:left="-82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3600</w:t>
            </w:r>
          </w:p>
        </w:tc>
        <w:tc>
          <w:tcPr>
            <w:tcW w:w="13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9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4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4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7" w:type="pct"/>
            <w:hideMark/>
          </w:tcPr>
          <w:p w:rsidR="006B41E6" w:rsidRPr="0003379C" w:rsidRDefault="006B41E6" w:rsidP="006B41E6">
            <w:pPr>
              <w:spacing w:before="120"/>
              <w:ind w:left="-98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1200</w:t>
            </w:r>
          </w:p>
        </w:tc>
        <w:tc>
          <w:tcPr>
            <w:tcW w:w="162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1200</w:t>
            </w:r>
          </w:p>
        </w:tc>
        <w:tc>
          <w:tcPr>
            <w:tcW w:w="188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1200</w:t>
            </w:r>
          </w:p>
        </w:tc>
        <w:tc>
          <w:tcPr>
            <w:tcW w:w="59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408" w:type="pct"/>
            <w:vAlign w:val="center"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517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розташованих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вздовж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лінії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розмежування,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яких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проводяться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інформаційні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заходи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сфері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протимінної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діяльності</w:t>
            </w:r>
          </w:p>
        </w:tc>
        <w:tc>
          <w:tcPr>
            <w:tcW w:w="173" w:type="pct"/>
            <w:hideMark/>
          </w:tcPr>
          <w:p w:rsidR="006B41E6" w:rsidRPr="0003379C" w:rsidRDefault="006B41E6" w:rsidP="006B41E6">
            <w:pPr>
              <w:spacing w:before="120"/>
              <w:ind w:left="-82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3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29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4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34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157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62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188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</w:t>
            </w:r>
          </w:p>
        </w:tc>
        <w:tc>
          <w:tcPr>
            <w:tcW w:w="59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7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9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2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завданням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13”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1807"/>
        <w:gridCol w:w="906"/>
        <w:gridCol w:w="828"/>
        <w:gridCol w:w="828"/>
        <w:gridCol w:w="827"/>
        <w:gridCol w:w="827"/>
        <w:gridCol w:w="827"/>
        <w:gridCol w:w="827"/>
        <w:gridCol w:w="827"/>
        <w:gridCol w:w="827"/>
        <w:gridCol w:w="827"/>
        <w:gridCol w:w="827"/>
        <w:gridCol w:w="1646"/>
        <w:gridCol w:w="1370"/>
        <w:gridCol w:w="1004"/>
        <w:gridCol w:w="1245"/>
        <w:gridCol w:w="1327"/>
        <w:gridCol w:w="1185"/>
        <w:gridCol w:w="858"/>
        <w:gridCol w:w="806"/>
        <w:gridCol w:w="1120"/>
      </w:tblGrid>
      <w:tr w:rsidR="006B41E6" w:rsidRPr="0003379C" w:rsidTr="006767FE">
        <w:trPr>
          <w:trHeight w:val="20"/>
        </w:trPr>
        <w:tc>
          <w:tcPr>
            <w:tcW w:w="628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завданням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474,463</w:t>
            </w:r>
          </w:p>
        </w:tc>
        <w:tc>
          <w:tcPr>
            <w:tcW w:w="23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167,269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166,817</w:t>
            </w: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125,827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6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</w:tr>
      <w:tr w:rsidR="006B41E6" w:rsidRPr="0003379C" w:rsidTr="006767FE">
        <w:trPr>
          <w:trHeight w:val="20"/>
        </w:trPr>
        <w:tc>
          <w:tcPr>
            <w:tcW w:w="628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470,75</w:t>
            </w:r>
          </w:p>
        </w:tc>
        <w:tc>
          <w:tcPr>
            <w:tcW w:w="23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165,73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165,73</w:t>
            </w: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124,74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1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  <w:tc>
          <w:tcPr>
            <w:tcW w:w="26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4,85</w:t>
            </w:r>
          </w:p>
        </w:tc>
      </w:tr>
      <w:tr w:rsidR="006B41E6" w:rsidRPr="0003379C" w:rsidTr="006767FE">
        <w:trPr>
          <w:trHeight w:val="20"/>
        </w:trPr>
        <w:tc>
          <w:tcPr>
            <w:tcW w:w="41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1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3,713</w:t>
            </w:r>
          </w:p>
        </w:tc>
        <w:tc>
          <w:tcPr>
            <w:tcW w:w="23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1,539</w:t>
            </w:r>
          </w:p>
        </w:tc>
        <w:tc>
          <w:tcPr>
            <w:tcW w:w="30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</w:t>
            </w: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1,087”;</w:t>
            </w:r>
          </w:p>
        </w:tc>
        <w:tc>
          <w:tcPr>
            <w:tcW w:w="199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240" w:after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доповнити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пунктом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16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змісту:</w:t>
      </w:r>
    </w:p>
    <w:tbl>
      <w:tblPr>
        <w:tblW w:w="5150" w:type="pct"/>
        <w:tblInd w:w="-242" w:type="dxa"/>
        <w:tblLook w:val="04A0" w:firstRow="1" w:lastRow="0" w:firstColumn="1" w:lastColumn="0" w:noHBand="0" w:noVBand="1"/>
      </w:tblPr>
      <w:tblGrid>
        <w:gridCol w:w="1782"/>
        <w:gridCol w:w="2958"/>
        <w:gridCol w:w="811"/>
        <w:gridCol w:w="639"/>
        <w:gridCol w:w="639"/>
        <w:gridCol w:w="639"/>
        <w:gridCol w:w="639"/>
        <w:gridCol w:w="639"/>
        <w:gridCol w:w="639"/>
        <w:gridCol w:w="639"/>
        <w:gridCol w:w="2126"/>
        <w:gridCol w:w="1780"/>
        <w:gridCol w:w="1500"/>
        <w:gridCol w:w="1353"/>
        <w:gridCol w:w="639"/>
        <w:gridCol w:w="639"/>
        <w:gridCol w:w="639"/>
        <w:gridCol w:w="639"/>
        <w:gridCol w:w="897"/>
        <w:gridCol w:w="897"/>
        <w:gridCol w:w="1059"/>
      </w:tblGrid>
      <w:tr w:rsidR="006B41E6" w:rsidRPr="0003379C" w:rsidTr="006767FE">
        <w:trPr>
          <w:trHeight w:val="20"/>
          <w:tblHeader/>
        </w:trPr>
        <w:tc>
          <w:tcPr>
            <w:tcW w:w="48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12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lastRenderedPageBreak/>
              <w:t>“Найменування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завдання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114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Значення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показника</w:t>
            </w:r>
          </w:p>
        </w:tc>
        <w:tc>
          <w:tcPr>
            <w:tcW w:w="5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Найменування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заходу</w:t>
            </w:r>
          </w:p>
        </w:tc>
        <w:tc>
          <w:tcPr>
            <w:tcW w:w="4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Відповідальний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</w:p>
        </w:tc>
        <w:tc>
          <w:tcPr>
            <w:tcW w:w="36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03379C">
            <w:pPr>
              <w:spacing w:before="120" w:line="228" w:lineRule="auto"/>
              <w:ind w:left="-116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Джерела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фінансування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(державний,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бюджет,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інші)</w:t>
            </w:r>
          </w:p>
        </w:tc>
        <w:tc>
          <w:tcPr>
            <w:tcW w:w="3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104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Прогнозний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обсяг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фінансових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ресурсів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виконання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завдань,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млн.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гривень</w:t>
            </w:r>
          </w:p>
        </w:tc>
        <w:tc>
          <w:tcPr>
            <w:tcW w:w="1230" w:type="pct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7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80" w:right="-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усього</w:t>
            </w:r>
          </w:p>
        </w:tc>
        <w:tc>
          <w:tcPr>
            <w:tcW w:w="972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eastAsia="Calibri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eastAsia="Calibri" w:hAnsi="Times New Roman"/>
                <w:sz w:val="24"/>
                <w:szCs w:val="24"/>
              </w:rPr>
              <w:t>роками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0" w:type="auto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1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1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eastAsia="Calibri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2017</w:t>
            </w:r>
          </w:p>
        </w:tc>
        <w:tc>
          <w:tcPr>
            <w:tcW w:w="1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2018</w:t>
            </w:r>
          </w:p>
        </w:tc>
        <w:tc>
          <w:tcPr>
            <w:tcW w:w="1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2019</w:t>
            </w:r>
          </w:p>
        </w:tc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2020</w:t>
            </w:r>
          </w:p>
        </w:tc>
        <w:tc>
          <w:tcPr>
            <w:tcW w:w="2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2021</w:t>
            </w:r>
          </w:p>
        </w:tc>
        <w:tc>
          <w:tcPr>
            <w:tcW w:w="2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2022</w:t>
            </w:r>
          </w:p>
        </w:tc>
        <w:tc>
          <w:tcPr>
            <w:tcW w:w="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spacing w:before="120" w:line="228" w:lineRule="auto"/>
              <w:ind w:left="-57" w:right="-113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03379C">
              <w:rPr>
                <w:rFonts w:ascii="Times New Roman" w:eastAsia="Calibri" w:hAnsi="Times New Roman"/>
                <w:sz w:val="24"/>
                <w:szCs w:val="24"/>
              </w:rPr>
              <w:t>2023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8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62" w:right="-86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Забезпечення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створення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належних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умов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в’їзду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виїзду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осіб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тимчасово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окуповані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України</w:t>
            </w:r>
          </w:p>
        </w:tc>
        <w:tc>
          <w:tcPr>
            <w:tcW w:w="415" w:type="pct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03379C" w:rsidP="0003379C">
            <w:pPr>
              <w:spacing w:before="120"/>
              <w:ind w:right="-123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кількість створених/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модернізованих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сервісних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зон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на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пунктах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в’їзду/виїзду</w:t>
            </w:r>
          </w:p>
        </w:tc>
        <w:tc>
          <w:tcPr>
            <w:tcW w:w="17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39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03379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створення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пунктів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надання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первинної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медичної</w:t>
            </w:r>
            <w:r w:rsidR="0003379C" w:rsidRPr="00033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допомоги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кожному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дев’яти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пунктів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в’їзду/виїзду</w:t>
            </w:r>
          </w:p>
        </w:tc>
        <w:tc>
          <w:tcPr>
            <w:tcW w:w="43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03379C">
            <w:pPr>
              <w:spacing w:before="120"/>
              <w:ind w:left="-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63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42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482,562</w:t>
            </w: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267,114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107,724</w:t>
            </w:r>
          </w:p>
        </w:tc>
        <w:tc>
          <w:tcPr>
            <w:tcW w:w="250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107,724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8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2)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облаштування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пунктів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в’їзду/виїзду,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удосконалення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необхідної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інфраструктури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для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громадян,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які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перетинають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лінію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розмежування,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створення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сервісних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зон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контрольних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пунктів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в’їзду/виїзду</w:t>
            </w:r>
          </w:p>
        </w:tc>
        <w:tc>
          <w:tcPr>
            <w:tcW w:w="43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2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24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  <w:tc>
          <w:tcPr>
            <w:tcW w:w="250" w:type="pct"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  <w:tblHeader/>
        </w:trPr>
        <w:tc>
          <w:tcPr>
            <w:tcW w:w="895" w:type="pct"/>
            <w:gridSpan w:val="2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завданням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extDirection w:val="lrTbV"/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42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481,594</w:t>
            </w:r>
          </w:p>
        </w:tc>
        <w:tc>
          <w:tcPr>
            <w:tcW w:w="14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267,114</w:t>
            </w:r>
          </w:p>
        </w:tc>
        <w:tc>
          <w:tcPr>
            <w:tcW w:w="224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107,724</w:t>
            </w:r>
          </w:p>
        </w:tc>
        <w:tc>
          <w:tcPr>
            <w:tcW w:w="250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107,724</w:t>
            </w:r>
          </w:p>
        </w:tc>
      </w:tr>
      <w:tr w:rsidR="006B41E6" w:rsidRPr="0003379C" w:rsidTr="006767FE">
        <w:trPr>
          <w:trHeight w:val="20"/>
          <w:tblHeader/>
        </w:trPr>
        <w:tc>
          <w:tcPr>
            <w:tcW w:w="480" w:type="pct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41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5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9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3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0" w:type="pct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3" w:type="pct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42" w:type="pct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481,594</w:t>
            </w:r>
          </w:p>
        </w:tc>
        <w:tc>
          <w:tcPr>
            <w:tcW w:w="14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" w:type="pct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7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267,114</w:t>
            </w:r>
          </w:p>
        </w:tc>
        <w:tc>
          <w:tcPr>
            <w:tcW w:w="224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107,724</w:t>
            </w:r>
          </w:p>
        </w:tc>
        <w:tc>
          <w:tcPr>
            <w:tcW w:w="250" w:type="pct"/>
            <w:hideMark/>
          </w:tcPr>
          <w:p w:rsidR="006B41E6" w:rsidRPr="0003379C" w:rsidRDefault="006B41E6" w:rsidP="006B41E6">
            <w:pPr>
              <w:spacing w:before="120"/>
              <w:ind w:left="-57" w:right="-57"/>
              <w:jc w:val="center"/>
              <w:rPr>
                <w:rFonts w:ascii="Times New Roman" w:hAnsi="Times New Roman"/>
                <w:spacing w:val="-6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pacing w:val="-6"/>
                <w:sz w:val="24"/>
                <w:szCs w:val="24"/>
              </w:rPr>
              <w:t>107,724”;</w:t>
            </w:r>
          </w:p>
        </w:tc>
      </w:tr>
    </w:tbl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“Разом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розділом”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059" w:type="pct"/>
        <w:tblInd w:w="-256" w:type="dxa"/>
        <w:tblLook w:val="04A0" w:firstRow="1" w:lastRow="0" w:firstColumn="1" w:lastColumn="0" w:noHBand="0" w:noVBand="1"/>
      </w:tblPr>
      <w:tblGrid>
        <w:gridCol w:w="1963"/>
        <w:gridCol w:w="777"/>
        <w:gridCol w:w="768"/>
        <w:gridCol w:w="768"/>
        <w:gridCol w:w="767"/>
        <w:gridCol w:w="767"/>
        <w:gridCol w:w="767"/>
        <w:gridCol w:w="767"/>
        <w:gridCol w:w="767"/>
        <w:gridCol w:w="767"/>
        <w:gridCol w:w="767"/>
        <w:gridCol w:w="497"/>
        <w:gridCol w:w="2080"/>
        <w:gridCol w:w="1190"/>
        <w:gridCol w:w="837"/>
        <w:gridCol w:w="1199"/>
        <w:gridCol w:w="1317"/>
        <w:gridCol w:w="1190"/>
        <w:gridCol w:w="1277"/>
        <w:gridCol w:w="1199"/>
        <w:gridCol w:w="1369"/>
      </w:tblGrid>
      <w:tr w:rsidR="006B41E6" w:rsidRPr="0003379C" w:rsidTr="006767FE">
        <w:trPr>
          <w:trHeight w:val="20"/>
        </w:trPr>
        <w:tc>
          <w:tcPr>
            <w:tcW w:w="628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“Разом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розділом</w:t>
            </w: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03379C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969,221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179,465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166,817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125,827</w:t>
            </w:r>
          </w:p>
        </w:tc>
        <w:tc>
          <w:tcPr>
            <w:tcW w:w="29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271,964</w:t>
            </w: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112,574</w:t>
            </w:r>
          </w:p>
        </w:tc>
        <w:tc>
          <w:tcPr>
            <w:tcW w:w="3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112,574</w:t>
            </w:r>
          </w:p>
        </w:tc>
      </w:tr>
      <w:tr w:rsidR="006B41E6" w:rsidRPr="0003379C" w:rsidTr="006767FE">
        <w:trPr>
          <w:trHeight w:val="20"/>
        </w:trPr>
        <w:tc>
          <w:tcPr>
            <w:tcW w:w="628" w:type="pct"/>
            <w:gridSpan w:val="2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953,312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165,73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165,73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124,74</w:t>
            </w:r>
          </w:p>
        </w:tc>
        <w:tc>
          <w:tcPr>
            <w:tcW w:w="29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271,964</w:t>
            </w: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112,574</w:t>
            </w:r>
          </w:p>
        </w:tc>
        <w:tc>
          <w:tcPr>
            <w:tcW w:w="3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112,574</w:t>
            </w:r>
          </w:p>
        </w:tc>
      </w:tr>
      <w:tr w:rsidR="006B41E6" w:rsidRPr="0003379C" w:rsidTr="006767FE">
        <w:trPr>
          <w:trHeight w:val="20"/>
        </w:trPr>
        <w:tc>
          <w:tcPr>
            <w:tcW w:w="450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noWrap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7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15,909</w:t>
            </w:r>
          </w:p>
        </w:tc>
        <w:tc>
          <w:tcPr>
            <w:tcW w:w="19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13,735</w:t>
            </w:r>
          </w:p>
        </w:tc>
        <w:tc>
          <w:tcPr>
            <w:tcW w:w="302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</w:t>
            </w:r>
          </w:p>
        </w:tc>
        <w:tc>
          <w:tcPr>
            <w:tcW w:w="27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1,087”;</w:t>
            </w:r>
          </w:p>
        </w:tc>
        <w:tc>
          <w:tcPr>
            <w:tcW w:w="293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" w:type="pct"/>
            <w:shd w:val="clear" w:color="auto" w:fill="FFFFFF"/>
            <w:tcMar>
              <w:top w:w="0" w:type="dxa"/>
              <w:left w:w="28" w:type="dxa"/>
              <w:bottom w:w="0" w:type="dxa"/>
              <w:right w:w="28" w:type="dxa"/>
            </w:tcMar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spacing w:before="120" w:after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t>позицію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“Усього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програмою”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викласти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в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такій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редакції:</w:t>
      </w:r>
    </w:p>
    <w:tbl>
      <w:tblPr>
        <w:tblW w:w="5178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48"/>
        <w:gridCol w:w="1177"/>
        <w:gridCol w:w="392"/>
        <w:gridCol w:w="392"/>
        <w:gridCol w:w="393"/>
        <w:gridCol w:w="393"/>
        <w:gridCol w:w="393"/>
        <w:gridCol w:w="393"/>
        <w:gridCol w:w="393"/>
        <w:gridCol w:w="393"/>
        <w:gridCol w:w="393"/>
        <w:gridCol w:w="3276"/>
        <w:gridCol w:w="1598"/>
        <w:gridCol w:w="1459"/>
        <w:gridCol w:w="1138"/>
        <w:gridCol w:w="1299"/>
        <w:gridCol w:w="1299"/>
        <w:gridCol w:w="1348"/>
        <w:gridCol w:w="1361"/>
        <w:gridCol w:w="1321"/>
        <w:gridCol w:w="1754"/>
      </w:tblGrid>
      <w:tr w:rsidR="006B41E6" w:rsidRPr="0003379C" w:rsidTr="00252F1C">
        <w:trPr>
          <w:trHeight w:val="338"/>
        </w:trPr>
        <w:tc>
          <w:tcPr>
            <w:tcW w:w="655" w:type="pct"/>
            <w:gridSpan w:val="2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“Усього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Програмою</w:t>
            </w: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17141,998</w:t>
            </w:r>
          </w:p>
        </w:tc>
        <w:tc>
          <w:tcPr>
            <w:tcW w:w="25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255,04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6139,119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2774,355</w:t>
            </w:r>
          </w:p>
        </w:tc>
        <w:tc>
          <w:tcPr>
            <w:tcW w:w="302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839,444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03379C">
              <w:rPr>
                <w:rFonts w:ascii="Times New Roman" w:hAnsi="Times New Roman"/>
                <w:sz w:val="24"/>
                <w:szCs w:val="24"/>
                <w:lang w:val="en-US"/>
              </w:rPr>
              <w:t>4022,715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79C">
              <w:rPr>
                <w:rFonts w:ascii="Times New Roman" w:hAnsi="Times New Roman"/>
                <w:sz w:val="24"/>
                <w:szCs w:val="24"/>
                <w:lang w:val="en-US"/>
              </w:rPr>
              <w:t>1741</w:t>
            </w:r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,542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1369,783</w:t>
            </w:r>
          </w:p>
        </w:tc>
      </w:tr>
      <w:tr w:rsidR="006B41E6" w:rsidRPr="0003379C" w:rsidTr="00252F1C">
        <w:trPr>
          <w:trHeight w:val="338"/>
        </w:trPr>
        <w:tc>
          <w:tcPr>
            <w:tcW w:w="655" w:type="pct"/>
            <w:gridSpan w:val="2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7453,512</w:t>
            </w:r>
          </w:p>
        </w:tc>
        <w:tc>
          <w:tcPr>
            <w:tcW w:w="25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3182,295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2027,956</w:t>
            </w:r>
          </w:p>
        </w:tc>
        <w:tc>
          <w:tcPr>
            <w:tcW w:w="302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499,59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79C">
              <w:rPr>
                <w:rFonts w:ascii="Times New Roman" w:hAnsi="Times New Roman"/>
                <w:sz w:val="24"/>
                <w:szCs w:val="24"/>
                <w:lang w:val="en-US"/>
              </w:rPr>
              <w:t>581,269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627,486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534,916</w:t>
            </w:r>
          </w:p>
        </w:tc>
      </w:tr>
      <w:tr w:rsidR="006B41E6" w:rsidRPr="0003379C" w:rsidTr="00252F1C">
        <w:trPr>
          <w:trHeight w:val="338"/>
        </w:trPr>
        <w:tc>
          <w:tcPr>
            <w:tcW w:w="655" w:type="pct"/>
            <w:gridSpan w:val="2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3371,497</w:t>
            </w:r>
          </w:p>
        </w:tc>
        <w:tc>
          <w:tcPr>
            <w:tcW w:w="25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200,534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2532,066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425,574</w:t>
            </w:r>
          </w:p>
        </w:tc>
        <w:tc>
          <w:tcPr>
            <w:tcW w:w="302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146,323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252F1C">
        <w:trPr>
          <w:trHeight w:val="338"/>
        </w:trPr>
        <w:tc>
          <w:tcPr>
            <w:tcW w:w="655" w:type="pct"/>
            <w:gridSpan w:val="2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sz w:val="24"/>
                <w:szCs w:val="24"/>
              </w:rPr>
            </w:pP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6316,989</w:t>
            </w:r>
          </w:p>
        </w:tc>
        <w:tc>
          <w:tcPr>
            <w:tcW w:w="25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54,506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424,758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320,825</w:t>
            </w:r>
          </w:p>
        </w:tc>
        <w:tc>
          <w:tcPr>
            <w:tcW w:w="302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193,531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3374,446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1114,056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834,867</w:t>
            </w:r>
          </w:p>
        </w:tc>
      </w:tr>
      <w:tr w:rsidR="006B41E6" w:rsidRPr="0003379C" w:rsidTr="00252F1C">
        <w:trPr>
          <w:trHeight w:val="338"/>
        </w:trPr>
        <w:tc>
          <w:tcPr>
            <w:tcW w:w="655" w:type="pct"/>
            <w:gridSpan w:val="2"/>
            <w:vMerge w:val="restar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тому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числі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за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головними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розпорядниками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коштів</w:t>
            </w: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МВС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(ДСНС)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державний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456,2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165,73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165,73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124,74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0" w:type="auto"/>
            <w:gridSpan w:val="2"/>
            <w:vMerge/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327,811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287,811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0" w:type="auto"/>
            <w:gridSpan w:val="2"/>
            <w:vMerge/>
            <w:vAlign w:val="center"/>
            <w:hideMark/>
          </w:tcPr>
          <w:p w:rsidR="006B41E6" w:rsidRPr="0003379C" w:rsidRDefault="006B41E6" w:rsidP="006B41E6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Мінінфраструктури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99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МКІП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10,245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3,415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3,415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3,415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Міндовкілля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106,136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14,836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8,3</w:t>
            </w: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Мінрегіон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4624,155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2609,729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1789,771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224,655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МОЗ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15,43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13,31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1,14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0,98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Мінцифри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151,99</w:t>
            </w:r>
          </w:p>
        </w:tc>
        <w:tc>
          <w:tcPr>
            <w:tcW w:w="25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31,99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1466,157</w:t>
            </w:r>
          </w:p>
        </w:tc>
        <w:tc>
          <w:tcPr>
            <w:tcW w:w="25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549,279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474,489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442,389</w:t>
            </w: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М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інагрополітики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102,388</w:t>
            </w:r>
          </w:p>
        </w:tc>
        <w:tc>
          <w:tcPr>
            <w:tcW w:w="25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78,161</w:t>
            </w: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24,227</w:t>
            </w: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Національна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академія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аграрних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наук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2,4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Донецька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1668,204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1560,428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85,686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22,09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Луганська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478,338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39,608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372,757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65,723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Біловодська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правонаступник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-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Старобільська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райдержадміністрація</w:t>
            </w:r>
            <w:proofErr w:type="spellEnd"/>
            <w:r w:rsidRPr="0003379C">
              <w:rPr>
                <w:rFonts w:ascii="Times New Roman" w:hAnsi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1,79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1,19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Бахмутська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0,241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0,241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D6739D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військово-цивільна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м.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Торецька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0,472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0,472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D6739D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Біловодської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Білозерської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0,727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0,727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Зеленодольської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Кремінської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3,56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1,36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2,2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Курахівської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Лисичанської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22,701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4,586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10,135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7,98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Маріупольської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644,753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317,689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122,764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121,5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Новодружівської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1,17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0,39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Новомосковської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0,016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0,016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Попаснянської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62,942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19,914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21,514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20,714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Рубіжанської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19,76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7,92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5,92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Сватівської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5,54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4,59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Сєвєродонецької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28,38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16,58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4,6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Старобільської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33,638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10,296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12,146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11,196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after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Голубівська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сільська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рада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0,07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after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Ясинуватська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Покровська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1,042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1,042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Великоновосілківська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Волноваська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6,481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6,481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Бахмутської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12,473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12,473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Новогродівської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0,889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0,889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20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Мангушська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Маріупольська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0,053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0,053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Нікольська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Маріупольська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0,431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0,431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Олександрівська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Краматорська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0,885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0,885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Краматорської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6,151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6,151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Дружківської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2,964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2,964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Золотівської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0,081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0,081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Кремінська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Сєвєродонецька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11,745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1,695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7,555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2,495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Міловська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Старобільська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0,44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Новопсковська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Старобільська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1,036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0,388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0,374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0,274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Попаснянська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Сєвєродонецька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204,541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66,327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70,787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66,872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0,555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Старобільська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14,285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1,385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11,55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1,35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Троїцька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Сватівська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0,08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Станично</w:t>
            </w:r>
            <w:proofErr w:type="spellEnd"/>
            <w:r w:rsidRPr="0003379C">
              <w:rPr>
                <w:rFonts w:ascii="Times New Roman" w:hAnsi="Times New Roman"/>
                <w:sz w:val="24"/>
                <w:szCs w:val="24"/>
              </w:rPr>
              <w:t>-Луганська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Щастинська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місцевий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бюджет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53,815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17,145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19,825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16,845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Харківської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0,984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0,328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0,328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0,328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Чмирівська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об’єднана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громада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Добропільської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7,601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6,936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0,665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Соледарської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1,761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1,761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Новопсковська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об’єднана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громада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1,6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Троїцька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об’єднана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територіальна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громада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1,2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Слов’янської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6,023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6,023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Костянтинівської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4,477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2,477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Лиманської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7,188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7,188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Селидовської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4,287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4,287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Покровської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23,456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23,456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Покровська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7,684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4,139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3,545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Миколаївської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0,151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0,151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Іллівська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сільська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рада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4,481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4,481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Мар’їнська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районна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військово-цивільна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адміністрація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Покровська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0,117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0,117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Званівської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сільської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1,593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1,593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Біловодської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селищної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інші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джерела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21,8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Лисичанської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4,89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0,23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4,2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Маріупольської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249,797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105,9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82,348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61,549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Новодружівської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16,467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2,847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4,41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Павлоградської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0,06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Рубіжанської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0,02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2,3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252F1C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Попаснянська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</w:t>
            </w:r>
            <w:r w:rsidR="00252F1C" w:rsidRPr="00252F1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(правонаступник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Сєвєродонецька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райдержадміністрація)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3,9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3,6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Мирноградської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Дніпропетровська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20,789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5,87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0,242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14,67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Донецька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20,995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5,523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15,408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0,057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Запорізька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18,807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3,888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0,412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14,5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0,007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Луганська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3246,66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4,904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196,6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181,697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113,459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2750</w:t>
            </w: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Харківська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облдержадміністрація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21,81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5,775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0,784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14,872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0,379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МВС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(ДСНС)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3,261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</w:t>
            </w:r>
          </w:p>
        </w:tc>
        <w:tc>
          <w:tcPr>
            <w:tcW w:w="302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1,087</w:t>
            </w: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Мінекономіки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МОН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0,45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1,8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Мінреінтеграції</w:t>
            </w:r>
            <w:proofErr w:type="spellEnd"/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523,167</w:t>
            </w:r>
          </w:p>
        </w:tc>
        <w:tc>
          <w:tcPr>
            <w:tcW w:w="25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2,099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15,807</w:t>
            </w:r>
          </w:p>
        </w:tc>
        <w:tc>
          <w:tcPr>
            <w:tcW w:w="291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2,669</w:t>
            </w:r>
          </w:p>
        </w:tc>
        <w:tc>
          <w:tcPr>
            <w:tcW w:w="302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2,136</w:t>
            </w: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608,127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1080,862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811,467</w:t>
            </w: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Мінагрополітики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39,704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16,304</w:t>
            </w: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Бахмутської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4,533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4,533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виконком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3379C">
              <w:rPr>
                <w:rFonts w:ascii="Times New Roman" w:hAnsi="Times New Roman"/>
                <w:sz w:val="24"/>
                <w:szCs w:val="24"/>
              </w:rPr>
              <w:t>Добропільської</w:t>
            </w:r>
            <w:proofErr w:type="spellEnd"/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міської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ради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1,33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0,665</w:t>
            </w: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0,665</w:t>
            </w: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6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Національна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поліція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0,6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АТ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“Укрзалізниця”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63,209</w:t>
            </w:r>
          </w:p>
        </w:tc>
        <w:tc>
          <w:tcPr>
            <w:tcW w:w="255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16,319</w:t>
            </w:r>
          </w:p>
        </w:tc>
        <w:tc>
          <w:tcPr>
            <w:tcW w:w="296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16,89</w:t>
            </w:r>
          </w:p>
        </w:tc>
        <w:tc>
          <w:tcPr>
            <w:tcW w:w="393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B41E6" w:rsidRPr="0003379C" w:rsidTr="006767FE">
        <w:trPr>
          <w:trHeight w:val="87"/>
        </w:trPr>
        <w:tc>
          <w:tcPr>
            <w:tcW w:w="392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" w:type="pct"/>
            <w:shd w:val="clear" w:color="auto" w:fill="FFFFFF"/>
            <w:noWrap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4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ТОВ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“Луганське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енергетичне</w:t>
            </w:r>
            <w:r w:rsidR="0003379C" w:rsidRPr="000337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об’єднання”</w:t>
            </w:r>
          </w:p>
        </w:tc>
        <w:tc>
          <w:tcPr>
            <w:tcW w:w="358" w:type="pct"/>
            <w:shd w:val="clear" w:color="auto" w:fill="FFFFFF"/>
            <w:textDirection w:val="lrTbV"/>
            <w:hideMark/>
          </w:tcPr>
          <w:p w:rsidR="006B41E6" w:rsidRPr="0003379C" w:rsidRDefault="0003379C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  <w:r w:rsidR="006B41E6" w:rsidRPr="0003379C">
              <w:rPr>
                <w:rFonts w:ascii="Times New Roman" w:hAnsi="Times New Roman"/>
                <w:sz w:val="24"/>
                <w:szCs w:val="24"/>
              </w:rPr>
              <w:t>“</w:t>
            </w:r>
            <w:r w:rsidRPr="0003379C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327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5" w:type="pct"/>
            <w:shd w:val="clear" w:color="auto" w:fill="FFFFFF"/>
            <w:textDirection w:val="lrTbV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3379C">
              <w:rPr>
                <w:rFonts w:ascii="Times New Roman" w:hAnsi="Times New Roman"/>
                <w:sz w:val="24"/>
                <w:szCs w:val="24"/>
              </w:rPr>
              <w:t>19”;</w:t>
            </w: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2" w:type="pct"/>
            <w:shd w:val="clear" w:color="auto" w:fill="FFFFFF"/>
            <w:textDirection w:val="lrTbV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5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6" w:type="pct"/>
            <w:shd w:val="clear" w:color="auto" w:fill="FFFFFF"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3" w:type="pct"/>
            <w:shd w:val="clear" w:color="auto" w:fill="FFFFFF"/>
            <w:hideMark/>
          </w:tcPr>
          <w:p w:rsidR="006B41E6" w:rsidRPr="0003379C" w:rsidRDefault="006B41E6" w:rsidP="006B41E6">
            <w:pPr>
              <w:spacing w:before="120" w:line="228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6B41E6" w:rsidRPr="0003379C" w:rsidRDefault="006B41E6" w:rsidP="006B41E6">
      <w:pPr>
        <w:rPr>
          <w:rFonts w:ascii="Times New Roman" w:hAnsi="Times New Roman"/>
          <w:sz w:val="24"/>
          <w:szCs w:val="24"/>
        </w:rPr>
        <w:sectPr w:rsidR="006B41E6" w:rsidRPr="0003379C">
          <w:pgSz w:w="23814" w:h="16840" w:orient="landscape"/>
          <w:pgMar w:top="1134" w:right="1134" w:bottom="1134" w:left="1134" w:header="567" w:footer="567" w:gutter="0"/>
          <w:cols w:space="720"/>
        </w:sectPr>
      </w:pPr>
      <w:bookmarkStart w:id="0" w:name="_GoBack"/>
      <w:bookmarkEnd w:id="0"/>
    </w:p>
    <w:p w:rsidR="006B41E6" w:rsidRPr="0003379C" w:rsidRDefault="006B41E6" w:rsidP="006B41E6">
      <w:pPr>
        <w:spacing w:before="120"/>
        <w:ind w:firstLine="567"/>
        <w:rPr>
          <w:rFonts w:ascii="Times New Roman" w:hAnsi="Times New Roman"/>
          <w:sz w:val="24"/>
          <w:szCs w:val="24"/>
        </w:rPr>
      </w:pPr>
      <w:r w:rsidRPr="0003379C">
        <w:rPr>
          <w:rFonts w:ascii="Times New Roman" w:hAnsi="Times New Roman"/>
          <w:sz w:val="24"/>
          <w:szCs w:val="24"/>
        </w:rPr>
        <w:lastRenderedPageBreak/>
        <w:t>у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тексті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додатка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слово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“МТОТ”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замінити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словом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</w:t>
      </w:r>
      <w:proofErr w:type="spellStart"/>
      <w:r w:rsidRPr="0003379C">
        <w:rPr>
          <w:rFonts w:ascii="Times New Roman" w:hAnsi="Times New Roman"/>
          <w:sz w:val="24"/>
          <w:szCs w:val="24"/>
        </w:rPr>
        <w:t>Мінреінтеграції</w:t>
      </w:r>
      <w:proofErr w:type="spellEnd"/>
      <w:r w:rsidRPr="0003379C">
        <w:rPr>
          <w:rFonts w:ascii="Times New Roman" w:hAnsi="Times New Roman"/>
          <w:sz w:val="24"/>
          <w:szCs w:val="24"/>
        </w:rPr>
        <w:t>”,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слова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“Мінкультури”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і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“МІП”</w:t>
      </w:r>
      <w:r w:rsidR="0003379C" w:rsidRPr="0003379C">
        <w:rPr>
          <w:rFonts w:ascii="Times New Roman" w:hAnsi="Times New Roman"/>
          <w:sz w:val="24"/>
          <w:szCs w:val="24"/>
        </w:rPr>
        <w:t xml:space="preserve"> - </w:t>
      </w:r>
      <w:r w:rsidRPr="0003379C">
        <w:rPr>
          <w:rFonts w:ascii="Times New Roman" w:hAnsi="Times New Roman"/>
          <w:sz w:val="24"/>
          <w:szCs w:val="24"/>
        </w:rPr>
        <w:t>словом</w:t>
      </w:r>
      <w:r w:rsidR="0003379C" w:rsidRPr="0003379C">
        <w:rPr>
          <w:rFonts w:ascii="Times New Roman" w:hAnsi="Times New Roman"/>
          <w:sz w:val="24"/>
          <w:szCs w:val="24"/>
        </w:rPr>
        <w:t xml:space="preserve"> </w:t>
      </w:r>
      <w:r w:rsidRPr="0003379C">
        <w:rPr>
          <w:rFonts w:ascii="Times New Roman" w:hAnsi="Times New Roman"/>
          <w:sz w:val="24"/>
          <w:szCs w:val="24"/>
        </w:rPr>
        <w:t>“МКІП”;</w:t>
      </w:r>
    </w:p>
    <w:sectPr w:rsidR="006B41E6" w:rsidRPr="0003379C" w:rsidSect="00D6739D">
      <w:headerReference w:type="even" r:id="rId7"/>
      <w:headerReference w:type="default" r:id="rId8"/>
      <w:headerReference w:type="first" r:id="rId9"/>
      <w:pgSz w:w="16838" w:h="11906" w:orient="landscape" w:code="9"/>
      <w:pgMar w:top="1134" w:right="1134" w:bottom="1134" w:left="1134" w:header="567" w:footer="567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1D73" w:rsidRDefault="00091D73">
      <w:r>
        <w:separator/>
      </w:r>
    </w:p>
  </w:endnote>
  <w:endnote w:type="continuationSeparator" w:id="0">
    <w:p w:rsidR="00091D73" w:rsidRDefault="0009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Myriad Pro"/>
    <w:charset w:val="00"/>
    <w:family w:val="swiss"/>
    <w:pitch w:val="variable"/>
    <w:sig w:usb0="00000001" w:usb1="00000000" w:usb2="00000000" w:usb3="00000000" w:csb0="00000005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1D73" w:rsidRDefault="00091D73">
      <w:r>
        <w:separator/>
      </w:r>
    </w:p>
  </w:footnote>
  <w:footnote w:type="continuationSeparator" w:id="0">
    <w:p w:rsidR="00091D73" w:rsidRDefault="0009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C" w:rsidRPr="0043642F" w:rsidRDefault="0003379C">
    <w:pPr>
      <w:pStyle w:val="a7"/>
      <w:jc w:val="center"/>
      <w:rPr>
        <w:rFonts w:ascii="Times New Roman" w:hAnsi="Times New Roman"/>
        <w:sz w:val="28"/>
        <w:szCs w:val="28"/>
      </w:rPr>
    </w:pPr>
    <w:r w:rsidRPr="0043642F">
      <w:rPr>
        <w:rFonts w:ascii="Times New Roman" w:hAnsi="Times New Roman"/>
        <w:sz w:val="28"/>
        <w:szCs w:val="28"/>
      </w:rPr>
      <w:fldChar w:fldCharType="begin"/>
    </w:r>
    <w:r w:rsidRPr="0043642F">
      <w:rPr>
        <w:rFonts w:ascii="Times New Roman" w:hAnsi="Times New Roman"/>
        <w:sz w:val="28"/>
        <w:szCs w:val="28"/>
      </w:rPr>
      <w:instrText>PAGE   \* MERGEFORMAT</w:instrText>
    </w:r>
    <w:r w:rsidRPr="0043642F">
      <w:rPr>
        <w:rFonts w:ascii="Times New Roman" w:hAnsi="Times New Roman"/>
        <w:sz w:val="28"/>
        <w:szCs w:val="28"/>
      </w:rPr>
      <w:fldChar w:fldCharType="separate"/>
    </w:r>
    <w:r w:rsidR="00252F1C" w:rsidRPr="00252F1C">
      <w:rPr>
        <w:rFonts w:ascii="Times New Roman" w:hAnsi="Times New Roman"/>
        <w:noProof/>
        <w:sz w:val="28"/>
        <w:szCs w:val="28"/>
        <w:lang w:val="ru-RU"/>
      </w:rPr>
      <w:t>15</w:t>
    </w:r>
    <w:r w:rsidRPr="0043642F">
      <w:rPr>
        <w:rFonts w:ascii="Times New Roman" w:hAnsi="Times New Roman"/>
        <w:sz w:val="28"/>
        <w:szCs w:val="28"/>
      </w:rPr>
      <w:fldChar w:fldCharType="end"/>
    </w:r>
  </w:p>
  <w:p w:rsidR="0003379C" w:rsidRDefault="0003379C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C" w:rsidRDefault="0003379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03379C" w:rsidRDefault="0003379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C" w:rsidRDefault="0003379C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252F1C">
      <w:rPr>
        <w:noProof/>
      </w:rPr>
      <w:t>28</w:t>
    </w:r>
    <w:r>
      <w:fldChar w:fldCharType="end"/>
    </w:r>
  </w:p>
  <w:p w:rsidR="0003379C" w:rsidRDefault="0003379C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379C" w:rsidRPr="00D6739D" w:rsidRDefault="0003379C">
    <w:pPr>
      <w:pStyle w:val="a7"/>
      <w:jc w:val="center"/>
      <w:rPr>
        <w:rFonts w:ascii="Times New Roman" w:hAnsi="Times New Roman"/>
        <w:sz w:val="28"/>
        <w:szCs w:val="28"/>
      </w:rPr>
    </w:pPr>
    <w:r w:rsidRPr="00D6739D">
      <w:rPr>
        <w:rFonts w:ascii="Times New Roman" w:hAnsi="Times New Roman"/>
        <w:sz w:val="28"/>
        <w:szCs w:val="28"/>
      </w:rPr>
      <w:fldChar w:fldCharType="begin"/>
    </w:r>
    <w:r w:rsidRPr="00D6739D">
      <w:rPr>
        <w:rFonts w:ascii="Times New Roman" w:hAnsi="Times New Roman"/>
        <w:sz w:val="28"/>
        <w:szCs w:val="28"/>
      </w:rPr>
      <w:instrText>PAGE   \* MERGEFORMAT</w:instrText>
    </w:r>
    <w:r w:rsidRPr="00D6739D">
      <w:rPr>
        <w:rFonts w:ascii="Times New Roman" w:hAnsi="Times New Roman"/>
        <w:sz w:val="28"/>
        <w:szCs w:val="28"/>
      </w:rPr>
      <w:fldChar w:fldCharType="separate"/>
    </w:r>
    <w:r w:rsidR="00252F1C" w:rsidRPr="00252F1C">
      <w:rPr>
        <w:rFonts w:ascii="Times New Roman" w:hAnsi="Times New Roman"/>
        <w:noProof/>
        <w:sz w:val="28"/>
        <w:szCs w:val="28"/>
        <w:lang w:val="ru-RU"/>
      </w:rPr>
      <w:t>16</w:t>
    </w:r>
    <w:r w:rsidRPr="00D6739D">
      <w:rPr>
        <w:rFonts w:ascii="Times New Roman" w:hAnsi="Times New Roman"/>
        <w:sz w:val="28"/>
        <w:szCs w:val="28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3379C"/>
    <w:rsid w:val="00067163"/>
    <w:rsid w:val="00091D73"/>
    <w:rsid w:val="00100393"/>
    <w:rsid w:val="001558C5"/>
    <w:rsid w:val="001A5FC5"/>
    <w:rsid w:val="00210F96"/>
    <w:rsid w:val="00252F1C"/>
    <w:rsid w:val="0039104F"/>
    <w:rsid w:val="004C29EB"/>
    <w:rsid w:val="00525BBB"/>
    <w:rsid w:val="0063408E"/>
    <w:rsid w:val="00647979"/>
    <w:rsid w:val="00652F63"/>
    <w:rsid w:val="006767FE"/>
    <w:rsid w:val="006B41E6"/>
    <w:rsid w:val="007D7BAD"/>
    <w:rsid w:val="00813211"/>
    <w:rsid w:val="009175E2"/>
    <w:rsid w:val="00BB1BD5"/>
    <w:rsid w:val="00BB2BF0"/>
    <w:rsid w:val="00CB5432"/>
    <w:rsid w:val="00D52216"/>
    <w:rsid w:val="00D62814"/>
    <w:rsid w:val="00D6739D"/>
    <w:rsid w:val="00DC64C3"/>
    <w:rsid w:val="00E14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5400E9"/>
  <w15:chartTrackingRefBased/>
  <w15:docId w15:val="{2A594148-0B5E-40A4-8818-F8E8E524D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paragraph" w:customStyle="1" w:styleId="21">
    <w:name w:val="Підпис2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customStyle="1" w:styleId="10">
    <w:name w:val="Заголовок 1 Знак"/>
    <w:link w:val="1"/>
    <w:rsid w:val="006B41E6"/>
    <w:rPr>
      <w:rFonts w:ascii="Antiqua" w:hAnsi="Antiqua"/>
      <w:b/>
      <w:smallCaps/>
      <w:sz w:val="28"/>
      <w:lang w:eastAsia="ru-RU"/>
    </w:rPr>
  </w:style>
  <w:style w:type="character" w:customStyle="1" w:styleId="20">
    <w:name w:val="Заголовок 2 Знак"/>
    <w:link w:val="2"/>
    <w:rsid w:val="006B41E6"/>
    <w:rPr>
      <w:rFonts w:ascii="Antiqua" w:hAnsi="Antiqua"/>
      <w:b/>
      <w:sz w:val="26"/>
      <w:lang w:eastAsia="ru-RU"/>
    </w:rPr>
  </w:style>
  <w:style w:type="character" w:customStyle="1" w:styleId="30">
    <w:name w:val="Заголовок 3 Знак"/>
    <w:link w:val="3"/>
    <w:rsid w:val="006B41E6"/>
    <w:rPr>
      <w:rFonts w:ascii="Antiqua" w:hAnsi="Antiqua"/>
      <w:b/>
      <w:i/>
      <w:sz w:val="26"/>
      <w:lang w:eastAsia="ru-RU"/>
    </w:rPr>
  </w:style>
  <w:style w:type="character" w:customStyle="1" w:styleId="40">
    <w:name w:val="Заголовок 4 Знак"/>
    <w:link w:val="4"/>
    <w:rsid w:val="006B41E6"/>
    <w:rPr>
      <w:rFonts w:ascii="Antiqua" w:hAnsi="Antiqua"/>
      <w:sz w:val="26"/>
      <w:lang w:eastAsia="ru-RU"/>
    </w:rPr>
  </w:style>
  <w:style w:type="character" w:customStyle="1" w:styleId="a4">
    <w:name w:val="Нижній колонтитул Знак"/>
    <w:link w:val="a3"/>
    <w:uiPriority w:val="99"/>
    <w:rsid w:val="006B41E6"/>
    <w:rPr>
      <w:rFonts w:ascii="Antiqua" w:hAnsi="Antiqua"/>
      <w:sz w:val="26"/>
      <w:lang w:eastAsia="ru-RU"/>
    </w:rPr>
  </w:style>
  <w:style w:type="character" w:customStyle="1" w:styleId="a8">
    <w:name w:val="Верхній колонтитул Знак"/>
    <w:link w:val="a7"/>
    <w:uiPriority w:val="99"/>
    <w:rsid w:val="006B41E6"/>
    <w:rPr>
      <w:rFonts w:ascii="Antiqua" w:hAnsi="Antiqua"/>
      <w:sz w:val="26"/>
      <w:lang w:eastAsia="ru-RU"/>
    </w:rPr>
  </w:style>
  <w:style w:type="character" w:styleId="af">
    <w:name w:val="Hyperlink"/>
    <w:uiPriority w:val="99"/>
    <w:unhideWhenUsed/>
    <w:rsid w:val="006B41E6"/>
    <w:rPr>
      <w:color w:val="0000FF"/>
      <w:u w:val="single"/>
    </w:rPr>
  </w:style>
  <w:style w:type="character" w:styleId="af0">
    <w:name w:val="FollowedHyperlink"/>
    <w:uiPriority w:val="99"/>
    <w:unhideWhenUsed/>
    <w:rsid w:val="006B41E6"/>
    <w:rPr>
      <w:color w:val="800080"/>
      <w:u w:val="single"/>
    </w:rPr>
  </w:style>
  <w:style w:type="paragraph" w:styleId="af1">
    <w:name w:val="annotation text"/>
    <w:basedOn w:val="a"/>
    <w:link w:val="af2"/>
    <w:uiPriority w:val="99"/>
    <w:unhideWhenUsed/>
    <w:rsid w:val="006B41E6"/>
    <w:pPr>
      <w:ind w:firstLine="709"/>
    </w:pPr>
    <w:rPr>
      <w:rFonts w:ascii="Times New Roman" w:eastAsia="Calibri" w:hAnsi="Times New Roman" w:cs="Tahoma"/>
      <w:kern w:val="3"/>
      <w:sz w:val="20"/>
      <w:lang w:val="ru-RU" w:eastAsia="en-US"/>
    </w:rPr>
  </w:style>
  <w:style w:type="character" w:customStyle="1" w:styleId="af2">
    <w:name w:val="Текст примітки Знак"/>
    <w:link w:val="af1"/>
    <w:uiPriority w:val="99"/>
    <w:rsid w:val="006B41E6"/>
    <w:rPr>
      <w:rFonts w:eastAsia="Calibri" w:cs="Tahoma"/>
      <w:kern w:val="3"/>
      <w:lang w:val="ru-RU" w:eastAsia="en-US"/>
    </w:rPr>
  </w:style>
  <w:style w:type="paragraph" w:styleId="af3">
    <w:name w:val="annotation subject"/>
    <w:basedOn w:val="af1"/>
    <w:next w:val="af1"/>
    <w:link w:val="af4"/>
    <w:uiPriority w:val="99"/>
    <w:unhideWhenUsed/>
    <w:rsid w:val="006B41E6"/>
    <w:rPr>
      <w:b/>
      <w:bCs/>
    </w:rPr>
  </w:style>
  <w:style w:type="character" w:customStyle="1" w:styleId="af4">
    <w:name w:val="Тема примітки Знак"/>
    <w:link w:val="af3"/>
    <w:uiPriority w:val="99"/>
    <w:rsid w:val="006B41E6"/>
    <w:rPr>
      <w:rFonts w:eastAsia="Calibri" w:cs="Tahoma"/>
      <w:b/>
      <w:bCs/>
      <w:kern w:val="3"/>
      <w:lang w:val="ru-RU" w:eastAsia="en-US"/>
    </w:rPr>
  </w:style>
  <w:style w:type="paragraph" w:styleId="af5">
    <w:name w:val="Balloon Text"/>
    <w:basedOn w:val="a"/>
    <w:link w:val="af6"/>
    <w:uiPriority w:val="99"/>
    <w:unhideWhenUsed/>
    <w:rsid w:val="006B41E6"/>
    <w:pPr>
      <w:ind w:firstLine="709"/>
    </w:pPr>
    <w:rPr>
      <w:rFonts w:ascii="Segoe UI" w:eastAsia="Calibri" w:hAnsi="Segoe UI"/>
      <w:kern w:val="3"/>
      <w:sz w:val="18"/>
      <w:szCs w:val="18"/>
      <w:lang w:val="x-none" w:eastAsia="en-US"/>
    </w:rPr>
  </w:style>
  <w:style w:type="character" w:customStyle="1" w:styleId="af6">
    <w:name w:val="Текст у виносці Знак"/>
    <w:link w:val="af5"/>
    <w:uiPriority w:val="99"/>
    <w:rsid w:val="006B41E6"/>
    <w:rPr>
      <w:rFonts w:ascii="Segoe UI" w:eastAsia="Calibri" w:hAnsi="Segoe UI"/>
      <w:kern w:val="3"/>
      <w:sz w:val="18"/>
      <w:szCs w:val="18"/>
      <w:lang w:val="x-none" w:eastAsia="en-US"/>
    </w:rPr>
  </w:style>
  <w:style w:type="paragraph" w:styleId="af7">
    <w:name w:val="List Paragraph"/>
    <w:basedOn w:val="a"/>
    <w:uiPriority w:val="34"/>
    <w:qFormat/>
    <w:rsid w:val="006B41E6"/>
    <w:pPr>
      <w:ind w:left="720" w:firstLine="709"/>
      <w:contextualSpacing/>
    </w:pPr>
    <w:rPr>
      <w:rFonts w:ascii="Times New Roman" w:eastAsia="Calibri" w:hAnsi="Times New Roman" w:cs="Tahoma"/>
      <w:kern w:val="3"/>
      <w:sz w:val="28"/>
      <w:szCs w:val="22"/>
      <w:lang w:val="ru-RU" w:eastAsia="en-US"/>
    </w:rPr>
  </w:style>
  <w:style w:type="paragraph" w:customStyle="1" w:styleId="11">
    <w:name w:val="Підпис1"/>
    <w:basedOn w:val="a"/>
    <w:rsid w:val="006B41E6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20">
    <w:name w:val="a2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30">
    <w:name w:val="a3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40">
    <w:name w:val="a4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50">
    <w:name w:val="a5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af8">
    <w:name w:val="a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4">
    <w:name w:val="rvps4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5">
    <w:name w:val="rvps15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12">
    <w:name w:val="Обычный1"/>
    <w:rsid w:val="006B41E6"/>
    <w:pPr>
      <w:spacing w:after="200" w:line="276" w:lineRule="auto"/>
    </w:pPr>
    <w:rPr>
      <w:rFonts w:ascii="Calibri" w:hAnsi="Calibri" w:cs="Calibri"/>
      <w:color w:val="000000"/>
      <w:sz w:val="22"/>
      <w:szCs w:val="22"/>
      <w:lang w:eastAsia="ru-RU"/>
    </w:rPr>
  </w:style>
  <w:style w:type="paragraph" w:customStyle="1" w:styleId="rvps12">
    <w:name w:val="rvps12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en-US"/>
    </w:rPr>
  </w:style>
  <w:style w:type="paragraph" w:customStyle="1" w:styleId="rvps14">
    <w:name w:val="rvps14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en-US"/>
    </w:rPr>
  </w:style>
  <w:style w:type="paragraph" w:customStyle="1" w:styleId="msonormal0">
    <w:name w:val="msonormal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en-US"/>
    </w:rPr>
  </w:style>
  <w:style w:type="paragraph" w:customStyle="1" w:styleId="rvps6">
    <w:name w:val="rvps6"/>
    <w:basedOn w:val="a"/>
    <w:rsid w:val="006B41E6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 w:eastAsia="en-US"/>
    </w:rPr>
  </w:style>
  <w:style w:type="character" w:styleId="af9">
    <w:name w:val="annotation reference"/>
    <w:uiPriority w:val="99"/>
    <w:unhideWhenUsed/>
    <w:rsid w:val="006B41E6"/>
    <w:rPr>
      <w:sz w:val="16"/>
      <w:szCs w:val="16"/>
    </w:rPr>
  </w:style>
  <w:style w:type="character" w:customStyle="1" w:styleId="rvts44">
    <w:name w:val="rvts44"/>
    <w:rsid w:val="006B41E6"/>
  </w:style>
  <w:style w:type="character" w:customStyle="1" w:styleId="st42">
    <w:name w:val="st42"/>
    <w:uiPriority w:val="99"/>
    <w:rsid w:val="006B41E6"/>
    <w:rPr>
      <w:color w:val="000000"/>
    </w:rPr>
  </w:style>
  <w:style w:type="character" w:customStyle="1" w:styleId="rvts23">
    <w:name w:val="rvts23"/>
    <w:rsid w:val="006B41E6"/>
  </w:style>
  <w:style w:type="table" w:styleId="afa">
    <w:name w:val="Table Grid"/>
    <w:basedOn w:val="a1"/>
    <w:uiPriority w:val="59"/>
    <w:rsid w:val="006B41E6"/>
    <w:rPr>
      <w:rFonts w:eastAsia="Calibri" w:cs="Tahoma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92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14212</Words>
  <Characters>8102</Characters>
  <Application>Microsoft Office Word</Application>
  <DocSecurity>0</DocSecurity>
  <Lines>67</Lines>
  <Paragraphs>44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>£</vt:lpstr>
    </vt:vector>
  </TitlesOfParts>
  <Company/>
  <LinksUpToDate>false</LinksUpToDate>
  <CharactersWithSpaces>22270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Черченко Людмила Володимирівна</cp:lastModifiedBy>
  <cp:revision>4</cp:revision>
  <cp:lastPrinted>2002-04-19T12:13:00Z</cp:lastPrinted>
  <dcterms:created xsi:type="dcterms:W3CDTF">2021-10-04T13:29:00Z</dcterms:created>
  <dcterms:modified xsi:type="dcterms:W3CDTF">2021-10-04T13:36:00Z</dcterms:modified>
</cp:coreProperties>
</file>