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52" w:rsidRPr="006E5204" w:rsidRDefault="00F00852" w:rsidP="009C61EC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 w:rsidRPr="006E5204">
        <w:rPr>
          <w:color w:val="000000"/>
          <w:lang w:eastAsia="uk-UA"/>
        </w:rPr>
        <w:t>Додаток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 w:rsidRPr="006E5204">
        <w:rPr>
          <w:color w:val="000000"/>
          <w:lang w:eastAsia="uk-UA"/>
        </w:rPr>
        <w:br/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України</w:t>
      </w:r>
      <w:r w:rsidRPr="006E5204">
        <w:rPr>
          <w:color w:val="000000"/>
          <w:lang w:eastAsia="uk-UA"/>
        </w:rPr>
        <w:br/>
        <w:t>«Організація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руху»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I)</w:t>
      </w:r>
    </w:p>
    <w:p w:rsidR="00F00852" w:rsidRPr="006E5204" w:rsidRDefault="00F00852" w:rsidP="00E571FF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 w:rsidRPr="006E5204">
        <w:rPr>
          <w:b/>
          <w:bCs/>
          <w:color w:val="000000"/>
          <w:lang w:eastAsia="uk-UA"/>
        </w:rPr>
        <w:t>ФОНЕТИЧНИЙ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АЛФАВІТ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ІСАО</w:t>
      </w:r>
      <w:r w:rsidRPr="006E5204">
        <w:rPr>
          <w:b/>
          <w:bCs/>
          <w:color w:val="000000"/>
          <w:lang w:eastAsia="uk-UA"/>
        </w:rPr>
        <w:br/>
        <w:t>при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веденні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радіозв’язку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англійською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мовою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2160"/>
        <w:gridCol w:w="2520"/>
        <w:gridCol w:w="4100"/>
      </w:tblGrid>
      <w:tr w:rsidR="00F00852" w:rsidRPr="006E5204" w:rsidTr="009C61EC">
        <w:trPr>
          <w:trHeight w:val="113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0852" w:rsidRPr="006E5204" w:rsidRDefault="00F00852" w:rsidP="00214900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E5204">
              <w:rPr>
                <w:color w:val="000000"/>
                <w:lang w:eastAsia="uk-UA"/>
              </w:rPr>
              <w:t>Англійська</w:t>
            </w:r>
            <w:r>
              <w:rPr>
                <w:color w:val="000000"/>
                <w:lang w:eastAsia="uk-UA"/>
              </w:rPr>
              <w:t xml:space="preserve"> </w:t>
            </w:r>
            <w:r w:rsidRPr="006E5204">
              <w:rPr>
                <w:color w:val="000000"/>
                <w:lang w:eastAsia="uk-UA"/>
              </w:rPr>
              <w:t>літера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0852" w:rsidRPr="006E5204" w:rsidRDefault="00F00852" w:rsidP="00214900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E5204">
              <w:rPr>
                <w:color w:val="000000"/>
                <w:lang w:eastAsia="uk-UA"/>
              </w:rPr>
              <w:t>Кодове</w:t>
            </w:r>
            <w:r>
              <w:rPr>
                <w:color w:val="000000"/>
                <w:lang w:eastAsia="uk-UA"/>
              </w:rPr>
              <w:t xml:space="preserve"> </w:t>
            </w:r>
            <w:r w:rsidRPr="006E5204">
              <w:rPr>
                <w:color w:val="000000"/>
                <w:lang w:eastAsia="uk-UA"/>
              </w:rPr>
              <w:t>слово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0852" w:rsidRPr="006E5204" w:rsidRDefault="00F00852" w:rsidP="00214900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E5204">
              <w:rPr>
                <w:color w:val="000000"/>
                <w:lang w:eastAsia="uk-UA"/>
              </w:rPr>
              <w:t>Вимова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Alfa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AL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FAH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Bravo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BRAH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VOH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Charlie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CHAR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LEE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(SHAR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LEE)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Delta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DELL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TAH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Echo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ECK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OH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Foxtrot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FOKS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TROT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Golf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GOLF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Hotel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HO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TELL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5204">
                  <w:rPr>
                    <w:color w:val="000000"/>
                    <w:spacing w:val="-2"/>
                    <w:lang w:val="en-US" w:eastAsia="uk-UA"/>
                  </w:rPr>
                  <w:t>India</w:t>
                </w:r>
              </w:smartTag>
            </w:smartTag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IN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DEE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AH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Juliett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JEW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LEE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ETT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Kilo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KEY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LOH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smartTag w:uri="urn:schemas-microsoft-com:office:smarttags" w:element="City">
              <w:smartTag w:uri="urn:schemas-microsoft-com:office:smarttags" w:element="place">
                <w:r w:rsidRPr="006E5204">
                  <w:rPr>
                    <w:color w:val="000000"/>
                    <w:spacing w:val="-2"/>
                    <w:lang w:val="en-US" w:eastAsia="uk-UA"/>
                  </w:rPr>
                  <w:t>Lima</w:t>
                </w:r>
              </w:smartTag>
            </w:smartTag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LEE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MAH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Mike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MIKE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November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NO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VEM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BER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Oscar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OSS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CAH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Papa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PAH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PAH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Q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smartTag w:uri="urn:schemas-microsoft-com:office:smarttags" w:element="State">
              <w:smartTag w:uri="urn:schemas-microsoft-com:office:smarttags" w:element="place">
                <w:r w:rsidRPr="006E5204">
                  <w:rPr>
                    <w:color w:val="000000"/>
                    <w:spacing w:val="-2"/>
                    <w:lang w:val="en-US" w:eastAsia="uk-UA"/>
                  </w:rPr>
                  <w:t>Quebec</w:t>
                </w:r>
              </w:smartTag>
            </w:smartTag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KEH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BECK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Romeo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ROW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ME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OH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Sierra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SEE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AIR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RAH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Tango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TANG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GO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Uniform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YOU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NEE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FORM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(OO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NEE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FORM)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Victor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VIK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TAH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Whiskey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WISS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KEY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X-ray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ECKS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RAY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Yankee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YANG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KEY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val="en-US" w:eastAsia="uk-UA"/>
              </w:rPr>
              <w:t>Zulu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ZOO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6E5204">
              <w:rPr>
                <w:color w:val="000000"/>
                <w:spacing w:val="-2"/>
                <w:lang w:eastAsia="uk-UA"/>
              </w:rPr>
              <w:t>LOO</w:t>
            </w:r>
          </w:p>
        </w:tc>
      </w:tr>
    </w:tbl>
    <w:p w:rsidR="00F00852" w:rsidRPr="006E5204" w:rsidRDefault="00F00852" w:rsidP="009C61EC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</w:p>
    <w:p w:rsidR="00F00852" w:rsidRPr="006E5204" w:rsidRDefault="00F00852" w:rsidP="009C61EC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6E5204">
        <w:rPr>
          <w:color w:val="000000"/>
          <w:spacing w:val="-2"/>
          <w:lang w:eastAsia="uk-UA"/>
        </w:rPr>
        <w:t>В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останній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колонці,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де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літерами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латинського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алфавіту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подана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приблизна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вимова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слів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англійською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lang w:eastAsia="uk-UA"/>
        </w:rPr>
        <w:t>мовою,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підкреслено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склади,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падає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наголос.</w:t>
      </w:r>
    </w:p>
    <w:p w:rsidR="00F00852" w:rsidRPr="006E5204" w:rsidRDefault="00F00852" w:rsidP="00E571FF">
      <w:pPr>
        <w:shd w:val="clear" w:color="auto" w:fill="FFFFFF"/>
        <w:spacing w:before="113" w:after="57" w:line="193" w:lineRule="atLeast"/>
        <w:jc w:val="center"/>
        <w:rPr>
          <w:b/>
          <w:bCs/>
          <w:color w:val="000000"/>
          <w:lang w:eastAsia="uk-UA"/>
        </w:rPr>
      </w:pPr>
      <w:r w:rsidRPr="006E5204">
        <w:rPr>
          <w:b/>
          <w:bCs/>
          <w:color w:val="000000"/>
          <w:lang w:eastAsia="uk-UA"/>
        </w:rPr>
        <w:t>ФОНЕТИЧНИЙ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АЛФАВІТ</w:t>
      </w:r>
      <w:r w:rsidRPr="006E5204">
        <w:rPr>
          <w:b/>
          <w:bCs/>
          <w:color w:val="000000"/>
          <w:lang w:eastAsia="uk-UA"/>
        </w:rPr>
        <w:br/>
        <w:t>при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веденні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радіозв’язку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українською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мовою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2160"/>
        <w:gridCol w:w="2095"/>
        <w:gridCol w:w="425"/>
        <w:gridCol w:w="2160"/>
        <w:gridCol w:w="2160"/>
      </w:tblGrid>
      <w:tr w:rsidR="00F00852" w:rsidRPr="006E5204" w:rsidTr="009C61EC">
        <w:trPr>
          <w:trHeight w:val="113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0852" w:rsidRPr="006E5204" w:rsidRDefault="00F00852" w:rsidP="00214900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E5204">
              <w:rPr>
                <w:color w:val="000000"/>
                <w:lang w:eastAsia="uk-UA"/>
              </w:rPr>
              <w:t>Українська</w:t>
            </w:r>
            <w:r>
              <w:rPr>
                <w:color w:val="000000"/>
                <w:lang w:eastAsia="uk-UA"/>
              </w:rPr>
              <w:t xml:space="preserve"> </w:t>
            </w:r>
            <w:r w:rsidRPr="006E5204">
              <w:rPr>
                <w:color w:val="000000"/>
                <w:lang w:eastAsia="uk-UA"/>
              </w:rPr>
              <w:t>літера</w:t>
            </w:r>
          </w:p>
        </w:tc>
        <w:tc>
          <w:tcPr>
            <w:tcW w:w="2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0852" w:rsidRPr="006E5204" w:rsidRDefault="00F00852" w:rsidP="00214900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E5204">
              <w:rPr>
                <w:color w:val="000000"/>
                <w:lang w:eastAsia="uk-UA"/>
              </w:rPr>
              <w:t>Кодове</w:t>
            </w:r>
            <w:r>
              <w:rPr>
                <w:color w:val="000000"/>
                <w:lang w:eastAsia="uk-UA"/>
              </w:rPr>
              <w:t xml:space="preserve"> </w:t>
            </w:r>
            <w:r w:rsidRPr="006E5204">
              <w:rPr>
                <w:color w:val="000000"/>
                <w:lang w:eastAsia="uk-UA"/>
              </w:rPr>
              <w:t>слово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0852" w:rsidRPr="006E5204" w:rsidRDefault="00F00852" w:rsidP="00214900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E5204">
              <w:rPr>
                <w:color w:val="000000"/>
                <w:lang w:eastAsia="uk-UA"/>
              </w:rPr>
              <w:t>Українська</w:t>
            </w:r>
            <w:r>
              <w:rPr>
                <w:color w:val="000000"/>
                <w:lang w:eastAsia="uk-UA"/>
              </w:rPr>
              <w:t xml:space="preserve"> </w:t>
            </w:r>
            <w:r w:rsidRPr="006E5204">
              <w:rPr>
                <w:color w:val="000000"/>
                <w:lang w:eastAsia="uk-UA"/>
              </w:rPr>
              <w:t>літера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0852" w:rsidRPr="006E5204" w:rsidRDefault="00F00852" w:rsidP="00214900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6E5204">
              <w:rPr>
                <w:color w:val="000000"/>
                <w:lang w:eastAsia="uk-UA"/>
              </w:rPr>
              <w:t>Кодове</w:t>
            </w:r>
            <w:r>
              <w:rPr>
                <w:color w:val="000000"/>
                <w:lang w:eastAsia="uk-UA"/>
              </w:rPr>
              <w:t xml:space="preserve"> </w:t>
            </w:r>
            <w:r w:rsidRPr="006E5204">
              <w:rPr>
                <w:color w:val="000000"/>
                <w:lang w:eastAsia="uk-UA"/>
              </w:rPr>
              <w:t>слово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Андрій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Ніна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Б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Борис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Ольга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Василь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Павло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Григорій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Роман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Ґ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Ґанок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Семен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Д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Дмитро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Тетяна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Е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Еней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Уляна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Є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Євген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Федір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Жук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Харитон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З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Зінаїда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Цукор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Ігрек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Чайка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І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Іван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Шура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Ї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Їжак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Щука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Йосип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Юрій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Костянтин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Яків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Леонід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Знак</w:t>
            </w:r>
          </w:p>
        </w:tc>
      </w:tr>
      <w:tr w:rsidR="00F00852" w:rsidRPr="006E5204" w:rsidTr="009C61EC">
        <w:trPr>
          <w:trHeight w:val="11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М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6E5204">
              <w:rPr>
                <w:color w:val="000000"/>
                <w:spacing w:val="-2"/>
                <w:lang w:eastAsia="uk-UA"/>
              </w:rPr>
              <w:t>Михайло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00852" w:rsidRPr="006E5204" w:rsidRDefault="00F00852" w:rsidP="0021490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</w:tbl>
    <w:p w:rsidR="00F00852" w:rsidRDefault="00F00852"/>
    <w:sectPr w:rsidR="00F00852" w:rsidSect="006D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1EC"/>
    <w:rsid w:val="00026CA0"/>
    <w:rsid w:val="000F2E23"/>
    <w:rsid w:val="000F79AF"/>
    <w:rsid w:val="00167958"/>
    <w:rsid w:val="001A759D"/>
    <w:rsid w:val="001C79D5"/>
    <w:rsid w:val="001D2BC0"/>
    <w:rsid w:val="00214900"/>
    <w:rsid w:val="00224126"/>
    <w:rsid w:val="00254C12"/>
    <w:rsid w:val="00292AD1"/>
    <w:rsid w:val="003B5C21"/>
    <w:rsid w:val="003D1AB9"/>
    <w:rsid w:val="00400C9A"/>
    <w:rsid w:val="004E4797"/>
    <w:rsid w:val="00553470"/>
    <w:rsid w:val="005D7C1B"/>
    <w:rsid w:val="006359A9"/>
    <w:rsid w:val="006A344A"/>
    <w:rsid w:val="006D0910"/>
    <w:rsid w:val="006E5204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9C61EC"/>
    <w:rsid w:val="00A43E6F"/>
    <w:rsid w:val="00A868BA"/>
    <w:rsid w:val="00B327DB"/>
    <w:rsid w:val="00BD7521"/>
    <w:rsid w:val="00CA29B3"/>
    <w:rsid w:val="00CC666A"/>
    <w:rsid w:val="00D8021B"/>
    <w:rsid w:val="00DB56D8"/>
    <w:rsid w:val="00E12E9D"/>
    <w:rsid w:val="00E571FF"/>
    <w:rsid w:val="00EB7F93"/>
    <w:rsid w:val="00EC7383"/>
    <w:rsid w:val="00F00852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EC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192</Words>
  <Characters>1099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2022-06-13T22:06:00Z</dcterms:created>
  <dcterms:modified xsi:type="dcterms:W3CDTF">2022-06-14T20:32:00Z</dcterms:modified>
</cp:coreProperties>
</file>