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09" w:rsidRPr="003F37C5" w:rsidRDefault="00D74209" w:rsidP="003F37C5">
      <w:pPr>
        <w:spacing w:after="120"/>
        <w:ind w:left="4859"/>
        <w:rPr>
          <w:rFonts w:ascii="Times New Roman" w:hAnsi="Times New Roman"/>
          <w:sz w:val="24"/>
          <w:szCs w:val="24"/>
          <w:lang w:val="ru-RU"/>
        </w:rPr>
      </w:pPr>
      <w:bookmarkStart w:id="0" w:name="714424"/>
      <w:bookmarkEnd w:id="0"/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Додаток 2</w:t>
      </w:r>
      <w:r w:rsidRPr="003F37C5">
        <w:rPr>
          <w:rFonts w:ascii="Times New Roman" w:hAnsi="Times New Roman"/>
          <w:sz w:val="24"/>
          <w:szCs w:val="24"/>
          <w:lang w:val="ru-RU"/>
        </w:rPr>
        <w:br/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до Правил плавання кораблів і суден у бухтах, на рейдах м. Севастополя і на підходах до нього</w:t>
      </w:r>
    </w:p>
    <w:tbl>
      <w:tblPr>
        <w:tblW w:w="5000" w:type="pct"/>
        <w:tblCellSpacing w:w="0" w:type="auto"/>
        <w:tblLook w:val="00A0"/>
      </w:tblPr>
      <w:tblGrid>
        <w:gridCol w:w="5211"/>
        <w:gridCol w:w="5211"/>
      </w:tblGrid>
      <w:tr w:rsidR="00D74209" w:rsidRPr="003F37C5" w:rsidTr="003F37C5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714425"/>
            <w:bookmarkEnd w:id="1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714426"/>
            <w:bookmarkEnd w:id="2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Адреса,</w:t>
            </w:r>
            <w:r w:rsidRPr="003F37C5">
              <w:rPr>
                <w:rFonts w:ascii="Times New Roman" w:hAnsi="Times New Roman"/>
                <w:sz w:val="24"/>
                <w:szCs w:val="24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</w:t>
            </w:r>
          </w:p>
        </w:tc>
      </w:tr>
      <w:tr w:rsidR="00D74209" w:rsidRPr="003F37C5" w:rsidTr="003F37C5">
        <w:trPr>
          <w:trHeight w:val="30"/>
          <w:tblCellSpacing w:w="0" w:type="auto"/>
        </w:trPr>
        <w:tc>
          <w:tcPr>
            <w:tcW w:w="5000" w:type="pct"/>
            <w:gridSpan w:val="2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3" w:name="714427"/>
            <w:bookmarkEnd w:id="3"/>
            <w:r w:rsidRPr="003F37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D74209" w:rsidRPr="003F37C5" w:rsidTr="003F37C5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4" w:name="714428"/>
            <w:bookmarkEnd w:id="4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" w:name="714429"/>
            <w:bookmarkEnd w:id="5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Начальнику ЦРРС</w:t>
            </w:r>
            <w:r w:rsidRPr="003F37C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 м. Севастополі</w:t>
            </w:r>
          </w:p>
        </w:tc>
      </w:tr>
      <w:tr w:rsidR="00D74209" w:rsidRPr="003F37C5" w:rsidTr="003F37C5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" w:name="714430"/>
            <w:bookmarkEnd w:id="6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Дата _____________</w:t>
            </w:r>
          </w:p>
        </w:tc>
        <w:tc>
          <w:tcPr>
            <w:tcW w:w="25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7" w:name="714431"/>
            <w:bookmarkEnd w:id="7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4209" w:rsidRPr="003F37C5" w:rsidRDefault="00D74209">
      <w:pPr>
        <w:pStyle w:val="Heading3"/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bookmarkStart w:id="8" w:name="714432"/>
      <w:bookmarkEnd w:id="8"/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</w:rPr>
        <w:br/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підхід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плавання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суден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кораблів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зоні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дії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ЦРРС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F37C5">
        <w:rPr>
          <w:rFonts w:ascii="Times New Roman" w:hAnsi="Times New Roman"/>
          <w:color w:val="000000"/>
          <w:sz w:val="24"/>
          <w:szCs w:val="24"/>
        </w:rPr>
        <w:br/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надання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лоцманських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послуг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та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послуг</w:t>
      </w:r>
      <w:r w:rsidRPr="003F3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37C5">
        <w:rPr>
          <w:rFonts w:ascii="Times New Roman" w:hAnsi="Times New Roman"/>
          <w:color w:val="000000"/>
          <w:sz w:val="24"/>
          <w:szCs w:val="24"/>
          <w:lang w:val="ru-RU"/>
        </w:rPr>
        <w:t>ЦРРС</w:t>
      </w:r>
    </w:p>
    <w:p w:rsidR="00D74209" w:rsidRPr="003F37C5" w:rsidRDefault="00D7420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9" w:name="714433"/>
      <w:bookmarkEnd w:id="9"/>
      <w:r w:rsidRPr="003F37C5">
        <w:rPr>
          <w:rFonts w:ascii="Times New Roman" w:hAnsi="Times New Roman"/>
          <w:color w:val="000000"/>
          <w:sz w:val="24"/>
          <w:szCs w:val="24"/>
        </w:rPr>
        <w:t>Характеристики судна: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1653"/>
        <w:gridCol w:w="1496"/>
        <w:gridCol w:w="1534"/>
        <w:gridCol w:w="1671"/>
        <w:gridCol w:w="1945"/>
        <w:gridCol w:w="2008"/>
      </w:tblGrid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0" w:name="714434"/>
            <w:bookmarkEnd w:id="10"/>
            <w:r w:rsidRPr="003F37C5">
              <w:rPr>
                <w:rFonts w:ascii="Times New Roman" w:hAnsi="Times New Roman"/>
                <w:color w:val="000000"/>
              </w:rPr>
              <w:t>Назва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1" w:name="714435"/>
            <w:bookmarkEnd w:id="11"/>
            <w:r w:rsidRPr="003F37C5">
              <w:rPr>
                <w:rFonts w:ascii="Times New Roman" w:hAnsi="Times New Roman"/>
                <w:color w:val="000000"/>
              </w:rPr>
              <w:t>Прапор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2" w:name="714436"/>
            <w:bookmarkEnd w:id="12"/>
            <w:r w:rsidRPr="003F37C5">
              <w:rPr>
                <w:rFonts w:ascii="Times New Roman" w:hAnsi="Times New Roman"/>
                <w:color w:val="000000"/>
              </w:rPr>
              <w:t>Тип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3" w:name="714437"/>
            <w:bookmarkEnd w:id="13"/>
            <w:r w:rsidRPr="003F37C5">
              <w:rPr>
                <w:rFonts w:ascii="Times New Roman" w:hAnsi="Times New Roman"/>
                <w:color w:val="000000"/>
              </w:rPr>
              <w:t>Власник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4" w:name="714438"/>
            <w:bookmarkEnd w:id="14"/>
            <w:r w:rsidRPr="003F37C5">
              <w:rPr>
                <w:rFonts w:ascii="Times New Roman" w:hAnsi="Times New Roman"/>
                <w:color w:val="000000"/>
              </w:rPr>
              <w:t>Ідентифікаційний номер IMO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5" w:name="714439"/>
            <w:bookmarkEnd w:id="15"/>
            <w:r w:rsidRPr="003F37C5">
              <w:rPr>
                <w:rFonts w:ascii="Times New Roman" w:hAnsi="Times New Roman"/>
                <w:color w:val="000000"/>
              </w:rPr>
              <w:t>Ідентифікаційний номер (MMSI)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16" w:name="714440"/>
            <w:bookmarkEnd w:id="16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17" w:name="714441"/>
            <w:bookmarkEnd w:id="17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18" w:name="714442"/>
            <w:bookmarkEnd w:id="18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19" w:name="714443"/>
            <w:bookmarkEnd w:id="19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20" w:name="714444"/>
            <w:bookmarkEnd w:id="20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21" w:name="714445"/>
            <w:bookmarkEnd w:id="21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2" w:name="714446"/>
            <w:bookmarkEnd w:id="22"/>
            <w:r w:rsidRPr="003F37C5">
              <w:rPr>
                <w:rFonts w:ascii="Times New Roman" w:hAnsi="Times New Roman"/>
                <w:color w:val="000000"/>
              </w:rPr>
              <w:t>Радіопозивний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3" w:name="714447"/>
            <w:bookmarkEnd w:id="23"/>
            <w:r w:rsidRPr="003F37C5">
              <w:rPr>
                <w:rFonts w:ascii="Times New Roman" w:hAnsi="Times New Roman"/>
                <w:color w:val="000000"/>
              </w:rPr>
              <w:t>Довжина максимальна (м)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4" w:name="714448"/>
            <w:bookmarkEnd w:id="24"/>
            <w:r w:rsidRPr="003F37C5">
              <w:rPr>
                <w:rFonts w:ascii="Times New Roman" w:hAnsi="Times New Roman"/>
                <w:color w:val="000000"/>
              </w:rPr>
              <w:t>Ширина максимальна (м)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25" w:name="714449"/>
            <w:bookmarkEnd w:id="25"/>
            <w:r w:rsidRPr="003F37C5">
              <w:rPr>
                <w:rFonts w:ascii="Times New Roman" w:hAnsi="Times New Roman"/>
                <w:color w:val="000000"/>
                <w:lang w:val="ru-RU"/>
              </w:rPr>
              <w:t>Висота борту від кіля (м)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6" w:name="714450"/>
            <w:bookmarkEnd w:id="26"/>
            <w:r w:rsidRPr="003F37C5">
              <w:rPr>
                <w:rFonts w:ascii="Times New Roman" w:hAnsi="Times New Roman"/>
                <w:color w:val="000000"/>
              </w:rPr>
              <w:t>Осадка носом/кормою (м)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7" w:name="714451"/>
            <w:bookmarkEnd w:id="27"/>
            <w:r w:rsidRPr="003F37C5">
              <w:rPr>
                <w:rFonts w:ascii="Times New Roman" w:hAnsi="Times New Roman"/>
                <w:color w:val="000000"/>
              </w:rPr>
              <w:t>Дедвейт (т)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28" w:name="714452"/>
            <w:bookmarkEnd w:id="28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29" w:name="714453"/>
            <w:bookmarkEnd w:id="29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30" w:name="714454"/>
            <w:bookmarkEnd w:id="30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31" w:name="714455"/>
            <w:bookmarkEnd w:id="31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32" w:name="714456"/>
            <w:bookmarkEnd w:id="32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33" w:name="714457"/>
            <w:bookmarkEnd w:id="33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4" w:name="714458"/>
            <w:bookmarkEnd w:id="34"/>
            <w:r w:rsidRPr="003F37C5">
              <w:rPr>
                <w:rFonts w:ascii="Times New Roman" w:hAnsi="Times New Roman"/>
                <w:color w:val="000000"/>
              </w:rPr>
              <w:t>Брутто/нетто (т)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35" w:name="714459"/>
            <w:bookmarkEnd w:id="35"/>
            <w:r w:rsidRPr="003F37C5">
              <w:rPr>
                <w:rFonts w:ascii="Times New Roman" w:hAnsi="Times New Roman"/>
                <w:color w:val="000000"/>
                <w:lang w:val="ru-RU"/>
              </w:rPr>
              <w:t>Назва та кількість вантажу (т)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36" w:name="714460"/>
            <w:bookmarkEnd w:id="36"/>
            <w:r w:rsidRPr="003F37C5">
              <w:rPr>
                <w:rFonts w:ascii="Times New Roman" w:hAnsi="Times New Roman"/>
                <w:color w:val="000000"/>
                <w:lang w:val="ru-RU"/>
              </w:rPr>
              <w:t>Назва палубного вантажу та кількість (т)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7" w:name="714461"/>
            <w:bookmarkEnd w:id="37"/>
            <w:r w:rsidRPr="003F37C5">
              <w:rPr>
                <w:rFonts w:ascii="Times New Roman" w:hAnsi="Times New Roman"/>
                <w:color w:val="000000"/>
              </w:rPr>
              <w:t>Кількість пасажирів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38" w:name="714462"/>
            <w:bookmarkEnd w:id="38"/>
            <w:r w:rsidRPr="003F37C5">
              <w:rPr>
                <w:rFonts w:ascii="Times New Roman" w:hAnsi="Times New Roman"/>
                <w:color w:val="000000"/>
                <w:lang w:val="ru-RU"/>
              </w:rPr>
              <w:t>Звідки</w:t>
            </w:r>
            <w:r w:rsidRPr="003F37C5">
              <w:rPr>
                <w:rFonts w:ascii="Times New Roman" w:hAnsi="Times New Roman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(бухта, причал, порт, країна)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39" w:name="714463"/>
            <w:bookmarkEnd w:id="39"/>
            <w:r w:rsidRPr="003F37C5">
              <w:rPr>
                <w:rFonts w:ascii="Times New Roman" w:hAnsi="Times New Roman"/>
                <w:color w:val="000000"/>
                <w:lang w:val="ru-RU"/>
              </w:rPr>
              <w:t>Куди</w:t>
            </w:r>
            <w:r w:rsidRPr="003F37C5">
              <w:rPr>
                <w:rFonts w:ascii="Times New Roman" w:hAnsi="Times New Roman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(бухта, причал, порт, країна)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0" w:name="714464"/>
            <w:bookmarkEnd w:id="40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1" w:name="714465"/>
            <w:bookmarkEnd w:id="41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2" w:name="714466"/>
            <w:bookmarkEnd w:id="42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3" w:name="714467"/>
            <w:bookmarkEnd w:id="43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4" w:name="714468"/>
            <w:bookmarkEnd w:id="44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45" w:name="714469"/>
            <w:bookmarkEnd w:id="45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46" w:name="714470"/>
            <w:bookmarkEnd w:id="46"/>
            <w:r w:rsidRPr="003F37C5">
              <w:rPr>
                <w:rFonts w:ascii="Times New Roman" w:hAnsi="Times New Roman"/>
                <w:color w:val="000000"/>
                <w:lang w:val="ru-RU"/>
              </w:rPr>
              <w:t>Час приходу в порт (бухту)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47" w:name="714471"/>
            <w:bookmarkEnd w:id="47"/>
            <w:r w:rsidRPr="003F37C5">
              <w:rPr>
                <w:rFonts w:ascii="Times New Roman" w:hAnsi="Times New Roman"/>
                <w:color w:val="000000"/>
                <w:lang w:val="ru-RU"/>
              </w:rPr>
              <w:t>Час відходу з порту (бухти)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8" w:name="714472"/>
            <w:bookmarkEnd w:id="48"/>
            <w:r w:rsidRPr="003F37C5">
              <w:rPr>
                <w:rFonts w:ascii="Times New Roman" w:hAnsi="Times New Roman"/>
                <w:color w:val="000000"/>
              </w:rPr>
              <w:t>Мета заходження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49" w:name="714473"/>
            <w:bookmarkEnd w:id="49"/>
            <w:r w:rsidRPr="003F37C5">
              <w:rPr>
                <w:rFonts w:ascii="Times New Roman" w:hAnsi="Times New Roman"/>
                <w:color w:val="000000"/>
                <w:lang w:val="ru-RU"/>
              </w:rPr>
              <w:t>Запланований час та місце входження у зону дії ЦРРС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50" w:name="714474"/>
            <w:bookmarkEnd w:id="50"/>
            <w:r w:rsidRPr="003F37C5">
              <w:rPr>
                <w:rFonts w:ascii="Times New Roman" w:hAnsi="Times New Roman"/>
                <w:color w:val="000000"/>
              </w:rPr>
              <w:t>Наявність робочих каналів зв'язку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1" w:name="714475"/>
            <w:bookmarkEnd w:id="51"/>
            <w:r w:rsidRPr="003F37C5">
              <w:rPr>
                <w:rFonts w:ascii="Times New Roman" w:hAnsi="Times New Roman"/>
                <w:color w:val="000000"/>
                <w:lang w:val="ru-RU"/>
              </w:rPr>
              <w:t>Відомості про несправності суднового устаткування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2" w:name="714476"/>
            <w:bookmarkEnd w:id="52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3" w:name="714477"/>
            <w:bookmarkEnd w:id="53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4" w:name="714478"/>
            <w:bookmarkEnd w:id="54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5" w:name="714479"/>
            <w:bookmarkEnd w:id="55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6" w:name="714480"/>
            <w:bookmarkEnd w:id="56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7" w:name="714481"/>
            <w:bookmarkEnd w:id="57"/>
            <w:r w:rsidRPr="003F37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</w:tbl>
    <w:p w:rsidR="00D74209" w:rsidRPr="003F37C5" w:rsidRDefault="00D74209" w:rsidP="003F37C5">
      <w:pPr>
        <w:spacing w:after="0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000" w:type="pct"/>
        <w:tblCellSpacing w:w="0" w:type="auto"/>
        <w:tblLook w:val="00A0"/>
      </w:tblPr>
      <w:tblGrid>
        <w:gridCol w:w="10422"/>
      </w:tblGrid>
      <w:tr w:rsidR="00D74209" w:rsidRPr="003F37C5" w:rsidTr="003F37C5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8" w:name="714482"/>
            <w:bookmarkEnd w:id="58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 або власник причалу прийом судна в зазначений час підтверджує (так/ні) ________________.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9" w:name="714483"/>
            <w:bookmarkEnd w:id="59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Додатково у період льодової кампанії (на вхід, за необхідності):</w:t>
            </w:r>
          </w:p>
        </w:tc>
      </w:tr>
    </w:tbl>
    <w:p w:rsidR="00D74209" w:rsidRPr="003F37C5" w:rsidRDefault="00D74209" w:rsidP="003F37C5">
      <w:pPr>
        <w:spacing w:after="0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2189"/>
        <w:gridCol w:w="1563"/>
        <w:gridCol w:w="1563"/>
        <w:gridCol w:w="2606"/>
        <w:gridCol w:w="2501"/>
      </w:tblGrid>
      <w:tr w:rsidR="00D74209" w:rsidRPr="003F37C5" w:rsidTr="003F37C5">
        <w:trPr>
          <w:trHeight w:val="45"/>
          <w:tblCellSpacing w:w="0" w:type="auto"/>
        </w:trPr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0" w:name="714484"/>
            <w:bookmarkEnd w:id="60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Льодовий клас судна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1" w:name="714485"/>
            <w:bookmarkEnd w:id="61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Потужність ГЕУ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2" w:name="714486"/>
            <w:bookmarkEnd w:id="62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Матеріал гвинта</w:t>
            </w:r>
          </w:p>
        </w:tc>
        <w:tc>
          <w:tcPr>
            <w:tcW w:w="1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3" w:name="714487"/>
            <w:bookmarkEnd w:id="63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Швидкість повного маневреного ходу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4" w:name="714488"/>
            <w:bookmarkEnd w:id="64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Кількість палива (т) / води (т) / провізії (д/д)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5" w:name="714489"/>
            <w:bookmarkEnd w:id="65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6" w:name="714490"/>
            <w:bookmarkEnd w:id="66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7" w:name="714491"/>
            <w:bookmarkEnd w:id="67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8" w:name="714492"/>
            <w:bookmarkEnd w:id="68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9" w:name="714493"/>
            <w:bookmarkEnd w:id="69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74209" w:rsidRPr="003F37C5" w:rsidRDefault="00D74209" w:rsidP="003F37C5">
      <w:pPr>
        <w:spacing w:after="0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000" w:type="pct"/>
        <w:tblCellSpacing w:w="0" w:type="auto"/>
        <w:tblLayout w:type="fixed"/>
        <w:tblLook w:val="00A0"/>
      </w:tblPr>
      <w:tblGrid>
        <w:gridCol w:w="2447"/>
        <w:gridCol w:w="900"/>
        <w:gridCol w:w="1620"/>
        <w:gridCol w:w="2881"/>
        <w:gridCol w:w="2574"/>
      </w:tblGrid>
      <w:tr w:rsidR="00D74209" w:rsidRPr="003F37C5" w:rsidTr="003F37C5">
        <w:trPr>
          <w:trHeight w:val="30"/>
          <w:tblCellSpacing w:w="0" w:type="auto"/>
        </w:trPr>
        <w:tc>
          <w:tcPr>
            <w:tcW w:w="5000" w:type="pct"/>
            <w:gridSpan w:val="5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0" w:name="714494"/>
            <w:bookmarkEnd w:id="70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 надання лоцмана 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_________*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1" w:name="714495"/>
            <w:bookmarkEnd w:id="71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Необхідна кількість буксирів та їх потужність 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*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72" w:name="714496"/>
            <w:bookmarkEnd w:id="72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Прошу забезпечити лоцманське проведення від __________________ до _____________________*</w:t>
            </w:r>
            <w:r w:rsidRPr="003F37C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(зазначити місце)                          (зазначити місце)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3" w:name="714497"/>
            <w:bookmarkEnd w:id="73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Прошу забезпечити 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 судна в акваторії порту _________________</w:t>
            </w:r>
            <w:r w:rsidRPr="003F37C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              (перешвартування, перетягування, переміщення)</w:t>
            </w:r>
            <w:r w:rsidRPr="003F37C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біля _________________________ (від _____________________ до __________________________)*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4" w:name="714498"/>
            <w:bookmarkEnd w:id="74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Прошу дозволити рух судна без лоцманського проведення _________________________________*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75" w:name="714499"/>
            <w:bookmarkEnd w:id="75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Прошу дозволити рух транзитом у зоні дії ЦРРС 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______________*</w:t>
            </w:r>
            <w:r w:rsidRPr="003F37C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(вказати потрібне)</w:t>
            </w:r>
          </w:p>
          <w:p w:rsidR="00D74209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6" w:name="714500"/>
            <w:bookmarkEnd w:id="76"/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Прошу надати послуги ЦРРС згідно з Правилами плавання кораблів і суден у бухтах, на рейдах м. Севастополя і на підходах до нього, затвердженими наказом Міністерства інфраструктури України від 18.04.2011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44, зареєстрованими в Міністерстві юстиції України ________________________</w:t>
            </w:r>
            <w:r w:rsidRPr="003F37C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3F37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___________.</w:t>
            </w:r>
          </w:p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74209" w:rsidRPr="003F37C5" w:rsidTr="003F37C5">
        <w:trPr>
          <w:trHeight w:val="30"/>
          <w:tblCellSpacing w:w="0" w:type="auto"/>
        </w:trPr>
        <w:tc>
          <w:tcPr>
            <w:tcW w:w="1174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77" w:name="714501"/>
            <w:bookmarkEnd w:id="77"/>
            <w:r w:rsidRPr="003F37C5">
              <w:rPr>
                <w:rFonts w:ascii="Times New Roman" w:hAnsi="Times New Roman"/>
                <w:color w:val="000000"/>
              </w:rPr>
              <w:t>Керівник агента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</w:rPr>
              <w:t>(уповноважена особа)</w:t>
            </w:r>
          </w:p>
        </w:tc>
        <w:tc>
          <w:tcPr>
            <w:tcW w:w="432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78" w:name="714502"/>
            <w:bookmarkEnd w:id="78"/>
            <w:r w:rsidRPr="003F37C5">
              <w:rPr>
                <w:rFonts w:ascii="Times New Roman" w:hAnsi="Times New Roman"/>
                <w:color w:val="000000"/>
              </w:rPr>
              <w:t xml:space="preserve"> 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</w:rPr>
              <w:t>М. П.</w:t>
            </w:r>
          </w:p>
        </w:tc>
        <w:tc>
          <w:tcPr>
            <w:tcW w:w="777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79" w:name="714503"/>
            <w:bookmarkEnd w:id="79"/>
            <w:r w:rsidRPr="003F37C5">
              <w:rPr>
                <w:rFonts w:ascii="Times New Roman" w:hAnsi="Times New Roman"/>
                <w:color w:val="000000"/>
              </w:rPr>
              <w:t>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382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80" w:name="714504"/>
            <w:bookmarkEnd w:id="80"/>
            <w:r w:rsidRPr="003F37C5">
              <w:rPr>
                <w:rFonts w:ascii="Times New Roman" w:hAnsi="Times New Roman"/>
                <w:color w:val="000000"/>
              </w:rPr>
              <w:t>_______________________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(ініціали, прізвище)</w:t>
            </w:r>
          </w:p>
        </w:tc>
        <w:tc>
          <w:tcPr>
            <w:tcW w:w="1235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81" w:name="714505"/>
            <w:bookmarkEnd w:id="81"/>
            <w:r w:rsidRPr="003F37C5">
              <w:rPr>
                <w:rFonts w:ascii="Times New Roman" w:hAnsi="Times New Roman"/>
                <w:color w:val="000000"/>
              </w:rPr>
              <w:t>____________________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(номер телефону агента)</w:t>
            </w:r>
          </w:p>
        </w:tc>
      </w:tr>
      <w:tr w:rsidR="00D74209" w:rsidRPr="003F37C5" w:rsidTr="003F37C5">
        <w:trPr>
          <w:trHeight w:val="30"/>
          <w:tblCellSpacing w:w="0" w:type="auto"/>
        </w:trPr>
        <w:tc>
          <w:tcPr>
            <w:tcW w:w="1174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</w:rPr>
            </w:pPr>
            <w:bookmarkStart w:id="82" w:name="714506"/>
            <w:bookmarkEnd w:id="82"/>
            <w:r w:rsidRPr="003F37C5">
              <w:rPr>
                <w:rFonts w:ascii="Times New Roman" w:hAnsi="Times New Roman"/>
                <w:color w:val="000000"/>
              </w:rPr>
              <w:t>Заявка прийнята</w:t>
            </w:r>
          </w:p>
        </w:tc>
        <w:tc>
          <w:tcPr>
            <w:tcW w:w="1209" w:type="pct"/>
            <w:gridSpan w:val="2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83" w:name="714507"/>
            <w:bookmarkEnd w:id="83"/>
            <w:r w:rsidRPr="003F37C5">
              <w:rPr>
                <w:rFonts w:ascii="Times New Roman" w:hAnsi="Times New Roman"/>
                <w:color w:val="000000"/>
              </w:rPr>
              <w:t>__________________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(час, дата)</w:t>
            </w:r>
          </w:p>
        </w:tc>
        <w:tc>
          <w:tcPr>
            <w:tcW w:w="1382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84" w:name="714508"/>
            <w:bookmarkEnd w:id="84"/>
            <w:r w:rsidRPr="003F37C5">
              <w:rPr>
                <w:rFonts w:ascii="Times New Roman" w:hAnsi="Times New Roman"/>
                <w:color w:val="000000"/>
              </w:rPr>
              <w:t>____________________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235" w:type="pct"/>
            <w:vAlign w:val="center"/>
          </w:tcPr>
          <w:p w:rsidR="00D74209" w:rsidRPr="003F37C5" w:rsidRDefault="00D74209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85" w:name="714509"/>
            <w:bookmarkEnd w:id="85"/>
            <w:r w:rsidRPr="003F37C5">
              <w:rPr>
                <w:rFonts w:ascii="Times New Roman" w:hAnsi="Times New Roman"/>
                <w:color w:val="000000"/>
              </w:rPr>
              <w:t>____________________</w:t>
            </w:r>
            <w:r w:rsidRPr="003F37C5">
              <w:rPr>
                <w:rFonts w:ascii="Times New Roman" w:hAnsi="Times New Roman"/>
              </w:rPr>
              <w:br/>
            </w:r>
            <w:r w:rsidRPr="003F37C5">
              <w:rPr>
                <w:rFonts w:ascii="Times New Roman" w:hAnsi="Times New Roman"/>
                <w:color w:val="000000"/>
                <w:sz w:val="20"/>
                <w:szCs w:val="20"/>
              </w:rPr>
              <w:t>(ініціали, прізвище)</w:t>
            </w:r>
          </w:p>
        </w:tc>
      </w:tr>
    </w:tbl>
    <w:p w:rsidR="00D74209" w:rsidRPr="003F37C5" w:rsidRDefault="00D74209" w:rsidP="003F37C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3230"/>
        <w:gridCol w:w="1772"/>
        <w:gridCol w:w="1772"/>
        <w:gridCol w:w="1668"/>
        <w:gridCol w:w="1980"/>
      </w:tblGrid>
      <w:tr w:rsidR="00D74209" w:rsidRPr="003F37C5" w:rsidTr="003F37C5">
        <w:trPr>
          <w:trHeight w:val="45"/>
          <w:tblCellSpacing w:w="0" w:type="auto"/>
        </w:trPr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6" w:name="714510"/>
            <w:bookmarkEnd w:id="86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>Уточнений час заявки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7" w:name="714511"/>
            <w:bookmarkEnd w:id="87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8" w:name="714512"/>
            <w:bookmarkEnd w:id="88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9" w:name="714513"/>
            <w:bookmarkEnd w:id="89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0" w:name="714514"/>
            <w:bookmarkEnd w:id="90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1" w:name="714515"/>
            <w:bookmarkEnd w:id="91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Час передачі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2" w:name="714516"/>
            <w:bookmarkEnd w:id="92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3" w:name="714517"/>
            <w:bookmarkEnd w:id="93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4" w:name="714518"/>
            <w:bookmarkEnd w:id="94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5" w:name="714519"/>
            <w:bookmarkEnd w:id="95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4209" w:rsidRPr="003F37C5" w:rsidTr="003F37C5">
        <w:trPr>
          <w:trHeight w:val="45"/>
          <w:tblCellSpacing w:w="0" w:type="auto"/>
        </w:trPr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6" w:name="714520"/>
            <w:bookmarkEnd w:id="96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Хто передав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7" w:name="714521"/>
            <w:bookmarkEnd w:id="97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8" w:name="714522"/>
            <w:bookmarkEnd w:id="98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9" w:name="714523"/>
            <w:bookmarkEnd w:id="99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0" w:name="714524"/>
            <w:bookmarkEnd w:id="100"/>
            <w:r w:rsidRPr="003F3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4209" w:rsidRPr="003F37C5" w:rsidRDefault="00D74209" w:rsidP="003F37C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auto"/>
        <w:tblLook w:val="00A0"/>
      </w:tblPr>
      <w:tblGrid>
        <w:gridCol w:w="10422"/>
      </w:tblGrid>
      <w:tr w:rsidR="00D74209" w:rsidRPr="003F37C5" w:rsidTr="003F37C5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D74209" w:rsidRPr="003F37C5" w:rsidRDefault="00D742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1" w:name="714525"/>
            <w:bookmarkEnd w:id="101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__________</w:t>
            </w:r>
            <w:r w:rsidRPr="003F37C5">
              <w:rPr>
                <w:rFonts w:ascii="Times New Roman" w:hAnsi="Times New Roman"/>
                <w:sz w:val="24"/>
                <w:szCs w:val="24"/>
              </w:rPr>
              <w:br/>
            </w:r>
            <w:r w:rsidRPr="003F37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* Заповнюється за потреби.</w:t>
            </w:r>
          </w:p>
        </w:tc>
      </w:tr>
    </w:tbl>
    <w:p w:rsidR="00D74209" w:rsidRPr="003F37C5" w:rsidRDefault="00D74209" w:rsidP="003F37C5">
      <w:pPr>
        <w:rPr>
          <w:rFonts w:ascii="Times New Roman" w:hAnsi="Times New Roman"/>
          <w:sz w:val="24"/>
          <w:szCs w:val="24"/>
        </w:rPr>
      </w:pPr>
    </w:p>
    <w:p w:rsidR="00D74209" w:rsidRPr="003F37C5" w:rsidRDefault="00D74209" w:rsidP="003F37C5">
      <w:pPr>
        <w:pStyle w:val="ParagraphStyle"/>
        <w:rPr>
          <w:rFonts w:ascii="Times New Roman" w:hAnsi="Times New Roman"/>
          <w:i/>
          <w:color w:val="333333"/>
        </w:rPr>
      </w:pPr>
      <w:r w:rsidRPr="003F37C5">
        <w:rPr>
          <w:rStyle w:val="FontStyle"/>
          <w:rFonts w:ascii="Times New Roman" w:hAnsi="Times New Roman"/>
          <w:i/>
          <w:color w:val="333333"/>
        </w:rPr>
        <w:t>{Додаток 2 в редакції Наказу Міністерства інфраструктури № 44 від 18.04.2011}</w:t>
      </w:r>
    </w:p>
    <w:sectPr w:rsidR="00D74209" w:rsidRPr="003F37C5" w:rsidSect="003F37C5">
      <w:pgSz w:w="11907" w:h="16839" w:code="9"/>
      <w:pgMar w:top="680" w:right="567" w:bottom="6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FCA"/>
    <w:rsid w:val="003F37C5"/>
    <w:rsid w:val="009667F4"/>
    <w:rsid w:val="00AD5F94"/>
    <w:rsid w:val="00B91A67"/>
    <w:rsid w:val="00C24FCA"/>
    <w:rsid w:val="00D7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24FC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4F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C24FCA"/>
    <w:pPr>
      <w:spacing w:after="200" w:line="276" w:lineRule="auto"/>
    </w:pPr>
    <w:rPr>
      <w:lang w:val="en-US" w:eastAsia="en-US"/>
    </w:rPr>
  </w:style>
  <w:style w:type="paragraph" w:customStyle="1" w:styleId="ParagraphStyle">
    <w:name w:val="Paragraph Style"/>
    <w:uiPriority w:val="99"/>
    <w:rsid w:val="003F37C5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3F37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465</Words>
  <Characters>2657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2023-01-26T14:17:00Z</dcterms:created>
  <dcterms:modified xsi:type="dcterms:W3CDTF">2023-01-26T14:33:00Z</dcterms:modified>
</cp:coreProperties>
</file>