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Look w:val="0000"/>
      </w:tblPr>
      <w:tblGrid>
        <w:gridCol w:w="4689"/>
      </w:tblGrid>
      <w:tr w:rsidR="001253A1" w:rsidTr="00791573">
        <w:trPr>
          <w:divId w:val="1237403376"/>
        </w:trPr>
        <w:tc>
          <w:tcPr>
            <w:tcW w:w="4906" w:type="pct"/>
          </w:tcPr>
          <w:p w:rsidR="001253A1" w:rsidRDefault="001253A1">
            <w:pPr>
              <w:pStyle w:val="NormalWeb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17 листопада 2011 року № 629</w:t>
            </w:r>
            <w:r>
              <w:br/>
              <w:t>(у редакції наказу Міністерства аграрної політики та продовольства України</w:t>
            </w:r>
            <w:r>
              <w:br/>
              <w:t>від 28 вересня 2021 року № 234)</w:t>
            </w:r>
          </w:p>
        </w:tc>
      </w:tr>
    </w:tbl>
    <w:p w:rsidR="001253A1" w:rsidRDefault="001253A1" w:rsidP="00791573">
      <w:pPr>
        <w:pStyle w:val="NormalWeb"/>
        <w:jc w:val="center"/>
        <w:divId w:val="1237403376"/>
      </w:pPr>
      <w:r>
        <w:br w:type="textWrapping" w:clear="all"/>
        <w:t>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25pt;height:54pt">
            <v:imagedata r:id="rId4" r:href="rId5"/>
          </v:shape>
        </w:pict>
      </w:r>
    </w:p>
    <w:p w:rsidR="001253A1" w:rsidRDefault="001253A1">
      <w:pPr>
        <w:pStyle w:val="NormalWeb"/>
        <w:jc w:val="center"/>
        <w:divId w:val="1237403376"/>
      </w:pPr>
      <w:r>
        <w:t> </w:t>
      </w:r>
      <w:r>
        <w:pict>
          <v:shape id="_x0000_i1026" type="#_x0000_t75" alt="" style="width:456.75pt;height:605.25pt">
            <v:imagedata r:id="rId6" r:href="rId7"/>
          </v:shape>
        </w:pict>
      </w:r>
      <w:r>
        <w:t> </w:t>
      </w:r>
    </w:p>
    <w:p w:rsidR="001253A1" w:rsidRDefault="001253A1">
      <w:pPr>
        <w:pStyle w:val="NormalWeb"/>
        <w:jc w:val="center"/>
        <w:divId w:val="1237403376"/>
      </w:pPr>
      <w:r>
        <w:t> </w:t>
      </w:r>
      <w:r>
        <w:pict>
          <v:shape id="_x0000_i1027" type="#_x0000_t75" alt="" style="width:460.5pt;height:320.25pt">
            <v:imagedata r:id="rId8" r:href="rId9"/>
          </v:shape>
        </w:pict>
      </w:r>
      <w:r>
        <w:t> </w:t>
      </w:r>
    </w:p>
    <w:p w:rsidR="001253A1" w:rsidRDefault="001253A1" w:rsidP="00791573">
      <w:pPr>
        <w:pStyle w:val="NormalWeb"/>
        <w:divId w:val="1237403376"/>
      </w:pPr>
      <w:r>
        <w:rPr>
          <w:b/>
          <w:bCs/>
        </w:rPr>
        <w:t>Директор Департаменту</w:t>
      </w:r>
      <w:r>
        <w:t xml:space="preserve"> </w:t>
      </w:r>
      <w:r>
        <w:rPr>
          <w:b/>
          <w:bCs/>
        </w:rPr>
        <w:t xml:space="preserve">аграрного розвитку                                                       </w:t>
      </w:r>
      <w:r w:rsidRPr="00791573">
        <w:rPr>
          <w:b/>
          <w:bCs/>
        </w:rPr>
        <w:t xml:space="preserve"> </w:t>
      </w:r>
      <w:r>
        <w:rPr>
          <w:b/>
          <w:bCs/>
        </w:rPr>
        <w:t>Ігор ВІШТАК</w:t>
      </w:r>
    </w:p>
    <w:sectPr w:rsidR="001253A1" w:rsidSect="006205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58B"/>
    <w:rsid w:val="001253A1"/>
    <w:rsid w:val="00276E57"/>
    <w:rsid w:val="0055558B"/>
    <w:rsid w:val="0062053D"/>
    <w:rsid w:val="006965EE"/>
    <w:rsid w:val="00791573"/>
    <w:rsid w:val="007E1564"/>
    <w:rsid w:val="007F1323"/>
    <w:rsid w:val="00FE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E6F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F1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../Re37163_img_007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../Re37163_img_001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../Re37163_img_008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75</Words>
  <Characters>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2022-01-11T11:42:00Z</dcterms:created>
  <dcterms:modified xsi:type="dcterms:W3CDTF">2022-01-11T11:44:00Z</dcterms:modified>
</cp:coreProperties>
</file>