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19" w:rsidRPr="00720596" w:rsidRDefault="00291719" w:rsidP="00291719">
      <w:pPr>
        <w:shd w:val="clear" w:color="auto" w:fill="FFFFFF"/>
        <w:ind w:left="5103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“Додаток 6</w:t>
      </w:r>
    </w:p>
    <w:p w:rsidR="00291719" w:rsidRPr="00720596" w:rsidRDefault="00291719" w:rsidP="00291719">
      <w:pPr>
        <w:shd w:val="clear" w:color="auto" w:fill="FFFFFF"/>
        <w:ind w:left="5103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до Порядку</w:t>
      </w:r>
    </w:p>
    <w:tbl>
      <w:tblPr>
        <w:tblW w:w="9840" w:type="dxa"/>
        <w:jc w:val="center"/>
        <w:tblLayout w:type="fixed"/>
        <w:tblLook w:val="0400" w:firstRow="0" w:lastRow="0" w:firstColumn="0" w:lastColumn="0" w:noHBand="0" w:noVBand="1"/>
      </w:tblPr>
      <w:tblGrid>
        <w:gridCol w:w="9840"/>
      </w:tblGrid>
      <w:tr w:rsidR="00291719" w:rsidRPr="00720596" w:rsidTr="00291719">
        <w:trPr>
          <w:trHeight w:val="1235"/>
          <w:jc w:val="center"/>
        </w:trPr>
        <w:tc>
          <w:tcPr>
            <w:tcW w:w="983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Pr="00720596" w:rsidRDefault="00291719">
            <w:pPr>
              <w:spacing w:before="120" w:after="120"/>
              <w:ind w:left="5103" w:right="-495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0596">
              <w:rPr>
                <w:rFonts w:ascii="Times New Roman" w:hAnsi="Times New Roman"/>
                <w:color w:val="080505"/>
                <w:sz w:val="24"/>
                <w:szCs w:val="24"/>
                <w:highlight w:val="white"/>
              </w:rPr>
              <w:t>Державна інспекція архітектури та містобудування України</w:t>
            </w:r>
          </w:p>
        </w:tc>
      </w:tr>
      <w:tr w:rsidR="00291719" w:rsidTr="00291719">
        <w:trPr>
          <w:trHeight w:val="2570"/>
          <w:jc w:val="center"/>
        </w:trPr>
        <w:tc>
          <w:tcPr>
            <w:tcW w:w="983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5103" w:right="-493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20596">
              <w:rPr>
                <w:rFonts w:ascii="Times New Roman" w:hAnsi="Times New Roman"/>
                <w:sz w:val="24"/>
                <w:szCs w:val="24"/>
                <w:highlight w:val="white"/>
              </w:rPr>
              <w:t>Замовник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___________________________________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_____</w:t>
            </w:r>
            <w:r w:rsidR="00A9348F">
              <w:rPr>
                <w:rFonts w:ascii="Times New Roman" w:hAnsi="Times New Roman"/>
                <w:sz w:val="28"/>
                <w:szCs w:val="28"/>
                <w:highlight w:val="white"/>
                <w:lang w:val="en-US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</w:t>
            </w:r>
            <w:r w:rsidR="00A9348F">
              <w:rPr>
                <w:rFonts w:ascii="Times New Roman" w:hAnsi="Times New Roman"/>
                <w:sz w:val="28"/>
                <w:szCs w:val="28"/>
                <w:highlight w:val="white"/>
                <w:lang w:val="en-US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_____________</w:t>
            </w:r>
          </w:p>
          <w:p w:rsidR="00291719" w:rsidRDefault="00291719">
            <w:pPr>
              <w:ind w:left="5103" w:right="-493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(найменування юридичної особи,</w:t>
            </w:r>
          </w:p>
          <w:p w:rsidR="00291719" w:rsidRDefault="00291719">
            <w:pPr>
              <w:ind w:left="5103" w:right="-493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</w:t>
            </w:r>
            <w:r w:rsidR="00A9348F">
              <w:rPr>
                <w:rFonts w:ascii="Times New Roman" w:hAnsi="Times New Roman"/>
                <w:sz w:val="18"/>
                <w:szCs w:val="18"/>
                <w:highlight w:val="white"/>
                <w:lang w:val="en-US"/>
              </w:rPr>
              <w:t>_________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___________________________________</w:t>
            </w:r>
          </w:p>
          <w:p w:rsidR="00291719" w:rsidRDefault="00291719">
            <w:pPr>
              <w:ind w:left="5103" w:right="-493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її місцезнаходження,</w:t>
            </w:r>
          </w:p>
          <w:p w:rsidR="00291719" w:rsidRDefault="00291719">
            <w:pPr>
              <w:ind w:left="5007" w:right="-493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</w:t>
            </w:r>
            <w:r w:rsidR="00A9348F">
              <w:rPr>
                <w:rFonts w:ascii="Times New Roman" w:hAnsi="Times New Roman"/>
                <w:sz w:val="18"/>
                <w:szCs w:val="18"/>
                <w:highlight w:val="white"/>
                <w:lang w:val="en-US"/>
              </w:rPr>
              <w:t>__________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_______________________________</w:t>
            </w:r>
          </w:p>
          <w:p w:rsidR="00291719" w:rsidRDefault="00291719">
            <w:pPr>
              <w:ind w:left="4866" w:right="-493" w:firstLine="141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код платника податків згідно з ЄДРПОУ,</w:t>
            </w:r>
          </w:p>
          <w:p w:rsidR="00291719" w:rsidRDefault="00291719">
            <w:pPr>
              <w:ind w:left="5103" w:right="-493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</w:t>
            </w:r>
            <w:r w:rsidR="00A9348F">
              <w:rPr>
                <w:rFonts w:ascii="Times New Roman" w:hAnsi="Times New Roman"/>
                <w:sz w:val="18"/>
                <w:szCs w:val="18"/>
                <w:highlight w:val="white"/>
                <w:lang w:val="en-US"/>
              </w:rPr>
              <w:t>____________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____________________________</w:t>
            </w:r>
          </w:p>
          <w:p w:rsidR="00291719" w:rsidRDefault="00291719">
            <w:pPr>
              <w:ind w:left="5103" w:right="-495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номер телефону)</w:t>
            </w:r>
          </w:p>
        </w:tc>
      </w:tr>
    </w:tbl>
    <w:p w:rsidR="00291719" w:rsidRDefault="00291719" w:rsidP="00291719">
      <w:pPr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 </w:t>
      </w:r>
    </w:p>
    <w:p w:rsidR="00291719" w:rsidRPr="00720596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720596">
        <w:rPr>
          <w:rFonts w:ascii="Times New Roman" w:hAnsi="Times New Roman"/>
          <w:b/>
          <w:sz w:val="28"/>
          <w:szCs w:val="28"/>
          <w:highlight w:val="white"/>
        </w:rPr>
        <w:t>ЗАЯВА</w:t>
      </w:r>
    </w:p>
    <w:p w:rsidR="00291719" w:rsidRPr="00720596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720596">
        <w:rPr>
          <w:rFonts w:ascii="Times New Roman" w:hAnsi="Times New Roman"/>
          <w:b/>
          <w:sz w:val="28"/>
          <w:szCs w:val="28"/>
          <w:highlight w:val="white"/>
        </w:rPr>
        <w:t>про прийняття в експлуатацію закінченого</w:t>
      </w:r>
    </w:p>
    <w:p w:rsidR="00291719" w:rsidRPr="00720596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720596">
        <w:rPr>
          <w:rFonts w:ascii="Times New Roman" w:hAnsi="Times New Roman"/>
          <w:b/>
          <w:sz w:val="28"/>
          <w:szCs w:val="28"/>
          <w:highlight w:val="white"/>
        </w:rPr>
        <w:t>будівництвом об’єкта та видачу сертифіката</w:t>
      </w:r>
    </w:p>
    <w:p w:rsidR="00291719" w:rsidRDefault="00291719" w:rsidP="00291719">
      <w:pPr>
        <w:spacing w:before="120" w:after="120"/>
        <w:rPr>
          <w:rFonts w:ascii="Times New Roman" w:hAnsi="Times New Roman"/>
          <w:sz w:val="18"/>
          <w:szCs w:val="18"/>
          <w:highlight w:val="white"/>
        </w:rPr>
      </w:pPr>
    </w:p>
    <w:p w:rsidR="00291719" w:rsidRPr="00720596" w:rsidRDefault="00291719" w:rsidP="00291719">
      <w:pPr>
        <w:spacing w:before="120" w:after="120"/>
        <w:rPr>
          <w:rFonts w:ascii="Times New Roman" w:hAnsi="Times New Roman"/>
          <w:sz w:val="24"/>
          <w:szCs w:val="24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Прошу прийняти в експлуатацію та видати сертифікат:</w:t>
      </w:r>
    </w:p>
    <w:p w:rsidR="00291719" w:rsidRDefault="00291719" w:rsidP="00291719">
      <w:pPr>
        <w:rPr>
          <w:rFonts w:ascii="Times New Roman" w:hAnsi="Times New Roman"/>
          <w:sz w:val="18"/>
          <w:szCs w:val="18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найменування об’єкта</w:t>
      </w:r>
      <w:r w:rsidRPr="00291719">
        <w:rPr>
          <w:rFonts w:ascii="Times New Roman" w:hAnsi="Times New Roman"/>
          <w:sz w:val="28"/>
          <w:szCs w:val="28"/>
          <w:highlight w:val="white"/>
        </w:rPr>
        <w:t>______________________________</w:t>
      </w:r>
      <w:r w:rsidR="00720596">
        <w:rPr>
          <w:rFonts w:ascii="Times New Roman" w:hAnsi="Times New Roman"/>
          <w:sz w:val="28"/>
          <w:szCs w:val="28"/>
          <w:highlight w:val="white"/>
          <w:lang w:val="en-US"/>
        </w:rPr>
        <w:t>___</w:t>
      </w:r>
      <w:r w:rsidRPr="00291719">
        <w:rPr>
          <w:rFonts w:ascii="Times New Roman" w:hAnsi="Times New Roman"/>
          <w:sz w:val="28"/>
          <w:szCs w:val="28"/>
          <w:highlight w:val="white"/>
        </w:rPr>
        <w:t>_______________</w:t>
      </w:r>
      <w:r>
        <w:rPr>
          <w:rFonts w:ascii="Times New Roman" w:hAnsi="Times New Roman"/>
          <w:sz w:val="18"/>
          <w:szCs w:val="18"/>
          <w:highlight w:val="white"/>
        </w:rPr>
        <w:t xml:space="preserve"> </w:t>
      </w:r>
    </w:p>
    <w:p w:rsidR="00291719" w:rsidRDefault="00291719" w:rsidP="00291719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</w:t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  <w:t xml:space="preserve">(місце розташування об’єкта згідно з документом, </w:t>
      </w:r>
    </w:p>
    <w:p w:rsidR="00291719" w:rsidRDefault="00291719" w:rsidP="00291719">
      <w:pPr>
        <w:jc w:val="center"/>
        <w:rPr>
          <w:rFonts w:ascii="Times New Roman" w:hAnsi="Times New Roman"/>
          <w:sz w:val="18"/>
          <w:szCs w:val="18"/>
          <w:highlight w:val="white"/>
        </w:rPr>
      </w:pPr>
      <w:r w:rsidRPr="00291719">
        <w:rPr>
          <w:rFonts w:ascii="Times New Roman" w:hAnsi="Times New Roman"/>
          <w:sz w:val="28"/>
          <w:szCs w:val="28"/>
          <w:highlight w:val="white"/>
        </w:rPr>
        <w:t>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>____________________________,</w:t>
      </w:r>
    </w:p>
    <w:p w:rsidR="00291719" w:rsidRDefault="00291719" w:rsidP="00291719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що дає право на виконання будівельних робіт)</w:t>
      </w:r>
    </w:p>
    <w:p w:rsidR="00291719" w:rsidRDefault="00291719" w:rsidP="00291719">
      <w:pPr>
        <w:spacing w:before="120"/>
        <w:jc w:val="both"/>
        <w:rPr>
          <w:rFonts w:ascii="Times New Roman" w:hAnsi="Times New Roman"/>
          <w:sz w:val="18"/>
          <w:szCs w:val="18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адреса об’єкта,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291719">
        <w:rPr>
          <w:rFonts w:ascii="Times New Roman" w:hAnsi="Times New Roman"/>
          <w:sz w:val="28"/>
          <w:szCs w:val="28"/>
          <w:highlight w:val="white"/>
        </w:rPr>
        <w:t>________________</w:t>
      </w:r>
      <w:r w:rsidR="00720596" w:rsidRPr="00720596">
        <w:rPr>
          <w:rFonts w:ascii="Times New Roman" w:hAnsi="Times New Roman"/>
          <w:sz w:val="28"/>
          <w:szCs w:val="28"/>
          <w:highlight w:val="white"/>
          <w:lang w:val="ru-RU"/>
        </w:rPr>
        <w:t>___________</w:t>
      </w:r>
      <w:r w:rsidRPr="00291719">
        <w:rPr>
          <w:rFonts w:ascii="Times New Roman" w:hAnsi="Times New Roman"/>
          <w:sz w:val="28"/>
          <w:szCs w:val="28"/>
          <w:highlight w:val="white"/>
        </w:rPr>
        <w:t>______________________</w:t>
      </w:r>
      <w:r>
        <w:rPr>
          <w:rFonts w:ascii="Times New Roman" w:hAnsi="Times New Roman"/>
          <w:sz w:val="28"/>
          <w:szCs w:val="28"/>
          <w:highlight w:val="white"/>
        </w:rPr>
        <w:t>_</w:t>
      </w:r>
    </w:p>
    <w:p w:rsidR="00291719" w:rsidRDefault="00291719" w:rsidP="00291719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                                                                  (зазначається в разі присвоєння адреси під час реалізації</w:t>
      </w:r>
    </w:p>
    <w:p w:rsidR="00291719" w:rsidRDefault="00291719" w:rsidP="00291719">
      <w:pPr>
        <w:rPr>
          <w:rFonts w:ascii="Times New Roman" w:hAnsi="Times New Roman"/>
          <w:sz w:val="18"/>
          <w:szCs w:val="18"/>
          <w:highlight w:val="white"/>
        </w:rPr>
      </w:pPr>
      <w:r w:rsidRPr="00291719">
        <w:rPr>
          <w:rFonts w:ascii="Times New Roman" w:hAnsi="Times New Roman"/>
          <w:sz w:val="28"/>
          <w:szCs w:val="28"/>
          <w:highlight w:val="white"/>
        </w:rPr>
        <w:t>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>____________________________,</w:t>
      </w:r>
    </w:p>
    <w:p w:rsidR="00291719" w:rsidRDefault="00291719" w:rsidP="00291719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експериментального проекту з присвоєння адрес об’єктам будівництва та об’єктам нерухомого майна) </w:t>
      </w:r>
    </w:p>
    <w:p w:rsidR="00291719" w:rsidRDefault="00291719" w:rsidP="00291719">
      <w:pPr>
        <w:spacing w:before="120"/>
        <w:rPr>
          <w:rFonts w:ascii="Times New Roman" w:hAnsi="Times New Roman"/>
          <w:sz w:val="28"/>
          <w:szCs w:val="28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дата і номер наказу про присвоєння адреси об’єкту будівництва, найменування органу, який його прийняв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18"/>
          <w:szCs w:val="18"/>
          <w:highlight w:val="white"/>
        </w:rPr>
        <w:t>_________________________________</w:t>
      </w:r>
      <w:r w:rsidR="00720596" w:rsidRPr="00720596">
        <w:rPr>
          <w:rFonts w:ascii="Times New Roman" w:hAnsi="Times New Roman"/>
          <w:sz w:val="18"/>
          <w:szCs w:val="18"/>
          <w:highlight w:val="white"/>
          <w:lang w:val="ru-RU"/>
        </w:rPr>
        <w:t>__________________________________</w:t>
      </w:r>
      <w:r>
        <w:rPr>
          <w:rFonts w:ascii="Times New Roman" w:hAnsi="Times New Roman"/>
          <w:sz w:val="18"/>
          <w:szCs w:val="18"/>
          <w:highlight w:val="white"/>
        </w:rPr>
        <w:t>___________</w:t>
      </w:r>
    </w:p>
    <w:p w:rsidR="00291719" w:rsidRDefault="00291719" w:rsidP="00291719">
      <w:pPr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>,</w:t>
      </w:r>
    </w:p>
    <w:p w:rsidR="00291719" w:rsidRDefault="00291719" w:rsidP="00291719">
      <w:pPr>
        <w:ind w:left="800" w:firstLine="800"/>
        <w:rPr>
          <w:rFonts w:ascii="Times New Roman" w:hAnsi="Times New Roman"/>
          <w:sz w:val="18"/>
          <w:szCs w:val="18"/>
          <w:highlight w:val="white"/>
        </w:rPr>
      </w:pPr>
    </w:p>
    <w:p w:rsidR="00291719" w:rsidRDefault="00291719" w:rsidP="00291719">
      <w:pPr>
        <w:jc w:val="both"/>
        <w:rPr>
          <w:rFonts w:ascii="Times New Roman" w:hAnsi="Times New Roman"/>
          <w:sz w:val="24"/>
          <w:szCs w:val="24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 xml:space="preserve">код об’єкта згідно з Державним класифікатором будівель та споруд </w:t>
      </w:r>
      <w:r w:rsidRPr="00720596">
        <w:rPr>
          <w:rFonts w:ascii="Times New Roman" w:hAnsi="Times New Roman"/>
          <w:sz w:val="24"/>
          <w:szCs w:val="24"/>
          <w:highlight w:val="white"/>
        </w:rPr>
        <w:br/>
        <w:t>ДК 018-2000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18"/>
          <w:szCs w:val="18"/>
          <w:highlight w:val="white"/>
        </w:rPr>
        <w:t>____________________________</w:t>
      </w:r>
      <w:r w:rsidR="00720596" w:rsidRPr="00720596">
        <w:rPr>
          <w:rFonts w:ascii="Times New Roman" w:hAnsi="Times New Roman"/>
          <w:sz w:val="18"/>
          <w:szCs w:val="18"/>
          <w:highlight w:val="white"/>
          <w:lang w:val="ru-RU"/>
        </w:rPr>
        <w:t>____</w:t>
      </w: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291719" w:rsidRPr="00720596" w:rsidRDefault="00291719" w:rsidP="00291719">
      <w:pPr>
        <w:spacing w:before="120" w:after="120"/>
        <w:rPr>
          <w:rFonts w:ascii="Times New Roman" w:hAnsi="Times New Roman"/>
          <w:sz w:val="24"/>
          <w:szCs w:val="24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 Додатки:  1. Акт готовності об’єкта до експлуатації на ___ арк.</w:t>
      </w:r>
    </w:p>
    <w:p w:rsidR="00291719" w:rsidRPr="00720596" w:rsidRDefault="00291719" w:rsidP="00291719">
      <w:pPr>
        <w:spacing w:before="120" w:after="120"/>
        <w:ind w:left="1134" w:hanging="1134"/>
        <w:rPr>
          <w:rFonts w:ascii="Times New Roman" w:hAnsi="Times New Roman"/>
          <w:sz w:val="24"/>
          <w:szCs w:val="24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 xml:space="preserve">      </w:t>
      </w:r>
      <w:r w:rsidR="00720596" w:rsidRPr="00720596">
        <w:rPr>
          <w:rFonts w:ascii="Times New Roman" w:hAnsi="Times New Roman"/>
          <w:sz w:val="24"/>
          <w:szCs w:val="24"/>
          <w:highlight w:val="white"/>
          <w:lang w:val="ru-RU"/>
        </w:rPr>
        <w:t xml:space="preserve">  </w:t>
      </w:r>
      <w:r w:rsidRPr="00720596">
        <w:rPr>
          <w:rFonts w:ascii="Times New Roman" w:hAnsi="Times New Roman"/>
          <w:sz w:val="24"/>
          <w:szCs w:val="24"/>
          <w:highlight w:val="white"/>
        </w:rPr>
        <w:t xml:space="preserve">          2. Результати проведення технічної інвентаризації </w:t>
      </w:r>
      <w:proofErr w:type="spellStart"/>
      <w:r w:rsidRPr="00720596">
        <w:rPr>
          <w:rFonts w:ascii="Times New Roman" w:hAnsi="Times New Roman"/>
          <w:sz w:val="24"/>
          <w:szCs w:val="24"/>
          <w:highlight w:val="white"/>
        </w:rPr>
        <w:t>обʼєкта</w:t>
      </w:r>
      <w:proofErr w:type="spellEnd"/>
      <w:r w:rsidRPr="00720596">
        <w:rPr>
          <w:rFonts w:ascii="Times New Roman" w:hAnsi="Times New Roman"/>
          <w:sz w:val="24"/>
          <w:szCs w:val="24"/>
          <w:highlight w:val="white"/>
        </w:rPr>
        <w:t xml:space="preserve"> на ___арк.</w:t>
      </w:r>
    </w:p>
    <w:tbl>
      <w:tblPr>
        <w:tblW w:w="9810" w:type="dxa"/>
        <w:tblLayout w:type="fixed"/>
        <w:tblLook w:val="0400" w:firstRow="0" w:lastRow="0" w:firstColumn="0" w:lastColumn="0" w:noHBand="0" w:noVBand="1"/>
      </w:tblPr>
      <w:tblGrid>
        <w:gridCol w:w="2129"/>
        <w:gridCol w:w="2978"/>
        <w:gridCol w:w="1970"/>
        <w:gridCol w:w="2733"/>
      </w:tblGrid>
      <w:tr w:rsidR="00291719" w:rsidTr="00720596">
        <w:trPr>
          <w:trHeight w:val="680"/>
        </w:trPr>
        <w:tc>
          <w:tcPr>
            <w:tcW w:w="212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Pr="00720596" w:rsidRDefault="00291719">
            <w:pPr>
              <w:ind w:left="-96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059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Замовник </w:t>
            </w:r>
          </w:p>
          <w:p w:rsidR="00291719" w:rsidRDefault="00291719">
            <w:pPr>
              <w:ind w:left="-96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20596">
              <w:rPr>
                <w:rFonts w:ascii="Times New Roman" w:hAnsi="Times New Roman"/>
                <w:sz w:val="24"/>
                <w:szCs w:val="24"/>
                <w:highlight w:val="white"/>
              </w:rPr>
              <w:t>(уповноважена особа)</w:t>
            </w:r>
          </w:p>
        </w:tc>
        <w:tc>
          <w:tcPr>
            <w:tcW w:w="29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____________________________</w:t>
            </w:r>
          </w:p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(найменування посади)</w:t>
            </w:r>
          </w:p>
        </w:tc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</w:t>
            </w:r>
          </w:p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(підпис)</w:t>
            </w:r>
          </w:p>
        </w:tc>
        <w:tc>
          <w:tcPr>
            <w:tcW w:w="27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</w:p>
          <w:p w:rsidR="00291719" w:rsidRDefault="00291719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___________________________</w:t>
            </w:r>
          </w:p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(прізвище, власне ім’я та по батькові (за наявності)</w:t>
            </w:r>
          </w:p>
        </w:tc>
      </w:tr>
    </w:tbl>
    <w:p w:rsidR="00291719" w:rsidRDefault="00291719" w:rsidP="00291719">
      <w:pPr>
        <w:spacing w:before="120" w:after="120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    </w:t>
      </w:r>
    </w:p>
    <w:p w:rsidR="00291719" w:rsidRDefault="00291719" w:rsidP="00720596">
      <w:pPr>
        <w:spacing w:before="120" w:after="120"/>
        <w:rPr>
          <w:rFonts w:ascii="Times New Roman" w:hAnsi="Times New Roman"/>
          <w:sz w:val="20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МП (за наявності)</w:t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  <w:t xml:space="preserve">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__    _________ </w:t>
      </w:r>
      <w:r w:rsidRPr="00720596">
        <w:rPr>
          <w:rFonts w:ascii="Times New Roman" w:hAnsi="Times New Roman"/>
          <w:sz w:val="24"/>
          <w:szCs w:val="24"/>
          <w:highlight w:val="white"/>
        </w:rPr>
        <w:t>20</w:t>
      </w:r>
      <w:r>
        <w:rPr>
          <w:rFonts w:ascii="Times New Roman" w:hAnsi="Times New Roman"/>
          <w:sz w:val="28"/>
          <w:szCs w:val="28"/>
          <w:highlight w:val="white"/>
        </w:rPr>
        <w:t>___</w:t>
      </w:r>
      <w:r w:rsidRPr="00720596">
        <w:rPr>
          <w:rFonts w:ascii="Times New Roman" w:hAnsi="Times New Roman"/>
          <w:sz w:val="24"/>
          <w:szCs w:val="24"/>
          <w:highlight w:val="white"/>
        </w:rPr>
        <w:t xml:space="preserve">р. </w:t>
      </w:r>
    </w:p>
    <w:sectPr w:rsidR="00291719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29" w:rsidRDefault="009A5C29">
      <w:r>
        <w:separator/>
      </w:r>
    </w:p>
  </w:endnote>
  <w:endnote w:type="continuationSeparator" w:id="0">
    <w:p w:rsidR="009A5C29" w:rsidRDefault="009A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29" w:rsidRDefault="009A5C29">
      <w:r>
        <w:separator/>
      </w:r>
    </w:p>
  </w:footnote>
  <w:footnote w:type="continuationSeparator" w:id="0">
    <w:p w:rsidR="009A5C29" w:rsidRDefault="009A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19" w:rsidRDefault="0029171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91719" w:rsidRDefault="002917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19" w:rsidRPr="008B3275" w:rsidRDefault="00291719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8B3275">
      <w:rPr>
        <w:rFonts w:ascii="Times New Roman" w:hAnsi="Times New Roman"/>
        <w:sz w:val="28"/>
        <w:szCs w:val="28"/>
      </w:rPr>
      <w:fldChar w:fldCharType="begin"/>
    </w:r>
    <w:r w:rsidRPr="008B3275">
      <w:rPr>
        <w:rFonts w:ascii="Times New Roman" w:hAnsi="Times New Roman"/>
        <w:sz w:val="28"/>
        <w:szCs w:val="28"/>
      </w:rPr>
      <w:instrText xml:space="preserve">PAGE  </w:instrText>
    </w:r>
    <w:r w:rsidRPr="008B3275">
      <w:rPr>
        <w:rFonts w:ascii="Times New Roman" w:hAnsi="Times New Roman"/>
        <w:sz w:val="28"/>
        <w:szCs w:val="28"/>
      </w:rPr>
      <w:fldChar w:fldCharType="separate"/>
    </w:r>
    <w:r w:rsidR="00720596">
      <w:rPr>
        <w:rFonts w:ascii="Times New Roman" w:hAnsi="Times New Roman"/>
        <w:noProof/>
        <w:sz w:val="28"/>
        <w:szCs w:val="28"/>
      </w:rPr>
      <w:t>2</w:t>
    </w:r>
    <w:r w:rsidRPr="008B3275">
      <w:rPr>
        <w:rFonts w:ascii="Times New Roman" w:hAnsi="Times New Roman"/>
        <w:sz w:val="28"/>
        <w:szCs w:val="28"/>
      </w:rPr>
      <w:fldChar w:fldCharType="end"/>
    </w:r>
  </w:p>
  <w:p w:rsidR="00291719" w:rsidRDefault="002917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353B9"/>
    <w:multiLevelType w:val="multilevel"/>
    <w:tmpl w:val="9BE8B690"/>
    <w:lvl w:ilvl="0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1" w15:restartNumberingAfterBreak="0">
    <w:nsid w:val="743730D9"/>
    <w:multiLevelType w:val="multilevel"/>
    <w:tmpl w:val="69704B54"/>
    <w:lvl w:ilvl="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7603"/>
    <w:rsid w:val="001A5FC5"/>
    <w:rsid w:val="00210F96"/>
    <w:rsid w:val="00291719"/>
    <w:rsid w:val="002B349F"/>
    <w:rsid w:val="00334348"/>
    <w:rsid w:val="004C29EB"/>
    <w:rsid w:val="00525BBB"/>
    <w:rsid w:val="0063408E"/>
    <w:rsid w:val="006B44C7"/>
    <w:rsid w:val="00720596"/>
    <w:rsid w:val="007812F6"/>
    <w:rsid w:val="007818B3"/>
    <w:rsid w:val="007B1F1D"/>
    <w:rsid w:val="007D7BAD"/>
    <w:rsid w:val="00813211"/>
    <w:rsid w:val="008B3275"/>
    <w:rsid w:val="009175E2"/>
    <w:rsid w:val="009A5C29"/>
    <w:rsid w:val="00A37E78"/>
    <w:rsid w:val="00A9348F"/>
    <w:rsid w:val="00D62814"/>
    <w:rsid w:val="00DC64C3"/>
    <w:rsid w:val="00E14E67"/>
    <w:rsid w:val="00E760B9"/>
    <w:rsid w:val="00F5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D415D"/>
  <w15:chartTrackingRefBased/>
  <w15:docId w15:val="{649F0867-84FC-4F3F-80B8-667D7AE8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291719"/>
    <w:pPr>
      <w:keepNext/>
      <w:keepLines/>
      <w:spacing w:before="220" w:after="40" w:line="256" w:lineRule="auto"/>
      <w:outlineLvl w:val="4"/>
    </w:pPr>
    <w:rPr>
      <w:rFonts w:ascii="Calibri" w:hAnsi="Calibri" w:cs="Calibri"/>
      <w:b/>
      <w:sz w:val="22"/>
      <w:szCs w:val="22"/>
      <w:lang w:val="ru-RU"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291719"/>
    <w:pPr>
      <w:keepNext/>
      <w:keepLines/>
      <w:spacing w:before="200" w:after="40" w:line="256" w:lineRule="auto"/>
      <w:outlineLvl w:val="5"/>
    </w:pPr>
    <w:rPr>
      <w:rFonts w:ascii="Calibri" w:hAnsi="Calibri" w:cs="Calibri"/>
      <w:b/>
      <w:sz w:val="20"/>
      <w:lang w:val="ru-RU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291719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291719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291719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291719"/>
    <w:rPr>
      <w:rFonts w:ascii="Antiqua" w:hAnsi="Antiqua"/>
      <w:sz w:val="26"/>
      <w:lang w:eastAsia="ru-RU"/>
    </w:rPr>
  </w:style>
  <w:style w:type="character" w:customStyle="1" w:styleId="50">
    <w:name w:val="Заголовок 5 Знак"/>
    <w:link w:val="5"/>
    <w:semiHidden/>
    <w:rsid w:val="00291719"/>
    <w:rPr>
      <w:rFonts w:ascii="Calibri" w:hAnsi="Calibri" w:cs="Calibri"/>
      <w:b/>
      <w:sz w:val="22"/>
      <w:szCs w:val="22"/>
      <w:lang w:val="ru-RU"/>
    </w:rPr>
  </w:style>
  <w:style w:type="character" w:customStyle="1" w:styleId="60">
    <w:name w:val="Заголовок 6 Знак"/>
    <w:link w:val="6"/>
    <w:semiHidden/>
    <w:rsid w:val="00291719"/>
    <w:rPr>
      <w:rFonts w:ascii="Calibri" w:hAnsi="Calibri" w:cs="Calibri"/>
      <w:b/>
      <w:lang w:val="ru-RU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rsid w:val="00291719"/>
    <w:rPr>
      <w:rFonts w:ascii="Antiqua" w:hAnsi="Antiqua"/>
      <w:sz w:val="26"/>
      <w:lang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rsid w:val="00291719"/>
    <w:rPr>
      <w:rFonts w:ascii="Antiqua" w:hAnsi="Antiqua"/>
      <w:sz w:val="26"/>
      <w:lang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f">
    <w:name w:val="Hyperlink"/>
    <w:unhideWhenUsed/>
    <w:rsid w:val="00291719"/>
    <w:rPr>
      <w:color w:val="0000FF"/>
      <w:u w:val="single"/>
    </w:rPr>
  </w:style>
  <w:style w:type="character" w:styleId="af0">
    <w:name w:val="FollowedHyperlink"/>
    <w:uiPriority w:val="99"/>
    <w:unhideWhenUsed/>
    <w:rsid w:val="00291719"/>
    <w:rPr>
      <w:color w:val="800080"/>
      <w:u w:val="single"/>
    </w:rPr>
  </w:style>
  <w:style w:type="paragraph" w:styleId="af1">
    <w:name w:val="Normal (Web)"/>
    <w:basedOn w:val="a"/>
    <w:unhideWhenUsed/>
    <w:rsid w:val="00291719"/>
    <w:pPr>
      <w:spacing w:before="100" w:beforeAutospacing="1" w:after="100" w:afterAutospacing="1"/>
    </w:pPr>
    <w:rPr>
      <w:rFonts w:ascii="Times New Roman" w:eastAsia="Calibri" w:hAnsi="Times New Roman" w:cs="Calibri"/>
      <w:sz w:val="24"/>
      <w:szCs w:val="24"/>
      <w:lang w:eastAsia="uk-UA"/>
    </w:rPr>
  </w:style>
  <w:style w:type="paragraph" w:styleId="af2">
    <w:name w:val="annotation text"/>
    <w:basedOn w:val="a"/>
    <w:link w:val="af3"/>
    <w:unhideWhenUsed/>
    <w:rsid w:val="00291719"/>
    <w:pPr>
      <w:spacing w:after="160"/>
    </w:pPr>
    <w:rPr>
      <w:rFonts w:ascii="Calibri" w:eastAsia="Calibri" w:hAnsi="Calibri" w:cs="Calibri"/>
      <w:sz w:val="20"/>
      <w:lang w:val="ru-RU" w:eastAsia="uk-UA"/>
    </w:rPr>
  </w:style>
  <w:style w:type="character" w:customStyle="1" w:styleId="af3">
    <w:name w:val="Текст примечания Знак"/>
    <w:link w:val="af2"/>
    <w:rsid w:val="00291719"/>
    <w:rPr>
      <w:rFonts w:ascii="Calibri" w:eastAsia="Calibri" w:hAnsi="Calibri" w:cs="Calibri"/>
      <w:lang w:val="ru-RU"/>
    </w:rPr>
  </w:style>
  <w:style w:type="paragraph" w:styleId="af4">
    <w:name w:val="Title"/>
    <w:basedOn w:val="a"/>
    <w:next w:val="a"/>
    <w:link w:val="af5"/>
    <w:qFormat/>
    <w:rsid w:val="00291719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val="ru-RU" w:eastAsia="uk-UA"/>
    </w:rPr>
  </w:style>
  <w:style w:type="character" w:customStyle="1" w:styleId="af5">
    <w:name w:val="Заголовок Знак"/>
    <w:link w:val="af4"/>
    <w:rsid w:val="00291719"/>
    <w:rPr>
      <w:rFonts w:ascii="Calibri" w:eastAsia="Calibri" w:hAnsi="Calibri" w:cs="Calibri"/>
      <w:b/>
      <w:sz w:val="72"/>
      <w:szCs w:val="72"/>
      <w:lang w:val="ru-RU"/>
    </w:rPr>
  </w:style>
  <w:style w:type="paragraph" w:styleId="af6">
    <w:name w:val="Body Text"/>
    <w:basedOn w:val="a"/>
    <w:link w:val="af7"/>
    <w:unhideWhenUsed/>
    <w:qFormat/>
    <w:rsid w:val="00291719"/>
    <w:pPr>
      <w:widowControl w:val="0"/>
    </w:pPr>
    <w:rPr>
      <w:rFonts w:ascii="Times New Roman" w:eastAsia="Calibri" w:hAnsi="Times New Roman" w:cs="Calibri"/>
      <w:sz w:val="28"/>
      <w:szCs w:val="28"/>
      <w:lang w:val="en-US" w:eastAsia="uk-UA"/>
    </w:rPr>
  </w:style>
  <w:style w:type="character" w:customStyle="1" w:styleId="af7">
    <w:name w:val="Основной текст Знак"/>
    <w:link w:val="af6"/>
    <w:rsid w:val="00291719"/>
    <w:rPr>
      <w:rFonts w:eastAsia="Calibri" w:cs="Calibri"/>
      <w:sz w:val="28"/>
      <w:szCs w:val="28"/>
      <w:lang w:val="en-US"/>
    </w:rPr>
  </w:style>
  <w:style w:type="paragraph" w:styleId="af8">
    <w:name w:val="Subtitle"/>
    <w:basedOn w:val="a"/>
    <w:next w:val="a"/>
    <w:link w:val="af9"/>
    <w:qFormat/>
    <w:rsid w:val="00291719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9">
    <w:name w:val="Подзаголовок Знак"/>
    <w:link w:val="af8"/>
    <w:rsid w:val="00291719"/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Balloon Text"/>
    <w:basedOn w:val="a"/>
    <w:link w:val="afb"/>
    <w:unhideWhenUsed/>
    <w:rsid w:val="00291719"/>
    <w:rPr>
      <w:rFonts w:ascii="Tahoma" w:eastAsia="Calibri" w:hAnsi="Tahoma" w:cs="Calibri"/>
      <w:sz w:val="16"/>
      <w:szCs w:val="16"/>
      <w:lang w:eastAsia="uk-UA"/>
    </w:rPr>
  </w:style>
  <w:style w:type="character" w:customStyle="1" w:styleId="afb">
    <w:name w:val="Текст выноски Знак"/>
    <w:link w:val="afa"/>
    <w:rsid w:val="00291719"/>
    <w:rPr>
      <w:rFonts w:ascii="Tahoma" w:eastAsia="Calibri" w:hAnsi="Tahoma" w:cs="Calibri"/>
      <w:sz w:val="16"/>
      <w:szCs w:val="16"/>
    </w:rPr>
  </w:style>
  <w:style w:type="paragraph" w:styleId="afc">
    <w:name w:val="No Spacing"/>
    <w:qFormat/>
    <w:rsid w:val="00291719"/>
    <w:rPr>
      <w:rFonts w:eastAsia="Calibri" w:cs="Calibri"/>
      <w:sz w:val="28"/>
      <w:szCs w:val="24"/>
      <w:lang w:eastAsia="uk-UA"/>
    </w:rPr>
  </w:style>
  <w:style w:type="paragraph" w:styleId="afd">
    <w:name w:val="List Paragraph"/>
    <w:basedOn w:val="a"/>
    <w:qFormat/>
    <w:rsid w:val="00291719"/>
    <w:pPr>
      <w:spacing w:after="160" w:line="256" w:lineRule="auto"/>
      <w:ind w:left="720"/>
      <w:contextualSpacing/>
      <w:jc w:val="both"/>
    </w:pPr>
    <w:rPr>
      <w:rFonts w:ascii="Times New Roman" w:eastAsia="Calibri" w:hAnsi="Times New Roman" w:cs="Calibri"/>
      <w:sz w:val="20"/>
      <w:lang w:eastAsia="uk-UA"/>
    </w:rPr>
  </w:style>
  <w:style w:type="character" w:customStyle="1" w:styleId="rvts9">
    <w:name w:val="rvts9"/>
    <w:rsid w:val="00291719"/>
  </w:style>
  <w:style w:type="character" w:customStyle="1" w:styleId="rvts37">
    <w:name w:val="rvts37"/>
    <w:rsid w:val="00291719"/>
  </w:style>
  <w:style w:type="character" w:customStyle="1" w:styleId="dat">
    <w:name w:val="dat"/>
    <w:rsid w:val="00291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2002-04-19T12:13:00Z</cp:lastPrinted>
  <dcterms:created xsi:type="dcterms:W3CDTF">2022-05-19T06:34:00Z</dcterms:created>
  <dcterms:modified xsi:type="dcterms:W3CDTF">2022-05-19T06:36:00Z</dcterms:modified>
</cp:coreProperties>
</file>