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9D" w:rsidRPr="00597D94" w:rsidRDefault="0059509D" w:rsidP="009318EE">
      <w:pPr>
        <w:pStyle w:val="Ch61"/>
        <w:ind w:left="5102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Додаток 11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Порядку подання повідомлень 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 xml:space="preserve">про відкриття/закриття рахунків 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 xml:space="preserve">платників податків у банках 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 xml:space="preserve">та інших фінансових установах до контролюючих органів 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>(пункт 4 розділу VI)</w:t>
      </w:r>
    </w:p>
    <w:p w:rsidR="0059509D" w:rsidRPr="00597D94" w:rsidRDefault="0059509D" w:rsidP="009318EE">
      <w:pPr>
        <w:pStyle w:val="Ch6"/>
        <w:spacing w:before="283"/>
        <w:jc w:val="righ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597D94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Форма № П10</w:t>
      </w:r>
    </w:p>
    <w:p w:rsidR="0059509D" w:rsidRPr="00597D94" w:rsidRDefault="0059509D" w:rsidP="009318EE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ВИТЯГ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>з журналу реєстрації повідомлень про відкриття/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br/>
        <w:t>закриття рахунків у фінансових установах</w:t>
      </w:r>
    </w:p>
    <w:p w:rsidR="0059509D" w:rsidRPr="00597D94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1. Платник податку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0"/>
        <w:gridCol w:w="283"/>
        <w:gridCol w:w="283"/>
        <w:gridCol w:w="282"/>
        <w:gridCol w:w="283"/>
        <w:gridCol w:w="283"/>
        <w:gridCol w:w="283"/>
        <w:gridCol w:w="283"/>
        <w:gridCol w:w="283"/>
        <w:gridCol w:w="283"/>
        <w:gridCol w:w="283"/>
      </w:tblGrid>
      <w:tr w:rsidR="0059509D" w:rsidRPr="00597D94" w:rsidTr="000A1352">
        <w:trPr>
          <w:trHeight w:val="60"/>
        </w:trPr>
        <w:tc>
          <w:tcPr>
            <w:tcW w:w="6480" w:type="dxa"/>
            <w:tcBorders>
              <w:right w:val="single" w:sz="4" w:space="0" w:color="auto"/>
            </w:tcBorders>
          </w:tcPr>
          <w:p w:rsidR="0059509D" w:rsidRPr="00597D94" w:rsidRDefault="0059509D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97D9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Податковий номер / серія (за наявності) та номер паспорта*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597D94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59509D" w:rsidRPr="00597D94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Найменування (для юридичних осіб) або прізвище, ім’я та по батькові (за 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наявності)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(для фізичних осіб -</w:t>
      </w:r>
      <w:r w:rsidRPr="00597D94">
        <w:rPr>
          <w:rFonts w:ascii="Times New Roman" w:hAnsi="Times New Roman" w:cs="Times New Roman"/>
          <w:w w:val="100"/>
          <w:sz w:val="24"/>
          <w:szCs w:val="24"/>
        </w:rPr>
        <w:t xml:space="preserve"> підприємців)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59509D" w:rsidRPr="00597D94" w:rsidTr="002F2394">
        <w:trPr>
          <w:trHeight w:val="6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597D94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59509D" w:rsidRPr="00597D94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2. Відомості про рахунки платника податків відкриті/закриті у фінансових установах</w:t>
      </w:r>
    </w:p>
    <w:p w:rsidR="0059509D" w:rsidRPr="00597D94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 xml:space="preserve">За період: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397"/>
        <w:gridCol w:w="255"/>
        <w:gridCol w:w="255"/>
        <w:gridCol w:w="255"/>
        <w:gridCol w:w="255"/>
        <w:gridCol w:w="255"/>
        <w:gridCol w:w="256"/>
        <w:gridCol w:w="255"/>
        <w:gridCol w:w="255"/>
        <w:gridCol w:w="453"/>
        <w:gridCol w:w="254"/>
        <w:gridCol w:w="254"/>
        <w:gridCol w:w="254"/>
        <w:gridCol w:w="254"/>
        <w:gridCol w:w="254"/>
        <w:gridCol w:w="254"/>
        <w:gridCol w:w="253"/>
        <w:gridCol w:w="254"/>
      </w:tblGrid>
      <w:tr w:rsidR="0059509D" w:rsidRPr="00597D94" w:rsidTr="000A1352">
        <w:trPr>
          <w:trHeight w:val="60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97D9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відкриття з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Ch62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97D9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597D94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397"/>
        <w:gridCol w:w="255"/>
        <w:gridCol w:w="255"/>
        <w:gridCol w:w="255"/>
        <w:gridCol w:w="255"/>
        <w:gridCol w:w="255"/>
        <w:gridCol w:w="256"/>
        <w:gridCol w:w="255"/>
        <w:gridCol w:w="255"/>
        <w:gridCol w:w="453"/>
        <w:gridCol w:w="254"/>
        <w:gridCol w:w="254"/>
        <w:gridCol w:w="254"/>
        <w:gridCol w:w="254"/>
        <w:gridCol w:w="254"/>
        <w:gridCol w:w="254"/>
        <w:gridCol w:w="253"/>
        <w:gridCol w:w="254"/>
      </w:tblGrid>
      <w:tr w:rsidR="0059509D" w:rsidRPr="00597D94" w:rsidTr="002F2394">
        <w:trPr>
          <w:trHeight w:val="60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397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97D94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закриття з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Ch62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97D9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9509D" w:rsidRPr="00597D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59509D" w:rsidRPr="00597D94" w:rsidRDefault="0059509D" w:rsidP="009318EE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17"/>
        <w:gridCol w:w="908"/>
        <w:gridCol w:w="2355"/>
        <w:gridCol w:w="1980"/>
        <w:gridCol w:w="1080"/>
        <w:gridCol w:w="900"/>
      </w:tblGrid>
      <w:tr w:rsidR="0059509D" w:rsidRPr="002F2394" w:rsidTr="000A1352">
        <w:trPr>
          <w:trHeight w:val="24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рахунку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Код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валюти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Єдиний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ідентифікатор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Національного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банку України/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код небанківської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фінансової установи**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Статус рахунку </w:t>
            </w: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(відкритий/закритий)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Дата </w:t>
            </w:r>
          </w:p>
        </w:tc>
      </w:tr>
      <w:tr w:rsidR="0059509D" w:rsidRPr="002F2394" w:rsidTr="000A1352">
        <w:trPr>
          <w:trHeight w:val="80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відкриття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F2394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закриття</w:t>
            </w:r>
          </w:p>
        </w:tc>
      </w:tr>
      <w:tr w:rsidR="0059509D" w:rsidRPr="002F2394" w:rsidTr="000A1352">
        <w:trPr>
          <w:trHeight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9509D" w:rsidRPr="002F2394" w:rsidTr="000A1352">
        <w:trPr>
          <w:trHeight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9509D" w:rsidRPr="002F2394" w:rsidRDefault="0059509D" w:rsidP="00276327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59509D" w:rsidRPr="00597D94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59509D" w:rsidRPr="00597D94" w:rsidRDefault="0059509D" w:rsidP="009318E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Дата формування витягу «____» _____________ 20___ року</w:t>
      </w:r>
    </w:p>
    <w:p w:rsidR="0059509D" w:rsidRDefault="0059509D" w:rsidP="009318EE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597D94">
        <w:rPr>
          <w:rFonts w:ascii="Times New Roman" w:hAnsi="Times New Roman" w:cs="Times New Roman"/>
          <w:w w:val="100"/>
          <w:sz w:val="24"/>
          <w:szCs w:val="24"/>
        </w:rPr>
        <w:t>Витяг є чинним до внесення змін до журналу реєстрації повідомлень про відкриття/закриття рахунків у фінансових установах</w:t>
      </w:r>
    </w:p>
    <w:p w:rsidR="005E1F7A" w:rsidRPr="00597D94" w:rsidRDefault="005E1F7A" w:rsidP="009318EE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59509D" w:rsidRPr="000A1352" w:rsidRDefault="0059509D" w:rsidP="000A1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A1352">
        <w:rPr>
          <w:rFonts w:ascii="Times New Roman" w:hAnsi="Times New Roman"/>
          <w:sz w:val="20"/>
          <w:szCs w:val="20"/>
        </w:rPr>
        <w:t>_____________</w:t>
      </w:r>
      <w:r w:rsidRPr="000A1352">
        <w:rPr>
          <w:rFonts w:ascii="Times New Roman" w:hAnsi="Times New Roman"/>
          <w:sz w:val="20"/>
          <w:szCs w:val="20"/>
        </w:rPr>
        <w:br/>
      </w:r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* для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фізичної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особи, яка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має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відмітку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в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паспорті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громадянина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України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зразка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1994 року про право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здійснювати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будь-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які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платежі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за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серією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та номером паспорта, номер паспорта - для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фізичної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особи, у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якої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в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паспорті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у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формі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пластикової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картки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типу ID-1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проставлене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слово «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відмова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>».</w:t>
      </w:r>
    </w:p>
    <w:p w:rsidR="0059509D" w:rsidRPr="000A1352" w:rsidRDefault="0059509D" w:rsidP="000A1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** код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небанківської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фінансової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установи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зазначається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у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разі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відсутності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єдиного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ідентифікатора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Національного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банку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України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фінансової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установи для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рахунків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відкритих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>/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закритих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у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цінних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proofErr w:type="spellStart"/>
      <w:r w:rsidRPr="000A1352">
        <w:rPr>
          <w:rFonts w:ascii="Times New Roman" w:hAnsi="Times New Roman"/>
          <w:sz w:val="20"/>
          <w:szCs w:val="20"/>
          <w:lang w:val="ru-RU" w:eastAsia="ru-RU"/>
        </w:rPr>
        <w:t>паперах</w:t>
      </w:r>
      <w:proofErr w:type="spellEnd"/>
      <w:r w:rsidRPr="000A1352">
        <w:rPr>
          <w:rFonts w:ascii="Times New Roman" w:hAnsi="Times New Roman"/>
          <w:sz w:val="20"/>
          <w:szCs w:val="20"/>
          <w:lang w:val="ru-RU" w:eastAsia="ru-RU"/>
        </w:rPr>
        <w:t>.</w:t>
      </w:r>
    </w:p>
    <w:p w:rsidR="0059509D" w:rsidRDefault="0059509D"/>
    <w:p w:rsidR="005E1F7A" w:rsidRPr="005E1F7A" w:rsidRDefault="005E1F7A" w:rsidP="005E1F7A">
      <w:pPr>
        <w:ind w:firstLine="708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5E1F7A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{Порядок доповнено новим Додатком згідно з Наказом Міністерства фінансів </w:t>
      </w:r>
      <w:r w:rsidRPr="005E1F7A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326 від 11.10.2022</w:t>
      </w:r>
      <w:r w:rsidRPr="005E1F7A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  <w:bookmarkStart w:id="0" w:name="_GoBack"/>
      <w:bookmarkEnd w:id="0"/>
    </w:p>
    <w:sectPr w:rsidR="005E1F7A" w:rsidRPr="005E1F7A" w:rsidSect="0059509D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EE"/>
    <w:rsid w:val="00026CA0"/>
    <w:rsid w:val="000A1352"/>
    <w:rsid w:val="000F2E23"/>
    <w:rsid w:val="000F79AF"/>
    <w:rsid w:val="00167958"/>
    <w:rsid w:val="001A759D"/>
    <w:rsid w:val="001C79D5"/>
    <w:rsid w:val="001D2BC0"/>
    <w:rsid w:val="00224126"/>
    <w:rsid w:val="00254C12"/>
    <w:rsid w:val="00276327"/>
    <w:rsid w:val="00292AD1"/>
    <w:rsid w:val="002F2394"/>
    <w:rsid w:val="003B5C21"/>
    <w:rsid w:val="003D1AB9"/>
    <w:rsid w:val="00400C9A"/>
    <w:rsid w:val="004E4797"/>
    <w:rsid w:val="0059509D"/>
    <w:rsid w:val="00597D94"/>
    <w:rsid w:val="005D7C1B"/>
    <w:rsid w:val="005E1F7A"/>
    <w:rsid w:val="006359A9"/>
    <w:rsid w:val="006A344A"/>
    <w:rsid w:val="0072381E"/>
    <w:rsid w:val="007C5746"/>
    <w:rsid w:val="007D2FDE"/>
    <w:rsid w:val="0083634F"/>
    <w:rsid w:val="00855FA5"/>
    <w:rsid w:val="00872DBB"/>
    <w:rsid w:val="008C1EE4"/>
    <w:rsid w:val="009318EE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F323A1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3481D"/>
  <w15:docId w15:val="{BB300F5B-AE01-4345-B49D-76D7F56A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EE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9318E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9318E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9318E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9318E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318E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noskaSNOSKI">
    <w:name w:val="Snoska* (SNOSKI)"/>
    <w:basedOn w:val="a"/>
    <w:uiPriority w:val="99"/>
    <w:rsid w:val="009318E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9318E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9318EE"/>
    <w:rPr>
      <w:b/>
      <w:u w:val="none"/>
      <w:vertAlign w:val="baseline"/>
    </w:rPr>
  </w:style>
  <w:style w:type="character" w:customStyle="1" w:styleId="st131">
    <w:name w:val="st131"/>
    <w:uiPriority w:val="99"/>
    <w:rsid w:val="005E1F7A"/>
    <w:rPr>
      <w:i/>
      <w:iCs/>
      <w:color w:val="0000FF"/>
    </w:rPr>
  </w:style>
  <w:style w:type="character" w:customStyle="1" w:styleId="st46">
    <w:name w:val="st46"/>
    <w:uiPriority w:val="99"/>
    <w:rsid w:val="005E1F7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3</cp:revision>
  <dcterms:created xsi:type="dcterms:W3CDTF">2023-01-12T08:52:00Z</dcterms:created>
  <dcterms:modified xsi:type="dcterms:W3CDTF">2023-01-12T08:52:00Z</dcterms:modified>
</cp:coreProperties>
</file>