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DD" w:rsidRPr="00A611E8" w:rsidRDefault="00C97DDD" w:rsidP="00C97DDD">
      <w:pPr>
        <w:pStyle w:val="ShapkaDocumentu"/>
        <w:ind w:left="10348"/>
        <w:rPr>
          <w:rFonts w:ascii="Times New Roman" w:hAnsi="Times New Roman"/>
          <w:sz w:val="24"/>
          <w:szCs w:val="24"/>
        </w:rPr>
      </w:pPr>
      <w:r w:rsidRPr="00A611E8">
        <w:rPr>
          <w:rFonts w:ascii="Times New Roman" w:hAnsi="Times New Roman"/>
          <w:sz w:val="24"/>
          <w:szCs w:val="24"/>
        </w:rPr>
        <w:t xml:space="preserve">Додаток 1 </w:t>
      </w:r>
      <w:r w:rsidRPr="00A611E8">
        <w:rPr>
          <w:rFonts w:ascii="Times New Roman" w:hAnsi="Times New Roman"/>
          <w:sz w:val="24"/>
          <w:szCs w:val="24"/>
        </w:rPr>
        <w:br/>
        <w:t>до Порядку</w:t>
      </w:r>
    </w:p>
    <w:p w:rsidR="00C97DDD" w:rsidRDefault="00C97DDD" w:rsidP="00C97DDD">
      <w:pPr>
        <w:pStyle w:val="a4"/>
        <w:spacing w:before="120" w:after="12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>СПИСОК</w:t>
      </w:r>
      <w:r>
        <w:rPr>
          <w:rFonts w:ascii="Times New Roman" w:hAnsi="Times New Roman"/>
          <w:b w:val="0"/>
          <w:sz w:val="28"/>
          <w:szCs w:val="28"/>
        </w:rPr>
        <w:br/>
        <w:t>військовозобов’язаних, які пропонуються до бронювання</w:t>
      </w:r>
      <w:r>
        <w:rPr>
          <w:rFonts w:ascii="Times New Roman" w:hAnsi="Times New Roman"/>
          <w:b w:val="0"/>
          <w:sz w:val="28"/>
          <w:szCs w:val="28"/>
        </w:rPr>
        <w:br/>
        <w:t>на період мобілізації та на воєнний час</w:t>
      </w:r>
      <w:r>
        <w:rPr>
          <w:rFonts w:ascii="Times New Roman" w:hAnsi="Times New Roman"/>
          <w:b w:val="0"/>
          <w:sz w:val="28"/>
          <w:szCs w:val="28"/>
        </w:rPr>
        <w:br/>
        <w:t>_______________________________________________________________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(найменування органу державної влади, іншого державного органу, органу</w:t>
      </w:r>
      <w:r>
        <w:rPr>
          <w:rFonts w:ascii="Times New Roman" w:hAnsi="Times New Roman"/>
          <w:b w:val="0"/>
          <w:sz w:val="20"/>
        </w:rPr>
        <w:br/>
        <w:t>місцевого самоврядування, підприємства, установи, організації)</w:t>
      </w:r>
    </w:p>
    <w:tbl>
      <w:tblPr>
        <w:tblW w:w="5467" w:type="pct"/>
        <w:tblInd w:w="-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407"/>
        <w:gridCol w:w="1331"/>
        <w:gridCol w:w="1917"/>
        <w:gridCol w:w="1685"/>
        <w:gridCol w:w="2453"/>
        <w:gridCol w:w="2956"/>
        <w:gridCol w:w="3019"/>
      </w:tblGrid>
      <w:tr w:rsidR="00C97DDD" w:rsidRPr="001952A3" w:rsidTr="00C97DDD">
        <w:trPr>
          <w:trHeight w:val="20"/>
        </w:trPr>
        <w:tc>
          <w:tcPr>
            <w:tcW w:w="237" w:type="pct"/>
            <w:shd w:val="clear" w:color="auto" w:fill="auto"/>
            <w:vAlign w:val="center"/>
            <w:hideMark/>
          </w:tcPr>
          <w:p w:rsidR="00C97DDD" w:rsidRPr="00F57A88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Поряд-</w:t>
            </w:r>
            <w:proofErr w:type="spellStart"/>
            <w:r>
              <w:rPr>
                <w:rFonts w:ascii="Times New Roman" w:hAnsi="Times New Roman"/>
                <w:sz w:val="20"/>
              </w:rPr>
              <w:t>ковий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 w:rsidRPr="001952A3">
              <w:rPr>
                <w:rFonts w:ascii="Times New Roman" w:hAnsi="Times New Roman"/>
                <w:sz w:val="20"/>
              </w:rPr>
              <w:t>Прізвище,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ім’я та по батькові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(за наявності)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 w:rsidRPr="001952A3">
              <w:rPr>
                <w:rFonts w:ascii="Times New Roman" w:hAnsi="Times New Roman"/>
                <w:sz w:val="20"/>
              </w:rPr>
              <w:t>Рік народ</w:t>
            </w:r>
            <w:r w:rsidRPr="001952A3">
              <w:rPr>
                <w:rFonts w:ascii="Times New Roman" w:hAnsi="Times New Roman"/>
                <w:sz w:val="20"/>
                <w:lang w:val="en-US"/>
              </w:rPr>
              <w:t>-</w:t>
            </w:r>
            <w:proofErr w:type="spellStart"/>
            <w:r w:rsidRPr="001952A3">
              <w:rPr>
                <w:rFonts w:ascii="Times New Roman" w:hAnsi="Times New Roman"/>
                <w:sz w:val="20"/>
              </w:rPr>
              <w:t>ження</w:t>
            </w:r>
            <w:proofErr w:type="spellEnd"/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C97DDD" w:rsidRPr="00520604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Найменування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посади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1952A3">
              <w:rPr>
                <w:rFonts w:ascii="Times New Roman" w:hAnsi="Times New Roman"/>
                <w:sz w:val="20"/>
              </w:rPr>
              <w:t>ійськове звання,</w:t>
            </w:r>
            <w:r w:rsidRPr="00F57A88">
              <w:rPr>
                <w:rFonts w:ascii="Times New Roman" w:hAnsi="Times New Roman"/>
                <w:sz w:val="20"/>
              </w:rPr>
              <w:t xml:space="preserve"> номер </w:t>
            </w:r>
            <w:r w:rsidRPr="001952A3">
              <w:rPr>
                <w:rFonts w:ascii="Times New Roman" w:hAnsi="Times New Roman"/>
                <w:sz w:val="20"/>
              </w:rPr>
              <w:t>військово-обліков</w:t>
            </w:r>
            <w:r>
              <w:rPr>
                <w:rFonts w:ascii="Times New Roman" w:hAnsi="Times New Roman"/>
                <w:sz w:val="20"/>
              </w:rPr>
              <w:t>ої</w:t>
            </w:r>
            <w:r w:rsidRPr="00F57A8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спеціальності</w:t>
            </w:r>
            <w:r w:rsidRPr="00F57A88">
              <w:rPr>
                <w:rFonts w:ascii="Times New Roman" w:hAnsi="Times New Roman"/>
                <w:sz w:val="20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(профіль)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 w:rsidRPr="001952A3">
              <w:rPr>
                <w:rFonts w:ascii="Times New Roman" w:hAnsi="Times New Roman"/>
                <w:sz w:val="20"/>
              </w:rPr>
              <w:t>Найменування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(повне та скорочене) та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місцезнаходження</w:t>
            </w:r>
            <w:r w:rsidRPr="001952A3">
              <w:rPr>
                <w:rFonts w:ascii="Times New Roman" w:hAnsi="Times New Roman"/>
                <w:sz w:val="20"/>
              </w:rPr>
              <w:t xml:space="preserve"> органу державної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влади, іншого державного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органу, органу місцевого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самоврядування,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підприємства, установи,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952A3">
              <w:rPr>
                <w:rFonts w:ascii="Times New Roman" w:hAnsi="Times New Roman"/>
                <w:sz w:val="20"/>
              </w:rPr>
              <w:t>організації, код</w:t>
            </w:r>
            <w:r w:rsidRPr="001952A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згідно з </w:t>
            </w:r>
            <w:r w:rsidRPr="001952A3">
              <w:rPr>
                <w:rFonts w:ascii="Times New Roman" w:hAnsi="Times New Roman"/>
                <w:sz w:val="20"/>
              </w:rPr>
              <w:t>ЄДРПОУ</w:t>
            </w:r>
            <w:r>
              <w:rPr>
                <w:rFonts w:ascii="Times New Roman" w:hAnsi="Times New Roman"/>
                <w:sz w:val="20"/>
              </w:rPr>
              <w:t xml:space="preserve"> (за наявності)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Найменування</w:t>
            </w:r>
            <w:r w:rsidRPr="001952A3">
              <w:rPr>
                <w:rFonts w:ascii="Times New Roman" w:hAnsi="Times New Roman"/>
                <w:sz w:val="20"/>
              </w:rPr>
              <w:t xml:space="preserve"> територіального центру комплектування та соціальної підтримки (відповідного підрозділу Центрального управління та/або регіонального органу СБУ, відповідного підрозділу Служби зовнішньої розвідки) (за місцем розташування органу державної влади, іншого державного органу, органу місцевого самоврядування, підприємства, установи, організації)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C97DDD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97DDD" w:rsidRPr="001952A3" w:rsidRDefault="00C97DDD" w:rsidP="00BC0793">
            <w:pPr>
              <w:pStyle w:val="a3"/>
              <w:ind w:left="57" w:right="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Найменування</w:t>
            </w:r>
            <w:r w:rsidRPr="001952A3">
              <w:rPr>
                <w:rFonts w:ascii="Times New Roman" w:hAnsi="Times New Roman"/>
                <w:sz w:val="20"/>
              </w:rPr>
              <w:t xml:space="preserve"> територіального центру комплектування та соціальної підтримки (відповідного підрозділу Центрального управління та/або регіонального органу СБУ, відповідного підрозділу Служби зовнішньої розвідки) (за місцем перебування військовозобов’язаного на військовому обліку)</w:t>
            </w:r>
          </w:p>
        </w:tc>
      </w:tr>
    </w:tbl>
    <w:p w:rsidR="00C97DDD" w:rsidRPr="000B6B45" w:rsidRDefault="00C97DDD" w:rsidP="00C97DDD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977"/>
        <w:gridCol w:w="5464"/>
      </w:tblGrid>
      <w:tr w:rsidR="00C97DDD" w:rsidRPr="0047121B" w:rsidTr="00BC0793">
        <w:tc>
          <w:tcPr>
            <w:tcW w:w="5778" w:type="dxa"/>
            <w:shd w:val="clear" w:color="auto" w:fill="auto"/>
          </w:tcPr>
          <w:p w:rsidR="00C97DDD" w:rsidRPr="0047121B" w:rsidRDefault="00C97DD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121B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</w:t>
            </w:r>
            <w:r w:rsidRPr="0047121B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7121B">
              <w:rPr>
                <w:rFonts w:ascii="Times New Roman" w:hAnsi="Times New Roman"/>
                <w:sz w:val="20"/>
              </w:rPr>
              <w:t xml:space="preserve">(найменування посади керівника органу державної влади, іншого державного органу, органу місцевого </w:t>
            </w:r>
            <w:r w:rsidRPr="0047121B">
              <w:rPr>
                <w:rFonts w:ascii="Times New Roman" w:hAnsi="Times New Roman"/>
                <w:sz w:val="20"/>
              </w:rPr>
              <w:br/>
              <w:t>самоврядування</w:t>
            </w:r>
            <w:r w:rsidRPr="0047121B">
              <w:rPr>
                <w:rFonts w:ascii="Times New Roman" w:hAnsi="Times New Roman"/>
                <w:sz w:val="20"/>
                <w:lang w:val="ru-RU"/>
              </w:rPr>
              <w:t>,</w:t>
            </w:r>
            <w:r w:rsidRPr="0047121B">
              <w:rPr>
                <w:rFonts w:ascii="Times New Roman" w:hAnsi="Times New Roman"/>
                <w:sz w:val="20"/>
              </w:rPr>
              <w:t xml:space="preserve"> підприємства, установи,  організації)</w:t>
            </w:r>
          </w:p>
        </w:tc>
        <w:tc>
          <w:tcPr>
            <w:tcW w:w="2977" w:type="dxa"/>
            <w:shd w:val="clear" w:color="auto" w:fill="auto"/>
          </w:tcPr>
          <w:p w:rsidR="00C97DDD" w:rsidRPr="0047121B" w:rsidRDefault="00C97DD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21B"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 w:rsidRPr="0047121B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7121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464" w:type="dxa"/>
            <w:shd w:val="clear" w:color="auto" w:fill="auto"/>
          </w:tcPr>
          <w:p w:rsidR="00C97DDD" w:rsidRPr="0047121B" w:rsidRDefault="00C97DDD" w:rsidP="00BC0793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121B"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</w:t>
            </w:r>
            <w:r w:rsidRPr="0047121B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47121B">
              <w:rPr>
                <w:rFonts w:ascii="Times New Roman" w:hAnsi="Times New Roman"/>
                <w:sz w:val="20"/>
              </w:rPr>
              <w:t>(ініціали (ініціал власного імені)</w:t>
            </w:r>
            <w:r w:rsidRPr="0047121B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47121B">
              <w:rPr>
                <w:rFonts w:ascii="Times New Roman" w:hAnsi="Times New Roman"/>
                <w:sz w:val="20"/>
              </w:rPr>
              <w:t>та прізвище</w:t>
            </w:r>
          </w:p>
        </w:tc>
      </w:tr>
    </w:tbl>
    <w:p w:rsidR="00C97DDD" w:rsidRPr="00A611E8" w:rsidRDefault="00C97DDD" w:rsidP="00C97DD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A611E8">
        <w:rPr>
          <w:rFonts w:ascii="Times New Roman" w:hAnsi="Times New Roman"/>
          <w:sz w:val="24"/>
          <w:szCs w:val="24"/>
        </w:rPr>
        <w:t xml:space="preserve">МП </w:t>
      </w:r>
    </w:p>
    <w:p w:rsidR="00C97DDD" w:rsidRPr="00A611E8" w:rsidRDefault="00C97DDD" w:rsidP="00C97DDD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A611E8">
        <w:rPr>
          <w:rFonts w:ascii="Times New Roman" w:hAnsi="Times New Roman"/>
          <w:sz w:val="24"/>
          <w:szCs w:val="24"/>
        </w:rPr>
        <w:t>___ ___________ 20__ р.</w:t>
      </w:r>
    </w:p>
    <w:p w:rsidR="00D82E53" w:rsidRPr="00A611E8" w:rsidRDefault="00D82E53">
      <w:pPr>
        <w:rPr>
          <w:sz w:val="24"/>
          <w:szCs w:val="24"/>
        </w:rPr>
      </w:pPr>
      <w:bookmarkStart w:id="0" w:name="_GoBack"/>
      <w:bookmarkEnd w:id="0"/>
    </w:p>
    <w:sectPr w:rsidR="00D82E53" w:rsidRPr="00A611E8" w:rsidSect="00C97DD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DD"/>
    <w:rsid w:val="00A611E8"/>
    <w:rsid w:val="00C97DDD"/>
    <w:rsid w:val="00D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08C6-9DB0-4CD6-B89B-F729468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D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97DD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97DD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97DD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2</cp:revision>
  <dcterms:created xsi:type="dcterms:W3CDTF">2023-02-02T13:39:00Z</dcterms:created>
  <dcterms:modified xsi:type="dcterms:W3CDTF">2023-02-03T14:48:00Z</dcterms:modified>
</cp:coreProperties>
</file>