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E5" w:rsidRPr="00A62CC6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spacing w:before="120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  <w:r w:rsidRPr="00A62CC6">
        <w:rPr>
          <w:rFonts w:ascii="Times New Roman" w:hAnsi="Times New Roman"/>
          <w:color w:val="000000"/>
          <w:sz w:val="24"/>
          <w:szCs w:val="24"/>
        </w:rPr>
        <w:t xml:space="preserve">Додаток 13 </w:t>
      </w:r>
      <w:r w:rsidRPr="00A62CC6">
        <w:rPr>
          <w:rFonts w:ascii="Times New Roman" w:hAnsi="Times New Roman"/>
          <w:color w:val="000000"/>
          <w:sz w:val="24"/>
          <w:szCs w:val="24"/>
        </w:rPr>
        <w:br/>
        <w:t xml:space="preserve">до </w:t>
      </w:r>
      <w:r w:rsidRPr="00A62CC6">
        <w:rPr>
          <w:rFonts w:ascii="Times New Roman" w:hAnsi="Times New Roman"/>
          <w:sz w:val="24"/>
          <w:szCs w:val="24"/>
        </w:rPr>
        <w:t>Порядку</w:t>
      </w:r>
    </w:p>
    <w:tbl>
      <w:tblPr>
        <w:tblW w:w="4937" w:type="pct"/>
        <w:jc w:val="righ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5"/>
        <w:gridCol w:w="4963"/>
      </w:tblGrid>
      <w:tr w:rsidR="001119E5" w:rsidRPr="00F637FD" w:rsidTr="00A5676B">
        <w:trPr>
          <w:jc w:val="right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9E5" w:rsidRPr="00F637FD" w:rsidRDefault="001119E5" w:rsidP="00A5676B">
            <w:pPr>
              <w:tabs>
                <w:tab w:val="left" w:pos="1540"/>
                <w:tab w:val="left" w:pos="5944"/>
                <w:tab w:val="left" w:pos="7183"/>
                <w:tab w:val="left" w:pos="7753"/>
              </w:tabs>
              <w:spacing w:line="228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n199"/>
            <w:bookmarkEnd w:id="0"/>
            <w:r w:rsidRPr="00F637F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9E5" w:rsidRPr="00F637FD" w:rsidRDefault="001119E5" w:rsidP="00A5676B">
            <w:pPr>
              <w:tabs>
                <w:tab w:val="left" w:pos="1540"/>
                <w:tab w:val="left" w:pos="5944"/>
                <w:tab w:val="left" w:pos="7183"/>
                <w:tab w:val="left" w:pos="7753"/>
              </w:tabs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 xml:space="preserve">(прізвище, власне ім’я, по батькові (за наявності)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>фізичної особи / найменування юридичної особи)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 xml:space="preserve">(місце проживання фізичної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>особи / місцезнаходження юридичної особи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>адреса електронної пошти)</w:t>
            </w:r>
          </w:p>
        </w:tc>
      </w:tr>
    </w:tbl>
    <w:p w:rsidR="001119E5" w:rsidRPr="00A62CC6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spacing w:before="120"/>
        <w:jc w:val="center"/>
        <w:rPr>
          <w:rFonts w:ascii="Times New Roman" w:hAnsi="Times New Roman"/>
          <w:b/>
          <w:sz w:val="28"/>
          <w:szCs w:val="28"/>
        </w:rPr>
      </w:pPr>
      <w:bookmarkStart w:id="1" w:name="n200"/>
      <w:bookmarkEnd w:id="1"/>
      <w:r w:rsidRPr="00A62CC6">
        <w:rPr>
          <w:rFonts w:ascii="Times New Roman" w:hAnsi="Times New Roman"/>
          <w:b/>
          <w:sz w:val="28"/>
          <w:szCs w:val="28"/>
        </w:rPr>
        <w:t xml:space="preserve">ПОВІДОМЛЕННЯ </w:t>
      </w:r>
      <w:r w:rsidRPr="00A62CC6">
        <w:rPr>
          <w:rFonts w:ascii="Times New Roman" w:hAnsi="Times New Roman"/>
          <w:b/>
          <w:sz w:val="28"/>
          <w:szCs w:val="28"/>
        </w:rPr>
        <w:br/>
        <w:t xml:space="preserve">про відмову в прийнятті заяви про внесення </w:t>
      </w:r>
      <w:r w:rsidRPr="00A62CC6">
        <w:rPr>
          <w:rFonts w:ascii="Times New Roman" w:hAnsi="Times New Roman"/>
          <w:b/>
          <w:sz w:val="28"/>
          <w:szCs w:val="28"/>
        </w:rPr>
        <w:br/>
        <w:t>відомостей (змін до них) до Державного земельного кадастру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1119E5" w:rsidRPr="00A62CC6" w:rsidTr="00A5676B">
        <w:trPr>
          <w:trHeight w:val="2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9E5" w:rsidRPr="00A62CC6" w:rsidRDefault="001119E5" w:rsidP="00A5676B">
            <w:pPr>
              <w:tabs>
                <w:tab w:val="left" w:pos="1540"/>
                <w:tab w:val="left" w:pos="5944"/>
                <w:tab w:val="left" w:pos="7183"/>
                <w:tab w:val="left" w:pos="77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n201"/>
            <w:bookmarkEnd w:id="2"/>
            <w:r w:rsidRPr="00A62CC6">
              <w:rPr>
                <w:rFonts w:ascii="Times New Roman" w:hAnsi="Times New Roman"/>
                <w:sz w:val="24"/>
                <w:szCs w:val="24"/>
              </w:rPr>
              <w:t>№ 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9E5" w:rsidRPr="00A62CC6" w:rsidRDefault="001119E5" w:rsidP="00A5676B">
            <w:pPr>
              <w:tabs>
                <w:tab w:val="left" w:pos="1540"/>
                <w:tab w:val="left" w:pos="5944"/>
                <w:tab w:val="left" w:pos="7183"/>
                <w:tab w:val="left" w:pos="775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62CC6">
              <w:rPr>
                <w:rFonts w:ascii="Times New Roman" w:hAnsi="Times New Roman"/>
                <w:sz w:val="24"/>
                <w:szCs w:val="24"/>
              </w:rPr>
              <w:t>м. ________________</w:t>
            </w:r>
          </w:p>
        </w:tc>
      </w:tr>
    </w:tbl>
    <w:p w:rsidR="001119E5" w:rsidRPr="00A62CC6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spacing w:before="120"/>
        <w:ind w:right="-1" w:firstLine="567"/>
        <w:jc w:val="both"/>
        <w:rPr>
          <w:rFonts w:ascii="Times New Roman" w:hAnsi="Times New Roman"/>
          <w:sz w:val="24"/>
          <w:szCs w:val="24"/>
        </w:rPr>
      </w:pPr>
      <w:bookmarkStart w:id="3" w:name="n202"/>
      <w:bookmarkEnd w:id="3"/>
      <w:r w:rsidRPr="00A62CC6">
        <w:rPr>
          <w:rFonts w:ascii="Times New Roman" w:hAnsi="Times New Roman"/>
          <w:sz w:val="24"/>
          <w:szCs w:val="24"/>
        </w:rPr>
        <w:t>У прийнятті заяви про внесення відомостей (змін до них) до Державного земельного кадастру про _______________________________</w:t>
      </w:r>
      <w:r w:rsidR="003E5EF4">
        <w:rPr>
          <w:rFonts w:ascii="Times New Roman" w:hAnsi="Times New Roman"/>
          <w:sz w:val="24"/>
          <w:szCs w:val="24"/>
        </w:rPr>
        <w:t>____________________________________</w:t>
      </w:r>
      <w:r w:rsidRPr="00A62CC6">
        <w:rPr>
          <w:rFonts w:ascii="Times New Roman" w:hAnsi="Times New Roman"/>
          <w:sz w:val="24"/>
          <w:szCs w:val="24"/>
        </w:rPr>
        <w:t>_</w:t>
      </w:r>
    </w:p>
    <w:p w:rsidR="001119E5" w:rsidRPr="00F637FD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ind w:right="-126"/>
        <w:jc w:val="both"/>
        <w:rPr>
          <w:rFonts w:ascii="Times New Roman" w:hAnsi="Times New Roman"/>
          <w:sz w:val="28"/>
          <w:szCs w:val="28"/>
        </w:rPr>
      </w:pPr>
      <w:r w:rsidRPr="00F637FD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="003E5EF4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3E5EF4">
        <w:rPr>
          <w:rFonts w:ascii="Times New Roman" w:hAnsi="Times New Roman"/>
          <w:sz w:val="24"/>
          <w:szCs w:val="24"/>
        </w:rPr>
        <w:t>,</w:t>
      </w:r>
    </w:p>
    <w:p w:rsidR="001119E5" w:rsidRPr="00F637FD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jc w:val="center"/>
        <w:rPr>
          <w:rFonts w:ascii="Times New Roman" w:hAnsi="Times New Roman"/>
          <w:sz w:val="20"/>
        </w:rPr>
      </w:pPr>
      <w:r w:rsidRPr="00F637FD">
        <w:rPr>
          <w:rFonts w:ascii="Times New Roman" w:hAnsi="Times New Roman"/>
          <w:sz w:val="20"/>
        </w:rPr>
        <w:t>(об’єкт Державного земельного кадастру)</w:t>
      </w:r>
    </w:p>
    <w:p w:rsidR="001119E5" w:rsidRPr="00A62CC6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n204"/>
      <w:bookmarkEnd w:id="4"/>
      <w:r w:rsidRPr="00A62CC6">
        <w:rPr>
          <w:rFonts w:ascii="Times New Roman" w:hAnsi="Times New Roman"/>
          <w:color w:val="000000"/>
          <w:sz w:val="24"/>
          <w:szCs w:val="24"/>
        </w:rPr>
        <w:t>поданій __</w:t>
      </w:r>
      <w:r w:rsidR="003E5EF4">
        <w:rPr>
          <w:rFonts w:ascii="Times New Roman" w:hAnsi="Times New Roman"/>
          <w:color w:val="000000"/>
          <w:sz w:val="24"/>
          <w:szCs w:val="24"/>
        </w:rPr>
        <w:t>_</w:t>
      </w:r>
      <w:r w:rsidRPr="00A62CC6">
        <w:rPr>
          <w:rFonts w:ascii="Times New Roman" w:hAnsi="Times New Roman"/>
          <w:color w:val="000000"/>
          <w:sz w:val="24"/>
          <w:szCs w:val="24"/>
        </w:rPr>
        <w:t>_ ___</w:t>
      </w:r>
      <w:r w:rsidR="00A62CC6">
        <w:rPr>
          <w:rFonts w:ascii="Times New Roman" w:hAnsi="Times New Roman"/>
          <w:color w:val="000000"/>
          <w:sz w:val="24"/>
          <w:szCs w:val="24"/>
        </w:rPr>
        <w:t>___</w:t>
      </w:r>
      <w:r w:rsidRPr="00A62CC6">
        <w:rPr>
          <w:rFonts w:ascii="Times New Roman" w:hAnsi="Times New Roman"/>
          <w:color w:val="000000"/>
          <w:sz w:val="24"/>
          <w:szCs w:val="24"/>
        </w:rPr>
        <w:t>_______ 20_</w:t>
      </w:r>
      <w:r w:rsidR="00A62CC6">
        <w:rPr>
          <w:rFonts w:ascii="Times New Roman" w:hAnsi="Times New Roman"/>
          <w:color w:val="000000"/>
          <w:sz w:val="24"/>
          <w:szCs w:val="24"/>
        </w:rPr>
        <w:t>___</w:t>
      </w:r>
      <w:r w:rsidR="003E5EF4">
        <w:rPr>
          <w:rFonts w:ascii="Times New Roman" w:hAnsi="Times New Roman"/>
          <w:color w:val="000000"/>
          <w:sz w:val="24"/>
          <w:szCs w:val="24"/>
        </w:rPr>
        <w:t>_</w:t>
      </w:r>
      <w:r w:rsidRPr="00A62CC6">
        <w:rPr>
          <w:rFonts w:ascii="Times New Roman" w:hAnsi="Times New Roman"/>
          <w:color w:val="000000"/>
          <w:sz w:val="24"/>
          <w:szCs w:val="24"/>
        </w:rPr>
        <w:t xml:space="preserve">р. Державному кадастровому реєстраторові у __________________ районі (місті) ______________________ області відповідно до </w:t>
      </w:r>
      <w:r w:rsidRPr="00A62CC6">
        <w:rPr>
          <w:rFonts w:ascii="Times New Roman" w:hAnsi="Times New Roman"/>
          <w:sz w:val="24"/>
          <w:szCs w:val="24"/>
        </w:rPr>
        <w:t>Порядку ведення Державного земельного кадастру</w:t>
      </w:r>
      <w:r w:rsidRPr="00A62CC6">
        <w:rPr>
          <w:rFonts w:ascii="Times New Roman" w:hAnsi="Times New Roman"/>
          <w:color w:val="000000"/>
          <w:sz w:val="24"/>
          <w:szCs w:val="24"/>
        </w:rPr>
        <w:t>, відмовлено у зв’язку з тим, що (необхідне позначити):</w:t>
      </w:r>
    </w:p>
    <w:p w:rsidR="001119E5" w:rsidRPr="002C3A4F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spacing w:before="10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n205"/>
      <w:bookmarkEnd w:id="5"/>
      <w:r w:rsidRPr="002C3A4F">
        <w:rPr>
          <w:rFonts w:ascii="Times New Roman" w:hAnsi="Times New Roman"/>
          <w:color w:val="000000"/>
          <w:sz w:val="24"/>
          <w:szCs w:val="24"/>
        </w:rPr>
        <w:t xml:space="preserve">€ із заявою звернулася особа, яка не може бути </w:t>
      </w:r>
      <w:r w:rsidR="002C3A4F" w:rsidRPr="002C3A4F">
        <w:rPr>
          <w:rStyle w:val="st42"/>
          <w:rFonts w:ascii="Times New Roman" w:hAnsi="Times New Roman"/>
          <w:sz w:val="24"/>
          <w:szCs w:val="24"/>
        </w:rPr>
        <w:t>заявником відповідно до Порядку ведення Державного земельного кадастру та/або відсутній електронний підпис, що базується на кваліфікованому сертифікаті електронного підпису, чи інший альтернативний засіб електронної ідентифікації особи у зверненні</w:t>
      </w:r>
      <w:r w:rsidRPr="002C3A4F">
        <w:rPr>
          <w:rFonts w:ascii="Times New Roman" w:hAnsi="Times New Roman"/>
          <w:color w:val="000000"/>
          <w:sz w:val="24"/>
          <w:szCs w:val="24"/>
        </w:rPr>
        <w:t>;</w:t>
      </w:r>
    </w:p>
    <w:p w:rsidR="001119E5" w:rsidRPr="00A62CC6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spacing w:before="10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n206"/>
      <w:bookmarkEnd w:id="6"/>
      <w:r w:rsidRPr="00A62CC6">
        <w:rPr>
          <w:rFonts w:ascii="Times New Roman" w:hAnsi="Times New Roman"/>
          <w:color w:val="000000"/>
          <w:sz w:val="24"/>
          <w:szCs w:val="24"/>
        </w:rPr>
        <w:t>€ документи подані не в повному обсязі;</w:t>
      </w:r>
    </w:p>
    <w:p w:rsidR="001119E5" w:rsidRPr="00A62CC6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spacing w:before="10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n207"/>
      <w:bookmarkEnd w:id="7"/>
      <w:r w:rsidRPr="00A62CC6">
        <w:rPr>
          <w:rFonts w:ascii="Times New Roman" w:hAnsi="Times New Roman"/>
          <w:color w:val="000000"/>
          <w:sz w:val="24"/>
          <w:szCs w:val="24"/>
        </w:rPr>
        <w:t>€ електронний документ не придатний для проведення його перевірки за допомогою програмного забезпечення Державного земельного кадастру;</w:t>
      </w:r>
    </w:p>
    <w:p w:rsidR="001119E5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spacing w:before="100"/>
        <w:ind w:firstLine="567"/>
        <w:jc w:val="both"/>
        <w:rPr>
          <w:rStyle w:val="st42"/>
          <w:rFonts w:ascii="Times New Roman" w:hAnsi="Times New Roman"/>
          <w:sz w:val="24"/>
          <w:szCs w:val="24"/>
        </w:rPr>
      </w:pPr>
      <w:r w:rsidRPr="002C3A4F">
        <w:rPr>
          <w:rFonts w:ascii="Times New Roman" w:hAnsi="Times New Roman"/>
          <w:color w:val="000000"/>
          <w:sz w:val="24"/>
          <w:szCs w:val="24"/>
        </w:rPr>
        <w:t xml:space="preserve">€ </w:t>
      </w:r>
      <w:r w:rsidR="002C3A4F" w:rsidRPr="002C3A4F">
        <w:rPr>
          <w:rStyle w:val="st42"/>
          <w:rFonts w:ascii="Times New Roman" w:hAnsi="Times New Roman"/>
          <w:sz w:val="24"/>
          <w:szCs w:val="24"/>
        </w:rPr>
        <w:t>відсутній електронний підпис, що базується на кваліфікованому сертифікаті електронного підпису, сертифікованого інженера-землевпорядника з використанням кваліфікованої електронної позначки часу;</w:t>
      </w:r>
    </w:p>
    <w:p w:rsidR="002C3A4F" w:rsidRPr="002C3A4F" w:rsidRDefault="002C3A4F" w:rsidP="001119E5">
      <w:pPr>
        <w:tabs>
          <w:tab w:val="left" w:pos="1540"/>
          <w:tab w:val="left" w:pos="5944"/>
          <w:tab w:val="left" w:pos="7183"/>
          <w:tab w:val="left" w:pos="7753"/>
        </w:tabs>
        <w:spacing w:before="10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3A4F">
        <w:rPr>
          <w:rStyle w:val="st42"/>
          <w:rFonts w:ascii="Times New Roman" w:hAnsi="Times New Roman"/>
          <w:sz w:val="24"/>
          <w:szCs w:val="24"/>
        </w:rPr>
        <w:t>€ відсутній кваліфікований електронний підпис відповідальних осіб, які розроб</w:t>
      </w:r>
      <w:r>
        <w:rPr>
          <w:rStyle w:val="st42"/>
          <w:rFonts w:ascii="Times New Roman" w:hAnsi="Times New Roman"/>
          <w:sz w:val="24"/>
          <w:szCs w:val="24"/>
        </w:rPr>
        <w:t>или містобудівну документацію.</w:t>
      </w:r>
    </w:p>
    <w:p w:rsidR="001119E5" w:rsidRPr="00A62CC6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n208"/>
      <w:bookmarkEnd w:id="8"/>
    </w:p>
    <w:p w:rsidR="001119E5" w:rsidRPr="00F637FD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62CC6">
        <w:rPr>
          <w:rFonts w:ascii="Times New Roman" w:hAnsi="Times New Roman"/>
          <w:color w:val="000000"/>
          <w:sz w:val="24"/>
          <w:szCs w:val="24"/>
        </w:rPr>
        <w:t>Рекомендую</w:t>
      </w:r>
      <w:r w:rsidRPr="00F637FD"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  <w:r w:rsidR="003E5EF4">
        <w:rPr>
          <w:rFonts w:ascii="Times New Roman" w:hAnsi="Times New Roman"/>
          <w:color w:val="000000"/>
          <w:sz w:val="28"/>
          <w:szCs w:val="28"/>
        </w:rPr>
        <w:t>_____</w:t>
      </w:r>
      <w:r w:rsidRPr="00F637FD">
        <w:rPr>
          <w:rFonts w:ascii="Times New Roman" w:hAnsi="Times New Roman"/>
          <w:color w:val="000000"/>
          <w:sz w:val="28"/>
          <w:szCs w:val="28"/>
        </w:rPr>
        <w:t>____</w:t>
      </w:r>
    </w:p>
    <w:p w:rsidR="001119E5" w:rsidRPr="00F637FD" w:rsidRDefault="001119E5" w:rsidP="001119E5">
      <w:pPr>
        <w:tabs>
          <w:tab w:val="left" w:pos="1843"/>
          <w:tab w:val="left" w:pos="5944"/>
          <w:tab w:val="left" w:pos="7183"/>
          <w:tab w:val="left" w:pos="7753"/>
        </w:tabs>
        <w:ind w:firstLine="1418"/>
        <w:jc w:val="both"/>
        <w:rPr>
          <w:rFonts w:ascii="Times New Roman" w:hAnsi="Times New Roman"/>
          <w:color w:val="000000"/>
          <w:sz w:val="20"/>
        </w:rPr>
      </w:pPr>
      <w:r w:rsidRPr="00F637FD">
        <w:rPr>
          <w:rFonts w:ascii="Times New Roman" w:hAnsi="Times New Roman"/>
          <w:sz w:val="20"/>
        </w:rPr>
        <w:t xml:space="preserve"> (зазначаються рекомендації щодо усунення обставин, які є підставою</w:t>
      </w:r>
      <w:r w:rsidRPr="00F637FD">
        <w:rPr>
          <w:rFonts w:ascii="Times New Roman" w:hAnsi="Times New Roman"/>
          <w:sz w:val="24"/>
          <w:szCs w:val="24"/>
        </w:rPr>
        <w:t xml:space="preserve"> </w:t>
      </w:r>
      <w:r w:rsidRPr="00F637FD">
        <w:rPr>
          <w:rFonts w:ascii="Times New Roman" w:hAnsi="Times New Roman"/>
          <w:sz w:val="20"/>
        </w:rPr>
        <w:t>для такої відмови)</w:t>
      </w:r>
    </w:p>
    <w:p w:rsidR="001119E5" w:rsidRPr="00F637FD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F637FD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  <w:r w:rsidR="003E5EF4">
        <w:rPr>
          <w:rFonts w:ascii="Times New Roman" w:hAnsi="Times New Roman"/>
          <w:color w:val="000000"/>
          <w:sz w:val="28"/>
          <w:szCs w:val="28"/>
        </w:rPr>
        <w:t>____</w:t>
      </w:r>
      <w:r w:rsidRPr="00F637FD">
        <w:rPr>
          <w:rFonts w:ascii="Times New Roman" w:hAnsi="Times New Roman"/>
          <w:color w:val="000000"/>
          <w:sz w:val="28"/>
          <w:szCs w:val="28"/>
        </w:rPr>
        <w:t>____</w:t>
      </w:r>
    </w:p>
    <w:p w:rsidR="001119E5" w:rsidRPr="00F637FD" w:rsidRDefault="001119E5" w:rsidP="001119E5">
      <w:pPr>
        <w:tabs>
          <w:tab w:val="left" w:pos="1540"/>
          <w:tab w:val="left" w:pos="5944"/>
          <w:tab w:val="left" w:pos="7183"/>
          <w:tab w:val="left" w:pos="7753"/>
        </w:tabs>
        <w:ind w:firstLine="567"/>
        <w:jc w:val="center"/>
        <w:rPr>
          <w:rFonts w:ascii="Times New Roman" w:hAnsi="Times New Roman"/>
          <w:color w:val="000000"/>
          <w:sz w:val="20"/>
        </w:rPr>
      </w:pPr>
      <w:r w:rsidRPr="00F637FD">
        <w:rPr>
          <w:rFonts w:ascii="Times New Roman" w:hAnsi="Times New Roman"/>
          <w:sz w:val="20"/>
        </w:rPr>
        <w:t>(найменування органу, що здійснює ведення Державного земельного кадастру)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5"/>
        <w:gridCol w:w="2465"/>
        <w:gridCol w:w="3649"/>
      </w:tblGrid>
      <w:tr w:rsidR="001119E5" w:rsidRPr="00F637FD" w:rsidTr="00A5676B"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9E5" w:rsidRPr="00A62CC6" w:rsidRDefault="001119E5" w:rsidP="00A5676B">
            <w:pPr>
              <w:rPr>
                <w:rFonts w:ascii="Times New Roman" w:hAnsi="Times New Roman"/>
                <w:sz w:val="24"/>
                <w:szCs w:val="24"/>
              </w:rPr>
            </w:pPr>
            <w:bookmarkStart w:id="9" w:name="n211"/>
            <w:bookmarkStart w:id="10" w:name="n210"/>
            <w:bookmarkEnd w:id="9"/>
            <w:bookmarkEnd w:id="10"/>
            <w:r w:rsidRPr="00A62CC6">
              <w:rPr>
                <w:rFonts w:ascii="Times New Roman" w:hAnsi="Times New Roman"/>
                <w:sz w:val="24"/>
                <w:szCs w:val="24"/>
              </w:rPr>
              <w:t>Державний кадастровий реєстратор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9E5" w:rsidRPr="00F637FD" w:rsidRDefault="001119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7FD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Pr="00F637FD">
              <w:rPr>
                <w:rFonts w:ascii="Times New Roman" w:hAnsi="Times New Roman"/>
                <w:sz w:val="28"/>
                <w:szCs w:val="28"/>
              </w:rPr>
              <w:br/>
            </w:r>
            <w:r w:rsidRPr="00F637F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9E5" w:rsidRPr="00F637FD" w:rsidRDefault="001119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7FD">
              <w:rPr>
                <w:rFonts w:ascii="Times New Roman" w:hAnsi="Times New Roman"/>
                <w:sz w:val="28"/>
                <w:szCs w:val="28"/>
              </w:rPr>
              <w:t xml:space="preserve">________________________ </w:t>
            </w:r>
            <w:r w:rsidRPr="00F637FD">
              <w:rPr>
                <w:rFonts w:ascii="Times New Roman" w:hAnsi="Times New Roman"/>
                <w:sz w:val="28"/>
                <w:szCs w:val="28"/>
              </w:rPr>
              <w:br/>
            </w:r>
            <w:r w:rsidRPr="00F637FD">
              <w:rPr>
                <w:rFonts w:ascii="Times New Roman" w:hAnsi="Times New Roman"/>
                <w:sz w:val="20"/>
              </w:rPr>
              <w:t>(ініціали/ініціал та прізвище)</w:t>
            </w:r>
          </w:p>
        </w:tc>
      </w:tr>
      <w:tr w:rsidR="001119E5" w:rsidRPr="00F637FD" w:rsidTr="00A5676B"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119E5" w:rsidRPr="00A62CC6" w:rsidRDefault="001119E5" w:rsidP="00A5676B">
            <w:pPr>
              <w:rPr>
                <w:rFonts w:ascii="Times New Roman" w:hAnsi="Times New Roman"/>
                <w:sz w:val="24"/>
                <w:szCs w:val="24"/>
              </w:rPr>
            </w:pPr>
            <w:r w:rsidRPr="00A62CC6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</w:tcPr>
          <w:p w:rsidR="001119E5" w:rsidRPr="00F637FD" w:rsidRDefault="001119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</w:tcPr>
          <w:p w:rsidR="001119E5" w:rsidRPr="00F637FD" w:rsidRDefault="001119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19E5" w:rsidRPr="00F637FD" w:rsidRDefault="001119E5" w:rsidP="001119E5">
      <w:pPr>
        <w:rPr>
          <w:rFonts w:ascii="Times New Roman" w:hAnsi="Times New Roman"/>
          <w:sz w:val="28"/>
          <w:szCs w:val="28"/>
        </w:rPr>
      </w:pPr>
      <w:bookmarkStart w:id="11" w:name="n212"/>
      <w:bookmarkEnd w:id="11"/>
      <w:r w:rsidRPr="00F637FD">
        <w:rPr>
          <w:rFonts w:ascii="Times New Roman" w:hAnsi="Times New Roman"/>
          <w:sz w:val="28"/>
          <w:szCs w:val="28"/>
        </w:rPr>
        <w:t xml:space="preserve">___  ____________ </w:t>
      </w:r>
      <w:r w:rsidRPr="00A62CC6">
        <w:rPr>
          <w:rFonts w:ascii="Times New Roman" w:hAnsi="Times New Roman"/>
          <w:sz w:val="24"/>
          <w:szCs w:val="24"/>
        </w:rPr>
        <w:t>20__ р</w:t>
      </w:r>
      <w:r w:rsidRPr="00F637FD">
        <w:rPr>
          <w:rFonts w:ascii="Times New Roman" w:hAnsi="Times New Roman"/>
          <w:sz w:val="28"/>
          <w:szCs w:val="28"/>
        </w:rPr>
        <w:t>.</w:t>
      </w:r>
    </w:p>
    <w:p w:rsidR="001119E5" w:rsidRDefault="003E5EF4" w:rsidP="001119E5">
      <w:pPr>
        <w:rPr>
          <w:rFonts w:ascii="Times New Roman" w:hAnsi="Times New Roman"/>
          <w:sz w:val="20"/>
        </w:rPr>
      </w:pPr>
      <w:bookmarkStart w:id="12" w:name="n213"/>
      <w:bookmarkEnd w:id="12"/>
      <w:r>
        <w:rPr>
          <w:rFonts w:ascii="Times New Roman" w:hAnsi="Times New Roman"/>
          <w:sz w:val="24"/>
          <w:szCs w:val="24"/>
        </w:rPr>
        <w:t>__________</w:t>
      </w:r>
      <w:r w:rsidR="001119E5" w:rsidRPr="00F637FD">
        <w:rPr>
          <w:rFonts w:ascii="Times New Roman" w:hAnsi="Times New Roman"/>
          <w:sz w:val="24"/>
          <w:szCs w:val="24"/>
        </w:rPr>
        <w:t xml:space="preserve"> </w:t>
      </w:r>
      <w:r w:rsidR="001119E5" w:rsidRPr="00F637FD">
        <w:rPr>
          <w:rFonts w:ascii="Times New Roman" w:hAnsi="Times New Roman"/>
          <w:sz w:val="24"/>
          <w:szCs w:val="24"/>
        </w:rPr>
        <w:br/>
      </w:r>
      <w:r w:rsidR="001119E5" w:rsidRPr="00A62CC6">
        <w:rPr>
          <w:rFonts w:ascii="Times New Roman" w:hAnsi="Times New Roman"/>
          <w:sz w:val="20"/>
        </w:rPr>
        <w:t>Створено за допомогою програмного забезпечення Д</w:t>
      </w:r>
      <w:r w:rsidR="00EA3252">
        <w:rPr>
          <w:rFonts w:ascii="Times New Roman" w:hAnsi="Times New Roman"/>
          <w:sz w:val="20"/>
        </w:rPr>
        <w:t>ержавного земельного кадастру.</w:t>
      </w:r>
    </w:p>
    <w:p w:rsidR="00EA3252" w:rsidRDefault="00EA3252" w:rsidP="001119E5">
      <w:pPr>
        <w:rPr>
          <w:rFonts w:ascii="Times New Roman" w:hAnsi="Times New Roman"/>
          <w:sz w:val="20"/>
        </w:rPr>
      </w:pPr>
      <w:bookmarkStart w:id="13" w:name="_GoBack"/>
      <w:bookmarkEnd w:id="13"/>
    </w:p>
    <w:p w:rsidR="00EA3252" w:rsidRPr="002C3A4F" w:rsidRDefault="00EA3252" w:rsidP="00EA3252">
      <w:pPr>
        <w:jc w:val="both"/>
        <w:rPr>
          <w:rFonts w:ascii="Times New Roman" w:hAnsi="Times New Roman"/>
          <w:sz w:val="20"/>
          <w:szCs w:val="22"/>
        </w:rPr>
      </w:pPr>
      <w:r w:rsidRPr="002C3A4F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13 із змінами, внесеними згідно з Постановами КМ </w:t>
      </w:r>
      <w:r w:rsidRPr="002C3A4F">
        <w:rPr>
          <w:rStyle w:val="st131"/>
          <w:rFonts w:ascii="Times New Roman" w:hAnsi="Times New Roman"/>
          <w:color w:val="auto"/>
          <w:sz w:val="24"/>
        </w:rPr>
        <w:t>№ 379 від 27.05.2015</w:t>
      </w:r>
      <w:r w:rsidRPr="002C3A4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2C3A4F">
        <w:rPr>
          <w:rStyle w:val="st131"/>
          <w:rFonts w:ascii="Times New Roman" w:hAnsi="Times New Roman"/>
          <w:color w:val="auto"/>
          <w:sz w:val="24"/>
        </w:rPr>
        <w:t>№ 821 від 28.07.2021</w:t>
      </w:r>
      <w:r w:rsidRPr="002C3A4F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2C3A4F">
        <w:rPr>
          <w:rStyle w:val="st131"/>
          <w:rFonts w:ascii="Times New Roman" w:hAnsi="Times New Roman"/>
          <w:color w:val="auto"/>
          <w:sz w:val="24"/>
        </w:rPr>
        <w:t>№ 1417 від 23.12.2021</w:t>
      </w:r>
      <w:r w:rsidR="002C3A4F" w:rsidRPr="002C3A4F">
        <w:rPr>
          <w:rFonts w:ascii="Times New Roman" w:eastAsiaTheme="minorHAnsi" w:hAnsi="Times New Roman"/>
          <w:sz w:val="24"/>
          <w:szCs w:val="24"/>
          <w:lang w:val="x-none" w:eastAsia="en-US"/>
        </w:rPr>
        <w:t xml:space="preserve"> </w:t>
      </w:r>
      <w:r w:rsidR="002C3A4F" w:rsidRPr="002C3A4F">
        <w:rPr>
          <w:rStyle w:val="st46"/>
          <w:rFonts w:ascii="Times New Roman" w:eastAsiaTheme="minorHAnsi" w:hAnsi="Times New Roman"/>
          <w:color w:val="auto"/>
          <w:sz w:val="24"/>
          <w:szCs w:val="24"/>
          <w:lang w:val="x-none" w:eastAsia="en-US"/>
        </w:rPr>
        <w:t xml:space="preserve">; із змінами, внесеними згідно з Постановою КМ </w:t>
      </w:r>
      <w:r w:rsidR="002C3A4F" w:rsidRPr="002C3A4F">
        <w:rPr>
          <w:rStyle w:val="st131"/>
          <w:rFonts w:ascii="Times New Roman" w:eastAsiaTheme="minorHAnsi" w:hAnsi="Times New Roman"/>
          <w:color w:val="auto"/>
          <w:sz w:val="24"/>
          <w:szCs w:val="24"/>
          <w:lang w:val="x-none" w:eastAsia="en-US"/>
        </w:rPr>
        <w:t>№ 665 від 30.06.2023</w:t>
      </w:r>
      <w:r w:rsidRPr="002C3A4F">
        <w:rPr>
          <w:rStyle w:val="st46"/>
          <w:rFonts w:ascii="Times New Roman" w:hAnsi="Times New Roman"/>
          <w:color w:val="auto"/>
          <w:sz w:val="24"/>
        </w:rPr>
        <w:t>}</w:t>
      </w:r>
    </w:p>
    <w:sectPr w:rsidR="00EA3252" w:rsidRPr="002C3A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tiqua">
    <w:altName w:val="Sitka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E5"/>
    <w:rsid w:val="001119E5"/>
    <w:rsid w:val="002C3A4F"/>
    <w:rsid w:val="003E5EF4"/>
    <w:rsid w:val="008A4265"/>
    <w:rsid w:val="00A62CC6"/>
    <w:rsid w:val="00EA3252"/>
    <w:rsid w:val="00F7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A3B5"/>
  <w15:chartTrackingRefBased/>
  <w15:docId w15:val="{262459F9-03DA-4A85-8434-4B0AE8D8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E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EA3252"/>
    <w:rPr>
      <w:i/>
      <w:iCs/>
      <w:color w:val="0000FF"/>
    </w:rPr>
  </w:style>
  <w:style w:type="character" w:customStyle="1" w:styleId="st46">
    <w:name w:val="st46"/>
    <w:uiPriority w:val="99"/>
    <w:rsid w:val="00EA3252"/>
    <w:rPr>
      <w:i/>
      <w:iCs/>
      <w:color w:val="000000"/>
    </w:rPr>
  </w:style>
  <w:style w:type="character" w:customStyle="1" w:styleId="st42">
    <w:name w:val="st42"/>
    <w:uiPriority w:val="99"/>
    <w:rsid w:val="002C3A4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Лукаш Оксана Леонідівна</cp:lastModifiedBy>
  <cp:revision>4</cp:revision>
  <dcterms:created xsi:type="dcterms:W3CDTF">2022-05-09T07:30:00Z</dcterms:created>
  <dcterms:modified xsi:type="dcterms:W3CDTF">2023-10-13T08:37:00Z</dcterms:modified>
</cp:coreProperties>
</file>