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0"/>
        <w:spacing w:beforeLines="0" w:afterLines="0"/>
        <w:ind w:left="14884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Додаток 2 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до Програми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(в редакції постанови Кабінету Міністрів України</w:t>
      </w:r>
      <w:r>
        <w:rPr>
          <w:rFonts w:hint="default" w:ascii="Times New Roman" w:hAnsi="Times New Roman" w:cs="Times New Roman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</w:rPr>
        <w:t>від 18 серпня 2021 р. № 891)</w:t>
      </w:r>
    </w:p>
    <w:p>
      <w:pPr>
        <w:pStyle w:val="29"/>
        <w:spacing w:beforeLines="0" w:afterLines="0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ЗАВДАННЯ І ЗАХОДИ </w:t>
      </w:r>
      <w:r>
        <w:rPr>
          <w:rFonts w:hint="default" w:ascii="Times New Roman" w:hAnsi="Times New Roman" w:cs="Times New Roman"/>
          <w:b w:val="0"/>
          <w:sz w:val="24"/>
          <w:szCs w:val="24"/>
        </w:rPr>
        <w:br w:type="textWrapping"/>
      </w:r>
      <w:r>
        <w:rPr>
          <w:rFonts w:hint="default" w:ascii="Times New Roman" w:hAnsi="Times New Roman" w:cs="Times New Roman"/>
          <w:b w:val="0"/>
          <w:sz w:val="24"/>
          <w:szCs w:val="24"/>
        </w:rPr>
        <w:t>з виконання Державної цільової економічної програми розвитку автомобільних доріг загального користування державного значення на 2018</w:t>
      </w:r>
      <w:r>
        <w:rPr>
          <w:rFonts w:hint="default" w:ascii="Times New Roman" w:hAnsi="Times New Roman" w:cs="Times New Roman"/>
          <w:b w:val="0"/>
          <w:sz w:val="24"/>
          <w:szCs w:val="24"/>
          <w:lang w:val="uk-UA"/>
        </w:rPr>
        <w:t>-</w:t>
      </w:r>
      <w:r>
        <w:rPr>
          <w:rFonts w:hint="default" w:ascii="Times New Roman" w:hAnsi="Times New Roman" w:cs="Times New Roman"/>
          <w:b w:val="0"/>
          <w:sz w:val="24"/>
          <w:szCs w:val="24"/>
        </w:rPr>
        <w:t>2022 роки</w:t>
      </w:r>
    </w:p>
    <w:tbl>
      <w:tblPr>
        <w:tblStyle w:val="7"/>
        <w:tblW w:w="22681" w:type="dxa"/>
        <w:tblInd w:w="-31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1655"/>
        <w:gridCol w:w="984"/>
        <w:gridCol w:w="893"/>
        <w:gridCol w:w="852"/>
        <w:gridCol w:w="852"/>
        <w:gridCol w:w="1057"/>
        <w:gridCol w:w="907"/>
        <w:gridCol w:w="3242"/>
        <w:gridCol w:w="1397"/>
        <w:gridCol w:w="1483"/>
        <w:gridCol w:w="1288"/>
        <w:gridCol w:w="1088"/>
        <w:gridCol w:w="1265"/>
        <w:gridCol w:w="1165"/>
        <w:gridCol w:w="1224"/>
        <w:gridCol w:w="1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03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Найменування завдання</w:t>
            </w:r>
          </w:p>
        </w:tc>
        <w:tc>
          <w:tcPr>
            <w:tcW w:w="1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Найменування показника</w:t>
            </w:r>
          </w:p>
        </w:tc>
        <w:tc>
          <w:tcPr>
            <w:tcW w:w="5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Значення показника</w:t>
            </w:r>
          </w:p>
        </w:tc>
        <w:tc>
          <w:tcPr>
            <w:tcW w:w="32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Найменування заходу</w:t>
            </w:r>
          </w:p>
        </w:tc>
        <w:tc>
          <w:tcPr>
            <w:tcW w:w="13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Головний розпорядник бюджетних коштів</w:t>
            </w:r>
          </w:p>
        </w:tc>
        <w:tc>
          <w:tcPr>
            <w:tcW w:w="14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Джерела фінансування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(державний, місцевий бюджет, інші)</w:t>
            </w: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spacing w:before="0" w:beforeLines="0" w:afterLines="0"/>
              <w:ind w:left="-137" w:right="-130" w:firstLine="10"/>
              <w:jc w:val="center"/>
              <w:rPr>
                <w:rFonts w:hint="default"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 xml:space="preserve">Прогнозний обсяг фінансових ресурсів для виконання завдань,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>млн. гривень</w:t>
            </w:r>
          </w:p>
        </w:tc>
        <w:tc>
          <w:tcPr>
            <w:tcW w:w="60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 тому числі за роками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0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усього</w:t>
            </w:r>
          </w:p>
        </w:tc>
        <w:tc>
          <w:tcPr>
            <w:tcW w:w="45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у тому числі за роками</w:t>
            </w:r>
          </w:p>
        </w:tc>
        <w:tc>
          <w:tcPr>
            <w:tcW w:w="3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2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03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pacing w:val="-8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32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spacing w:before="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81" w:type="dxa"/>
            <w:gridSpan w:val="17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pStyle w:val="20"/>
              <w:spacing w:before="60" w:beforeLines="0" w:afterLines="0"/>
              <w:ind w:left="-57" w:right="-57" w:firstLine="0"/>
              <w:jc w:val="center"/>
              <w:rPr>
                <w:rFonts w:hint="default"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I. Нове будівництво автомобільних доріг загального користування державного значення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1. Нове будівництво автомобільних доріг загального користування державного значення</w:t>
            </w:r>
          </w:p>
        </w:tc>
        <w:tc>
          <w:tcPr>
            <w:tcW w:w="165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протяжність збудованих автомобільних доріг загального користування державного значення (кілометрів)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31,266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0,266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М-03 Київ - Харків - Довжанський (на м. Ростов-на-Дону) (Полтавська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190,44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94,82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43,17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2721,69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1471,27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354,79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895,63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2018,86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684,86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4930,99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1566,09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357,24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1438,8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734,86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М-03-01 Північний обхід м. Борисполя (Київська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3,617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0,137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М-04 Знам’янка - Луганськ - Ізварине (на м. Волгоград через мм. Дніпро, Донецьк) (Дніпропетровська та Донецька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631,24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135,49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90,93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404,82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631,24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135,49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90,93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404,82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М-05 Київ - Одеса (Київська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610,84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161,69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50,24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236,66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162,25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610,84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161,69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50,24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236,66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162,25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М-05-02 Київ - Біла Церква (Київська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7300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7300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М-06 Київ - Чоп (на м. Будапешт через мм. Львів, Мукачево і Ужгород) (Київська, Львівська та Рівненська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727,55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19,64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82,48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625,43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748,55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31,64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91,48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625,43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М-06-01 Київ - Чоп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7400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7400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М-06-02 Велика кільцева автомобільна дорога навколо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м. Києва (Київська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М-06-03 Київ - Чоп - контрольно-пропускний пункт “Дийда” (Закарпатська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М-06-04 Київ - Чоп - /М-09/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М-09 Тернопіль - Львів - Рава-Руська (на м. Люблін)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М-09-01 Північний обхід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м. Тернополя (Тернопільська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189,08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30,89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158,19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189,08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30,89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158,19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М-10-01 Львів - Краковець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6765,2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3865,2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6765,2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3865,2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М-10-02 Північний обхід м. Львова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405,55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370,55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7131,71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1360,39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1350,61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4420,71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7537,26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1360,39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1385,61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4791,26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М-15 Одеса - Рені (на м. Бухарест), будівництво мосту через р. Дунай (Одеська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6,446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6,446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М-15-01 Обхід м. Рені (Одеська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176,61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176,61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176,61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176,61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М-19 Доманове (на м. Брест) - Ковель - Чернівці - Тереблече (на м. Бухарест)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18,78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5,62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98,91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16,16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82,75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117,69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5,62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82,75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0,079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0,079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М-21 Виступовичі - Житомир - Могилів-Подільський (через м. Вінницю) (Житомирська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160,37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24,37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160,37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24,37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М-22-01 Обхід м. Кременчука (Полтавська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0,704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0,704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М-27 Одеса - Чорноморськ (Одеська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М-28 Одеса - Южний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/М-14/ з під’їздами (Одеська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150,01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150,01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Автотранспортна магістраль через р. Дніпро в м. Запоріжжя (Запорізька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5741,19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41,26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2255,71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1434,22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5741,19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41,26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2255,71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1434,22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Прикордонний мостовий перехід через р. Дністер на українсько-молдовському державному кордоні в районі населених пунктів Ямпіль - Косеуць (Вінницька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Н-01 Київ - Знам’янка (Київська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28,97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3,97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28,97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3,97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0,067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0,067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Н-03 Житомир - Чернівці (Житомирська та Хмельницька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31,28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25,26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6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31,28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25,26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Н-08 Бориспіль - Дніпро - Запоріжжя (через м. Кременчук) - Маріуполь (Запорізька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6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Мостовий перехід через р. Дніпро у м. Кременчук на автомобільній дорозі Н-08 Бориспіль - Дніпро - Запоріжжя (через м. Кременчук) - Маріуполь (Полтавська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600,1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600,1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Н-10 Стрий - Івано-Франківськ - Чернівці - Мамалига (на м. Кишинів) (Івано-Франківська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Н-22-01 Північний обхід м. Рівного (Рівненська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Н-25 Городище - Рівне - Старокостянтинів (Рівненська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46,152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19,455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14,233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sz w:val="20"/>
                <w:szCs w:val="20"/>
              </w:rPr>
              <w:t>0,064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Н-31 Дніпро - Царичанка - Кобеляки - Решетилівка (до прийняття постанови Кабінету Міністрів України від 30 січня 2019 р. № 55 “Р-52 Дніпропетровськ - Царичанка - Кобеляки - Решетилівка”) (Полтавська та Дніпропетровська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10388,5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1004,92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1620,12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5146,38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2538,76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78,32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10388,5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1004,92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1620,12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5146,38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2538,76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78,32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0,221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Р-24 Татарів - Косів - Коломия - Борщів - Кам’янець-Подільський (Івано-Франківська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46,24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8,35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19,28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13,11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46,24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8,35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19,28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13,11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5,264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5,264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Р-30-01 Під’їзд до м. Ірпеня (Київська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3,842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1,921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1,921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Р-62 Криворівня - Усть-Путила - Старі Кути - Вижниця - Сторожинець - Чернівці (Чернівецька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153,59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10,08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118,51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153,59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10,08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118,51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0,109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Т-09-09 Снятин - Косів - Старі Кути (Івано-Франківська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26,89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26,89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26,89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26,89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0,241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0,241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Т-09-10 Бурштин - Калуш (Івано-Франківська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64,33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43,97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64,33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43,97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Т-14-02 Східниця - Пісочна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389,14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249,14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389,14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249,14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Т-14-03 Грушів - Немирів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34,85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34,85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34,85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34,85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Т-18-01 Рівне - Здолбунів - Мізоч - Дубно (Рівненська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212,35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34,69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177,66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6,24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Т-23-08 Гуків - Дунаївці - Могилів-Подільський (Хмельницька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212,35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34,69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177,66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241,69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187,27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54,42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2,529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0,311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2,218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Т-26-06 /Н-03/ - Новоселиця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Герца - контрольно-пропускний пункт “Дяківці” (Чернівецька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241,69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187,27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54,42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335,25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Обхід м. Берегового та с. Астей до міжнародного автомобільного пункту пропуску “Лужанка” (Закарпатська область)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335,25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502,81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27,51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474,8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 за завданням 1: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296,228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ind w:left="-59"/>
              <w:jc w:val="center"/>
              <w:rPr>
                <w:rFonts w:hint="default" w:ascii="Times New Roman" w:hAnsi="Times New Roman" w:cs="Times New Roman"/>
                <w:color w:val="000000"/>
                <w:spacing w:val="-1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6,446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0"/>
                <w:sz w:val="20"/>
                <w:szCs w:val="20"/>
                <w:lang w:eastAsia="uk-UA"/>
              </w:rPr>
              <w:t>12,602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30,945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51,451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sz w:val="20"/>
                <w:szCs w:val="20"/>
                <w:lang w:eastAsia="uk-UA"/>
              </w:rPr>
              <w:t>194,784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67723,1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2756,33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2420,63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14609,08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20599,42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27337,64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21338,55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1285,06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1903,65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9158,18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7175,56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1816,1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4965,97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1471,27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516,48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965,51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435,88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1576,83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41418,58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4485,39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12987,98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23944,71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81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IІ. Реконструкція автомобільних доріг загального користування державного значення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ind w:right="-99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2. Реконструкція автомобільних доріг загального користування державного значення</w:t>
            </w:r>
          </w:p>
        </w:tc>
        <w:tc>
          <w:tcPr>
            <w:tcW w:w="165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протяжність реконструйо-ваних автомобільних доріг загального користування державного значення (кілометрів)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117,245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5,445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М-03 Київ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Харків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Довжанський (на м. Ростов-на-Дону) (Полтавська та Харківська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1209,46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587,56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30,65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380,25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кошти міжнародних фінансових організацій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3445,66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745,91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872,08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937,61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640,07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249,99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2123,09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123,09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6778,21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1333,47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902,73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1440,95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1851,07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1249,99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М-04 Знам’янка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Луганськ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Ізварине (на м. Волгоград через мм. Дніпро, Донецьк) (Дніпропетровська та Кіровоградська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М-06 Київ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Чоп (на м.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Будапешт через мм. Львів, Мукачево і Ужгород) (Житомирська та Київська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16,65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кошти міжнародних фінансових організацій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1055,2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209,22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371,46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1071,85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209,22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371,46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81,45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389,4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М-06-01 Київ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Чоп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7,462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3,362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М-07 Київ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Ковель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Ягодин (на м. Люблін) (Волинська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372,38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76,74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107,14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372,38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76,74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107,14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188,5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54,137</w:t>
            </w: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1,048</w:t>
            </w: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4,189</w:t>
            </w: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40,8</w:t>
            </w: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М-12 Стрий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Тернопіль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Кропивницький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Знам’янка (через м. Вінницю) (Кіровоградська, Львівська, Хмельницька та Черкаська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801,4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187,66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398,8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60,15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154,79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кошти міжнародних фінансових організацій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1306,91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129,43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209,28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223,76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650,78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93,66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18,909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18,909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2108,31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317,09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608,08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283,91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805,57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93,66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М-21 Виступовичі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Житомир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Могилів-Подільський (через м.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Вінницю) (Житомирська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520,44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420,5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99,94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520,44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420,5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99,94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0,618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0,618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Н-01 Київ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Знам’янка (Черкаська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135,28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52,28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135,28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52,28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3,555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3,555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Н-03 Житомир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Чернівці (Житомирська та Хмельницька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651,5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651,5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0,467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0,467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Н-07 Київ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Суми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Юнаківка (на м. Курськ) (Чернігівська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65,77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36,77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65,77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36,77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23,338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11,738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Н-08 Бориспіль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Дніпро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Запоріжжя (через м. Кременчук)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Маріуполь (Запорізька, Кіровоградська, Полтавська та Черкаська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928,47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242,4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454,58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181,49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928,47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242,4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454,58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181,49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0,425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0,425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Н-12 Суми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Полтава з обходом м. Сум (Сумська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115,18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67,18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115,18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67,18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Н-14 Олександрівка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Кропивницький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Миколаїв (Кіровоградська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124,38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124,38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124,38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124,38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Н-17 Львів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Радехів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Луцьк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Н-22 Устилуг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Луцьк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Рівне (Волинська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27,82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27,82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27,82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27,82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12,621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5,785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6,836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Н-23 Кропивницький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Кривий Ріг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Запоріжжя (Дніпропетровська і Кіровоградська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1122,1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531,1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1122,1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591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531,1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Н-24 Благовіщенське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Миколаїв (через м. Вознесенськ) (Миколаївська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200,26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200,26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Н-30 Василівка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Бердянськ (Запорізька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80,15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14,65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80,15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14,65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6,741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6,741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Н-31 Дніпро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Царичанка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Кобеляки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Решетилівка (Полтавська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5186,24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426,92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2943,86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1213,46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5186,24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426,92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2943,86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1213,46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Р-14 Луцьк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Ківерці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Маневичі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Любешів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Дольськ (Волинська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Р-37 Енергодар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Василівка (Запорізька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65,26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65,26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65,26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65,26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0,111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Р-47 Херсон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Нова Каховка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Генічеськ (Херсонська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0,337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0,168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0,169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Р-60 Кролевець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Конотоп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Ромни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Пирятин (Полтавська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137,95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88,81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49,14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137,95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88,81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49,14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Т-04-01 Дніпро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Васильківка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Покровське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Гуляйполе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Пологи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Мелітополь (Запорізька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Т-12-12 Новомиргород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Велика Виска (Кіровоградська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9,425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9,425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Т-14-16 Львів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Пустомити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Мединичі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231,05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166,92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231,05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59,9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166,92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4,23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21,938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6,738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Т-14-25 Миколаїв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Городок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Жовква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Кам’янка-Бузька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Бібрка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912,91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218,49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258,55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320,77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912,91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218,49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258,55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320,77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Т-16-10 /Н-33/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Приморське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Жовтий Яр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Татарбунари з під’їздом до смт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Сергіївка (Одеська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0,219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0,219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Т-17-05 Лохвиця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Гадяч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Охтирка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контрольно-пропускний пункт “Велика Писарівка” (Полтавська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109,05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106,05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109,05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106,05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Т-18-32 /Н-22/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Ходоси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Кустин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/Н-25/ (Рівненська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Т-21-04 Харків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Вовчанськ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контрольно-пропускний пункт “Чугунівка” (Харківська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 за завданням 2: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409,473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1,048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22,434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49,463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134,959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pacing w:val="-14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4"/>
                <w:sz w:val="20"/>
                <w:szCs w:val="20"/>
              </w:rPr>
              <w:t>201,569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31252,92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2407,2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3275,03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9939,92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10527,81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5102,96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13322,06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1322,64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1822,21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5579,16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4228,14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369,91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extDirection w:val="btLr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5807,77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1084,56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1452,82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1237,67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1299,67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733,05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extDirection w:val="btLr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12123,09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3123,09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81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ІІІ. Капітальний ремонт автомобільних доріг загального користування державного значення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3. Капітальний ремонт автомобільних доріг загального користування державного значення</w:t>
            </w:r>
          </w:p>
        </w:tc>
        <w:tc>
          <w:tcPr>
            <w:tcW w:w="165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протяжність автомобільних доріг загального користування державного значення, на яких виконано капітальний ремонт (кілометрів)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М-01 Київ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Чернігів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Нові Яриловичі (на Гомель) (Чернігівська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кошти міжнародних фінансових організацій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3069,15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410,93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801,22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614,67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352,9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889,43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3069,27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410,93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801,27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614,74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352,9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889,43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102,876</w:t>
            </w: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sz w:val="20"/>
                <w:szCs w:val="20"/>
              </w:rPr>
              <w:t>102,843</w:t>
            </w: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0,033</w:t>
            </w: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М-03 Київ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Харків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Довжанський (на м. Ростов-на-Дону) (Донецька, Київська, Полтавська та Харківська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1056,38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644,68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285,2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кошти міжнародних фінансових організацій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4096,21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161,46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599,79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2538,7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796,26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5152,59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215,46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638,99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3183,38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1081,46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33,3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68,54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1,241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67,299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М-04 Знам’янка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Луганськ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Ізварине (на м. Волгоград через мм. Дніпро, Донецьк) (Дніпропетровська та Кіровоградська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147,312</w:t>
            </w:r>
          </w:p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9,507</w:t>
            </w:r>
          </w:p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8,21</w:t>
            </w:r>
          </w:p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82,595</w:t>
            </w:r>
          </w:p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М-05 Київ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Одеса (Київська, Кіровоградська, Одеська та Черкаська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975,5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128,35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111,76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351,54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233,85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кошти міжнародних фінансових організацій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3577,9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280,3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651,59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277,52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1082,57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1285,92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4928,46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1791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1628,64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1508,82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9481,86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408,65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763,35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2420,06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2945,06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2944,74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150,067</w:t>
            </w: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40,067</w:t>
            </w: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М-06 Київ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Чоп (на м.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Будапешт через мм. Львів, Мукачево і Ужгород) (Житомирська, Закарпатська, Львівська та Рівненська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566,83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566,7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10566,83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3000,13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3566,7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М-08 Обхід м. Ужгорода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контрольно-пропускний пункт “Ужгород” (Закарпатська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504,57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504,57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504,57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504,57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0,361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0,361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М-09 Тернопіль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Львів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Рава-Руська (на м. Люблін)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27,78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27,78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27,78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27,78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6,237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6,237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М-11 Львів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Шегині (на м. Краків)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149,49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127,21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19,93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149,49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127,21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19,93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161,244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14,927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41,85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20,487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83,98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М-12 Стрий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Тернопіль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Кропивницький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Знам’янка (через м. Вінницю) (Вінницька, Івано-Франківська, Кіровоградська, Львівська, Хмельницька та Тернопільська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6300,05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912,83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2243,69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1334,49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1784,04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6300,05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912,83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2243,69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1334,49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1784,04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М-13 Кропивницький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Платонове (на м. Кишинів) (Миколаївська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15,812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0,023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0,189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М-14 Одеса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Мелітополь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Новоазовськ (на м. Таганрог) (Донецька, Запорізька та Херсонська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777,17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44,31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371,76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361,1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777,17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44,31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371,76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361,1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М-15 Одеса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Рені (на м.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Бухарест) (Одеська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52,63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32,97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19,66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52,63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32,97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19,66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122,843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0,345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17,561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0,237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М-18 Харків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Сімферополь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Алушта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Ялта (Дніпропетровська, Запорізька та Харківська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3136,83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20,15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904,56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118,31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2090,79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3136,83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20,15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904,56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118,31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2090,79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192,834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14,65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36,68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sz w:val="20"/>
                <w:szCs w:val="20"/>
              </w:rPr>
              <w:t>141,504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М-19 Доманове (на м. Брест)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Ковель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Чернівці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Тереблече (на м. Бухарест) (Волинська, Тернопільська, Рівненська та Чернівецька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4551,1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497,94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978,01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3000,15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4551,1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497,94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978,01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3000,15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М-20 Харків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Щербаківка (на м. Бєлгород) (Харківська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104,018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4,038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31,728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68,252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М-21 Виступовичі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Житомир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Могилів-Подільський (через м.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Вінницю) (Вінницька та Житомирська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3340,48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194,22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1477,26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3340,48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194,22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1669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1477,26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24,106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3,024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3,082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М-22 Полтава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Олександрія (Полтавська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387,26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110,9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387,26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110,9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45,1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М-23 Берегове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Виноградів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Велика Копаня (Закарпатська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682,58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682,58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796,58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796,58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62,28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62,28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М-24 Велика Добронь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Мукачево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Берегове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контрольно-пропускний пункт “Лужанка” (Закарпатська область)</w:t>
            </w:r>
          </w:p>
        </w:tc>
        <w:tc>
          <w:tcPr>
            <w:tcW w:w="1397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192,6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192,6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кошти міжнародних фінансових організацій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688,08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688,08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880,68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880,68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22,5</w:t>
            </w: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М-25 контрольно-пропускний пункт “Соломоново”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Велика Добронь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Яноші з під’їздом до контрольно-пропускний пункт “Косини” (Закарпатська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М-26 контрольно-пропускний пункт “Вилок”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Вилок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Неветленфолу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контрольно-пропускний пункт “Дякове” (Закарпатська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352,36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352,36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552,36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352,36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Південний обхід м.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Кропивницького (Кіровоградська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1248,13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925,08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кошти міжнародних фінансових організацій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843,29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52,85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761,04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79,489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79,489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Н-01 Київ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Знам’янка (Київська та Черкаська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317,1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1268,4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1585,5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5262,42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52,85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1078,19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2193,48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1908,5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3,052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2,964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0,044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Н-02 /М-06/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Кременець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Біла Церква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Ржищів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Канів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Софіївка (Вінницька, Житомирська та Черкаська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405,9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146,23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132,57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405,9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146,23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132,57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127,1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33,621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7,19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10,546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11,085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Н-03 Житомир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Чернівці (Житомирська, Хмельницька та Чернівецька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2078,67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115,38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265,3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572,58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1009,41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2078,67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115,38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265,3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572,58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1009,41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52,614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4,919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20,354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26,341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Н-07 Київ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Суми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Юнаківка (на м. Курськ) (Київська, Сумська та Чернігівська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2332,83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32,81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148,67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1104,27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1047,08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2332,83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32,81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148,67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1104,27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1047,08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86,204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31,182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38,082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16,94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Н-08 Бориспіль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Дніпро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Запоріжжя (через м. Кременчук)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Маріуполь (Донецька, Київська та Черкаська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1875,8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811,75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823,37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240,68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1875,8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811,75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823,37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240,68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Н-09 Мукачево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Рахів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Богородчани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Івано-Франківськ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Рогатин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Бібрка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Львів (Закарпатська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1156,69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17,57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1134,12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1156,69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17,57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1134,12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65,055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Н-10 Стрий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Івано-Франківськ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Чернівці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Мамалига (на м. Кишинів) (Івано-Франківська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1176,05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76,05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1176,05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76,05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Н-12 Суми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Полтава з обходом м. Сум (Полтавська та Сумська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150,1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150,1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97,822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94,922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Н-13 Львів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Самбір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Ужгород (Закарпатська та Львівська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2122,84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169,19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1953,65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2122,84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169,19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1953,65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93,983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21,9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72,083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Н-14 Олександрівка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Кропивницький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Миколаїв (Кіровоградська та Миколаївська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2434,1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378,65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1518,77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536,38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2434,1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378,65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1518,77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536,38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0,309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Н-15 Запоріжжя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Донецьк (Донецька та Запорізька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50,54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2,37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39,67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50,54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2,37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39,67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165,17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158,17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Н-16 Золотоноша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Черкаси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Сміла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Умань (Черкаська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3622,94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473,1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3149,84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3622,94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473,1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3149,84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4,04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Н-18 Івано-Франківськ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Бучач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Тернопіль (Тернопільська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0,064</w:t>
            </w: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0,064</w:t>
            </w: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Н-21 Старобільськ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Луганськ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Хрустальний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Макіївка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Донецьк (Луганська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34,38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34,38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34,38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34,38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Н-22 Устилуг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Луцьк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Рівне (Волинська та Рівненська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438,67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24,83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97,84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249,54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64,55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16,49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688,21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89,38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201,34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16,49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0,255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0,073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0,073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0,109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Н-23 Кропивницький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Кривий Ріг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Запоріжжя (Дніпропетровська та Кіровоградська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127,01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40,61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127,01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40,61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0,534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0,534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Н-24 Благовіщенське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Миколаїв (через м. Вознесенськ) (Миколаївська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79,34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16,47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46,97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Н-25 Городище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Рівне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Старокостянтинів (Рівненська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1797,78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485,43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1087,75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1797,78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485,43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224,6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1087,75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6,152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Н-26 Чугуїв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Мілове (через м.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Старобільськ) (Луганська та Харківська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225,98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34,13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72,85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225,98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34,13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72,85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0,235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0,235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Н-30 Василівка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Бердянськ (Запорізька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44,67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44,67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44,67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44,67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5,359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0,076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5,283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Н-32 Покровськ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Бахмут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Михайлівка (Донецька та Луганська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1216,51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22,79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755,33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438,39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1216,51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22,79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755,33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438,39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Р-09 Миронівка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Канів (Київська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0,068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Р-10 /Р-09/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Черкаси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Чигирин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Кременчук (Кіровоградська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29,25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25,85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Р-11 Полтава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Красноград (Полтавська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Р-14 Луцьк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Ківерці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Маневичі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Любешів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Дольськ (Волинська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106,52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106,52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Р-15 Ковель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Володимир-Волинський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Червоноград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Жовква (Волинська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118,61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118,6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118,61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118,6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Р-20 Снятин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Тязів (Івано-Франківська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17,9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Р-21 Долина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Хуст (Закарпатська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308,93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308,93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308,93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308,93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30,132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0,132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Р-24 Татарів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Косів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Коломия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Борщів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Кам’янець-Подільський (Івано-Франківська та Тернопільська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Укравтодор</w:t>
            </w: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573,55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30,28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43,27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573,55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30,28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43,27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77,125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16,074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15,837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45,214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Р-33 Вінниця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Турбів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Гайсин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Балта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Велика Михайлівка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/М-16/ (Вінницька та Одеська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1156,21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112,72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237,55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802,44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1156,21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112,72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237,55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802,44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10,1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Р-39 Броди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Тернопіль (Тернопільська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4,575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4,575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Р-40 Рава-Руська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Яворів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Судова Вишня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1,32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Р-42 Лубни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Миргород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Опішня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/Н-12/ (Полтавська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Р-46 Харків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Охтирка (Сумська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11,54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11,54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11,54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11,54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Р-47 Херсон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Нова Каховка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Генічеськ (Херсонська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28,9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Р-48 Кам’янець-Подільський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Сатанів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Війтівці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Білогір’я (Хмельницька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7,803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0,103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Р-49 Васьковичі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Шепетівка (Житомирська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119,61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76,66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119,61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76,66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24,9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27,134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0,534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Р-55 Одеса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Вознесенськ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Новий Буг (Миколаївська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346,21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318,71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346,21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318,71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25,627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0,069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25,558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Р-60 Кролевець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Конотоп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Ромни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Пирятин (Сумська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362,98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348,5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362,98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14,48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348,5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Р-62 Криворівня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Усть-Путила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Старі Кути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Вижниця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Сторожинець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Чернівці (Івано-Франківська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111,37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91,37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111,37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91,37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0,542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0,542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Р-65 контрольно-пропускний пункт “Миколаївка”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Семенівка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Новгород-Сіверський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Глухів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контрольно-пропускний пункт “Катеринівка” (Сумська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74,92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20,82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74,92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20,82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54,1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43,81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42,06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0,099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Р-66 контрольно-пропускний пункт “Демино-Олександрівка”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Сватове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Лисичанськ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Луганськ (Луганська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кошти міжнародних фінансових організацій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563,81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62,06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6,935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6,935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Р-73 /Н-08/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Нікополь (Запорізька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191,51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191,51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191,51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191,51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Р-78 Харків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Зміїв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Балаклія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Гороховатка (Харківська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142,64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142,64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142,64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142,64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Р-81 Казанка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Снігурівка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Антонівка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/Р-47/ (Миколаївська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Р-83 Славутич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Любеч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Ріпки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/М-01/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Городня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/Н-28/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Сновськ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Корюківка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Семенівка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Костобобрів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Чайкине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/Н-27/ (Чернігівська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44,45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44,45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Т-03-02 Піща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Шацьк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Любомль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Володимир-Волинський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Павлівка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Горохів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Берестечко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Козин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/М-06/ (Волинська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Т-03-05 Нововолинськ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Іваничі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Павлівка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Локачі (Волинська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18,4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Т-04-01 Дніпро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Васильківка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Покровське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Гуляйполе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Пологи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Мелітополь (Запорізька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0,817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0,817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Т-04-03 Мар’янське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Берислав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/Р-47/ (Херсонська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62,88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62,88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62,88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62,88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Т-04-29 Станція Верхньодніпровськ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Верхівцеве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Божедарівка (Дніпропетровська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Т-05-13 Лиман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Бахмут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Горлівка (Донецька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4,93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4,93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25,801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12,883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Т-05-14 Добропілля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Лиман (Донецька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1384,84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6,36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225,5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647,45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199,45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306,08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1384,84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6,36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225,5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647,45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199,45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306,08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Т-05-15 Олександрівка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Покровськ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Костянтинопіль (Донецька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9,42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9,42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Т-05-16 Костянтинівка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Торецьк (Донецька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Т-05-18 Богатир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Велика Новосілка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Нікольське (Донецька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23,72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23,72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23,72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23,72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6,166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3,066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Т-05-23 /Н-20/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Кременівка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Ялта (Донецька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168,91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94,1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74,8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168,91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94,1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74,8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Т-05-24 /Н-15/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Угледар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Павлівка (Донецька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Т-06-11 Ставище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Брусилів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Попільня (Житомирська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155,05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155,05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2,38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2,38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Т-06-12 Новоград- Волинський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Полонне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Старокостянтинів (Хмельницька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38,56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38,56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38,56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38,56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Т-08-05 Кам’янка- Дніпровська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Велика Білозерка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Веселе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/М-14/ (Запорізька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170,83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170,83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170,83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170,83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9,6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Т-09-06 Івано-Франківськ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Надвірна (Івано-Франківська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390,43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15,53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374,9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0,045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Т-13-02 контрольно-пропускний пункт “Танюшівка”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Старобільськ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Бахмут (Донецька та Луганська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кошти міжнародних фінансових організацій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900,15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44,24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855,91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1290,58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15,53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419,14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855,91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0,199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Т-13-06 Сєвєродонецьк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Новоайдар (Луганська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45,47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12,47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45,47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12,47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0,035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Т-13-14 контрольно-пропускний пункт “Просяне”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Біловодськ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Широкий (Луганська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Т-13-16 Під’їзд до м.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Первомайська (Луганська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Т-14-01 контрольно-пропускний пункт “Смільниця”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Старий Самбір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127,86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7,21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115,87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127,86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7,21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115,87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Т-14-03 Грушів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Немирів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10,35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10,35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10,35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10,35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Т-14-04 Червоноград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Рава-Руська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706,24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17,84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626,65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706,24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61,75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17,84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626,65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0,024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Т-14-10 Броди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Червоноград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1,35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47,21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9,068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26,942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Т-14-16 Львів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Пустомити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Мединичі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723,53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180,56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310,95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232,02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723,53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180,56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310,95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232,02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Т-14-17 Куровичі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Рогатин (Івано-Франківська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46,5</w:t>
            </w: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Т-14-18 Нижанковичі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Самбір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Дрогобич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Стрий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244,31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13,63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902,06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244,31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13,63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902,06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Т-14-20 Яворів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Грушів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306,35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125,43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104,94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30,98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306,35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125,43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104,94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30,98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Т-14-24 Сколе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Славське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26,267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9,867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Т-14-25 Миколаїв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Городок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Жовква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Кам’янка-Бузька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Бібрка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1283,34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12,77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270,26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462,35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218,33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319,63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1283,34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12,77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270,26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462,35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218,33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319,63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Т-16-10 /Н-33/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Приморське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Жовтий Яр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Татарбунари з під’їздом до смт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Сергіївка (Одеська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Т-16-27 контрольно-пропускний пункт “Серпневе”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Тарутине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Арциз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Сарата (Одеська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Т-16-44 Контрольно-пропускний пункт “Лісне”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контрольно-пропускний пункт “Малоярославець Перший” (Одеська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57,7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Т-19-06 Контрольно-пропускний пункт “Рижівка”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Білопілля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Миколаївка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Лебедин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Лантратівка (Сумська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39,2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Т-19-13 Ромни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Липова Долина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Тростянець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Мезенівка (Сумська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192,04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192,04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192,04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192,04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Т-19-18 Краснопілля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контрольно-пропускний пункт “Покровка” (Сумська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1,38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Т-21-11 Чугуїв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Печеніги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Великий Бурлук (Харківська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Т-21-21 Лозова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Близнюки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Барвінкове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Велика Комишуваха (Харківська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175,75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175,75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175,75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175,75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Т-21-22 Ізюм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Барвінкове (Харківська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Т-22-01 Білозерка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Херсон (Херсонська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0,027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Т-22-07 /Т-04-03/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Високопілля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Велика Олександрівка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Берислав (Херсонська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8,35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Т-22-08 /Т-08-04/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Верхній Рогачик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Нижні Сірогози (Херсонська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15,67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15,65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15,67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15,65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Т-23-02 Чернелівка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Городок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Смотрич (Хмельницька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Т-23-11 Хмельницький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Волочиськ (Хмельницька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Т-24-09 /М-03/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Драбів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Золотоноша (Черкаська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335,64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234,64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335,64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234,64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45,083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45,083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Т-25-27 Бобровиця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Свидовець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Новий Биків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Ічня (Чернігівська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860,19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860,19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860,19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860,19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Т-26-01 Чернівці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Вашківці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Путила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контрольно-пропускний пункт “Руська” з під’їздом до контрольно-пропускного пункту “Шепіт” (Чернівецька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4,855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4,855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Т-26-04 Чернівці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Герца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контрольно-пропускний пункт “Дяківці” (Чернівецька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Т-26-08 Сторожинець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контрольно-пропускний пункт “Красноїльськ” (Чернівецька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 за завданням 3: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sz w:val="20"/>
                <w:szCs w:val="20"/>
              </w:rPr>
              <w:t>3039,543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33,946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79,371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434,73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sz w:val="20"/>
                <w:szCs w:val="20"/>
              </w:rPr>
              <w:t>381,743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pacing w:val="-2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sz w:val="20"/>
                <w:szCs w:val="20"/>
              </w:rPr>
              <w:t>2109,753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96253,78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1844,55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6338,79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22403,39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22575,47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43091,58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60359,69</w:t>
            </w: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939,01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3743,19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12894,92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14236,21</w:t>
            </w:r>
          </w:p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28546,36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extDirection w:val="btLr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13 006,7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905,54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2 082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4 191,93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2 295,97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3 531,26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extDirection w:val="btLr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22 887,39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513,6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5 316,54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6 043,29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ind w:left="-117" w:right="-99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11 013,96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81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ind w:left="-117" w:right="-99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IV. Поточний середній ремонт автомобільних доріг загального користування державного значення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4. Поточний середній ремонт автомобільних доріг загального користування державного значення</w:t>
            </w:r>
          </w:p>
        </w:tc>
        <w:tc>
          <w:tcPr>
            <w:tcW w:w="165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протяжність автомобільних доріг загального користування державного значення, на яких виконано поточний середній ремонт (кілометрів)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60,161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42,901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5,26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М-01 Київ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Чернігів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Нові Яриловичі (на Гомель) (Чернігівська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515,06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280,42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58,21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174,33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515,06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280,42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58,21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174,33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20,315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5,115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М-02 Кіпті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Глухів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Бачівськ (на м. Брянськ) (Сумська та Чернігівська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70,45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127,39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30,11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234,4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70,45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127,39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30,11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216,208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44,408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М-03 Київ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Харків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Довжанський (на м. Ростов-на-Дону) (Донецька, Київська, Полтавська, Харківська та Черкаська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4695,85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854,72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138,13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1771,5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1931,5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4695,85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854,72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138,13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1771,5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1931,5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192,72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21,62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123,1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М-04 Знам’янка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Луганськ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Ізварине (на м. Волгоград через мм. Дніпро, Донецьк) (Дніпропетровська, Донецька, Кіровоградська, Харківська та Черкаська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5446,84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195,63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1709,14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3541,92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5446,84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195,63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1709,14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3541,92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23,39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3,39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М-05 Київ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Одеса (Київська, Одеська та Черкаська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1315,06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1117,3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193,87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1315,06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0,39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1117,3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193,87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М-06 Київ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Чоп (на м.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Будапешт через мм. Львів, Мукачево і Ужгород) (Житомирська, Закарпатська, Львівська та Рівненська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626,52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272,68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54,79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224,95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626,52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272,68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54,79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224,95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74,1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1,189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1,189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М-07 Київ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Ковель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Ягодин (на м. Люблін) (Волинська, Житомирська, Київська та Рівненська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70,66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40,22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70,66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27,6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40,22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2,84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М-09 Тернопіль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Львів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Рава-Руська (на м. Люблін) (Львівська та Тернопільська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313,61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258,61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313,61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258,61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М-11 Львів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Шегині (на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м. Краків)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19,62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19,62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394,836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161,21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67,556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58,146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107,924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М-12 Стрий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Тернопіль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Кропивницький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Знам’янка (через м. Вінницю) (Вінницька, Кіровоградська, Тернопільська, Хмельницька та Черкаська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9221,42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3242,98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1669,77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1792,62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2516,05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9221,42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3242,98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1669,77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1792,62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2516,05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М-14 Одеса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Мелітополь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Новоазовськ (на м. Таганрог) (Донецька, Миколаївська та Херсонська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747,31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171,62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417,91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747,31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171,62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417,91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32,145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1,319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30,826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М-15 Одеса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Рені (на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м. Бухарест) (Одеська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477,69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451,19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477,69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451,19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108,694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0,266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87,68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20,748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М-18 Харків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Сімферополь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Алушта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Ялта (Запорізька та Харківська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2535,4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545,4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2535,4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1970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545,4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270,631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45,079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90,116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100,336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М-19 Доманове (на м. Брест)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Ковель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Чернівці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Тереблече (на м. Бухарест) (Волинська, Рівненська, Тернопільська та Чернівецька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5152,68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456,97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472,64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2940,48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1282,59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5152,68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456,97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472,64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2940,48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1282,59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0,062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0,062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М-20 Харків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Щербаківка (на м. Бєлгород) (Харківська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133,15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27,233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26,004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60,7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19,213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М-21 Виступовичі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Житомир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Могилів-Подільський (через м.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Вінницю) (Вінницька та Житомирська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2438,2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531,83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435,64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949,94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520,79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2438,2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531,83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435,64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949,94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520,79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66,71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8,71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М-22 Полтава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Олександрія (Кіровоградська та Полтавська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854,33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264,25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119,45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354,9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115,73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854,33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264,25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119,45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354,9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115,73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М-23 Берегове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Виноградів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Велика Копаня (Закарпатська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683,16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210,16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683,16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210,16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М-24 Велика Добронь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Мукачево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Берегове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контрольно-пропускний пункт “Лужанка” (Закарпатська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433,62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143,82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184,8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433,62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143,82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184,8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М-25 контрольно-пропускний пункт “Соломоново”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Велика Добронь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Яноші з під’їздом до контрольно-пропускного пункту “Косини” (Закарпатська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1253,12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62,1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37,87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985,15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1253,12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62,1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37,87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985,15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3,515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3,515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М-26 контрольно-пропускний пункт “Вилок”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Вилок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Неветленфолу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контрольно-пропускний пункт “Дякове” (Закарпатська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Південний обхід м.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Кропивницького (Кіровоградська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112,551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1,084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46,467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Н-01 Київ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Знам’янка (Кіровоградська, Київська та Черкаська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1434,91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98,46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54,48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878,91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403,06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1434,91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98,46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54,48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878,91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403,06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32,165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9,735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22,43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Н-02 /М-06/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Кременець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Біла Церква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Ржищів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Канів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Софіївка (Вінницька, Київська та Рівненська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398,35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160,17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238,14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398,35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160,17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238,14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145,972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34,29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41,34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55,042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Н-03 Житомир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Чернівці (Житомирська, Хмельницька та Чернівецька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2754,14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629,39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318,49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1386,99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419,27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2754,14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629,39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318,49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1386,99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419,27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61,1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Н-07 Київ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Суми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Юнаківка (на м. Курськ) (Київська, Сумська та Чернігівська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1264,16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1261,1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1264,16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1261,1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173,673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36,704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136,969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Н-08 Бориспіль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Дніпро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Запоріжжя (через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м. Кременчук)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Маріуполь (Дніпропетровська, Донецька та Запорізька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3239,83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406,43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2783,49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42,03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7,88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3239,83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406,43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2783,49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42,03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7,88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261,052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32,63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69,822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Н-09 Мукачево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Рахів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Богородчани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Івано-Франківськ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Рогатин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Бібрка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Львів (Закарпатська, Івано-Франківська та Львівська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4835,4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152,77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609,72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2937,92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1134,99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4835,4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152,77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609,72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2937,92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1134,99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59,687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4,24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28,447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Н-10 Стрий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Івано-Франківськ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Чернівці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Мамалига (на м. Кишинів) (Івано-Франківська, Львівська та Чернівецька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1468,7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192,11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355,89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770,7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1468,7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192,11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355,89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770,7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218,187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36,985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44,335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pacing w:val="-14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14"/>
                <w:sz w:val="20"/>
                <w:szCs w:val="20"/>
              </w:rPr>
              <w:t>112,406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24,461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Н-11 Дніпро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Миколаїв (через м. Кривий Ріг) (Дніпропетровська та Миколаївська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4900,45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724,42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716,92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2964,81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494,3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4900,45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724,42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716,92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2964,81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494,3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Н-12 Суми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Полтава з обходом м. Сум (Сумська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764,6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202,2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562,4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764,6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202,2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562,4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Н-13 Львів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Самбір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Ужгород (Закарпатська та Львівська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2427,24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353,41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17,12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1088,2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968,51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2427,24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353,41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17,12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1088,2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968,51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Н-14 Олександрівка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Кропивницький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Миколаїв (Кіровоградська та Миколаївська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680,36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216,36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375,62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29,98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680,36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216,36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375,62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29,98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20,95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17,45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Н-15 Запоріжжя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Донецьк (Донецька та Запорізька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402,28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315,25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87,03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402,28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315,25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87,03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170,395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1,162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14,78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69,233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85,22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Н-16 Золотоноша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Черкаси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Сміла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Умань (Черкаська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2793,26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30,94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260,61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1359,82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1141,89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2793,26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30,94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260,61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1359,82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1141,89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Н-18 Івано-Франківськ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Бучач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Тернопіль (Тернопільська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Н-20 Слов’янськ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Донецьк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Маріуполь (Донецька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45,31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30,97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14,17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45,31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30,97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14,17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Н-21 Старобільськ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Луганськ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Хрустальний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Макіївка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Донецьк (Луганська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1841,2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1841,2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1621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6,523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0,673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5,85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Н-22 Устилуг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Луцьк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Рівне (Волинська та Рівненська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119,08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2,75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106,58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119,08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9,75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2,75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106,58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155,248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62,148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Н-23 Кропивницький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Кривий Ріг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Запоріжжя (Дніпропетровська, Запорізька та Кіровоградська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2198,55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1899,45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299,1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2198,55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1899,45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299,1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Н-24 Благовіщенське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Миколаїв (через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м. Вознесенськ) (Миколаївська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63,08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25,58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63,08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25,58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95,305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20,881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7,374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45,05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Н-25 Городище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Рівне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Старокостянтинів (Рівненська та Хмельницька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1043,67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138,25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180,72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551,52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173,18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1043,67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138,25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180,72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551,52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173,18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175,935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14,595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62,64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Н-26 Чугуїв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Мілове (через м.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Старобільськ) (Луганська та Харківська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2929,55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418,18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201,38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988,99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2929,55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418,18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201,38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988,99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9,19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7,39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Н-27 Чернігів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Мена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Сосниця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Грем’яч (Чернігівська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103,52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23,46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79,02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103,52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23,46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79,02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123,044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118,744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Н-30 Василівка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Бердянськ (Запорізька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2210,7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71,55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2139,15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2210,7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71,55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2139,15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Н-33 Одеса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Білгород-Дністровський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Монаші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/М-15/ з під’їздом до порту Чорноморськ (Одеська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12,084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0,034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Р-02 Київ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Іванків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Овруч (Київська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360,38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204,08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155,89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360,38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204,08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155,89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Р-03 Північно-Східний обхід м.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Києва (Київська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239,67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29,91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60,06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239,67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29,91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60,06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149,7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Р-08 Немирів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Ямпіль (Вінницька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Р-09 Миронівка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Канів (Київська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163,05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163,05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31,1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6,14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24,96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Р-10 /Р-09/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Черкаси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Чигирин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Кременчук (до прийняття постанови Кабінету Міністрів України від 30 січня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557,69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59,89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48,03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449,77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557,69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59,89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48,03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449,77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2019 р. № 55 “Р-10 Канів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Чигирин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Кременчук”) (Черкаська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Р-11 Полтава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Красноград (Полтавська та Харківська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11,717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11,717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Р-14 Луцьк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Ківерці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Маневичі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Любешів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Дольськ (Волинська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215,05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188,55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215,05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188,55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84,588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26,601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23,487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Р-15 Ковель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Володимир-Волинський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Червоноград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Жовква (Волинська та Львівська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1433,52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362,37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68,68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395,35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607,12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1433,52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362,37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68,68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395,35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607,12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Р-17 Біла Церква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Тетіїв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Липовець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Гуменне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/М-12/ (Київська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2,502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2,502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Р-18 Житомир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Попільня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Сквира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Володарка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Ставище (Житомирська та Київська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19,47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19,47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Р-19 Фастів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Митниця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Обухів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Ржищів (Київська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224,23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42,68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181,45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224,23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42,68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181,45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Р-20 Снятин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Тязів (Івано-Франківська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221,42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170,42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221,42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170,42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100,24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1,24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Р-21 Долина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Хуст (Закарпатська та Івано-Франківська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1870,59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770,59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1870,59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770,59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Р-22 Контрольно-пропускний пункт “Красна Талівка”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Луганськ (Луганська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352,2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352,2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Р-24 Татарів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Косів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Коломия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Борщів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Кам’янець-Подільський (Івано-Франківська та Хмельницька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1089,1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608,1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1089,1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608,1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104,481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45,675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58,806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Р-33 Вінниця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Турбів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Гайсин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Балта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Велика Михайлівка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/М-16/ (Вінницька та Одеська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2003,29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777,23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1226,06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2003,29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777,23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1226,06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Р-37 Енергодар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Василівка (Запорізька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Р-38 Богородчани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Гута (Івано-Франківська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11,6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Р-39 Броди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Тернопіль (Львівська та Тернопільська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304,02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154,02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304,02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154,02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Р-40 Рава-Руська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Яворів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Судова Вишня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Р-41 Обхід м. Тернополя (Тернопільська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256,52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243,52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256,52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243,52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Р-42 Лубни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Миргород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Опішня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/Н-12/ (Полтавська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462,1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314,2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462,1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54,9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314,2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5,502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5,502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Р-43 /М-19/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Ланівці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/Н-02/ (Тернопільська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120,09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120,09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120,09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120,09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Р-44 Суми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Путивль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Глухів (Сумська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103,425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103,425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Р-46 Харків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Охтирка (Харківська та Сумська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1194,59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1179,14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15,45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1194,59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1179,14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15,45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Р-47 Херсон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Нова Каховка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Генічеськ (Херсонська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583,49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202,46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381,03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583,49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202,46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381,03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58,9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Р-48 Кам’янець-Подільський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Сатанів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Війтівці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Білогір’я (Хмельницька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1039,73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10,58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504,15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1039,73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10,58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504,15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Р-50 Ярмолинці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Сатанів: під’їзд до державного курорту “Сатанів” (Хмельницька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49,91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49,91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49,91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49,91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119,626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49,126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60,7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Р-51 Мерефа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Лозова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Павлоград (Харківська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1749,27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1242,32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430,95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1749,27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1242,32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430,95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Р-54 Краснопілка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Теплик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Бершадь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Саврань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Дубинове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/М-05/ (Одеська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Р-55 Одеса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Вознесенськ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Новий Буг (Одеська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228,76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25,54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203,12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228,76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25,54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203,12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40,917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34,517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Р-57 Олешки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Гола Пристань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Скадовськ (Херсонська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100,99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44,85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56,14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100,99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44,85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56,14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56,269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12,1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23,169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Р-60 Кролевець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Конотоп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Ромни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Пирятин (Полтавська та Сумська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725,11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91,57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301,54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725,11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91,57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301,54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Р-61 Батурин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Конотоп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Суми (Сумська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575,65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69,25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506,4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575,65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69,25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506,4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16,32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8,52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Р-62 Криворівня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Усть-Путила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Старі Кути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Вижниця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Сторожинець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Чернівці (Івано-Франківська та Чернівецька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300,79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24,43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28,53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217,83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300,79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24,43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28,53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217,83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Р-63 /Н-03/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Вартиківці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контрольно-пропускний пункт “Сокиряни” (Чернівецька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33,85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33,85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38,79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16,49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Р-65 контрольно-пропускний пункт “Миколаївка”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Семенівка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Новгород-Сіверський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Глухів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контрольно-пропускний пункт “Катеринівка” (Сумська та Чернігівська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540,55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181,4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204,05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115,1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540,55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181,4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204,05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115,1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42,5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Р-66 контрольно-пропускний пункт “Демино-Олексан -дрівка”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Сватове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Лисичанськ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Луганськ (Луганська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710,22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9,62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500,6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710,22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9,62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500,6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74,916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4,916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Р-67 Чернігів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Ніжин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Прилуки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Пирятин (Чернігівська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 xml:space="preserve">Укравтодор 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1293,14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40,88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894,46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357,8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1293,14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40,88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894,46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357,8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Р-68 Талалаївка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Ічня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Тростянець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Сокиринці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/Н-07/ (Чернігівська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22,91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10,32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22,91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10,32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Р-69 Київ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Вишгород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Десна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Чернігів (Чернігівська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Р-71 Одеса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Іванівка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Ананьїв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Піщана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Хащувате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Колодисте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Рижавка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/М-05/ (Черкаська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0,47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49,345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45,145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Р-73 /Н-08/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Нікополь (Дніпропетровська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943,75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26,07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887,68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943,75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26,07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887,68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Р-75 контрольно-пропускний пункт “Тимкове”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Балта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Первомайськ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Доманівка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Олександрівка (Миколаївська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Р-77 Рівне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Тучин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Гоща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/Н-25/ (Рівненська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4,39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4,49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4,39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20,446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2,546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Р-78 Харків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Зміїв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Балаклія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Гороховатка (Харківська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442,54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187,61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183,93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442,54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187,61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183,93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Р-83 Славутич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Любеч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Ріпки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/М-01/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Городня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/Н-28/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Сновськ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Корюківка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Семенівка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Костобобрів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Чайкине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/Н-27/ (Чернігівська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170,27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169,65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170,27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169,65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40,95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40,95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Контрольно-пропускний пункт “Дитятки”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контрольно-пропускний пункт “Прип’ять” (Київська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158,1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158,1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158,1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158,1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18,738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3,938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Т-02-02 Могилів- Подільський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Ямпіль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Бершадь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Умань (Вінницька та Черкаська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 xml:space="preserve">Укравтодор 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304,75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24,98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38,84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152,43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304,75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24,98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38,84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152,43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Т-02-07 Джулинка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Гайворон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Благовіщенське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/М-05/ (Кіровоградська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55,55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5,55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55,55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5,55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6,882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5,882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Т-02-12 Вінниця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Шпиків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Комаргород (Вінницька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148,05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128,05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148,05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128,05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Т-02-22 Тульчин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Тростянець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Бершадь (Вінницька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135,4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135,4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46,9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Т-02-33 Вапнярка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Крижопіль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Піщанка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контрольно-пропускний пункт “Загнитків” (Вінницька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135,85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130,3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135,85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130,3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5,55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3,264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3,264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Т-02-40 /Р-08/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переправа (Вінницька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Т-03-01 Залісся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/Т-03-02/ (Волинська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Т-03-02 Піща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Шацьк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Любомль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Володимир-Волинський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Павлівка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Горохів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Берестечко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Козин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 М-06/ (Волинська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311,01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118,01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311,01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118,01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Т-03-05 Нововолинськ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Іваничі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Павлівка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Локачі (Волинська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57,11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52,01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57,11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52,01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22,502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22,502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Т-03-06 /Т-03-02/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Шацьк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Вілиця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Прип’ять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Любохини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/Т-03-08/ (Волинська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162,13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162,12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162,13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162,12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Т-03-08 Любомль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Дубечне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Здомишель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Ратне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Камінь-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Каширський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Любешів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/ Р-14/ (Волинська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Укравтодор</w:t>
            </w: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27,75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27,75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27,75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27,75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Т-03-09 /Т-03-08/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Дубечне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Стара Вижівка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/М-07/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Турійськ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Рожище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Ківерці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Піддубці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/Н-22/ (Волинська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53,34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11,56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64,9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53,34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11,56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Т-03-11 /Р-14/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Седлище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Камінь-Каширський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Ковель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/М-19/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Колодяжне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Локачі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/Н-17/ (Волинська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123,14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5,18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53,1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123,14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5,18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64,86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53,1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20,403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18,403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Т-04-01 Дніпро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Васильківка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Покровське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Гуляйполе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Пологи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Мелітополь (Запорізька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922,5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972,5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922,5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55,3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Т-04-03 Мар’янське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Берислав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/Р-47/ (Херсонська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524,61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8,46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211,9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304,25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524,61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8,46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211,9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304,25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Т-04-05 Дніпро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Хутірське (Дніпропетровська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310,05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310,05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Т-04-08 Павлоград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Васильківка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Новомиколаївка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Оріхів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Токмак (Дніпропетровська та Запорізька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0,75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3,33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Т-04-12 Кам’янське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Шульгівка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Михайлівка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Котовка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Перещепине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Чернявщина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Жемчужне (Дніпропетровська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302,05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302,05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Т-04-13 Царичанка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Магдалинівка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Губиниха (Дніпропетровська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215,05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215,05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18,6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Т-04-20 Одарівка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Томаківка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Вищетарасівка (Дніпропетровська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348,05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348,05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13,52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13,52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Т-04-30 Кам’янське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Світлогірське (Дніпропетровська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 xml:space="preserve">Укравтодор 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285,05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285,05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Т-04-47 Широке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Шестірня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Заградівка (Дніпропетровська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Т-05-12 Волноваха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Бойківське (Донецька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0,93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Т-05-13 Лиман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Бахмут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Горлівка (Донецька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62,43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26,23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62,43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26,23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36,2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0,331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0,331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Т-05-14 Добропілля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Лиман (Донецька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10,62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10,62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Т-05-15 Олександрівка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Покровськ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Костянтинопіль (Донецька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87,93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87,93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87,93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87,93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0,233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0,233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Т-05-21 /М-03/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під’їзд до м.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Святогірська (Донецька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0,229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0,229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Т-06-08 Малин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Кочерів (Житомирська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20,41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20,41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20,41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Т-06-10 Любар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Хмільник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Лука-Барська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Нова Ушиця (Вінницька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Т-06-11 Ставище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Брусилів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Попільня (Житомирська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Т-07-12 Перечин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Свалява (Закарпатська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180,5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180,5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44,6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Т-07-18 Нижні Ворота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Воловець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Міжгір’я (Закарпатська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16,714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14,714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Т-07-19 Іршава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Виноградів (Закарпатська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295,42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254,62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295,42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254,62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Т-07-37 Хуст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Шаян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Вишково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Буштино з під’їздом до санаторія “Шаян” (Закарпатська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Т-08-05 Кам’янка- Дніпровська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Велика Білозерка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Веселе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/М-14/ (Запорізька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1,65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Т-08-19 Більмак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/М-14/ (Запорізька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53,52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53,27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53,52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53,27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41,6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Т-08-20 Якимівка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Кирилівка (Запорізька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648,72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648,72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648,72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648,72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Т-09-05 Делятин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Раківчик (Івано-Франківська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Т-09-06 Івано-Франківськ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Надвірна (Івано-Франківська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379,26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267,26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379,26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267,26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Т-09-09 Снятин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Косів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Старі Кути (Івано-Франківська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66,1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66,1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7,844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7,844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Т-10-01 Ворзель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Забуччя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/М-06/ (Київська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68,27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66,12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68,27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66,12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2,15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Т-10-02 Демидів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Гостомель (Київська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Т-10-08 Київ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Літочки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Кіпті (Київська та Чернігівська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169,98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169,97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169,98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169,97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Т-10-13 Фастів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Кожанка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Фурси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Яблунівка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Володарка (Київська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Т-10-17 Миронівка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Ольшаниця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Рокитне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Троїцьке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/Р-04/ (Київська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 xml:space="preserve">Укравтодор 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22,8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Т-10-19 Феневичі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Бородянка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Макарів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Бишів (Київська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129,52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64,32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129,52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64,32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Т-10-25 Баришівка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/М-03/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Переяслав-Хмельницький (Київська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Т-12-21 Кропивницький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Рівне (Кіровоградська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Т-13-02 контрольно-пропускний пункт “Танюшівка”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Старобільськ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Бахмут (Луганська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202,56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202,56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37,1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Т-13-06 Сєвєродонецьк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Новоайдар (Луганська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652,24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652,04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652,24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652,04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Т-13-07 Сватове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Новопсков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Мілове (Луганська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8,29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Т-13-08 Старобільськ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Марківка (Луганська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31,35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27,35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Т-13-09 Щастя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Широкий (Луганська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462,5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462,5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Т-13-13 Троїцьке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Білокуракине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Старобільськ (Луганська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Т-13-16 Під’їзд до м.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Первомайська (Луганська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182,04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182,04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3,04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Т-14-01 контрольно-пропускний пункт “Смільниця”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Старий Самбір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 xml:space="preserve">Укравтодор 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25,839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25,839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Т-14-02 Східниця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Пісочна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295,27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293,54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295,27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0,64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1,09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293,54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Т-14-10 Броди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Червоноград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Т-14-15 Мостиська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Самбір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Борислав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271,48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43,34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228,14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271,48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43,34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228,14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Т-14-16 Львів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Пустомити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Мединичі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15,07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15,07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15,07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15,07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Т-14-17 Куровичі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Рогатин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150,95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150,95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0,95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Т-14-18 Нижанковичі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Самбір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Дрогобич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Стрий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1,18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Т-14-19 Миколаїв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Жидачів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Калуш (Івано-Франківська та Львівська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114,73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14,73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114,73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14,73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Т-14-25 Миколаїв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Городок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Жовква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Кам’янка-Бузька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Бібрка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Т-15-04 Первомайськ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Новоукраїнка (Кіровоградська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55,6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Т-15-07 Миколаїв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Парутине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Очаків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база відпочинку “Чорноморка” (Миколаївська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191,22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43,56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48,68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71,98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191,22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43,56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48,68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71,98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39,742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39,742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Т-15-08 Калинівка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Снігурівка (Миколаївська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34,04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34,04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 w:line="228" w:lineRule="auto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34,04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34,04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36,9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Т-15-13 Нечаяне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Очаків (Миколаївська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 xml:space="preserve">Укравтодор 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710,11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461,39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248,72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710,11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461,39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248,72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Т-15-15 Федорівка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Рибаківка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база відпочинку “Лугове” (Миколаївська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2,33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Т-16-07 Ізмаїл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Кілія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Вилкове (Одеська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165,34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90,34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165,34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90,34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Т-16-08 Болград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Кубей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Арциз (до прийняття постанови Кабінету Міністрів України від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30 січня 2019 р. № 55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“Т-16-08 Болград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Червоноармійське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Арциз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Сарата”) (Одеська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210,28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116,18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94,1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210,28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116,18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94,1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32,758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23,758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Т-16-10 /Н-33/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Приморське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Жовтий Яр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Татарбунари з під’їздом до смт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Сергіївка (Одеська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698,66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603,6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698,66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603,6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Т-16-15 контрольно-пропускний пункт “Великоплоске”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Новопетрівка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Цебрикове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Знам’янка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Березівка (Одеська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Т-16-18 /Р-33/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Роздільна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Єреміївка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/М-05/ (Одеська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Т-16-25 контрольно-пропускний пункт “Кучурган”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Біляївка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Маяки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Овідіополь (Одеська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38,153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3,626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23,527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Т-16-27 контрольно-пропускний пункт “Серпневе”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Тарутине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Арциз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Сарата (Одеська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695,27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434,17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695,27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434,17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13,084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10,842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2,242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Т-16-32 контрольно-пропускний пункт “Нові Трояни”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Кубей (Одеська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146,47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126,05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146,47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126,05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20,42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Т-16-44 контрольно-пропускний пункт “Лісне”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контрольно-пропускний пункт “Малоярославець Перший” (Одеська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Т-16-47 /Н-33/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Кароліно-Бугаз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Грибівка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Санжійка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/М-27/ (Одеська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123,15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122,05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123,15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122,05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Т-17-05 Лохвиця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Гадяч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Охтирка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контрольно-пропускний пункт “Велика Писарівка” (Полтавська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Т-17-16 Хорол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Семенівка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Кременчук (через с. Бочки) (Полтавська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25,08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13,08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Т-18-01 Рівне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Здолбунів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Мізоч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Дубно (Рівненська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Т-18-02 /М-07/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Маюничі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Велика Осниця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Красноволя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Колки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/ Р-14/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Копилля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Рожище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Торчин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Шклинь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/Н-17/ (Волинська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Т-18-04 Корець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Славута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Антоніни (Хмельницька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359,83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8,53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331,2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359,83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8,53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331,2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Т-18-06 Рівне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Млинів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Берестечко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Буськ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Перемишляни (Волинська, Львівська та Рівненська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Т-18-08 Зарічне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Борове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Стара Рафалівка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Полиці (Рівненська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Т-18-11 Клесів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Михалин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Березне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/Н-25/ (Рівненська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Т-18-12 Немовичі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Березне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Великі Межирічі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Федорівка (Рівненська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 xml:space="preserve">Укравтодор 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116,7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116,6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116,7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116,6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Т-18-17 Бережниця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Степань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Деражне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Клевань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/М-06/ (Рівненська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Т-18-18 Будки-Кам’янські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Рокитне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Клесів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/М-07/ (Рівненська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73,05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73,05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Т-18-24 Дерманка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Корець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/М-06/ (Рівненська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Т-18-32 /Н-22/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Ходоси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Кустин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/Н-25/ (Рівненська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Т-19-06 контрольно-пропускний пункт “Рижівка”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Білопілля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Миколаївка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Лебедин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Лантратівка (Сумська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264,26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164,26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264,26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164,26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11,3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Т-19-10 Конотоп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Буринь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Чумакове (Сумська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158,29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158,29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158,29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158,29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19,88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Т-19-12 Шостка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Ямпіль (Сумська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185,36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185,36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185,36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185,36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49,2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Т-19-13 Ромни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Липова Долина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Тростянець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Мезенівка (Сумська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242,04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242,04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242,04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242,04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Т-19-14 Хмелів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Чернеча Слобода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Буринь (Сумська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3,98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2,78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Т-19-18 Краснопілля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контрольно-пропускний пункт “Покровка” (Сумська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37,82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20,82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37,82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20,82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Т-20-01 Бучач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Чортків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Скала-Подільська (Тернопільська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Т-20-02 Тернопіль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Скалат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Жванець (Тернопільська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 xml:space="preserve">Укравтодор 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Т-20-10 Збараж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Підволочиськ (Тернопільська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170,59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140,59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170,59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140,59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Т-20-20 /М-19/ (Мишковичі)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Дружба (Тернопільська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15,436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0,036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Т-21-01/М-18/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Мерефа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Зміїв (Харківська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220,27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208,4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11,87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220,27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208,4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11,87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Т-21-04 Харків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Вовчанськ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контрольно-пропускний пункт “Чугунівка” (Харківська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87,69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52,21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35,48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87,69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52,21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35,48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Т-21-06 /М-03/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Старий Мерчик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Мурафа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Краснокутськ (Харківська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1,036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0,036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Т-21-10 Шевченкове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Балаклія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Первомайський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Кегичівка (Харківська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21,67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9,67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21,67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9,67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20,749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18,249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Т-21-11 Чугуїв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Печеніги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Великий Бурлук (Харківська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431,58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397,45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14,13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431,58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397,45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14,13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Т-21-13 Золочів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Максимівка (Харківська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Т-21-15 Гусарівка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Грушуваха (Харківська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Т-21-17 Дергачі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Козача Лопань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/М-20/ (Харківська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43,58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18,58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43,58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18,58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Т-21-20 Зачепилівка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Андріївка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Кегичівка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Старовірівка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/М-18/ (Харківська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8,024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3,024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Т-21-22 Ізюм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Барвінкове (Харківська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 xml:space="preserve">Укравтодор 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223,27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133,16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90,11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223,27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133,16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90,11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35,1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Т-22-07 /Т-04-03/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Високопілля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Велика Олександрівка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Берислав (Херсонська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435,67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88,21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347,46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435,67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88,21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347,46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Т-22-15 Під’їзд до аеропорту “Херсон” (Херсонська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18,12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11,12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Т-23-02 Чернелівка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Городок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Смотрич (Хмельницька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89,95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24,57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21,63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43,75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89,95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24,57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21,63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43,75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5,247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5,247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Т-23-06 Шепетівка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Старокостянтинів (Хмельницька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9,57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9,57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9,57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6,372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2,882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3,49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Т-23-09 Шепетівка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Чуднів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Бердичів (Хмельницька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37,07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6,63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37,07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Т-23-10 Голосків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Деражня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Лука-Барська (Хмельницька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Т-23-11 Хмельницький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Волочиськ (Хмельницька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522,03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165,78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522,03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6,25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165,78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Т-23-14 Теофіполь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Красилів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/Н-03/ (Хмельницька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160,1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160,1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Т-23-17 Кам’янець-Подільський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Стара Ушиця (Хмельницька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26,53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5,43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26,53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5,43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23,783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7,783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Т-23-24 Старокостянтинів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Антоніни (Хмельницька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242,3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162,1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80,2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242,3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162,1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80,2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Т-23-26 Старокостянтинів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Шрубків (Хмельницька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Т-24-01 Городище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Шпола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Новоукраїнка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Бобринець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Устинівка (Кіровоградська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 xml:space="preserve">Укравтодор 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Т-24-03 Орадівка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Христинівка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Жашків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Корсунь-Шевченківський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Мошни (Черкаська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Т-24-05 Жашків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Буки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Озірна (Черкаська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Т-24-06 /М-05/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Маньківка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Іваньки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Буки (Черкаська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Т-24-09 /М-03/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Драбів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Золотоноша (Черкаська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115,62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40,12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115,62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75,5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40,12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Т-24-15 Новоархангельськ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Нерубайка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Перегонівка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Голованівськ (Кіровоградська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0,006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Т-24-16 /М-12/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Сушківка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Вільшана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Слобідка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Рогова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Перегонівка (Черкаська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1,08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16,94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Т-25-03 Вільне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Кролевець (Сумська та Чернігівська області)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164,77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164,77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0,57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Т-25-19 Холми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Авдіївка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Оболоння (Чернігівська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100,38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100,38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Т-25-27 Бобровиця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Свидовець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Новий Биків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Ічня (Чернігівська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Т-25-28 Козелець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Бобровиця (Чернігівська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Т-26-01 Чернівці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Вашківці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 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Путила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контрольно-пропускний пункт “Руська” з під’їздом до контрольно-пропускного пункту “Шепіт” (Чернівецька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 xml:space="preserve">Укравтодор 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50,25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50,25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Т-26-02 Чернівці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Заставна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/М-19/ (Чернівецька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Т-26-08 Сторожинець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контрольно-пропускний пункт “Красноїльськ” (Чернівецька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181,52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180,8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181,52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180,8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Т-26-10 /Н-03/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Хотин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 xml:space="preserve"> контрольно-пропускний пункт “Мамалига” (на м. Кишинів) (Чернівецька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 за завданням 4: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7004,66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sz w:val="20"/>
                <w:szCs w:val="20"/>
                <w:lang w:eastAsia="uk-UA"/>
              </w:rPr>
              <w:t>953,499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sz w:val="20"/>
                <w:szCs w:val="20"/>
                <w:lang w:eastAsia="uk-UA"/>
              </w:rPr>
              <w:t>739,762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3035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2276,399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118649,23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sz w:val="20"/>
                <w:szCs w:val="20"/>
                <w:lang w:eastAsia="uk-UA"/>
              </w:rPr>
              <w:t>13 295,72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14 000,74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52 400,39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38952,38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118649,23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sz w:val="20"/>
                <w:szCs w:val="20"/>
                <w:lang w:eastAsia="uk-UA"/>
              </w:rPr>
              <w:t>13 295,72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14 000,74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52 400,39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38952,38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81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V. Експлуатаційне утримання автомобільних доріг загального користування державного значення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5. Експлуатаційне утримання автомобільних доріг загального користування державного значення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М-06 Київ - Чоп (на м. Будапешт через мм. Львів, Мукачево і Ужгород) (Львівська область)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976,5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217,42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284,45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250,85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223,78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976,5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217,42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284,45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250,85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223,78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інші автомобільні дороги державного значення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34360,46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3 445,3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6 300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9 080,68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6958,95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8575,53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34360,46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3 445,3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6 300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9 080,68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6958,95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8575,53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 за завданням 5: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35336,96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3662,72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6584,45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9331,53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7182,73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8575,53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34360,46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3 445,3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6 300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9 080,68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6958,95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8575,53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976,5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217,42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284,45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250,85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223,78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81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VІ. Розроблення проектної документації на об’єкти нового будівництва, реконструкції, капітального та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ru-RU" w:eastAsia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поточного середнього ремонту автомобільних доріг загального користування державного значення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6. Розроблення проектної документації на об’єкти нового будівництва, реконструкції, капітального та поточного середнього ремонту автомобільних доріг загального користування державного значення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розроблення проектної документації на об’єкти нового будівництва, реконструкції, капітального та поточного середнього ремонту автомобільних доріг загального користування державного значення</w:t>
            </w:r>
          </w:p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1 979,77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172,3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212,32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579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746,19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269,96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171,37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43,48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127,89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2 151,14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215,78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340,21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579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746,19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269,96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 за завданням 6: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2 151,14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215,78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340,21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579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746,19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269,96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1 979,77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172,3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212,32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579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746,19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269,96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171,37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43,48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127,89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81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VІІ. Забезпечення інноваційного розвитку дорожнього господарства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7. Забезпечення інноваційного розвитку дорожнього господарства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проведених науково-дослідних конструктор-ських робіт, одиниць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565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105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110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115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проведення наукових досліджень щодо функціонування та розвитку дорожнього господарства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 за завданням 7: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565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105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110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110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115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186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81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VІІІ. Забезпечення контролю якості дорожніх робіт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8. Забезпечення контролю якості дорожніх робіт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забезпечення контролю якості дорожніх робіт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235,13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29,76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29,95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76,83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68,59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235,13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29,76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29,95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76,83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68,59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 за завданням 8: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235,13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29,76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29,95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76,83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68,59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235,13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29,76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29,95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76,83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68,59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81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IХ. Створення геоінформаційної системи керування станом автомобільних доріг та інших інформаційних систем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9. Створення геоінформаційної системи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створення геоінформаційної системи керування станом автомобільних доріг та інших інформаційних систем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 xml:space="preserve">Укравтодор 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245,11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63,17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101,94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619,56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129,03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154,43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336,1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70,56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4,46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66,1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935,23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192,2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260,83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482,2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 за завданням 9: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935,23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192,2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260,83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482,2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245,11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63,17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101,94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extDirection w:val="btLr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619,56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129,03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154,43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336,1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extDirection w:val="btLr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70,56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4,46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66,1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81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Х. Співфінансування спільних з міжнародними фінансовими організаціями проектів, нагляд за їх виконанням, витрати, пов’язані з підготовкою та реалізацією угод щодо 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виконання робіт за рахунок коштів міжнародних фінансових організацій, інших кредиторів та інвесторів, а також із презентацією інвестиційних проектів під час проведення міжнародних заходів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10. Співфінан-сування міжнародних заходів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співфінансування спільних з міжнародними фінансовими організаціями проектів, нагляд за їх виконанням, витрати, пов’язані з підготовкою та реалізацією угод щодо виконання робіт за рахунок коштів міжнародних фінансових організацій, інших кредиторів та інвесторів, а також із презентацією інвестиційних проектів під час проведення міжнародних заходів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2 001,85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211,69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355,34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531,82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508,13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394,87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2 001,85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211,69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355,34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531,82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508,13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394,87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 за завданням 10: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2 001,85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211,69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355,34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531,82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508,13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394,87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2 001,85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211,69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355,34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531,82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508,13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394,87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81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ХI. Здійснення соціальних заходів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ind w:right="-57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11. Утримання державного підприємства “Лікувально- реабілітаційний центр для учасників ліквідації наслідків аварії на Чорнобильській АЕС ім. В. Т. Гуца”</w:t>
            </w:r>
          </w:p>
        </w:tc>
        <w:tc>
          <w:tcPr>
            <w:tcW w:w="165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осіб, які пройшли курс медичної реабілітації в медичному закладі для реабілітації учасників ліквідації наслідків катастрофи на Чорно-бильській АЕС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3 470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707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751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612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700</w:t>
            </w: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утримання галузевих медичних закладів для реабілітації учасників ліквідації наслідків катастрофи на Чорнобильській АЕС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Укравтодор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141,55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19,4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22,2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32,28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46,67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ind w:right="-57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141,55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19,4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22,2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32,28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46,67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 за завданням 11:</w:t>
            </w:r>
          </w:p>
        </w:tc>
        <w:tc>
          <w:tcPr>
            <w:tcW w:w="1655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3 470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707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751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612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700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700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141,55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19,4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22,2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32,28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46,67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141,55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19,4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22,2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32,28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46,67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81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ХІI. Виконання зобов’язань за кредитами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12. Погашення зобов’язань за кредитами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здійснення бюджетних видатків на виконання боргових зобов’язань</w:t>
            </w:r>
          </w:p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40 678,55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5 359,92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7 469,38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5 610,63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14 759,98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7 478,64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40 678,55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5 359,92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7 469,38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5 610,63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14 759,98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7 478,64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 за завданням 12: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40 678,55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5 359,92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7 469,38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5 610,63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14 759,98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7 478,64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40 678,55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5 359,92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7 469,38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5 610,63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14 759,98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7 478,64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2681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ХІІI. Розвиток виробничих потужностей дорожніх організацій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13. Розвиток виробничих потужностей дорожніх організацій</w:t>
            </w:r>
          </w:p>
        </w:tc>
        <w:tc>
          <w:tcPr>
            <w:tcW w:w="165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кількість дорожньої техніки, одиниць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придбання дорожньої техніки та обладнання для дочірніх підприємств АТ “Державна акціонерна компанія “Автомобільні дороги України”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0"/>
                <w:szCs w:val="20"/>
                <w:lang w:eastAsia="uk-UA"/>
              </w:rPr>
              <w:t>-“-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216,97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93,03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216,97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93,03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 за завданням 13: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216,97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93,03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310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216,97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93,03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Разом за Програмою: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395 855,45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sz w:val="20"/>
                <w:szCs w:val="20"/>
                <w:lang w:eastAsia="uk-UA"/>
              </w:rPr>
              <w:t>30 050,04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ind w:left="-57" w:right="-57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40 961,55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ind w:left="-57" w:right="-57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115 734,99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ind w:right="-99" w:hanging="117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116 253,82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92 855,05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ind w:left="-57" w:right="-57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ind w:left="-57" w:right="-57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ind w:right="-99" w:hanging="117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у тому числі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державний бюджет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293 807,96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pacing w:val="-2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0"/>
                <w:sz w:val="20"/>
                <w:szCs w:val="20"/>
                <w:lang w:eastAsia="uk-UA"/>
              </w:rPr>
              <w:t>26 327,77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35 983,81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ind w:left="-57" w:right="-57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96 034,98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ind w:left="-57" w:right="-57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87 808,36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ind w:right="-99" w:hanging="117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47 653,04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міжнародних фінансових організацій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25 547,87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3 722,27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4 463,64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6 774,99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4 409,73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6 177,24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324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кошти інвесторів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76 499,62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514,1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12 925,02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24 035,73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top"/>
          </w:tcPr>
          <w:p>
            <w:pPr>
              <w:spacing w:before="120" w:beforeLines="0" w:afterLines="0"/>
              <w:ind w:right="-99" w:hanging="117"/>
              <w:jc w:val="center"/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eastAsia="uk-UA"/>
              </w:rPr>
              <w:t>39 024,77</w:t>
            </w:r>
          </w:p>
        </w:tc>
      </w:tr>
    </w:tbl>
    <w:p>
      <w:pPr>
        <w:pStyle w:val="4"/>
        <w:spacing w:before="480" w:beforeLines="0" w:afterLines="0"/>
        <w:ind w:left="0"/>
        <w:rPr>
          <w:rFonts w:hint="default" w:ascii="Times New Roman" w:hAnsi="Times New Roman" w:cs="Times New Roman"/>
          <w:b w:val="0"/>
          <w:i w:val="0"/>
          <w:sz w:val="24"/>
          <w:szCs w:val="24"/>
        </w:rPr>
      </w:pPr>
    </w:p>
    <w:sectPr>
      <w:pgSz w:w="23814" w:h="16839" w:orient="landscape"/>
      <w:pgMar w:top="614" w:right="1134" w:bottom="800" w:left="1134" w:header="567" w:footer="567" w:gutter="0"/>
      <w:lnNumType w:countBy="0" w:distance="360"/>
      <w:pgNumType w:start="1"/>
      <w:cols w:space="720" w:num="1"/>
      <w:titlePg/>
      <w:docGrid w:linePitch="35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ntiqua">
    <w:altName w:val="Sitka Text"/>
    <w:panose1 w:val="020B0500000000000000"/>
    <w:charset w:val="00"/>
    <w:family w:val="swiss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characterSpacingControl w:val="doNotCompress"/>
  <w:doNotValidateAgainstSchema/>
  <w:doNotDemarcateInvalidXml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B64270A"/>
    <w:rsid w:val="3BC159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uiPriority="99" w:semiHidden="0" w:name="header"/>
    <w:lsdException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uiPriority="99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iPriority="99" w:semiHidden="0" w:name="Balloon Text"/>
    <w:lsdException w:qFormat="1" w:unhideWhenUsed="0" w:uiPriority="59" w:semiHidden="0" w:name="Table Grid"/>
    <w:lsdException w:qFormat="1" w:unhideWhenUsed="0" w:uiPriority="0" w:semiHidden="0" w:name="Table Theme"/>
    <w:lsdException w:qFormat="1" w:uiPriority="1" w:semiHidden="0" w:name="No Spacing"/>
    <w:lsdException w:qFormat="1" w:uiPriority="34" w:semiHidden="0" w:name="List Paragraph"/>
  </w:latentStyles>
  <w:style w:type="paragraph" w:default="1" w:styleId="1">
    <w:name w:val="Normal"/>
    <w:unhideWhenUsed/>
    <w:qFormat/>
    <w:uiPriority w:val="0"/>
    <w:pPr>
      <w:spacing w:beforeLines="0" w:afterLines="0"/>
    </w:pPr>
    <w:rPr>
      <w:rFonts w:hint="default" w:ascii="Antiqua" w:hAnsi="Antiqua" w:eastAsia="Wingdings"/>
      <w:sz w:val="26"/>
      <w:szCs w:val="24"/>
      <w:lang w:val="uk-UA" w:eastAsia="ru-RU" w:bidi="ar-SA"/>
    </w:rPr>
  </w:style>
  <w:style w:type="paragraph" w:styleId="2">
    <w:name w:val="heading 1"/>
    <w:basedOn w:val="1"/>
    <w:next w:val="1"/>
    <w:link w:val="76"/>
    <w:unhideWhenUsed/>
    <w:qFormat/>
    <w:uiPriority w:val="0"/>
    <w:pPr>
      <w:keepNext/>
      <w:spacing w:before="240" w:beforeLines="0" w:afterLines="0"/>
      <w:ind w:left="567"/>
      <w:outlineLvl w:val="0"/>
    </w:pPr>
    <w:rPr>
      <w:rFonts w:hint="default"/>
      <w:b/>
      <w:smallCaps/>
      <w:sz w:val="28"/>
      <w:szCs w:val="24"/>
    </w:rPr>
  </w:style>
  <w:style w:type="paragraph" w:styleId="3">
    <w:name w:val="heading 2"/>
    <w:basedOn w:val="1"/>
    <w:next w:val="1"/>
    <w:link w:val="77"/>
    <w:unhideWhenUsed/>
    <w:qFormat/>
    <w:uiPriority w:val="0"/>
    <w:pPr>
      <w:keepNext/>
      <w:spacing w:before="120" w:beforeLines="0" w:afterLines="0"/>
      <w:ind w:left="567"/>
      <w:outlineLvl w:val="1"/>
    </w:pPr>
    <w:rPr>
      <w:rFonts w:hint="default"/>
      <w:b/>
      <w:sz w:val="26"/>
      <w:szCs w:val="24"/>
    </w:rPr>
  </w:style>
  <w:style w:type="paragraph" w:styleId="4">
    <w:name w:val="heading 3"/>
    <w:basedOn w:val="1"/>
    <w:next w:val="1"/>
    <w:link w:val="73"/>
    <w:unhideWhenUsed/>
    <w:qFormat/>
    <w:uiPriority w:val="0"/>
    <w:pPr>
      <w:keepNext/>
      <w:spacing w:before="120" w:beforeLines="0" w:afterLines="0"/>
      <w:ind w:left="567"/>
      <w:outlineLvl w:val="2"/>
    </w:pPr>
    <w:rPr>
      <w:rFonts w:hint="default"/>
      <w:b/>
      <w:i/>
      <w:sz w:val="26"/>
      <w:szCs w:val="24"/>
    </w:rPr>
  </w:style>
  <w:style w:type="paragraph" w:styleId="5">
    <w:name w:val="heading 4"/>
    <w:basedOn w:val="1"/>
    <w:next w:val="1"/>
    <w:link w:val="71"/>
    <w:unhideWhenUsed/>
    <w:qFormat/>
    <w:uiPriority w:val="0"/>
    <w:pPr>
      <w:keepNext/>
      <w:spacing w:before="120" w:beforeLines="0" w:afterLines="0"/>
      <w:ind w:left="567"/>
      <w:outlineLvl w:val="3"/>
    </w:pPr>
    <w:rPr>
      <w:rFonts w:hint="default"/>
      <w:sz w:val="26"/>
      <w:szCs w:val="24"/>
    </w:rPr>
  </w:style>
  <w:style w:type="character" w:default="1" w:styleId="6">
    <w:name w:val="Default Paragraph Font"/>
    <w:unhideWhenUsed/>
    <w:uiPriority w:val="0"/>
    <w:rPr>
      <w:rFonts w:hint="default"/>
      <w:sz w:val="24"/>
      <w:szCs w:val="24"/>
    </w:rPr>
  </w:style>
  <w:style w:type="table" w:default="1" w:styleId="7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unhideWhenUsed/>
    <w:uiPriority w:val="99"/>
    <w:rPr>
      <w:rFonts w:hint="default"/>
      <w:color w:val="auto"/>
      <w:sz w:val="24"/>
      <w:szCs w:val="24"/>
      <w:u w:val="single"/>
    </w:rPr>
  </w:style>
  <w:style w:type="character" w:styleId="9">
    <w:name w:val="Hyperlink"/>
    <w:unhideWhenUsed/>
    <w:uiPriority w:val="99"/>
    <w:rPr>
      <w:rFonts w:hint="default"/>
      <w:color w:val="auto"/>
      <w:sz w:val="24"/>
      <w:szCs w:val="24"/>
      <w:u w:val="single"/>
    </w:rPr>
  </w:style>
  <w:style w:type="paragraph" w:styleId="10">
    <w:name w:val="Balloon Text"/>
    <w:basedOn w:val="1"/>
    <w:link w:val="75"/>
    <w:unhideWhenUsed/>
    <w:uiPriority w:val="99"/>
    <w:pPr>
      <w:spacing w:beforeLines="0" w:afterLines="0"/>
    </w:pPr>
    <w:rPr>
      <w:rFonts w:hint="default" w:ascii="Tahoma" w:hAnsi="Tahoma" w:eastAsia="Calibri" w:cs="Tahoma"/>
      <w:sz w:val="16"/>
      <w:szCs w:val="16"/>
      <w:lang w:eastAsia="en-US"/>
    </w:rPr>
  </w:style>
  <w:style w:type="paragraph" w:styleId="11">
    <w:name w:val="header"/>
    <w:basedOn w:val="1"/>
    <w:link w:val="74"/>
    <w:unhideWhenUsed/>
    <w:uiPriority w:val="99"/>
    <w:pPr>
      <w:tabs>
        <w:tab w:val="center" w:pos="4153"/>
        <w:tab w:val="right" w:pos="8306"/>
      </w:tabs>
      <w:spacing w:beforeLines="0" w:afterLines="0"/>
    </w:pPr>
    <w:rPr>
      <w:rFonts w:hint="default"/>
      <w:sz w:val="26"/>
      <w:szCs w:val="24"/>
    </w:rPr>
  </w:style>
  <w:style w:type="paragraph" w:styleId="12">
    <w:name w:val="footer"/>
    <w:basedOn w:val="1"/>
    <w:link w:val="72"/>
    <w:unhideWhenUsed/>
    <w:uiPriority w:val="0"/>
    <w:pPr>
      <w:tabs>
        <w:tab w:val="center" w:pos="4153"/>
        <w:tab w:val="right" w:pos="8306"/>
      </w:tabs>
      <w:spacing w:beforeLines="0" w:afterLines="0"/>
    </w:pPr>
    <w:rPr>
      <w:rFonts w:hint="default"/>
      <w:sz w:val="26"/>
      <w:szCs w:val="24"/>
    </w:rPr>
  </w:style>
  <w:style w:type="paragraph" w:styleId="13">
    <w:name w:val="Normal (Web)"/>
    <w:basedOn w:val="1"/>
    <w:unhideWhenUsed/>
    <w:uiPriority w:val="99"/>
    <w:pPr>
      <w:spacing w:before="100" w:beforeLines="0" w:beforeAutospacing="1" w:after="100" w:afterLines="0" w:afterAutospacing="1"/>
    </w:pPr>
    <w:rPr>
      <w:rFonts w:hint="default" w:ascii="Times New Roman" w:hAnsi="Times New Roman"/>
      <w:sz w:val="24"/>
      <w:szCs w:val="24"/>
      <w:lang w:val="en-US" w:eastAsia="en-US"/>
    </w:rPr>
  </w:style>
  <w:style w:type="paragraph" w:customStyle="1" w:styleId="14">
    <w:name w:val="xl67"/>
    <w:basedOn w:val="1"/>
    <w:unhideWhenUsed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hint="default" w:ascii="Times New Roman" w:hAnsi="Times New Roman"/>
      <w:b/>
      <w:sz w:val="28"/>
      <w:szCs w:val="24"/>
      <w:lang w:val="en-US" w:eastAsia="en-US"/>
    </w:rPr>
  </w:style>
  <w:style w:type="paragraph" w:customStyle="1" w:styleId="15">
    <w:name w:val="xl65"/>
    <w:basedOn w:val="1"/>
    <w:unhideWhenUsed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hint="default" w:ascii="Times New Roman" w:hAnsi="Times New Roman"/>
      <w:sz w:val="28"/>
      <w:szCs w:val="24"/>
      <w:lang w:val="en-US" w:eastAsia="en-US"/>
    </w:rPr>
  </w:style>
  <w:style w:type="paragraph" w:styleId="16">
    <w:name w:val="No Spacing"/>
    <w:unhideWhenUsed/>
    <w:qFormat/>
    <w:uiPriority w:val="1"/>
    <w:pPr>
      <w:spacing w:beforeLines="0" w:afterLines="0"/>
    </w:pPr>
    <w:rPr>
      <w:rFonts w:hint="default" w:ascii="Calibri" w:hAnsi="Calibri" w:eastAsia="Calibri" w:cs="Calibri"/>
      <w:sz w:val="22"/>
      <w:szCs w:val="22"/>
      <w:lang w:val="uk-UA" w:eastAsia="en-US" w:bidi="ar-SA"/>
    </w:rPr>
  </w:style>
  <w:style w:type="paragraph" w:customStyle="1" w:styleId="17">
    <w:name w:val="Normal Text"/>
    <w:basedOn w:val="1"/>
    <w:unhideWhenUsed/>
    <w:uiPriority w:val="0"/>
    <w:pPr>
      <w:spacing w:beforeLines="0" w:afterLines="0"/>
      <w:ind w:firstLine="567"/>
      <w:jc w:val="both"/>
    </w:pPr>
    <w:rPr>
      <w:rFonts w:hint="default"/>
      <w:sz w:val="26"/>
      <w:szCs w:val="24"/>
    </w:rPr>
  </w:style>
  <w:style w:type="paragraph" w:customStyle="1" w:styleId="18">
    <w:name w:val="xl53984"/>
    <w:basedOn w:val="1"/>
    <w:unhideWhenUsed/>
    <w:uiPriority w:val="0"/>
    <w:pPr>
      <w:shd w:val="clear" w:color="auto" w:fill="FFFFFF"/>
      <w:spacing w:before="100" w:beforeLines="0" w:beforeAutospacing="1" w:after="100" w:afterLines="0" w:afterAutospacing="1"/>
      <w:jc w:val="center"/>
    </w:pPr>
    <w:rPr>
      <w:rFonts w:hint="default" w:ascii="Times New Roman" w:hAnsi="Times New Roman"/>
      <w:sz w:val="28"/>
      <w:szCs w:val="24"/>
      <w:lang w:eastAsia="uk-UA"/>
    </w:rPr>
  </w:style>
  <w:style w:type="paragraph" w:customStyle="1" w:styleId="19">
    <w:name w:val="xl74"/>
    <w:basedOn w:val="1"/>
    <w:unhideWhenUsed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hint="default" w:ascii="Times New Roman" w:hAnsi="Times New Roman"/>
      <w:sz w:val="28"/>
      <w:szCs w:val="24"/>
      <w:lang w:val="en-US" w:eastAsia="en-US"/>
    </w:rPr>
  </w:style>
  <w:style w:type="paragraph" w:customStyle="1" w:styleId="20">
    <w:name w:val="Нормальний текст"/>
    <w:basedOn w:val="1"/>
    <w:unhideWhenUsed/>
    <w:uiPriority w:val="0"/>
    <w:pPr>
      <w:spacing w:before="120" w:beforeLines="0" w:afterLines="0"/>
      <w:ind w:firstLine="567"/>
    </w:pPr>
    <w:rPr>
      <w:rFonts w:hint="default"/>
      <w:sz w:val="26"/>
      <w:szCs w:val="24"/>
    </w:rPr>
  </w:style>
  <w:style w:type="paragraph" w:customStyle="1" w:styleId="21">
    <w:name w:val="Шапка документу"/>
    <w:basedOn w:val="1"/>
    <w:unhideWhenUsed/>
    <w:uiPriority w:val="0"/>
    <w:pPr>
      <w:keepNext/>
      <w:keepLines/>
      <w:spacing w:beforeLines="0" w:after="240" w:afterLines="0"/>
      <w:ind w:left="4536"/>
      <w:jc w:val="center"/>
    </w:pPr>
    <w:rPr>
      <w:rFonts w:hint="default"/>
      <w:sz w:val="26"/>
      <w:szCs w:val="24"/>
    </w:rPr>
  </w:style>
  <w:style w:type="paragraph" w:customStyle="1" w:styleId="22">
    <w:name w:val="Підпис"/>
    <w:basedOn w:val="1"/>
    <w:unhideWhenUsed/>
    <w:uiPriority w:val="0"/>
    <w:pPr>
      <w:keepLines/>
      <w:tabs>
        <w:tab w:val="center" w:pos="2268"/>
        <w:tab w:val="left" w:pos="6804"/>
      </w:tabs>
      <w:spacing w:before="360" w:beforeLines="0" w:afterLines="0"/>
    </w:pPr>
    <w:rPr>
      <w:rFonts w:hint="default"/>
      <w:b/>
      <w:position w:val="-48"/>
      <w:sz w:val="26"/>
      <w:szCs w:val="24"/>
    </w:rPr>
  </w:style>
  <w:style w:type="paragraph" w:customStyle="1" w:styleId="23">
    <w:name w:val="Час та місце"/>
    <w:basedOn w:val="1"/>
    <w:unhideWhenUsed/>
    <w:uiPriority w:val="0"/>
    <w:pPr>
      <w:keepNext/>
      <w:keepLines/>
      <w:spacing w:before="120" w:beforeLines="0" w:after="240" w:afterLines="0"/>
      <w:jc w:val="center"/>
    </w:pPr>
    <w:rPr>
      <w:rFonts w:hint="default"/>
      <w:sz w:val="26"/>
      <w:szCs w:val="24"/>
    </w:rPr>
  </w:style>
  <w:style w:type="paragraph" w:customStyle="1" w:styleId="24">
    <w:name w:val="Глава документу"/>
    <w:basedOn w:val="1"/>
    <w:next w:val="1"/>
    <w:unhideWhenUsed/>
    <w:uiPriority w:val="0"/>
    <w:pPr>
      <w:keepNext/>
      <w:keepLines/>
      <w:spacing w:before="120" w:beforeLines="0" w:after="120" w:afterLines="0"/>
      <w:jc w:val="center"/>
    </w:pPr>
    <w:rPr>
      <w:rFonts w:hint="default"/>
      <w:sz w:val="26"/>
      <w:szCs w:val="24"/>
    </w:rPr>
  </w:style>
  <w:style w:type="paragraph" w:customStyle="1" w:styleId="25">
    <w:name w:val="Вид документа"/>
    <w:basedOn w:val="26"/>
    <w:next w:val="1"/>
    <w:unhideWhenUsed/>
    <w:uiPriority w:val="0"/>
    <w:pPr>
      <w:spacing w:before="360" w:beforeLines="0" w:after="240" w:afterLines="0"/>
    </w:pPr>
    <w:rPr>
      <w:rFonts w:hint="default"/>
      <w:spacing w:val="20"/>
      <w:sz w:val="26"/>
      <w:szCs w:val="24"/>
    </w:rPr>
  </w:style>
  <w:style w:type="paragraph" w:customStyle="1" w:styleId="26">
    <w:name w:val="Установа"/>
    <w:basedOn w:val="1"/>
    <w:unhideWhenUsed/>
    <w:uiPriority w:val="0"/>
    <w:pPr>
      <w:keepNext/>
      <w:keepLines/>
      <w:spacing w:before="120" w:beforeLines="0" w:afterLines="0"/>
      <w:jc w:val="center"/>
    </w:pPr>
    <w:rPr>
      <w:rFonts w:hint="default"/>
      <w:b/>
      <w:sz w:val="40"/>
      <w:szCs w:val="24"/>
    </w:rPr>
  </w:style>
  <w:style w:type="paragraph" w:customStyle="1" w:styleId="27">
    <w:name w:val="Герб"/>
    <w:basedOn w:val="1"/>
    <w:unhideWhenUsed/>
    <w:uiPriority w:val="0"/>
    <w:pPr>
      <w:keepNext/>
      <w:keepLines/>
      <w:spacing w:beforeLines="0" w:afterLines="0"/>
      <w:jc w:val="center"/>
    </w:pPr>
    <w:rPr>
      <w:rFonts w:hint="default"/>
      <w:sz w:val="144"/>
      <w:szCs w:val="24"/>
      <w:lang w:val="en-US"/>
    </w:rPr>
  </w:style>
  <w:style w:type="paragraph" w:styleId="28">
    <w:name w:val="List Paragraph"/>
    <w:basedOn w:val="1"/>
    <w:unhideWhenUsed/>
    <w:qFormat/>
    <w:uiPriority w:val="34"/>
    <w:pPr>
      <w:spacing w:beforeLines="0" w:after="200" w:afterLines="0" w:line="276" w:lineRule="auto"/>
      <w:ind w:left="720"/>
    </w:pPr>
    <w:rPr>
      <w:rFonts w:hint="default" w:ascii="Calibri" w:hAnsi="Calibri" w:eastAsia="Calibri"/>
      <w:sz w:val="22"/>
      <w:szCs w:val="24"/>
      <w:lang w:eastAsia="en-US"/>
    </w:rPr>
  </w:style>
  <w:style w:type="paragraph" w:customStyle="1" w:styleId="29">
    <w:name w:val="Назва документа"/>
    <w:basedOn w:val="1"/>
    <w:next w:val="20"/>
    <w:unhideWhenUsed/>
    <w:uiPriority w:val="0"/>
    <w:pPr>
      <w:keepNext/>
      <w:keepLines/>
      <w:spacing w:before="240" w:beforeLines="0" w:after="240" w:afterLines="0"/>
      <w:jc w:val="center"/>
    </w:pPr>
    <w:rPr>
      <w:rFonts w:hint="default"/>
      <w:b/>
      <w:sz w:val="26"/>
      <w:szCs w:val="24"/>
    </w:rPr>
  </w:style>
  <w:style w:type="paragraph" w:customStyle="1" w:styleId="30">
    <w:name w:val="Shapka Documentu"/>
    <w:basedOn w:val="17"/>
    <w:unhideWhenUsed/>
    <w:uiPriority w:val="0"/>
    <w:pPr>
      <w:keepNext/>
      <w:keepLines/>
      <w:spacing w:beforeLines="0" w:after="240" w:afterLines="0"/>
      <w:ind w:left="3969" w:firstLine="0"/>
      <w:jc w:val="center"/>
    </w:pPr>
    <w:rPr>
      <w:rFonts w:hint="default"/>
      <w:sz w:val="26"/>
      <w:szCs w:val="24"/>
    </w:rPr>
  </w:style>
  <w:style w:type="paragraph" w:customStyle="1" w:styleId="31">
    <w:name w:val="xl69"/>
    <w:basedOn w:val="1"/>
    <w:unhideWhenUsed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hint="default" w:ascii="Times New Roman" w:hAnsi="Times New Roman"/>
      <w:sz w:val="28"/>
      <w:szCs w:val="24"/>
      <w:lang w:val="en-US" w:eastAsia="en-US"/>
    </w:rPr>
  </w:style>
  <w:style w:type="paragraph" w:customStyle="1" w:styleId="32">
    <w:name w:val="msonormal"/>
    <w:basedOn w:val="1"/>
    <w:unhideWhenUsed/>
    <w:uiPriority w:val="99"/>
    <w:pPr>
      <w:spacing w:before="100" w:beforeLines="0" w:beforeAutospacing="1" w:after="100" w:afterLines="0" w:afterAutospacing="1"/>
    </w:pPr>
    <w:rPr>
      <w:rFonts w:hint="default" w:ascii="Times New Roman" w:hAnsi="Times New Roman"/>
      <w:sz w:val="24"/>
      <w:szCs w:val="24"/>
      <w:lang w:val="en-US" w:eastAsia="en-US"/>
    </w:rPr>
  </w:style>
  <w:style w:type="paragraph" w:customStyle="1" w:styleId="33">
    <w:name w:val="xl66"/>
    <w:basedOn w:val="1"/>
    <w:unhideWhenUsed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hint="default" w:ascii="Times New Roman" w:hAnsi="Times New Roman"/>
      <w:b/>
      <w:sz w:val="28"/>
      <w:szCs w:val="24"/>
      <w:lang w:val="en-US" w:eastAsia="en-US"/>
    </w:rPr>
  </w:style>
  <w:style w:type="paragraph" w:customStyle="1" w:styleId="34">
    <w:name w:val="xl70"/>
    <w:basedOn w:val="1"/>
    <w:unhideWhenUsed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hint="default" w:ascii="Times New Roman" w:hAnsi="Times New Roman"/>
      <w:sz w:val="28"/>
      <w:szCs w:val="24"/>
      <w:lang w:val="en-US" w:eastAsia="en-US"/>
    </w:rPr>
  </w:style>
  <w:style w:type="paragraph" w:customStyle="1" w:styleId="35">
    <w:name w:val="xl68"/>
    <w:basedOn w:val="1"/>
    <w:unhideWhenUsed/>
    <w:uiPriority w:val="99"/>
    <w:pPr>
      <w:spacing w:before="100" w:beforeLines="0" w:beforeAutospacing="1" w:after="100" w:afterLines="0" w:afterAutospacing="1"/>
    </w:pPr>
    <w:rPr>
      <w:rFonts w:hint="default" w:ascii="Times New Roman" w:hAnsi="Times New Roman"/>
      <w:sz w:val="24"/>
      <w:szCs w:val="24"/>
      <w:lang w:val="en-US" w:eastAsia="en-US"/>
    </w:rPr>
  </w:style>
  <w:style w:type="paragraph" w:customStyle="1" w:styleId="36">
    <w:name w:val="xl71"/>
    <w:basedOn w:val="1"/>
    <w:unhideWhenUsed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hint="default" w:ascii="Times New Roman" w:hAnsi="Times New Roman"/>
      <w:sz w:val="28"/>
      <w:szCs w:val="24"/>
      <w:lang w:val="en-US" w:eastAsia="en-US"/>
    </w:rPr>
  </w:style>
  <w:style w:type="paragraph" w:customStyle="1" w:styleId="37">
    <w:name w:val="xl72"/>
    <w:basedOn w:val="1"/>
    <w:unhideWhenUsed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hint="default" w:ascii="Times New Roman" w:hAnsi="Times New Roman"/>
      <w:sz w:val="28"/>
      <w:szCs w:val="24"/>
      <w:lang w:val="en-US" w:eastAsia="en-US"/>
    </w:rPr>
  </w:style>
  <w:style w:type="paragraph" w:customStyle="1" w:styleId="38">
    <w:name w:val="xl75"/>
    <w:basedOn w:val="1"/>
    <w:unhideWhenUsed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hint="default" w:ascii="Times New Roman" w:hAnsi="Times New Roman"/>
      <w:sz w:val="28"/>
      <w:szCs w:val="24"/>
      <w:lang w:val="en-US" w:eastAsia="en-US"/>
    </w:rPr>
  </w:style>
  <w:style w:type="paragraph" w:customStyle="1" w:styleId="39">
    <w:name w:val="xl73"/>
    <w:basedOn w:val="1"/>
    <w:unhideWhenUsed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hint="default" w:ascii="Times New Roman" w:hAnsi="Times New Roman"/>
      <w:sz w:val="28"/>
      <w:szCs w:val="24"/>
      <w:lang w:val="en-US" w:eastAsia="en-US"/>
    </w:rPr>
  </w:style>
  <w:style w:type="paragraph" w:customStyle="1" w:styleId="40">
    <w:name w:val="xl76"/>
    <w:basedOn w:val="1"/>
    <w:unhideWhenUsed/>
    <w:uiPriority w:val="99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hint="default" w:ascii="Times New Roman" w:hAnsi="Times New Roman"/>
      <w:sz w:val="28"/>
      <w:szCs w:val="24"/>
      <w:lang w:val="en-US" w:eastAsia="en-US"/>
    </w:rPr>
  </w:style>
  <w:style w:type="paragraph" w:customStyle="1" w:styleId="41">
    <w:name w:val="Підпис1"/>
    <w:basedOn w:val="1"/>
    <w:unhideWhenUsed/>
    <w:uiPriority w:val="0"/>
    <w:pPr>
      <w:keepLines/>
      <w:tabs>
        <w:tab w:val="center" w:pos="2268"/>
        <w:tab w:val="left" w:pos="6804"/>
      </w:tabs>
      <w:spacing w:before="360" w:beforeLines="0" w:afterLines="0"/>
    </w:pPr>
    <w:rPr>
      <w:rFonts w:hint="default"/>
      <w:b/>
      <w:position w:val="-48"/>
      <w:sz w:val="26"/>
      <w:szCs w:val="24"/>
    </w:rPr>
  </w:style>
  <w:style w:type="paragraph" w:customStyle="1" w:styleId="42">
    <w:name w:val="xl77"/>
    <w:basedOn w:val="1"/>
    <w:unhideWhenUsed/>
    <w:uiPriority w:val="99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hint="default" w:ascii="Times New Roman" w:hAnsi="Times New Roman"/>
      <w:sz w:val="28"/>
      <w:szCs w:val="24"/>
      <w:lang w:val="en-US" w:eastAsia="en-US"/>
    </w:rPr>
  </w:style>
  <w:style w:type="paragraph" w:customStyle="1" w:styleId="43">
    <w:name w:val="xl53985"/>
    <w:basedOn w:val="1"/>
    <w:unhideWhenUsed/>
    <w:uiPriority w:val="0"/>
    <w:pPr>
      <w:spacing w:before="100" w:beforeLines="0" w:beforeAutospacing="1" w:after="100" w:afterLines="0" w:afterAutospacing="1"/>
      <w:jc w:val="center"/>
    </w:pPr>
    <w:rPr>
      <w:rFonts w:hint="default" w:ascii="Times New Roman" w:hAnsi="Times New Roman"/>
      <w:b/>
      <w:sz w:val="28"/>
      <w:szCs w:val="24"/>
      <w:lang w:eastAsia="uk-UA"/>
    </w:rPr>
  </w:style>
  <w:style w:type="paragraph" w:customStyle="1" w:styleId="44">
    <w:name w:val="xl53988"/>
    <w:basedOn w:val="1"/>
    <w:unhideWhenUsed/>
    <w:uiPriority w:val="0"/>
    <w:pPr>
      <w:spacing w:before="100" w:beforeLines="0" w:beforeAutospacing="1" w:after="100" w:afterLines="0" w:afterAutospacing="1"/>
      <w:jc w:val="center"/>
    </w:pPr>
    <w:rPr>
      <w:rFonts w:hint="default" w:ascii="Times New Roman" w:hAnsi="Times New Roman"/>
      <w:sz w:val="28"/>
      <w:szCs w:val="24"/>
      <w:lang w:eastAsia="uk-UA"/>
    </w:rPr>
  </w:style>
  <w:style w:type="paragraph" w:customStyle="1" w:styleId="45">
    <w:name w:val="xl53986"/>
    <w:basedOn w:val="1"/>
    <w:unhideWhenUsed/>
    <w:uiPriority w:val="0"/>
    <w:pPr>
      <w:spacing w:before="100" w:beforeLines="0" w:beforeAutospacing="1" w:after="100" w:afterLines="0" w:afterAutospacing="1"/>
      <w:jc w:val="center"/>
    </w:pPr>
    <w:rPr>
      <w:rFonts w:hint="default" w:ascii="Times New Roman" w:hAnsi="Times New Roman"/>
      <w:color w:val="000000"/>
      <w:sz w:val="28"/>
      <w:szCs w:val="24"/>
      <w:lang w:eastAsia="uk-UA"/>
    </w:rPr>
  </w:style>
  <w:style w:type="paragraph" w:customStyle="1" w:styleId="46">
    <w:name w:val="xl53987"/>
    <w:basedOn w:val="1"/>
    <w:unhideWhenUsed/>
    <w:uiPriority w:val="0"/>
    <w:pPr>
      <w:spacing w:before="100" w:beforeLines="0" w:beforeAutospacing="1" w:after="100" w:afterLines="0" w:afterAutospacing="1"/>
      <w:jc w:val="center"/>
    </w:pPr>
    <w:rPr>
      <w:rFonts w:hint="default" w:ascii="Times New Roman" w:hAnsi="Times New Roman"/>
      <w:color w:val="FF0000"/>
      <w:sz w:val="28"/>
      <w:szCs w:val="24"/>
      <w:lang w:eastAsia="uk-UA"/>
    </w:rPr>
  </w:style>
  <w:style w:type="paragraph" w:customStyle="1" w:styleId="47">
    <w:name w:val="xl53989"/>
    <w:basedOn w:val="1"/>
    <w:unhideWhenUsed/>
    <w:uiPriority w:val="0"/>
    <w:pPr>
      <w:spacing w:before="100" w:beforeLines="0" w:beforeAutospacing="1" w:after="100" w:afterLines="0" w:afterAutospacing="1"/>
      <w:jc w:val="center"/>
    </w:pPr>
    <w:rPr>
      <w:rFonts w:hint="default" w:ascii="Times New Roman" w:hAnsi="Times New Roman"/>
      <w:sz w:val="28"/>
      <w:szCs w:val="24"/>
      <w:lang w:eastAsia="uk-UA"/>
    </w:rPr>
  </w:style>
  <w:style w:type="paragraph" w:customStyle="1" w:styleId="48">
    <w:name w:val="xl53990"/>
    <w:basedOn w:val="1"/>
    <w:unhideWhenUsed/>
    <w:uiPriority w:val="0"/>
    <w:pPr>
      <w:spacing w:before="100" w:beforeLines="0" w:beforeAutospacing="1" w:after="100" w:afterLines="0" w:afterAutospacing="1"/>
      <w:jc w:val="center"/>
    </w:pPr>
    <w:rPr>
      <w:rFonts w:hint="default" w:ascii="Times New Roman" w:hAnsi="Times New Roman"/>
      <w:sz w:val="28"/>
      <w:szCs w:val="24"/>
      <w:lang w:eastAsia="uk-UA"/>
    </w:rPr>
  </w:style>
  <w:style w:type="paragraph" w:customStyle="1" w:styleId="49">
    <w:name w:val="xl53995"/>
    <w:basedOn w:val="1"/>
    <w:unhideWhenUs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hint="default" w:ascii="Times New Roman" w:hAnsi="Times New Roman"/>
      <w:sz w:val="28"/>
      <w:szCs w:val="24"/>
      <w:lang w:eastAsia="uk-UA"/>
    </w:rPr>
  </w:style>
  <w:style w:type="paragraph" w:customStyle="1" w:styleId="50">
    <w:name w:val="xl53991"/>
    <w:basedOn w:val="1"/>
    <w:unhideWhenUsed/>
    <w:uiPriority w:val="0"/>
    <w:pPr>
      <w:spacing w:before="100" w:beforeLines="0" w:beforeAutospacing="1" w:after="100" w:afterLines="0" w:afterAutospacing="1"/>
      <w:jc w:val="center"/>
    </w:pPr>
    <w:rPr>
      <w:rFonts w:hint="default" w:ascii="Times New Roman" w:hAnsi="Times New Roman"/>
      <w:b/>
      <w:sz w:val="28"/>
      <w:szCs w:val="24"/>
      <w:lang w:eastAsia="uk-UA"/>
    </w:rPr>
  </w:style>
  <w:style w:type="paragraph" w:customStyle="1" w:styleId="51">
    <w:name w:val="xl53992"/>
    <w:basedOn w:val="1"/>
    <w:unhideWhenUsed/>
    <w:uiPriority w:val="0"/>
    <w:pPr>
      <w:spacing w:before="100" w:beforeLines="0" w:beforeAutospacing="1" w:after="100" w:afterLines="0" w:afterAutospacing="1"/>
      <w:jc w:val="center"/>
    </w:pPr>
    <w:rPr>
      <w:rFonts w:hint="default" w:ascii="Times New Roman" w:hAnsi="Times New Roman"/>
      <w:sz w:val="28"/>
      <w:szCs w:val="24"/>
      <w:lang w:eastAsia="uk-UA"/>
    </w:rPr>
  </w:style>
  <w:style w:type="paragraph" w:customStyle="1" w:styleId="52">
    <w:name w:val="xl53994"/>
    <w:basedOn w:val="1"/>
    <w:unhideWhenUs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hint="default" w:ascii="Times New Roman" w:hAnsi="Times New Roman"/>
      <w:sz w:val="28"/>
      <w:szCs w:val="24"/>
      <w:lang w:eastAsia="uk-UA"/>
    </w:rPr>
  </w:style>
  <w:style w:type="paragraph" w:customStyle="1" w:styleId="53">
    <w:name w:val="xl53993"/>
    <w:basedOn w:val="1"/>
    <w:unhideWhenUsed/>
    <w:uiPriority w:val="0"/>
    <w:pPr>
      <w:spacing w:before="100" w:beforeLines="0" w:beforeAutospacing="1" w:after="100" w:afterLines="0" w:afterAutospacing="1"/>
      <w:jc w:val="center"/>
    </w:pPr>
    <w:rPr>
      <w:rFonts w:hint="default" w:ascii="Times New Roman" w:hAnsi="Times New Roman"/>
      <w:sz w:val="28"/>
      <w:szCs w:val="24"/>
      <w:lang w:eastAsia="uk-UA"/>
    </w:rPr>
  </w:style>
  <w:style w:type="paragraph" w:customStyle="1" w:styleId="54">
    <w:name w:val="xl53996"/>
    <w:basedOn w:val="1"/>
    <w:unhideWhenUs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hint="default" w:ascii="Times New Roman" w:hAnsi="Times New Roman"/>
      <w:sz w:val="28"/>
      <w:szCs w:val="24"/>
      <w:lang w:eastAsia="uk-UA"/>
    </w:rPr>
  </w:style>
  <w:style w:type="paragraph" w:customStyle="1" w:styleId="55">
    <w:name w:val="xl53997"/>
    <w:basedOn w:val="1"/>
    <w:unhideWhenUs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hint="default" w:ascii="Times New Roman" w:hAnsi="Times New Roman"/>
      <w:sz w:val="28"/>
      <w:szCs w:val="24"/>
      <w:lang w:eastAsia="uk-UA"/>
    </w:rPr>
  </w:style>
  <w:style w:type="paragraph" w:customStyle="1" w:styleId="56">
    <w:name w:val="xl53998"/>
    <w:basedOn w:val="1"/>
    <w:unhideWhenUs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hint="default" w:ascii="Times New Roman" w:hAnsi="Times New Roman"/>
      <w:sz w:val="28"/>
      <w:szCs w:val="24"/>
      <w:lang w:eastAsia="uk-UA"/>
    </w:rPr>
  </w:style>
  <w:style w:type="paragraph" w:customStyle="1" w:styleId="57">
    <w:name w:val="xl53999"/>
    <w:basedOn w:val="1"/>
    <w:unhideWhenUs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hint="default" w:ascii="Times New Roman" w:hAnsi="Times New Roman"/>
      <w:sz w:val="28"/>
      <w:szCs w:val="24"/>
      <w:lang w:eastAsia="uk-UA"/>
    </w:rPr>
  </w:style>
  <w:style w:type="paragraph" w:customStyle="1" w:styleId="58">
    <w:name w:val="xl54000"/>
    <w:basedOn w:val="1"/>
    <w:unhideWhenUs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hint="default" w:ascii="Times New Roman" w:hAnsi="Times New Roman"/>
      <w:sz w:val="28"/>
      <w:szCs w:val="24"/>
      <w:lang w:eastAsia="uk-UA"/>
    </w:rPr>
  </w:style>
  <w:style w:type="paragraph" w:customStyle="1" w:styleId="59">
    <w:name w:val="xl54001"/>
    <w:basedOn w:val="1"/>
    <w:unhideWhenUs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hint="default" w:ascii="Times New Roman" w:hAnsi="Times New Roman"/>
      <w:sz w:val="28"/>
      <w:szCs w:val="24"/>
      <w:lang w:eastAsia="uk-UA"/>
    </w:rPr>
  </w:style>
  <w:style w:type="paragraph" w:customStyle="1" w:styleId="60">
    <w:name w:val="xl54002"/>
    <w:basedOn w:val="1"/>
    <w:unhideWhenUs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hint="default" w:ascii="Times New Roman" w:hAnsi="Times New Roman"/>
      <w:sz w:val="28"/>
      <w:szCs w:val="24"/>
      <w:lang w:eastAsia="uk-UA"/>
    </w:rPr>
  </w:style>
  <w:style w:type="paragraph" w:customStyle="1" w:styleId="61">
    <w:name w:val="xl54003"/>
    <w:basedOn w:val="1"/>
    <w:unhideWhenUs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hint="default" w:ascii="Times New Roman" w:hAnsi="Times New Roman"/>
      <w:sz w:val="28"/>
      <w:szCs w:val="24"/>
      <w:lang w:eastAsia="uk-UA"/>
    </w:rPr>
  </w:style>
  <w:style w:type="paragraph" w:customStyle="1" w:styleId="62">
    <w:name w:val="xl54004"/>
    <w:basedOn w:val="1"/>
    <w:unhideWhenUs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hint="default" w:ascii="Times New Roman" w:hAnsi="Times New Roman"/>
      <w:sz w:val="28"/>
      <w:szCs w:val="24"/>
      <w:lang w:eastAsia="uk-UA"/>
    </w:rPr>
  </w:style>
  <w:style w:type="paragraph" w:customStyle="1" w:styleId="63">
    <w:name w:val="xl54005"/>
    <w:basedOn w:val="1"/>
    <w:unhideWhenUs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hint="default" w:ascii="Times New Roman" w:hAnsi="Times New Roman"/>
      <w:sz w:val="28"/>
      <w:szCs w:val="24"/>
      <w:lang w:eastAsia="uk-UA"/>
    </w:rPr>
  </w:style>
  <w:style w:type="paragraph" w:customStyle="1" w:styleId="64">
    <w:name w:val="xl54006"/>
    <w:basedOn w:val="1"/>
    <w:unhideWhenUs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hint="default" w:ascii="Times New Roman" w:hAnsi="Times New Roman"/>
      <w:sz w:val="28"/>
      <w:szCs w:val="24"/>
      <w:lang w:eastAsia="uk-UA"/>
    </w:rPr>
  </w:style>
  <w:style w:type="paragraph" w:customStyle="1" w:styleId="65">
    <w:name w:val="xl54007"/>
    <w:basedOn w:val="1"/>
    <w:unhideWhenUs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hint="default" w:ascii="Times New Roman" w:hAnsi="Times New Roman"/>
      <w:sz w:val="28"/>
      <w:szCs w:val="24"/>
      <w:lang w:eastAsia="uk-UA"/>
    </w:rPr>
  </w:style>
  <w:style w:type="paragraph" w:customStyle="1" w:styleId="66">
    <w:name w:val="xl54008"/>
    <w:basedOn w:val="1"/>
    <w:unhideWhenUs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hint="default" w:ascii="Times New Roman" w:hAnsi="Times New Roman"/>
      <w:sz w:val="28"/>
      <w:szCs w:val="24"/>
      <w:lang w:eastAsia="uk-UA"/>
    </w:rPr>
  </w:style>
  <w:style w:type="paragraph" w:customStyle="1" w:styleId="67">
    <w:name w:val="xl54009"/>
    <w:basedOn w:val="1"/>
    <w:unhideWhenUs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hint="default" w:ascii="Times New Roman" w:hAnsi="Times New Roman"/>
      <w:sz w:val="28"/>
      <w:szCs w:val="24"/>
      <w:lang w:eastAsia="uk-UA"/>
    </w:rPr>
  </w:style>
  <w:style w:type="paragraph" w:customStyle="1" w:styleId="68">
    <w:name w:val="xl54010"/>
    <w:basedOn w:val="1"/>
    <w:unhideWhenUs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hint="default" w:ascii="Times New Roman" w:hAnsi="Times New Roman"/>
      <w:sz w:val="28"/>
      <w:szCs w:val="24"/>
      <w:lang w:eastAsia="uk-UA"/>
    </w:rPr>
  </w:style>
  <w:style w:type="paragraph" w:customStyle="1" w:styleId="69">
    <w:name w:val="xl54011"/>
    <w:basedOn w:val="1"/>
    <w:unhideWhenUsed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</w:pPr>
    <w:rPr>
      <w:rFonts w:hint="default" w:ascii="Times New Roman" w:hAnsi="Times New Roman"/>
      <w:sz w:val="28"/>
      <w:szCs w:val="24"/>
      <w:lang w:eastAsia="uk-UA"/>
    </w:rPr>
  </w:style>
  <w:style w:type="paragraph" w:customStyle="1" w:styleId="70">
    <w:name w:val="xl54012"/>
    <w:basedOn w:val="1"/>
    <w:unhideWhenUsed/>
    <w:uiPriority w:val="0"/>
    <w:pPr>
      <w:spacing w:before="100" w:beforeLines="0" w:beforeAutospacing="1" w:after="100" w:afterLines="0" w:afterAutospacing="1"/>
      <w:jc w:val="center"/>
    </w:pPr>
    <w:rPr>
      <w:rFonts w:hint="default" w:ascii="Times New Roman" w:hAnsi="Times New Roman"/>
      <w:sz w:val="28"/>
      <w:szCs w:val="24"/>
      <w:lang w:eastAsia="uk-UA"/>
    </w:rPr>
  </w:style>
  <w:style w:type="character" w:customStyle="1" w:styleId="71">
    <w:name w:val="Заголовок 4 Знак"/>
    <w:link w:val="5"/>
    <w:unhideWhenUsed/>
    <w:uiPriority w:val="0"/>
    <w:rPr>
      <w:rFonts w:hint="default" w:ascii="Antiqua" w:hAnsi="Antiqua" w:eastAsia="Wingdings"/>
      <w:sz w:val="26"/>
      <w:szCs w:val="24"/>
      <w:lang w:eastAsia="ru-RU"/>
    </w:rPr>
  </w:style>
  <w:style w:type="character" w:customStyle="1" w:styleId="72">
    <w:name w:val="Нижний колонтитул Знак"/>
    <w:link w:val="12"/>
    <w:unhideWhenUsed/>
    <w:uiPriority w:val="0"/>
    <w:rPr>
      <w:rFonts w:hint="default" w:ascii="Antiqua" w:hAnsi="Antiqua" w:eastAsia="Wingdings"/>
      <w:sz w:val="26"/>
      <w:szCs w:val="24"/>
      <w:lang w:eastAsia="ru-RU"/>
    </w:rPr>
  </w:style>
  <w:style w:type="character" w:customStyle="1" w:styleId="73">
    <w:name w:val="Заголовок 3 Знак"/>
    <w:link w:val="4"/>
    <w:unhideWhenUsed/>
    <w:uiPriority w:val="0"/>
    <w:rPr>
      <w:rFonts w:hint="default" w:ascii="Antiqua" w:hAnsi="Antiqua" w:eastAsia="Wingdings"/>
      <w:b/>
      <w:i/>
      <w:sz w:val="26"/>
      <w:szCs w:val="24"/>
      <w:lang w:eastAsia="ru-RU"/>
    </w:rPr>
  </w:style>
  <w:style w:type="character" w:customStyle="1" w:styleId="74">
    <w:name w:val="Верхний колонтитул Знак"/>
    <w:link w:val="11"/>
    <w:unhideWhenUsed/>
    <w:uiPriority w:val="99"/>
    <w:rPr>
      <w:rFonts w:hint="default" w:ascii="Antiqua" w:hAnsi="Antiqua" w:eastAsia="Wingdings"/>
      <w:sz w:val="26"/>
      <w:szCs w:val="24"/>
      <w:lang w:eastAsia="ru-RU"/>
    </w:rPr>
  </w:style>
  <w:style w:type="character" w:customStyle="1" w:styleId="75">
    <w:name w:val="Текст выноски Знак"/>
    <w:link w:val="10"/>
    <w:unhideWhenUsed/>
    <w:uiPriority w:val="99"/>
    <w:rPr>
      <w:rFonts w:hint="default" w:ascii="Tahoma" w:hAnsi="Tahoma" w:eastAsia="Calibri" w:cs="Tahoma"/>
      <w:sz w:val="16"/>
      <w:szCs w:val="16"/>
      <w:lang w:eastAsia="en-US"/>
    </w:rPr>
  </w:style>
  <w:style w:type="character" w:customStyle="1" w:styleId="76">
    <w:name w:val="Заголовок 1 Знак"/>
    <w:link w:val="2"/>
    <w:unhideWhenUsed/>
    <w:uiPriority w:val="0"/>
    <w:rPr>
      <w:rFonts w:hint="default" w:ascii="Antiqua" w:hAnsi="Antiqua" w:eastAsia="Wingdings"/>
      <w:b/>
      <w:smallCaps/>
      <w:sz w:val="28"/>
      <w:szCs w:val="24"/>
      <w:lang w:eastAsia="ru-RU"/>
    </w:rPr>
  </w:style>
  <w:style w:type="character" w:customStyle="1" w:styleId="77">
    <w:name w:val="Заголовок 2 Знак"/>
    <w:link w:val="3"/>
    <w:unhideWhenUsed/>
    <w:uiPriority w:val="0"/>
    <w:rPr>
      <w:rFonts w:hint="default" w:ascii="Antiqua" w:hAnsi="Antiqua" w:eastAsia="Wingdings"/>
      <w:b/>
      <w:sz w:val="26"/>
      <w:szCs w:val="24"/>
      <w:lang w:eastAsia="ru-RU"/>
    </w:rPr>
  </w:style>
  <w:style w:type="character" w:customStyle="1" w:styleId="78">
    <w:name w:val="st131"/>
    <w:unhideWhenUsed/>
    <w:uiPriority w:val="99"/>
    <w:rPr>
      <w:rFonts w:hint="default"/>
      <w:i/>
      <w:color w:val="0000FF"/>
      <w:sz w:val="24"/>
      <w:szCs w:val="24"/>
    </w:rPr>
  </w:style>
  <w:style w:type="character" w:customStyle="1" w:styleId="79">
    <w:name w:val="st46"/>
    <w:unhideWhenUsed/>
    <w:uiPriority w:val="99"/>
    <w:rPr>
      <w:rFonts w:hint="default"/>
      <w:i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48</Pages>
  <Words>11128</Words>
  <Characters>63145</Characters>
  <TotalTime>17</TotalTime>
  <ScaleCrop>false</ScaleCrop>
  <LinksUpToDate>false</LinksUpToDate>
  <CharactersWithSpaces>68367</CharactersWithSpaces>
  <Application>WPS Office_11.2.0.10233_F1E327BC-269C-435d-A152-05C5408002CA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2021-08-31T11:19:45Z</dcterms:created>
  <dc:creator> </dc:creator>
  <cp:lastModifiedBy>Анько</cp:lastModifiedBy>
  <dcterms:modified xsi:type="dcterms:W3CDTF">2021-08-31T11:41:32Z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1049-11.2.0.10233</vt:lpwstr>
  </property>
</Properties>
</file>