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FB9D" w14:textId="77777777" w:rsidR="005E3CB6" w:rsidRPr="007D0ACB" w:rsidRDefault="005E3CB6" w:rsidP="005E3CB6">
      <w:pPr>
        <w:pStyle w:val="Ch61"/>
        <w:spacing w:before="454"/>
        <w:ind w:left="4762"/>
        <w:rPr>
          <w:w w:val="100"/>
          <w:sz w:val="24"/>
          <w:szCs w:val="24"/>
        </w:rPr>
      </w:pPr>
      <w:bookmarkStart w:id="0" w:name="_GoBack"/>
      <w:bookmarkEnd w:id="0"/>
      <w:r w:rsidRPr="007D0ACB">
        <w:rPr>
          <w:w w:val="100"/>
          <w:sz w:val="24"/>
          <w:szCs w:val="24"/>
        </w:rPr>
        <w:t xml:space="preserve">Додаток 95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95)</w:t>
      </w:r>
    </w:p>
    <w:p w14:paraId="2EADAC33" w14:textId="77777777" w:rsidR="005E3CB6" w:rsidRPr="005E3CB6" w:rsidRDefault="005E3CB6" w:rsidP="005E3CB6">
      <w:pPr>
        <w:pStyle w:val="Ch60"/>
        <w:rPr>
          <w:w w:val="100"/>
          <w:sz w:val="28"/>
          <w:szCs w:val="28"/>
        </w:rPr>
      </w:pPr>
      <w:r w:rsidRPr="005E3CB6">
        <w:rPr>
          <w:w w:val="100"/>
          <w:sz w:val="28"/>
          <w:szCs w:val="28"/>
        </w:rPr>
        <w:t>СПОРТІНГ</w:t>
      </w:r>
    </w:p>
    <w:p w14:paraId="57B3E53C" w14:textId="77777777" w:rsidR="005E3CB6" w:rsidRPr="007D0ACB" w:rsidRDefault="005E3CB6" w:rsidP="005E3CB6">
      <w:pPr>
        <w:pStyle w:val="Ch62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2B6E1E4B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3A8CE183" w14:textId="77777777" w:rsidR="005E3CB6" w:rsidRPr="007D0ACB" w:rsidRDefault="005E3CB6" w:rsidP="005E3CB6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молодші 20 років;</w:t>
      </w:r>
    </w:p>
    <w:p w14:paraId="49B43641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з 20 до 55 років.</w:t>
      </w:r>
    </w:p>
    <w:p w14:paraId="21924963" w14:textId="77777777" w:rsidR="005E3CB6" w:rsidRPr="007D0ACB" w:rsidRDefault="005E3CB6" w:rsidP="005E3CB6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з урахуванням умов присвоєння спортивних звань та спортивних розрядів:</w:t>
      </w:r>
    </w:p>
    <w:p w14:paraId="0416126A" w14:textId="77777777" w:rsidR="005E3CB6" w:rsidRPr="007D0ACB" w:rsidRDefault="005E3CB6" w:rsidP="005E3CB6">
      <w:pPr>
        <w:pStyle w:val="Ch62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5DCD2FDE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1–8 — у чемпіонаті світу;</w:t>
      </w:r>
    </w:p>
    <w:p w14:paraId="23B23CCE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1–6 — у чемпіонаті Європи;</w:t>
      </w:r>
    </w:p>
    <w:p w14:paraId="07D3668F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розіграші Кубку світу;</w:t>
      </w:r>
    </w:p>
    <w:p w14:paraId="54122682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 відповідно до кваліфікаційної таблиці.</w:t>
      </w:r>
    </w:p>
    <w:p w14:paraId="575C29A8" w14:textId="77777777" w:rsidR="005E3CB6" w:rsidRPr="007D0ACB" w:rsidRDefault="005E3CB6" w:rsidP="005E3CB6">
      <w:pPr>
        <w:pStyle w:val="Ch62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05B70979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нормативи відповідно до кваліфікаційної таблиці:</w:t>
      </w:r>
    </w:p>
    <w:p w14:paraId="59F30899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чемпіонаті Європи, чемпіонаті світу;</w:t>
      </w:r>
    </w:p>
    <w:p w14:paraId="5B9DC4C6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чемпіонаті України, Кубку України;</w:t>
      </w:r>
    </w:p>
    <w:p w14:paraId="4E92CF0C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інших офіційних всеукраїнських спортивних змаганнях двічі протягом року.</w:t>
      </w:r>
    </w:p>
    <w:p w14:paraId="711DE782" w14:textId="77777777" w:rsidR="005E3CB6" w:rsidRPr="007D0ACB" w:rsidRDefault="005E3CB6" w:rsidP="005E3CB6">
      <w:pPr>
        <w:pStyle w:val="Ch62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23475280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нормативи відповідно до кваліфікаційної таблиці у всеукраїнських спортивних змаганнях або спортивних змаганнях III–V рангів.</w:t>
      </w:r>
    </w:p>
    <w:p w14:paraId="0234BE1D" w14:textId="77777777" w:rsidR="005E3CB6" w:rsidRPr="007D0ACB" w:rsidRDefault="005E3CB6" w:rsidP="005E3CB6">
      <w:pPr>
        <w:pStyle w:val="Ch62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Перший, другий, третій розряди</w:t>
      </w:r>
    </w:p>
    <w:p w14:paraId="3C6E0832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нормативи відповідно до кваліфікаційної таблиці у спортивних змаганнях III–V рангів.</w:t>
      </w:r>
    </w:p>
    <w:p w14:paraId="643D3FB4" w14:textId="77777777" w:rsidR="005E3CB6" w:rsidRPr="007D0ACB" w:rsidRDefault="005E3CB6" w:rsidP="005E3CB6">
      <w:pPr>
        <w:pStyle w:val="Ch62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10419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78"/>
        <w:gridCol w:w="709"/>
        <w:gridCol w:w="709"/>
        <w:gridCol w:w="709"/>
        <w:gridCol w:w="709"/>
        <w:gridCol w:w="709"/>
        <w:gridCol w:w="708"/>
        <w:gridCol w:w="851"/>
        <w:gridCol w:w="567"/>
        <w:gridCol w:w="709"/>
        <w:gridCol w:w="850"/>
        <w:gridCol w:w="709"/>
        <w:gridCol w:w="710"/>
      </w:tblGrid>
      <w:tr w:rsidR="005E3CB6" w:rsidRPr="0008746C" w14:paraId="38082C96" w14:textId="77777777" w:rsidTr="005E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C1CF8F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Індекс вправи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445B64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Кількість можливих мішеней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72FF3F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звання</w:t>
            </w:r>
          </w:p>
        </w:tc>
        <w:tc>
          <w:tcPr>
            <w:tcW w:w="58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B6C74A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5E3CB6" w:rsidRPr="0008746C" w14:paraId="2EDCFDFA" w14:textId="77777777" w:rsidTr="005E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5401" w14:textId="77777777" w:rsidR="005E3CB6" w:rsidRPr="0008746C" w:rsidRDefault="005E3CB6" w:rsidP="007B15C7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7838" w14:textId="77777777" w:rsidR="005E3CB6" w:rsidRPr="0008746C" w:rsidRDefault="005E3CB6" w:rsidP="007B15C7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42A542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CA8F33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E4502D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E48E1D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2CB81D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A0189D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5E3CB6" w:rsidRPr="0008746C" w14:paraId="550371F5" w14:textId="77777777" w:rsidTr="005E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979" w14:textId="77777777" w:rsidR="005E3CB6" w:rsidRPr="0008746C" w:rsidRDefault="005E3CB6" w:rsidP="007B15C7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F601" w14:textId="77777777" w:rsidR="005E3CB6" w:rsidRPr="0008746C" w:rsidRDefault="005E3CB6" w:rsidP="007B15C7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893F55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чол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4F77D9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жін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B57CC0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чол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7F9F14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жін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068721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чол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7AADB2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жін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663BB1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чол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0CA75A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жін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7D0E6C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чол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9F2045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жін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A5EB81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чол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489832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proofErr w:type="spellStart"/>
            <w:r w:rsidRPr="0008746C">
              <w:rPr>
                <w:w w:val="100"/>
                <w:sz w:val="20"/>
                <w:szCs w:val="20"/>
              </w:rPr>
              <w:t>жін</w:t>
            </w:r>
            <w:proofErr w:type="spellEnd"/>
            <w:r w:rsidRPr="0008746C">
              <w:rPr>
                <w:w w:val="100"/>
                <w:sz w:val="20"/>
                <w:szCs w:val="20"/>
              </w:rPr>
              <w:t>.</w:t>
            </w:r>
          </w:p>
        </w:tc>
      </w:tr>
      <w:tr w:rsidR="005E3CB6" w:rsidRPr="0008746C" w14:paraId="61C3D583" w14:textId="77777777" w:rsidTr="005E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379BE6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647C80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A09324F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DBFA02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12FB7C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46BF4E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F25E587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E37635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03ACD5D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AE510DF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C51BAC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C3551A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A48216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1F81CF" w14:textId="77777777" w:rsidR="005E3CB6" w:rsidRPr="0008746C" w:rsidRDefault="005E3CB6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14</w:t>
            </w:r>
          </w:p>
        </w:tc>
      </w:tr>
      <w:tr w:rsidR="005E3CB6" w:rsidRPr="0008746C" w14:paraId="0D51358E" w14:textId="77777777" w:rsidTr="005E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2F156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Кількість уражених мішеней</w:t>
            </w:r>
          </w:p>
        </w:tc>
      </w:tr>
      <w:tr w:rsidR="005E3CB6" w:rsidRPr="0008746C" w14:paraId="0C654CC1" w14:textId="77777777" w:rsidTr="005E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03CBC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КСп-2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6E251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53E88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C99AE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0A3D9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3A6411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DCEC6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92394D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AD21BA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3C5FE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FF90EB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675392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FDFDD4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FF762C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</w:t>
            </w:r>
          </w:p>
        </w:tc>
      </w:tr>
      <w:tr w:rsidR="005E3CB6" w:rsidRPr="0008746C" w14:paraId="6F4737BC" w14:textId="77777777" w:rsidTr="005E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E48A1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КСп-3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750B06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34CA68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45E0D5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CF182D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DF7D85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F24DE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96326A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8D735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051022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488FD7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C2FA61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C3BD1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5FC64C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</w:tr>
      <w:tr w:rsidR="005E3CB6" w:rsidRPr="0008746C" w14:paraId="465B9945" w14:textId="77777777" w:rsidTr="005E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32173E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Сп-2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26764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50DD7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0D8E2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6D1F9B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25E6A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CF1EF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6A272F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DE2E1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A5C368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63550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78114F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3CD5F9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975DD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38</w:t>
            </w:r>
          </w:p>
        </w:tc>
      </w:tr>
      <w:tr w:rsidR="005E3CB6" w:rsidRPr="0008746C" w14:paraId="024A1DCA" w14:textId="77777777" w:rsidTr="005E3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13BAD1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lastRenderedPageBreak/>
              <w:t>Сп-3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F2BA17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A0037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46FB20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1CB67D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91DEA3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16C531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7C890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5F508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62101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ECE8D2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CA8BD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D23C70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659678" w14:textId="77777777" w:rsidR="005E3CB6" w:rsidRPr="0008746C" w:rsidRDefault="005E3CB6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</w:tr>
    </w:tbl>
    <w:p w14:paraId="70657797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</w:p>
    <w:p w14:paraId="7FA9D84F" w14:textId="77777777" w:rsidR="005E3CB6" w:rsidRPr="007D0ACB" w:rsidRDefault="005E3CB6" w:rsidP="005E3CB6">
      <w:pPr>
        <w:pStyle w:val="Ch62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31DC5A97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Спортивні звання «Майстер спорту України міжнародного класу», «Майстер спорту України» присвоюються у чемпіонатах, Кубках світу, чемпіонатах Європи за умови участі в них спортсменів не менше ніж з восьми країн.</w:t>
      </w:r>
    </w:p>
    <w:p w14:paraId="6D8C317D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у чемпіонатах, Кубках України, інших офіційних всеукраїнських спортивних змаганнях за умови участі в них спортсменів не менше ніж з шести областей, включаючи Автономну Республіку Крим, міста Київ та Севастополь в разі виконання нормативу повної програми спортивних змагань.</w:t>
      </w:r>
    </w:p>
    <w:p w14:paraId="3653720F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Повна програма спортивних змагань (кількість мішеней) має дорівнювати кількості мішеней відповідного індексу вправи:</w:t>
      </w:r>
    </w:p>
    <w:p w14:paraId="3A4B87C9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повна програма спортивних змагань 100 мішеней (норматив КСп-2, Сп-2);</w:t>
      </w:r>
    </w:p>
    <w:p w14:paraId="7EA4F7CB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повна програма спортивних змагань 200 мішеней (норматив КСп-3, Сп-3).</w:t>
      </w:r>
    </w:p>
    <w:p w14:paraId="19C3156B" w14:textId="77777777" w:rsidR="005E3CB6" w:rsidRPr="007D0ACB" w:rsidRDefault="005E3CB6" w:rsidP="005E3CB6">
      <w:pPr>
        <w:pStyle w:val="Ch63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Спортивний розряд «Кандидат у майстри спорту України» присвоюється в офіційних все­українських спортивних змаганнях в разі виконання нормативу в будь-якому індексі вправи.</w:t>
      </w:r>
    </w:p>
    <w:p w14:paraId="437E100B" w14:textId="77777777" w:rsidR="00F12C76" w:rsidRDefault="00F12C76" w:rsidP="006C0B77">
      <w:pPr>
        <w:spacing w:after="0"/>
        <w:ind w:firstLine="709"/>
        <w:jc w:val="both"/>
      </w:pPr>
    </w:p>
    <w:sectPr w:rsidR="00F12C76" w:rsidSect="005E3CB6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DD8A4" w14:textId="77777777" w:rsidR="00F87AD6" w:rsidRDefault="00F87AD6" w:rsidP="0088687B">
      <w:pPr>
        <w:spacing w:after="0" w:line="240" w:lineRule="auto"/>
      </w:pPr>
      <w:r>
        <w:separator/>
      </w:r>
    </w:p>
  </w:endnote>
  <w:endnote w:type="continuationSeparator" w:id="0">
    <w:p w14:paraId="5487572E" w14:textId="77777777" w:rsidR="00F87AD6" w:rsidRDefault="00F87AD6" w:rsidP="0088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C5B2" w14:textId="77777777" w:rsidR="00F87AD6" w:rsidRDefault="00F87AD6" w:rsidP="0088687B">
      <w:pPr>
        <w:spacing w:after="0" w:line="240" w:lineRule="auto"/>
      </w:pPr>
      <w:r>
        <w:separator/>
      </w:r>
    </w:p>
  </w:footnote>
  <w:footnote w:type="continuationSeparator" w:id="0">
    <w:p w14:paraId="096C6AAA" w14:textId="77777777" w:rsidR="00F87AD6" w:rsidRDefault="00F87AD6" w:rsidP="00886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B6"/>
    <w:rsid w:val="005E3CB6"/>
    <w:rsid w:val="006C0B77"/>
    <w:rsid w:val="008242FF"/>
    <w:rsid w:val="00870751"/>
    <w:rsid w:val="0088687B"/>
    <w:rsid w:val="00922C48"/>
    <w:rsid w:val="00B915B7"/>
    <w:rsid w:val="00EA59DF"/>
    <w:rsid w:val="00EE4070"/>
    <w:rsid w:val="00F12C76"/>
    <w:rsid w:val="00F8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EC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B6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E3C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отбивка) (Ch_6 Міністерства)"/>
    <w:basedOn w:val="a"/>
    <w:uiPriority w:val="99"/>
    <w:rsid w:val="005E3CB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before="57"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E3CB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5E3CB6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a"/>
    <w:uiPriority w:val="99"/>
    <w:rsid w:val="005E3CB6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TableshapkaTABL">
    <w:name w:val="Table_shapka (TABL)"/>
    <w:basedOn w:val="a"/>
    <w:uiPriority w:val="99"/>
    <w:rsid w:val="005E3CB6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5E3CB6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5E3CB6"/>
    <w:rPr>
      <w:b/>
      <w:u w:val="none"/>
      <w:vertAlign w:val="baseline"/>
    </w:rPr>
  </w:style>
  <w:style w:type="paragraph" w:customStyle="1" w:styleId="Ch63">
    <w:name w:val="Основной текст копія (Ch_6 Міністерства)"/>
    <w:basedOn w:val="a"/>
    <w:uiPriority w:val="99"/>
    <w:rsid w:val="005E3CB6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87B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8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87B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2023-11-03T16:51:00Z</dcterms:created>
  <dcterms:modified xsi:type="dcterms:W3CDTF">2023-11-03T16:51:00Z</dcterms:modified>
</cp:coreProperties>
</file>