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E001E" w:rsidRDefault="001E001E" w:rsidP="00D3764E">
      <w:pPr>
        <w:pStyle w:val="a0"/>
        <w:rPr>
          <w:sz w:val="24"/>
          <w:szCs w:val="24"/>
        </w:rPr>
      </w:pPr>
      <w:r w:rsidRPr="00C84CC8">
        <w:rPr>
          <w:sz w:val="24"/>
          <w:szCs w:val="24"/>
        </w:rPr>
        <w:t xml:space="preserve">Додаток 1 </w:t>
      </w:r>
      <w:r w:rsidRPr="00C84CC8">
        <w:rPr>
          <w:sz w:val="24"/>
          <w:szCs w:val="24"/>
        </w:rPr>
        <w:br/>
        <w:t xml:space="preserve">до Положення про державну експертизу </w:t>
      </w:r>
      <w:r w:rsidRPr="00C84CC8">
        <w:rPr>
          <w:sz w:val="24"/>
          <w:szCs w:val="24"/>
        </w:rPr>
        <w:br/>
        <w:t>у сфері технічного захисту інформації</w:t>
      </w:r>
      <w:r w:rsidRPr="00C84CC8">
        <w:rPr>
          <w:sz w:val="24"/>
          <w:szCs w:val="24"/>
        </w:rPr>
        <w:br/>
        <w:t>(пункт 3 розділу II)</w:t>
      </w:r>
    </w:p>
    <w:p w:rsidR="001E001E" w:rsidRPr="00C84CC8" w:rsidRDefault="001E001E" w:rsidP="00D479E7">
      <w:pPr>
        <w:pStyle w:val="Ch62"/>
        <w:spacing w:before="227"/>
        <w:ind w:left="4862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</w:r>
      <w:r w:rsidRPr="00C84CC8">
        <w:rPr>
          <w:rFonts w:cs="Times New Roman"/>
          <w:sz w:val="24"/>
          <w:szCs w:val="24"/>
        </w:rPr>
        <w:t xml:space="preserve">Голові Державної служби </w:t>
      </w:r>
      <w:r w:rsidRPr="00C84CC8">
        <w:rPr>
          <w:rFonts w:cs="Times New Roman"/>
          <w:sz w:val="24"/>
          <w:szCs w:val="24"/>
        </w:rPr>
        <w:br/>
        <w:t xml:space="preserve">спеціального зв’язку та захисту </w:t>
      </w:r>
      <w:r w:rsidRPr="00C84CC8">
        <w:rPr>
          <w:rFonts w:cs="Times New Roman"/>
          <w:sz w:val="24"/>
          <w:szCs w:val="24"/>
        </w:rPr>
        <w:br/>
        <w:t>інформації України</w:t>
      </w:r>
    </w:p>
    <w:p w:rsidR="001E001E" w:rsidRPr="00C84CC8" w:rsidRDefault="001E001E" w:rsidP="00D479E7">
      <w:pPr>
        <w:pStyle w:val="Ch62"/>
        <w:spacing w:before="57"/>
        <w:ind w:left="4862"/>
        <w:rPr>
          <w:rFonts w:cs="Times New Roman"/>
          <w:sz w:val="24"/>
          <w:szCs w:val="24"/>
        </w:rPr>
      </w:pPr>
      <w:r w:rsidRPr="00C84CC8">
        <w:rPr>
          <w:rFonts w:cs="Times New Roman"/>
          <w:spacing w:val="-13"/>
          <w:sz w:val="24"/>
          <w:szCs w:val="24"/>
        </w:rPr>
        <w:t>___________________________________________</w:t>
      </w:r>
    </w:p>
    <w:p w:rsidR="001E001E" w:rsidRPr="00C84CC8" w:rsidRDefault="001E001E" w:rsidP="00D479E7">
      <w:pPr>
        <w:pStyle w:val="Ch60"/>
        <w:tabs>
          <w:tab w:val="clear" w:pos="6350"/>
          <w:tab w:val="center" w:pos="3686"/>
        </w:tabs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ЗАЯВА</w:t>
      </w:r>
    </w:p>
    <w:p w:rsidR="001E001E" w:rsidRPr="00C84CC8" w:rsidRDefault="001E001E" w:rsidP="00A26D94">
      <w:pPr>
        <w:pStyle w:val="Ch61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про проведення ________________________________________________ комплексної системи</w:t>
      </w:r>
    </w:p>
    <w:p w:rsidR="001E001E" w:rsidRPr="00C84CC8" w:rsidRDefault="001E001E" w:rsidP="00D3764E">
      <w:pPr>
        <w:pStyle w:val="StrokeCh6"/>
        <w:tabs>
          <w:tab w:val="clear" w:pos="6350"/>
          <w:tab w:val="center" w:pos="3402"/>
        </w:tabs>
        <w:jc w:val="left"/>
        <w:rPr>
          <w:rFonts w:cs="Times New Roman"/>
          <w:sz w:val="20"/>
          <w:szCs w:val="20"/>
        </w:rPr>
      </w:pPr>
      <w:r w:rsidRPr="00C84CC8">
        <w:rPr>
          <w:rFonts w:cs="Times New Roman"/>
          <w:sz w:val="20"/>
          <w:szCs w:val="20"/>
        </w:rPr>
        <w:tab/>
        <w:t xml:space="preserve">                                         (первинної/додаткової/контрольної)</w:t>
      </w:r>
    </w:p>
    <w:p w:rsidR="001E001E" w:rsidRPr="00C84CC8" w:rsidRDefault="001E001E" w:rsidP="00D3764E">
      <w:pPr>
        <w:pStyle w:val="Ch6"/>
        <w:spacing w:before="57"/>
        <w:ind w:firstLine="0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захисту інформації в інформаційно-комунікаційній системі</w:t>
      </w:r>
    </w:p>
    <w:p w:rsidR="001E001E" w:rsidRPr="00C84CC8" w:rsidRDefault="001E001E" w:rsidP="00D3764E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1E001E" w:rsidRPr="00C84CC8" w:rsidRDefault="001E001E" w:rsidP="00062E67">
      <w:pPr>
        <w:pStyle w:val="StrokeCh6"/>
        <w:tabs>
          <w:tab w:val="clear" w:pos="6350"/>
          <w:tab w:val="center" w:pos="3402"/>
        </w:tabs>
        <w:rPr>
          <w:rFonts w:cs="Times New Roman"/>
          <w:sz w:val="20"/>
          <w:szCs w:val="20"/>
        </w:rPr>
      </w:pPr>
      <w:r w:rsidRPr="00C84CC8">
        <w:rPr>
          <w:rFonts w:cs="Times New Roman"/>
          <w:sz w:val="20"/>
          <w:szCs w:val="20"/>
        </w:rPr>
        <w:t>(найменування ІКС)</w:t>
      </w:r>
    </w:p>
    <w:p w:rsidR="001E001E" w:rsidRPr="00C84CC8" w:rsidRDefault="001E001E" w:rsidP="00D3764E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що належить ______________________________________________________________________</w:t>
      </w:r>
    </w:p>
    <w:p w:rsidR="001E001E" w:rsidRPr="00C84CC8" w:rsidRDefault="001E001E" w:rsidP="00062E67">
      <w:pPr>
        <w:pStyle w:val="StrokeCh6"/>
        <w:tabs>
          <w:tab w:val="clear" w:pos="6350"/>
          <w:tab w:val="center" w:pos="3402"/>
        </w:tabs>
        <w:rPr>
          <w:rFonts w:cs="Times New Roman"/>
          <w:sz w:val="20"/>
          <w:szCs w:val="20"/>
        </w:rPr>
      </w:pPr>
      <w:r>
        <w:rPr>
          <w:rFonts w:cs="Times New Roman"/>
          <w:sz w:val="20"/>
          <w:szCs w:val="20"/>
        </w:rPr>
        <w:t xml:space="preserve">                      </w:t>
      </w:r>
      <w:r w:rsidRPr="00C84CC8">
        <w:rPr>
          <w:rFonts w:cs="Times New Roman"/>
          <w:sz w:val="20"/>
          <w:szCs w:val="20"/>
        </w:rPr>
        <w:t xml:space="preserve">(найменування організації (підприємства, установи) </w:t>
      </w:r>
      <w:r>
        <w:rPr>
          <w:rFonts w:cs="Times New Roman"/>
          <w:sz w:val="20"/>
          <w:szCs w:val="20"/>
        </w:rPr>
        <w:t>-</w:t>
      </w:r>
      <w:r w:rsidRPr="00062E67">
        <w:rPr>
          <w:rFonts w:cs="Times New Roman"/>
          <w:sz w:val="20"/>
          <w:szCs w:val="20"/>
        </w:rPr>
        <w:t xml:space="preserve"> </w:t>
      </w:r>
      <w:r w:rsidRPr="00C84CC8">
        <w:rPr>
          <w:rFonts w:cs="Times New Roman"/>
          <w:sz w:val="20"/>
          <w:szCs w:val="20"/>
        </w:rPr>
        <w:t>власника (розпорядника) ІКС,</w:t>
      </w:r>
    </w:p>
    <w:p w:rsidR="001E001E" w:rsidRPr="00C84CC8" w:rsidRDefault="001E001E" w:rsidP="00062E67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1E001E" w:rsidRPr="00C84CC8" w:rsidRDefault="001E001E" w:rsidP="00062E67">
      <w:pPr>
        <w:pStyle w:val="StrokeCh6"/>
        <w:tabs>
          <w:tab w:val="clear" w:pos="6350"/>
          <w:tab w:val="center" w:pos="3402"/>
        </w:tabs>
        <w:rPr>
          <w:rFonts w:cs="Times New Roman"/>
          <w:sz w:val="20"/>
          <w:szCs w:val="20"/>
        </w:rPr>
      </w:pPr>
      <w:r w:rsidRPr="00C84CC8">
        <w:rPr>
          <w:rFonts w:cs="Times New Roman"/>
          <w:sz w:val="20"/>
          <w:szCs w:val="20"/>
        </w:rPr>
        <w:t>код ЄДРПОУ, місцезнаходження)</w:t>
      </w:r>
    </w:p>
    <w:p w:rsidR="001E001E" w:rsidRPr="00C84CC8" w:rsidRDefault="001E001E" w:rsidP="00D3764E">
      <w:pPr>
        <w:pStyle w:val="Ch6"/>
        <w:spacing w:before="170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Організатором експертизи пропонуємо визначити</w:t>
      </w:r>
    </w:p>
    <w:p w:rsidR="001E001E" w:rsidRPr="00C84CC8" w:rsidRDefault="001E001E" w:rsidP="00062E67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1E001E" w:rsidRPr="00C84CC8" w:rsidRDefault="001E001E" w:rsidP="00062E67">
      <w:pPr>
        <w:pStyle w:val="StrokeCh6"/>
        <w:tabs>
          <w:tab w:val="clear" w:pos="6350"/>
          <w:tab w:val="center" w:pos="3402"/>
        </w:tabs>
        <w:rPr>
          <w:rFonts w:cs="Times New Roman"/>
          <w:sz w:val="20"/>
          <w:szCs w:val="20"/>
        </w:rPr>
      </w:pPr>
      <w:r w:rsidRPr="00C84CC8">
        <w:rPr>
          <w:rFonts w:cs="Times New Roman"/>
          <w:sz w:val="20"/>
          <w:szCs w:val="20"/>
        </w:rPr>
        <w:t>(найменування організації (підприємства, установи),</w:t>
      </w:r>
    </w:p>
    <w:p w:rsidR="001E001E" w:rsidRPr="00C84CC8" w:rsidRDefault="001E001E" w:rsidP="00062E67">
      <w:pPr>
        <w:pStyle w:val="Ch61"/>
        <w:spacing w:before="57"/>
        <w:rPr>
          <w:rFonts w:cs="Times New Roman"/>
          <w:sz w:val="24"/>
          <w:szCs w:val="24"/>
        </w:rPr>
      </w:pPr>
      <w:r w:rsidRPr="00C84CC8">
        <w:rPr>
          <w:rFonts w:cs="Times New Roman"/>
          <w:sz w:val="24"/>
          <w:szCs w:val="24"/>
        </w:rPr>
        <w:t>__________________________________________________________________________________</w:t>
      </w:r>
    </w:p>
    <w:p w:rsidR="001E001E" w:rsidRPr="00C84CC8" w:rsidRDefault="001E001E" w:rsidP="00062E67">
      <w:pPr>
        <w:pStyle w:val="StrokeCh6"/>
        <w:tabs>
          <w:tab w:val="clear" w:pos="6350"/>
          <w:tab w:val="center" w:pos="3402"/>
        </w:tabs>
        <w:rPr>
          <w:rFonts w:cs="Times New Roman"/>
          <w:sz w:val="20"/>
          <w:szCs w:val="20"/>
        </w:rPr>
      </w:pPr>
      <w:r w:rsidRPr="00C84CC8">
        <w:rPr>
          <w:rFonts w:cs="Times New Roman"/>
          <w:sz w:val="20"/>
          <w:szCs w:val="20"/>
        </w:rPr>
        <w:t>код ЄДРПОУ, № рішення Адміністрації Держспецзв’язку щодо видачі ліцензії в галузі ТЗІ)</w:t>
      </w:r>
    </w:p>
    <w:p w:rsidR="001E001E" w:rsidRPr="00C84CC8" w:rsidRDefault="001E001E" w:rsidP="00062E67">
      <w:pPr>
        <w:pStyle w:val="Ch6"/>
        <w:tabs>
          <w:tab w:val="left" w:pos="940"/>
        </w:tabs>
        <w:spacing w:before="170"/>
        <w:ind w:firstLine="0"/>
        <w:jc w:val="left"/>
        <w:rPr>
          <w:rFonts w:cs="Times New Roman"/>
          <w:sz w:val="24"/>
          <w:szCs w:val="24"/>
        </w:rPr>
      </w:pPr>
      <w:r w:rsidRPr="00C84CC8">
        <w:rPr>
          <w:rStyle w:val="Bold"/>
          <w:rFonts w:cs="Times New Roman"/>
          <w:bCs/>
          <w:sz w:val="24"/>
          <w:szCs w:val="24"/>
        </w:rPr>
        <w:t>Додатки:</w:t>
      </w:r>
      <w:r>
        <w:rPr>
          <w:rFonts w:cs="Times New Roman"/>
          <w:sz w:val="24"/>
          <w:szCs w:val="24"/>
        </w:rPr>
        <w:t xml:space="preserve"> </w:t>
      </w:r>
      <w:r w:rsidRPr="00C84CC8">
        <w:rPr>
          <w:rFonts w:cs="Times New Roman"/>
          <w:sz w:val="24"/>
          <w:szCs w:val="24"/>
        </w:rPr>
        <w:t>1. Технічне завдання на створення КСЗІ в ІКС.</w:t>
      </w:r>
    </w:p>
    <w:p w:rsidR="001E001E" w:rsidRDefault="001E001E" w:rsidP="00062E67">
      <w:pPr>
        <w:pStyle w:val="Ch6"/>
        <w:tabs>
          <w:tab w:val="left" w:pos="940"/>
        </w:tabs>
        <w:ind w:left="283" w:firstLine="0"/>
        <w:jc w:val="left"/>
        <w:rPr>
          <w:rFonts w:cs="Times New Roman"/>
          <w:sz w:val="24"/>
          <w:szCs w:val="24"/>
        </w:rPr>
      </w:pPr>
      <w:r>
        <w:rPr>
          <w:rFonts w:cs="Times New Roman"/>
          <w:sz w:val="24"/>
          <w:szCs w:val="24"/>
        </w:rPr>
        <w:tab/>
        <w:t xml:space="preserve">  </w:t>
      </w:r>
      <w:r w:rsidRPr="00C84CC8">
        <w:rPr>
          <w:rFonts w:cs="Times New Roman"/>
          <w:sz w:val="24"/>
          <w:szCs w:val="24"/>
        </w:rPr>
        <w:t xml:space="preserve">2. Експертний висновок первинної експертизи або його копія (в разі проведення </w:t>
      </w:r>
      <w:r w:rsidRPr="00C84CC8">
        <w:rPr>
          <w:rFonts w:cs="Times New Roman"/>
          <w:sz w:val="24"/>
          <w:szCs w:val="24"/>
        </w:rPr>
        <w:br/>
        <w:t xml:space="preserve"> </w:t>
      </w:r>
      <w:r>
        <w:rPr>
          <w:rFonts w:cs="Times New Roman"/>
          <w:sz w:val="24"/>
          <w:szCs w:val="24"/>
        </w:rPr>
        <w:t xml:space="preserve">   </w:t>
      </w:r>
      <w:r w:rsidRPr="00C84CC8">
        <w:rPr>
          <w:rFonts w:cs="Times New Roman"/>
          <w:sz w:val="24"/>
          <w:szCs w:val="24"/>
        </w:rPr>
        <w:t xml:space="preserve">             додаткової або контрольної експ</w:t>
      </w:r>
      <w:r w:rsidRPr="00C84CC8">
        <w:rPr>
          <w:rFonts w:cs="Times New Roman"/>
          <w:sz w:val="24"/>
          <w:szCs w:val="24"/>
        </w:rPr>
        <w:t>е</w:t>
      </w:r>
      <w:r w:rsidRPr="00C84CC8">
        <w:rPr>
          <w:rFonts w:cs="Times New Roman"/>
          <w:sz w:val="24"/>
          <w:szCs w:val="24"/>
        </w:rPr>
        <w:t>ртизи).</w:t>
      </w:r>
    </w:p>
    <w:p w:rsidR="001E001E" w:rsidRPr="00C84CC8" w:rsidRDefault="001E001E" w:rsidP="00062E67">
      <w:pPr>
        <w:pStyle w:val="Ch6"/>
        <w:tabs>
          <w:tab w:val="left" w:pos="940"/>
        </w:tabs>
        <w:ind w:left="283" w:firstLine="0"/>
        <w:jc w:val="left"/>
        <w:rPr>
          <w:rFonts w:cs="Times New Roman"/>
          <w:sz w:val="24"/>
          <w:szCs w:val="24"/>
        </w:rPr>
      </w:pPr>
    </w:p>
    <w:tbl>
      <w:tblPr>
        <w:tblW w:w="5000" w:type="pct"/>
        <w:tblCellMar>
          <w:left w:w="0" w:type="dxa"/>
          <w:right w:w="0" w:type="dxa"/>
        </w:tblCellMar>
        <w:tblLook w:val="0000"/>
      </w:tblPr>
      <w:tblGrid>
        <w:gridCol w:w="2699"/>
        <w:gridCol w:w="2697"/>
        <w:gridCol w:w="4519"/>
      </w:tblGrid>
      <w:tr w:rsidR="001E001E" w:rsidRPr="00C84CC8" w:rsidTr="00062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pct"/>
            <w:tcMar>
              <w:top w:w="283" w:type="dxa"/>
              <w:left w:w="0" w:type="dxa"/>
              <w:bottom w:w="68" w:type="dxa"/>
              <w:right w:w="57" w:type="dxa"/>
            </w:tcMar>
          </w:tcPr>
          <w:p w:rsidR="001E001E" w:rsidRPr="00C84CC8" w:rsidRDefault="001E001E" w:rsidP="00E55624">
            <w:pPr>
              <w:pStyle w:val="Ch6"/>
              <w:ind w:firstLine="0"/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Замовник експе</w:t>
            </w:r>
            <w:r w:rsidRPr="00C84CC8">
              <w:rPr>
                <w:rFonts w:cs="Times New Roman"/>
                <w:sz w:val="24"/>
                <w:szCs w:val="24"/>
              </w:rPr>
              <w:t>р</w:t>
            </w:r>
            <w:r w:rsidRPr="00C84CC8">
              <w:rPr>
                <w:rFonts w:cs="Times New Roman"/>
                <w:sz w:val="24"/>
                <w:szCs w:val="24"/>
              </w:rPr>
              <w:t>тизи</w:t>
            </w:r>
          </w:p>
        </w:tc>
        <w:tc>
          <w:tcPr>
            <w:tcW w:w="1360" w:type="pct"/>
            <w:tcMar>
              <w:top w:w="283" w:type="dxa"/>
              <w:left w:w="57" w:type="dxa"/>
              <w:bottom w:w="68" w:type="dxa"/>
              <w:right w:w="57" w:type="dxa"/>
            </w:tcMar>
          </w:tcPr>
          <w:p w:rsidR="001E001E" w:rsidRPr="00C84CC8" w:rsidRDefault="001E001E" w:rsidP="00D479E7">
            <w:pPr>
              <w:pStyle w:val="StrokeCh6"/>
              <w:tabs>
                <w:tab w:val="clear" w:pos="6350"/>
                <w:tab w:val="center" w:pos="3402"/>
              </w:tabs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___________________</w:t>
            </w:r>
            <w:r>
              <w:rPr>
                <w:rFonts w:cs="Times New Roman"/>
                <w:sz w:val="20"/>
                <w:szCs w:val="20"/>
              </w:rPr>
              <w:br/>
            </w:r>
            <w:r w:rsidRPr="00C84CC8">
              <w:rPr>
                <w:rFonts w:cs="Times New Roman"/>
                <w:sz w:val="20"/>
                <w:szCs w:val="20"/>
              </w:rPr>
              <w:t>(підпис)</w:t>
            </w:r>
          </w:p>
        </w:tc>
        <w:tc>
          <w:tcPr>
            <w:tcW w:w="2280" w:type="pct"/>
            <w:tcMar>
              <w:top w:w="283" w:type="dxa"/>
              <w:left w:w="57" w:type="dxa"/>
              <w:bottom w:w="68" w:type="dxa"/>
              <w:right w:w="0" w:type="dxa"/>
            </w:tcMar>
          </w:tcPr>
          <w:p w:rsidR="001E001E" w:rsidRPr="00C84CC8" w:rsidRDefault="001E001E" w:rsidP="00D479E7">
            <w:pPr>
              <w:pStyle w:val="StrokeCh6"/>
              <w:tabs>
                <w:tab w:val="clear" w:pos="6350"/>
                <w:tab w:val="center" w:pos="3402"/>
              </w:tabs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___________________________________</w:t>
            </w:r>
            <w:r>
              <w:rPr>
                <w:rFonts w:cs="Times New Roman"/>
                <w:sz w:val="24"/>
                <w:szCs w:val="24"/>
              </w:rPr>
              <w:br/>
            </w:r>
            <w:r w:rsidRPr="00C84CC8">
              <w:rPr>
                <w:rFonts w:cs="Times New Roman"/>
                <w:sz w:val="20"/>
                <w:szCs w:val="20"/>
              </w:rPr>
              <w:t>(власне ім’я, прізвище)</w:t>
            </w:r>
          </w:p>
        </w:tc>
      </w:tr>
      <w:tr w:rsidR="001E001E" w:rsidRPr="00C84CC8" w:rsidTr="00062E67">
        <w:tblPrEx>
          <w:tblCellMar>
            <w:top w:w="0" w:type="dxa"/>
            <w:left w:w="0" w:type="dxa"/>
            <w:bottom w:w="0" w:type="dxa"/>
            <w:right w:w="0" w:type="dxa"/>
          </w:tblCellMar>
        </w:tblPrEx>
        <w:trPr>
          <w:trHeight w:val="60"/>
        </w:trPr>
        <w:tc>
          <w:tcPr>
            <w:tcW w:w="1361" w:type="pct"/>
            <w:tcMar>
              <w:top w:w="68" w:type="dxa"/>
              <w:left w:w="0" w:type="dxa"/>
              <w:bottom w:w="68" w:type="dxa"/>
              <w:right w:w="57" w:type="dxa"/>
            </w:tcMar>
          </w:tcPr>
          <w:p w:rsidR="001E001E" w:rsidRPr="00C84CC8" w:rsidRDefault="001E001E" w:rsidP="00E55624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1360" w:type="pct"/>
            <w:tcMar>
              <w:top w:w="68" w:type="dxa"/>
              <w:left w:w="57" w:type="dxa"/>
              <w:bottom w:w="68" w:type="dxa"/>
              <w:right w:w="57" w:type="dxa"/>
            </w:tcMar>
          </w:tcPr>
          <w:p w:rsidR="001E001E" w:rsidRPr="00C84CC8" w:rsidRDefault="001E001E" w:rsidP="00E55624">
            <w:pPr>
              <w:pStyle w:val="a"/>
              <w:spacing w:line="240" w:lineRule="auto"/>
              <w:textAlignment w:val="auto"/>
              <w:rPr>
                <w:color w:val="auto"/>
                <w:lang w:val="uk-UA"/>
              </w:rPr>
            </w:pPr>
          </w:p>
        </w:tc>
        <w:tc>
          <w:tcPr>
            <w:tcW w:w="2280" w:type="pct"/>
            <w:tcMar>
              <w:top w:w="68" w:type="dxa"/>
              <w:left w:w="57" w:type="dxa"/>
              <w:bottom w:w="68" w:type="dxa"/>
              <w:right w:w="0" w:type="dxa"/>
            </w:tcMar>
          </w:tcPr>
          <w:p w:rsidR="001E001E" w:rsidRPr="00C84CC8" w:rsidRDefault="001E001E" w:rsidP="00E55624">
            <w:pPr>
              <w:pStyle w:val="Ch6"/>
              <w:ind w:firstLine="0"/>
              <w:jc w:val="right"/>
              <w:rPr>
                <w:rFonts w:cs="Times New Roman"/>
                <w:sz w:val="24"/>
                <w:szCs w:val="24"/>
              </w:rPr>
            </w:pPr>
            <w:r w:rsidRPr="00C84CC8">
              <w:rPr>
                <w:rFonts w:cs="Times New Roman"/>
                <w:sz w:val="24"/>
                <w:szCs w:val="24"/>
              </w:rPr>
              <w:t>____  ____________  _______</w:t>
            </w:r>
          </w:p>
          <w:p w:rsidR="001E001E" w:rsidRPr="00C84CC8" w:rsidRDefault="001E001E" w:rsidP="00C84CC8">
            <w:pPr>
              <w:pStyle w:val="StrokeCh6"/>
              <w:tabs>
                <w:tab w:val="clear" w:pos="6350"/>
                <w:tab w:val="center" w:pos="3402"/>
              </w:tabs>
              <w:jc w:val="left"/>
              <w:rPr>
                <w:rFonts w:cs="Times New Roman"/>
                <w:sz w:val="24"/>
                <w:szCs w:val="24"/>
              </w:rPr>
            </w:pPr>
            <w:r>
              <w:rPr>
                <w:rFonts w:cs="Times New Roman"/>
                <w:sz w:val="20"/>
                <w:szCs w:val="20"/>
              </w:rPr>
              <w:t xml:space="preserve">                                                  </w:t>
            </w:r>
            <w:r w:rsidRPr="00C84CC8">
              <w:rPr>
                <w:rFonts w:cs="Times New Roman"/>
                <w:sz w:val="20"/>
                <w:szCs w:val="20"/>
              </w:rPr>
              <w:t>(дата)</w:t>
            </w:r>
          </w:p>
        </w:tc>
      </w:tr>
    </w:tbl>
    <w:p w:rsidR="001E001E" w:rsidRPr="00C84CC8" w:rsidRDefault="001E001E">
      <w:pPr>
        <w:rPr>
          <w:lang w:val="uk-UA"/>
        </w:rPr>
      </w:pPr>
    </w:p>
    <w:sectPr w:rsidR="001E001E" w:rsidRPr="00C84CC8" w:rsidSect="00A26D94">
      <w:pgSz w:w="11900" w:h="16840"/>
      <w:pgMar w:top="567" w:right="567" w:bottom="567" w:left="1418" w:header="0" w:footer="6" w:gutter="0"/>
      <w:cols w:space="999"/>
      <w:noEndnote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Pragmatica Book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Pragmatica Bold">
    <w:altName w:val="Times New Roman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stylePaneFormatFilter w:val="3F01"/>
  <w:defaultTabStop w:val="708"/>
  <w:evenAndOddHeaders/>
  <w:drawingGridHorizontalSpacing w:val="187"/>
  <w:displayVerticalDrawingGridEvery w:val="2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D3764E"/>
    <w:rsid w:val="00062E67"/>
    <w:rsid w:val="00164A51"/>
    <w:rsid w:val="001E001E"/>
    <w:rsid w:val="006533B7"/>
    <w:rsid w:val="008C6232"/>
    <w:rsid w:val="009A473B"/>
    <w:rsid w:val="00A26D94"/>
    <w:rsid w:val="00C350F4"/>
    <w:rsid w:val="00C74EB0"/>
    <w:rsid w:val="00C84CC8"/>
    <w:rsid w:val="00D3764E"/>
    <w:rsid w:val="00D479E7"/>
    <w:rsid w:val="00E55624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="Times New Roman" w:hAnsi="Times New Roman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D3764E"/>
    <w:pPr>
      <w:spacing w:after="200" w:line="276" w:lineRule="auto"/>
    </w:pPr>
    <w:rPr>
      <w:rFonts w:ascii="Calibri" w:hAnsi="Calibri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a">
    <w:name w:val="[Немає стилю абзацу]"/>
    <w:uiPriority w:val="99"/>
    <w:rsid w:val="00D3764E"/>
    <w:pPr>
      <w:widowControl w:val="0"/>
      <w:autoSpaceDE w:val="0"/>
      <w:autoSpaceDN w:val="0"/>
      <w:adjustRightInd w:val="0"/>
      <w:spacing w:line="288" w:lineRule="auto"/>
      <w:textAlignment w:val="center"/>
    </w:pPr>
    <w:rPr>
      <w:color w:val="000000"/>
      <w:sz w:val="24"/>
      <w:szCs w:val="24"/>
      <w:lang w:val="en-US"/>
    </w:rPr>
  </w:style>
  <w:style w:type="paragraph" w:customStyle="1" w:styleId="Ch6">
    <w:name w:val="Основной текст (Ch_6 Міністерства)"/>
    <w:basedOn w:val="Normal"/>
    <w:uiPriority w:val="99"/>
    <w:rsid w:val="00D3764E"/>
    <w:pPr>
      <w:widowControl w:val="0"/>
      <w:tabs>
        <w:tab w:val="right" w:pos="7370"/>
        <w:tab w:val="right" w:pos="9383"/>
      </w:tabs>
      <w:autoSpaceDE w:val="0"/>
      <w:autoSpaceDN w:val="0"/>
      <w:adjustRightInd w:val="0"/>
      <w:spacing w:after="0" w:line="257" w:lineRule="auto"/>
      <w:ind w:firstLine="283"/>
      <w:jc w:val="both"/>
      <w:textAlignment w:val="center"/>
    </w:pPr>
    <w:rPr>
      <w:rFonts w:ascii="Times New Roman" w:hAnsi="Times New Roman" w:cs="Pragmatica Book"/>
      <w:color w:val="000000"/>
      <w:sz w:val="18"/>
      <w:szCs w:val="18"/>
      <w:lang w:val="uk-UA"/>
    </w:rPr>
  </w:style>
  <w:style w:type="paragraph" w:customStyle="1" w:styleId="a0">
    <w:name w:val="Затверджено (Общие)"/>
    <w:basedOn w:val="Normal"/>
    <w:uiPriority w:val="99"/>
    <w:rsid w:val="00D3764E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56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Ch60">
    <w:name w:val="Заголовок Додатка (Ch_6 Міністерства)"/>
    <w:basedOn w:val="Normal"/>
    <w:uiPriority w:val="99"/>
    <w:rsid w:val="00D3764E"/>
    <w:pPr>
      <w:keepNext/>
      <w:widowControl w:val="0"/>
      <w:tabs>
        <w:tab w:val="right" w:pos="6350"/>
      </w:tabs>
      <w:suppressAutoHyphens/>
      <w:autoSpaceDE w:val="0"/>
      <w:autoSpaceDN w:val="0"/>
      <w:adjustRightInd w:val="0"/>
      <w:spacing w:before="283" w:after="113" w:line="257" w:lineRule="auto"/>
      <w:jc w:val="center"/>
      <w:textAlignment w:val="center"/>
    </w:pPr>
    <w:rPr>
      <w:rFonts w:ascii="Times New Roman" w:hAnsi="Times New Roman" w:cs="Pragmatica Bold"/>
      <w:b/>
      <w:bCs/>
      <w:color w:val="000000"/>
      <w:sz w:val="19"/>
      <w:szCs w:val="19"/>
      <w:lang w:val="uk-UA"/>
    </w:rPr>
  </w:style>
  <w:style w:type="character" w:customStyle="1" w:styleId="Bold">
    <w:name w:val="Bold"/>
    <w:uiPriority w:val="99"/>
    <w:rsid w:val="00D3764E"/>
    <w:rPr>
      <w:rFonts w:ascii="Times New Roman" w:hAnsi="Times New Roman"/>
      <w:b/>
      <w:w w:val="100"/>
      <w:u w:val="none"/>
      <w:vertAlign w:val="baseline"/>
    </w:rPr>
  </w:style>
  <w:style w:type="paragraph" w:customStyle="1" w:styleId="Ch61">
    <w:name w:val="Основной текст (без абзаца) (Ch_6 Міністерства)"/>
    <w:basedOn w:val="Ch6"/>
    <w:uiPriority w:val="99"/>
    <w:rsid w:val="00D3764E"/>
    <w:pPr>
      <w:tabs>
        <w:tab w:val="clear" w:pos="9383"/>
        <w:tab w:val="right" w:leader="underscore" w:pos="7370"/>
        <w:tab w:val="right" w:leader="underscore" w:pos="11123"/>
      </w:tabs>
      <w:ind w:firstLine="0"/>
    </w:pPr>
  </w:style>
  <w:style w:type="paragraph" w:customStyle="1" w:styleId="Ch62">
    <w:name w:val="Додаток № (Ch_6 Міністерства)"/>
    <w:basedOn w:val="Normal"/>
    <w:uiPriority w:val="99"/>
    <w:rsid w:val="00D3764E"/>
    <w:pPr>
      <w:widowControl w:val="0"/>
      <w:tabs>
        <w:tab w:val="right" w:pos="6350"/>
      </w:tabs>
      <w:suppressAutoHyphens/>
      <w:autoSpaceDE w:val="0"/>
      <w:autoSpaceDN w:val="0"/>
      <w:adjustRightInd w:val="0"/>
      <w:spacing w:before="397" w:after="0" w:line="257" w:lineRule="auto"/>
      <w:ind w:left="4820"/>
      <w:textAlignment w:val="center"/>
    </w:pPr>
    <w:rPr>
      <w:rFonts w:ascii="Times New Roman" w:hAnsi="Times New Roman" w:cs="Pragmatica Book"/>
      <w:color w:val="000000"/>
      <w:sz w:val="17"/>
      <w:szCs w:val="17"/>
      <w:lang w:val="uk-UA"/>
    </w:rPr>
  </w:style>
  <w:style w:type="paragraph" w:customStyle="1" w:styleId="StrokeCh6">
    <w:name w:val="Stroke (Ch_6 Міністерства)"/>
    <w:basedOn w:val="a"/>
    <w:uiPriority w:val="99"/>
    <w:rsid w:val="00D3764E"/>
    <w:pPr>
      <w:tabs>
        <w:tab w:val="right" w:pos="6350"/>
      </w:tabs>
      <w:spacing w:before="17" w:line="257" w:lineRule="auto"/>
      <w:jc w:val="center"/>
    </w:pPr>
    <w:rPr>
      <w:rFonts w:cs="Pragmatica Book"/>
      <w:sz w:val="14"/>
      <w:szCs w:val="14"/>
      <w:lang w:val="uk-UA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288</TotalTime>
  <Pages>1</Pages>
  <Words>238</Words>
  <Characters>1363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>COMP</cp:lastModifiedBy>
  <cp:revision>4</cp:revision>
  <dcterms:created xsi:type="dcterms:W3CDTF">2022-11-04T07:25:00Z</dcterms:created>
  <dcterms:modified xsi:type="dcterms:W3CDTF">2022-11-04T13:01:00Z</dcterms:modified>
</cp:coreProperties>
</file>