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4DF" w:rsidRPr="00A40FD6" w:rsidRDefault="00F444DF" w:rsidP="000D7734">
      <w:pPr>
        <w:pStyle w:val="Ch62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6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br/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Положення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про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державну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сфері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 w:rsidRPr="00A40FD6">
        <w:rPr>
          <w:rFonts w:cs="Times New Roman"/>
          <w:sz w:val="24"/>
          <w:szCs w:val="24"/>
        </w:rPr>
        <w:br/>
        <w:t>(пункт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28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II)</w:t>
      </w:r>
    </w:p>
    <w:p w:rsidR="00F444DF" w:rsidRPr="00A40FD6" w:rsidRDefault="00F444DF" w:rsidP="000D7734">
      <w:pPr>
        <w:pStyle w:val="Ch62"/>
        <w:spacing w:before="227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Додаток</w:t>
      </w:r>
    </w:p>
    <w:p w:rsidR="00F444DF" w:rsidRPr="00A40FD6" w:rsidRDefault="00F444DF" w:rsidP="000D7734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Атестата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відповідності</w:t>
      </w:r>
    </w:p>
    <w:p w:rsidR="00F444DF" w:rsidRPr="00A40FD6" w:rsidRDefault="00F444DF" w:rsidP="000D7734">
      <w:pPr>
        <w:pStyle w:val="Ch62"/>
        <w:spacing w:before="0"/>
        <w:ind w:left="470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від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____________</w:t>
      </w:r>
      <w:r>
        <w:rPr>
          <w:rFonts w:cs="Times New Roman"/>
          <w:sz w:val="24"/>
          <w:szCs w:val="24"/>
        </w:rPr>
        <w:t xml:space="preserve">  </w:t>
      </w:r>
      <w:r w:rsidRPr="00A40FD6">
        <w:rPr>
          <w:rFonts w:cs="Times New Roman"/>
          <w:spacing w:val="-13"/>
          <w:sz w:val="24"/>
          <w:szCs w:val="24"/>
        </w:rPr>
        <w:t>_______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pacing w:val="-13"/>
          <w:sz w:val="24"/>
          <w:szCs w:val="24"/>
        </w:rPr>
        <w:t>________</w:t>
      </w:r>
    </w:p>
    <w:p w:rsidR="00F444DF" w:rsidRPr="005E2E28" w:rsidRDefault="00F444DF" w:rsidP="000D7734">
      <w:pPr>
        <w:pStyle w:val="StrokeCh6"/>
        <w:ind w:left="5040" w:right="1610" w:firstLine="260"/>
        <w:rPr>
          <w:rFonts w:cs="Times New Roman"/>
          <w:sz w:val="20"/>
          <w:szCs w:val="20"/>
        </w:rPr>
      </w:pPr>
      <w:r w:rsidRPr="005E2E28">
        <w:rPr>
          <w:rFonts w:cs="Times New Roman"/>
          <w:sz w:val="20"/>
          <w:szCs w:val="20"/>
        </w:rPr>
        <w:t>(дата)</w:t>
      </w:r>
    </w:p>
    <w:p w:rsidR="00F444DF" w:rsidRPr="00A40FD6" w:rsidRDefault="00F444DF" w:rsidP="000D7734">
      <w:pPr>
        <w:pStyle w:val="Ch6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ЕКСПЕРТНИЙ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ВИСНОВОК</w:t>
      </w:r>
    </w:p>
    <w:p w:rsidR="00F444DF" w:rsidRPr="00A40FD6" w:rsidRDefault="00F444DF" w:rsidP="000D7734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Результати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свідчать,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комплексна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система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</w:p>
    <w:p w:rsidR="00F444DF" w:rsidRPr="00A40FD6" w:rsidRDefault="00F444DF" w:rsidP="000D7734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F444DF" w:rsidRPr="005E2E28" w:rsidRDefault="00F444DF" w:rsidP="000D7734">
      <w:pPr>
        <w:pStyle w:val="StrokeCh6"/>
        <w:rPr>
          <w:rFonts w:cs="Times New Roman"/>
          <w:sz w:val="20"/>
          <w:szCs w:val="20"/>
        </w:rPr>
      </w:pPr>
      <w:r w:rsidRPr="005E2E28">
        <w:rPr>
          <w:rFonts w:cs="Times New Roman"/>
          <w:sz w:val="20"/>
          <w:szCs w:val="20"/>
        </w:rPr>
        <w:t>(найменування ІКС)</w:t>
      </w:r>
    </w:p>
    <w:p w:rsidR="00F444DF" w:rsidRPr="00A40FD6" w:rsidRDefault="00F444DF" w:rsidP="000D7734">
      <w:pPr>
        <w:pStyle w:val="Ch61"/>
        <w:spacing w:before="28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що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належить</w:t>
      </w:r>
      <w:r>
        <w:rPr>
          <w:rFonts w:cs="Times New Roman"/>
          <w:sz w:val="24"/>
          <w:szCs w:val="24"/>
        </w:rPr>
        <w:t xml:space="preserve"> _______________________________________________________________________</w:t>
      </w:r>
    </w:p>
    <w:p w:rsidR="00F444DF" w:rsidRPr="005E2E28" w:rsidRDefault="00F444DF" w:rsidP="000D7734">
      <w:pPr>
        <w:pStyle w:val="StrokeCh6"/>
        <w:ind w:left="1080"/>
        <w:rPr>
          <w:rFonts w:cs="Times New Roman"/>
          <w:sz w:val="20"/>
          <w:szCs w:val="20"/>
        </w:rPr>
      </w:pPr>
      <w:r w:rsidRPr="005E2E28">
        <w:rPr>
          <w:rFonts w:cs="Times New Roman"/>
          <w:sz w:val="20"/>
          <w:szCs w:val="20"/>
        </w:rPr>
        <w:t>(найменування організації (підприємства, установи) - власника (розпорядника),</w:t>
      </w:r>
    </w:p>
    <w:p w:rsidR="00F444DF" w:rsidRPr="00A40FD6" w:rsidRDefault="00F444DF" w:rsidP="000D7734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  <w:r w:rsidRPr="00A40FD6">
        <w:rPr>
          <w:rFonts w:cs="Times New Roman"/>
          <w:sz w:val="24"/>
          <w:szCs w:val="24"/>
        </w:rPr>
        <w:t>,</w:t>
      </w:r>
    </w:p>
    <w:p w:rsidR="00F444DF" w:rsidRPr="005E2E28" w:rsidRDefault="00F444DF" w:rsidP="005E2E28">
      <w:pPr>
        <w:pStyle w:val="StrokeCh6"/>
        <w:rPr>
          <w:rFonts w:cs="Times New Roman"/>
          <w:sz w:val="20"/>
          <w:szCs w:val="20"/>
        </w:rPr>
      </w:pPr>
      <w:r w:rsidRPr="005E2E28">
        <w:rPr>
          <w:rFonts w:cs="Times New Roman"/>
          <w:sz w:val="20"/>
          <w:szCs w:val="20"/>
        </w:rPr>
        <w:t>код ЄДРПОУ, місцезнаходження)</w:t>
      </w:r>
    </w:p>
    <w:p w:rsidR="00F444DF" w:rsidRPr="00A40FD6" w:rsidRDefault="00F444DF" w:rsidP="000D7734">
      <w:pPr>
        <w:pStyle w:val="Ch61"/>
        <w:spacing w:before="28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F444DF" w:rsidRPr="005E2E28" w:rsidRDefault="00F444DF" w:rsidP="005E2E28">
      <w:pPr>
        <w:pStyle w:val="StrokeCh6"/>
        <w:rPr>
          <w:rFonts w:cs="Times New Roman"/>
          <w:sz w:val="20"/>
          <w:szCs w:val="20"/>
        </w:rPr>
      </w:pPr>
      <w:r w:rsidRPr="005E2E28">
        <w:rPr>
          <w:rFonts w:cs="Times New Roman"/>
          <w:sz w:val="20"/>
          <w:szCs w:val="20"/>
        </w:rPr>
        <w:t>(відповідає / не відповідає)</w:t>
      </w:r>
    </w:p>
    <w:p w:rsidR="00F444DF" w:rsidRPr="00A40FD6" w:rsidRDefault="00F444DF" w:rsidP="000D7734">
      <w:pPr>
        <w:pStyle w:val="Ch6"/>
        <w:spacing w:before="28"/>
        <w:ind w:firstLine="0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вимогам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нормативних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документів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захисту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інформації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обсязі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функцій,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зазначених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технічному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завданні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___________________.</w:t>
      </w:r>
    </w:p>
    <w:p w:rsidR="00F444DF" w:rsidRDefault="00F444DF" w:rsidP="000D7734">
      <w:pPr>
        <w:pStyle w:val="Ch6"/>
        <w:rPr>
          <w:rFonts w:cs="Times New Roman"/>
          <w:sz w:val="24"/>
          <w:szCs w:val="24"/>
        </w:rPr>
      </w:pPr>
      <w:r w:rsidRPr="00A40FD6">
        <w:rPr>
          <w:rFonts w:cs="Times New Roman"/>
          <w:sz w:val="24"/>
          <w:szCs w:val="24"/>
        </w:rPr>
        <w:t>Вимоги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до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умов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експлуатації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об’єкта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експертизи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визначені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відповідному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розділі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Експертного</w:t>
      </w:r>
      <w:r>
        <w:rPr>
          <w:rFonts w:cs="Times New Roman"/>
          <w:sz w:val="24"/>
          <w:szCs w:val="24"/>
        </w:rPr>
        <w:t xml:space="preserve"> </w:t>
      </w:r>
      <w:r w:rsidRPr="00A40FD6">
        <w:rPr>
          <w:rFonts w:cs="Times New Roman"/>
          <w:sz w:val="24"/>
          <w:szCs w:val="24"/>
        </w:rPr>
        <w:t>висновку.</w:t>
      </w:r>
    </w:p>
    <w:p w:rsidR="00F444DF" w:rsidRPr="00A40FD6" w:rsidRDefault="00F444DF" w:rsidP="000D7734">
      <w:pPr>
        <w:pStyle w:val="Ch6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9"/>
        <w:gridCol w:w="2697"/>
        <w:gridCol w:w="4519"/>
      </w:tblGrid>
      <w:tr w:rsidR="00F444DF" w:rsidRPr="00A40FD6" w:rsidTr="005E2E28"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F444DF" w:rsidRPr="00A40FD6" w:rsidRDefault="00F44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Керівник</w:t>
            </w:r>
          </w:p>
          <w:p w:rsidR="00F444DF" w:rsidRPr="00A40FD6" w:rsidRDefault="00F44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Організатора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40FD6">
              <w:rPr>
                <w:rFonts w:cs="Times New Roman"/>
                <w:sz w:val="24"/>
                <w:szCs w:val="24"/>
              </w:rPr>
              <w:t>експертизи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F444DF" w:rsidRPr="00A40FD6" w:rsidRDefault="00F444DF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</w:p>
          <w:p w:rsidR="00F444DF" w:rsidRPr="00A40FD6" w:rsidRDefault="00F444DF" w:rsidP="00E55624">
            <w:pPr>
              <w:pStyle w:val="Ch6"/>
              <w:ind w:firstLine="0"/>
              <w:jc w:val="center"/>
              <w:rPr>
                <w:rFonts w:cs="Times New Roman"/>
                <w:sz w:val="24"/>
                <w:szCs w:val="24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</w:t>
            </w:r>
          </w:p>
          <w:p w:rsidR="00F444DF" w:rsidRPr="005E2E28" w:rsidRDefault="00F44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E2E28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F444DF" w:rsidRPr="00A40FD6" w:rsidRDefault="00F44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</w:p>
          <w:p w:rsidR="00F444DF" w:rsidRPr="00A40FD6" w:rsidRDefault="00F444DF" w:rsidP="00E55624">
            <w:pPr>
              <w:pStyle w:val="Ch6"/>
              <w:ind w:firstLine="0"/>
              <w:rPr>
                <w:rFonts w:cs="Times New Roman"/>
                <w:sz w:val="24"/>
                <w:szCs w:val="24"/>
                <w:lang w:val="en-US"/>
              </w:rPr>
            </w:pPr>
            <w:r w:rsidRPr="00A40FD6">
              <w:rPr>
                <w:rFonts w:cs="Times New Roman"/>
                <w:sz w:val="24"/>
                <w:szCs w:val="24"/>
              </w:rPr>
              <w:t>_____________________________________</w:t>
            </w:r>
          </w:p>
          <w:p w:rsidR="00F444DF" w:rsidRPr="005E2E28" w:rsidRDefault="00F444DF" w:rsidP="00E55624">
            <w:pPr>
              <w:pStyle w:val="StrokeCh6"/>
              <w:rPr>
                <w:rFonts w:cs="Times New Roman"/>
                <w:sz w:val="20"/>
                <w:szCs w:val="20"/>
              </w:rPr>
            </w:pPr>
            <w:r w:rsidRPr="005E2E28">
              <w:rPr>
                <w:rFonts w:cs="Times New Roman"/>
                <w:sz w:val="20"/>
                <w:szCs w:val="20"/>
              </w:rPr>
              <w:t xml:space="preserve">(власне ім’я, прізвище) </w:t>
            </w:r>
          </w:p>
        </w:tc>
      </w:tr>
    </w:tbl>
    <w:p w:rsidR="00F444DF" w:rsidRDefault="00F444DF"/>
    <w:sectPr w:rsidR="00F444DF" w:rsidSect="005E2E28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734"/>
    <w:rsid w:val="000D7734"/>
    <w:rsid w:val="00104304"/>
    <w:rsid w:val="00512576"/>
    <w:rsid w:val="005E2E28"/>
    <w:rsid w:val="006533B7"/>
    <w:rsid w:val="008C6232"/>
    <w:rsid w:val="009A473B"/>
    <w:rsid w:val="00A40FD6"/>
    <w:rsid w:val="00AB6094"/>
    <w:rsid w:val="00E21C09"/>
    <w:rsid w:val="00E55624"/>
    <w:rsid w:val="00F44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7734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6">
    <w:name w:val="Основной текст (Ch_6 Міністерства)"/>
    <w:basedOn w:val="Normal"/>
    <w:uiPriority w:val="99"/>
    <w:rsid w:val="000D7734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0D7734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0D7734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0D7734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Normal"/>
    <w:uiPriority w:val="99"/>
    <w:rsid w:val="000D7734"/>
    <w:pPr>
      <w:widowControl w:val="0"/>
      <w:tabs>
        <w:tab w:val="right" w:pos="6350"/>
      </w:tabs>
      <w:autoSpaceDE w:val="0"/>
      <w:autoSpaceDN w:val="0"/>
      <w:adjustRightInd w:val="0"/>
      <w:spacing w:before="17" w:after="0" w:line="257" w:lineRule="auto"/>
      <w:jc w:val="center"/>
      <w:textAlignment w:val="center"/>
    </w:pPr>
    <w:rPr>
      <w:rFonts w:ascii="Times New Roman" w:hAnsi="Times New Roman" w:cs="Pragmatica Book"/>
      <w:color w:val="000000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171</Words>
  <Characters>977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2022-11-04T07:32:00Z</dcterms:created>
  <dcterms:modified xsi:type="dcterms:W3CDTF">2022-11-04T14:12:00Z</dcterms:modified>
</cp:coreProperties>
</file>