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0DF3" w14:textId="77777777" w:rsidR="00053626" w:rsidRPr="007D0ACB" w:rsidRDefault="00053626" w:rsidP="00053626">
      <w:pPr>
        <w:pStyle w:val="Ch68"/>
        <w:spacing w:before="454"/>
        <w:ind w:left="4762"/>
        <w:rPr>
          <w:w w:val="100"/>
          <w:sz w:val="24"/>
          <w:szCs w:val="24"/>
        </w:rPr>
      </w:pPr>
      <w:bookmarkStart w:id="0" w:name="_GoBack"/>
      <w:bookmarkEnd w:id="0"/>
      <w:r w:rsidRPr="007D0ACB">
        <w:rPr>
          <w:w w:val="100"/>
          <w:sz w:val="24"/>
          <w:szCs w:val="24"/>
        </w:rPr>
        <w:t xml:space="preserve">Додаток 117 </w:t>
      </w:r>
      <w:r w:rsidRPr="007D0ACB">
        <w:rPr>
          <w:w w:val="100"/>
          <w:sz w:val="24"/>
          <w:szCs w:val="24"/>
        </w:rPr>
        <w:br/>
        <w:t xml:space="preserve">до Кваліфікаційних норм та вимог </w:t>
      </w:r>
      <w:r w:rsidRPr="007D0ACB">
        <w:rPr>
          <w:w w:val="100"/>
          <w:sz w:val="24"/>
          <w:szCs w:val="24"/>
        </w:rPr>
        <w:br/>
        <w:t xml:space="preserve">Єдиної спортивної класифікації України </w:t>
      </w:r>
      <w:r w:rsidRPr="007D0ACB">
        <w:rPr>
          <w:w w:val="100"/>
          <w:sz w:val="24"/>
          <w:szCs w:val="24"/>
        </w:rPr>
        <w:br/>
        <w:t xml:space="preserve">з неолімпійських видів спорту </w:t>
      </w:r>
      <w:r w:rsidRPr="007D0ACB">
        <w:rPr>
          <w:w w:val="100"/>
          <w:sz w:val="24"/>
          <w:szCs w:val="24"/>
        </w:rPr>
        <w:br/>
        <w:t>(пункт 117)</w:t>
      </w:r>
    </w:p>
    <w:p w14:paraId="1E38E4D8" w14:textId="77777777" w:rsidR="00053626" w:rsidRPr="00053626" w:rsidRDefault="00053626" w:rsidP="00053626">
      <w:pPr>
        <w:pStyle w:val="Ch67"/>
        <w:rPr>
          <w:w w:val="100"/>
          <w:sz w:val="28"/>
          <w:szCs w:val="28"/>
        </w:rPr>
      </w:pPr>
      <w:r w:rsidRPr="00053626">
        <w:rPr>
          <w:w w:val="100"/>
          <w:sz w:val="28"/>
          <w:szCs w:val="28"/>
        </w:rPr>
        <w:t>ШАШКИ</w:t>
      </w:r>
    </w:p>
    <w:p w14:paraId="07AFE37A" w14:textId="77777777" w:rsidR="00053626" w:rsidRPr="007D0ACB" w:rsidRDefault="00053626" w:rsidP="00053626">
      <w:pPr>
        <w:pStyle w:val="Ch69"/>
        <w:spacing w:after="57"/>
        <w:jc w:val="center"/>
        <w:rPr>
          <w:rStyle w:val="Bold"/>
          <w:bCs/>
          <w:w w:val="100"/>
          <w:sz w:val="24"/>
          <w:szCs w:val="24"/>
        </w:rPr>
      </w:pPr>
      <w:r w:rsidRPr="007D0ACB">
        <w:rPr>
          <w:rStyle w:val="Bold"/>
          <w:bCs/>
          <w:w w:val="100"/>
          <w:sz w:val="24"/>
          <w:szCs w:val="24"/>
        </w:rPr>
        <w:t>Чоловіки та жінки</w:t>
      </w:r>
    </w:p>
    <w:p w14:paraId="01B66ADC" w14:textId="77777777" w:rsidR="00053626" w:rsidRPr="007D0ACB" w:rsidRDefault="00053626" w:rsidP="00053626">
      <w:pPr>
        <w:pStyle w:val="Ch6a"/>
        <w:rPr>
          <w:w w:val="100"/>
          <w:sz w:val="24"/>
          <w:szCs w:val="24"/>
        </w:rPr>
      </w:pPr>
      <w:r w:rsidRPr="007D0ACB">
        <w:rPr>
          <w:w w:val="100"/>
          <w:sz w:val="24"/>
          <w:szCs w:val="24"/>
        </w:rPr>
        <w:t>Жінки мають право брати участь у спортивних змаганнях серед чоловіків.</w:t>
      </w:r>
    </w:p>
    <w:p w14:paraId="4E2E1B7D" w14:textId="77777777" w:rsidR="00053626" w:rsidRPr="007D0ACB" w:rsidRDefault="00053626" w:rsidP="00053626">
      <w:pPr>
        <w:pStyle w:val="Ch65"/>
        <w:rPr>
          <w:w w:val="100"/>
          <w:sz w:val="24"/>
          <w:szCs w:val="24"/>
        </w:rPr>
      </w:pPr>
      <w:r w:rsidRPr="007D0ACB">
        <w:rPr>
          <w:w w:val="100"/>
          <w:sz w:val="24"/>
          <w:szCs w:val="24"/>
        </w:rPr>
        <w:t>Вікові категорії:</w:t>
      </w:r>
    </w:p>
    <w:p w14:paraId="59E172A3" w14:textId="77777777" w:rsidR="00053626" w:rsidRPr="007D0ACB" w:rsidRDefault="00053626" w:rsidP="00053626">
      <w:pPr>
        <w:pStyle w:val="Ch6a"/>
        <w:rPr>
          <w:w w:val="100"/>
          <w:sz w:val="24"/>
          <w:szCs w:val="24"/>
        </w:rPr>
      </w:pPr>
      <w:r w:rsidRPr="007D0ACB">
        <w:rPr>
          <w:w w:val="100"/>
          <w:sz w:val="24"/>
          <w:szCs w:val="24"/>
        </w:rPr>
        <w:t>віднесення учасника спортивних змагань до відповідної вікової групи: до 31 грудня поточного року вік учасника не може перевищити верхній поріг відповідної вікової групи;</w:t>
      </w:r>
    </w:p>
    <w:p w14:paraId="38F7BB18" w14:textId="77777777" w:rsidR="00053626" w:rsidRPr="007D0ACB" w:rsidRDefault="00053626" w:rsidP="00053626">
      <w:pPr>
        <w:pStyle w:val="Ch6a"/>
        <w:rPr>
          <w:w w:val="100"/>
          <w:sz w:val="24"/>
          <w:szCs w:val="24"/>
        </w:rPr>
      </w:pPr>
      <w:r w:rsidRPr="007D0ACB">
        <w:rPr>
          <w:w w:val="100"/>
          <w:sz w:val="24"/>
          <w:szCs w:val="24"/>
        </w:rPr>
        <w:t>дорослі: вікові обмеження відсутні;</w:t>
      </w:r>
    </w:p>
    <w:p w14:paraId="12D1666E" w14:textId="77777777" w:rsidR="00053626" w:rsidRPr="007D0ACB" w:rsidRDefault="00053626" w:rsidP="00053626">
      <w:pPr>
        <w:pStyle w:val="Ch6a"/>
        <w:rPr>
          <w:w w:val="100"/>
          <w:sz w:val="24"/>
          <w:szCs w:val="24"/>
        </w:rPr>
      </w:pPr>
      <w:r w:rsidRPr="007D0ACB">
        <w:rPr>
          <w:w w:val="100"/>
          <w:sz w:val="24"/>
          <w:szCs w:val="24"/>
        </w:rPr>
        <w:t>юнаки:</w:t>
      </w:r>
    </w:p>
    <w:p w14:paraId="06535438" w14:textId="77777777" w:rsidR="00053626" w:rsidRPr="007D0ACB" w:rsidRDefault="00053626" w:rsidP="00053626">
      <w:pPr>
        <w:pStyle w:val="Ch6a"/>
        <w:rPr>
          <w:w w:val="100"/>
          <w:sz w:val="24"/>
          <w:szCs w:val="24"/>
        </w:rPr>
      </w:pPr>
      <w:r w:rsidRPr="007D0ACB">
        <w:rPr>
          <w:w w:val="100"/>
          <w:sz w:val="24"/>
          <w:szCs w:val="24"/>
        </w:rPr>
        <w:t>юні надії: з 6 до 8 років;</w:t>
      </w:r>
    </w:p>
    <w:p w14:paraId="45D29C0B" w14:textId="77777777" w:rsidR="00053626" w:rsidRPr="007D0ACB" w:rsidRDefault="00053626" w:rsidP="00053626">
      <w:pPr>
        <w:pStyle w:val="Ch6a"/>
        <w:rPr>
          <w:w w:val="100"/>
          <w:sz w:val="24"/>
          <w:szCs w:val="24"/>
        </w:rPr>
      </w:pPr>
      <w:r w:rsidRPr="007D0ACB">
        <w:rPr>
          <w:w w:val="100"/>
          <w:sz w:val="24"/>
          <w:szCs w:val="24"/>
        </w:rPr>
        <w:t>юні надії: з 8 до 10 років;</w:t>
      </w:r>
    </w:p>
    <w:p w14:paraId="3BB93893" w14:textId="77777777" w:rsidR="00053626" w:rsidRPr="007D0ACB" w:rsidRDefault="00053626" w:rsidP="00053626">
      <w:pPr>
        <w:pStyle w:val="Ch6a"/>
        <w:rPr>
          <w:w w:val="100"/>
          <w:sz w:val="24"/>
          <w:szCs w:val="24"/>
        </w:rPr>
      </w:pPr>
      <w:r w:rsidRPr="007D0ACB">
        <w:rPr>
          <w:w w:val="100"/>
          <w:sz w:val="24"/>
          <w:szCs w:val="24"/>
        </w:rPr>
        <w:t>молодші кадети: з 10 до 13 років;</w:t>
      </w:r>
    </w:p>
    <w:p w14:paraId="4BBC2C6E" w14:textId="77777777" w:rsidR="00053626" w:rsidRPr="007D0ACB" w:rsidRDefault="00053626" w:rsidP="00053626">
      <w:pPr>
        <w:pStyle w:val="Ch6a"/>
        <w:rPr>
          <w:w w:val="100"/>
          <w:sz w:val="24"/>
          <w:szCs w:val="24"/>
        </w:rPr>
      </w:pPr>
      <w:r w:rsidRPr="007D0ACB">
        <w:rPr>
          <w:w w:val="100"/>
          <w:sz w:val="24"/>
          <w:szCs w:val="24"/>
        </w:rPr>
        <w:t>кадети: з 13 до 16 років;</w:t>
      </w:r>
    </w:p>
    <w:p w14:paraId="0D014750" w14:textId="77777777" w:rsidR="00053626" w:rsidRPr="007D0ACB" w:rsidRDefault="00053626" w:rsidP="00053626">
      <w:pPr>
        <w:pStyle w:val="Ch6a"/>
        <w:rPr>
          <w:w w:val="100"/>
          <w:sz w:val="24"/>
          <w:szCs w:val="24"/>
        </w:rPr>
      </w:pPr>
      <w:r w:rsidRPr="007D0ACB">
        <w:rPr>
          <w:w w:val="100"/>
          <w:sz w:val="24"/>
          <w:szCs w:val="24"/>
        </w:rPr>
        <w:t>юніори: з 16 до 19 років;</w:t>
      </w:r>
    </w:p>
    <w:p w14:paraId="05198941" w14:textId="77777777" w:rsidR="00053626" w:rsidRPr="007D0ACB" w:rsidRDefault="00053626" w:rsidP="00053626">
      <w:pPr>
        <w:pStyle w:val="Ch6a"/>
        <w:rPr>
          <w:w w:val="100"/>
          <w:sz w:val="24"/>
          <w:szCs w:val="24"/>
        </w:rPr>
      </w:pPr>
      <w:r w:rsidRPr="007D0ACB">
        <w:rPr>
          <w:w w:val="100"/>
          <w:sz w:val="24"/>
          <w:szCs w:val="24"/>
        </w:rPr>
        <w:t>молодь: з 19 до 26 років.</w:t>
      </w:r>
    </w:p>
    <w:p w14:paraId="3FB33723" w14:textId="77777777" w:rsidR="00053626" w:rsidRPr="007D0ACB" w:rsidRDefault="00053626" w:rsidP="00053626">
      <w:pPr>
        <w:pStyle w:val="Ch6a"/>
        <w:rPr>
          <w:w w:val="100"/>
          <w:sz w:val="24"/>
          <w:szCs w:val="24"/>
        </w:rPr>
      </w:pPr>
      <w:r w:rsidRPr="007D0ACB">
        <w:rPr>
          <w:w w:val="100"/>
          <w:sz w:val="24"/>
          <w:szCs w:val="24"/>
        </w:rPr>
        <w:t>Очні спортивні змагання</w:t>
      </w:r>
    </w:p>
    <w:p w14:paraId="59572037" w14:textId="77777777" w:rsidR="00053626" w:rsidRPr="007D0ACB" w:rsidRDefault="00053626" w:rsidP="00053626">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Майстер спорту України міжнародного класу (гросмейстер України)</w:t>
      </w:r>
    </w:p>
    <w:p w14:paraId="7E7BCA66" w14:textId="77777777" w:rsidR="00053626" w:rsidRPr="007D0ACB" w:rsidRDefault="00053626" w:rsidP="00053626">
      <w:pPr>
        <w:pStyle w:val="Ch6a"/>
        <w:rPr>
          <w:w w:val="100"/>
          <w:sz w:val="24"/>
          <w:szCs w:val="24"/>
        </w:rPr>
      </w:pPr>
      <w:r w:rsidRPr="007D0ACB">
        <w:rPr>
          <w:w w:val="100"/>
          <w:sz w:val="24"/>
          <w:szCs w:val="24"/>
        </w:rPr>
        <w:t>Посісти місце в одному з перерахованих спортивних змагань та досягти особистого рейтингу протягом чотирьох років не менше 2500 (чоловіки), 2400 (жінки):</w:t>
      </w:r>
    </w:p>
    <w:p w14:paraId="6E10A4E3" w14:textId="77777777" w:rsidR="00053626" w:rsidRPr="007D0ACB" w:rsidRDefault="00053626" w:rsidP="00053626">
      <w:pPr>
        <w:pStyle w:val="Ch6a"/>
        <w:rPr>
          <w:w w:val="100"/>
          <w:sz w:val="24"/>
          <w:szCs w:val="24"/>
        </w:rPr>
      </w:pPr>
      <w:r w:rsidRPr="007D0ACB">
        <w:rPr>
          <w:w w:val="100"/>
          <w:sz w:val="24"/>
          <w:szCs w:val="24"/>
        </w:rPr>
        <w:t>1–4 — у чемпіонаті світу;</w:t>
      </w:r>
    </w:p>
    <w:p w14:paraId="0F927FCB" w14:textId="77777777" w:rsidR="00053626" w:rsidRPr="007D0ACB" w:rsidRDefault="00053626" w:rsidP="00053626">
      <w:pPr>
        <w:pStyle w:val="Ch6a"/>
        <w:rPr>
          <w:w w:val="100"/>
          <w:sz w:val="24"/>
          <w:szCs w:val="24"/>
        </w:rPr>
      </w:pPr>
      <w:r w:rsidRPr="007D0ACB">
        <w:rPr>
          <w:w w:val="100"/>
          <w:sz w:val="24"/>
          <w:szCs w:val="24"/>
        </w:rPr>
        <w:t>1–4 — у фіналі Кубку світу;</w:t>
      </w:r>
    </w:p>
    <w:p w14:paraId="023D54CF" w14:textId="77777777" w:rsidR="00053626" w:rsidRPr="007D0ACB" w:rsidRDefault="00053626" w:rsidP="00053626">
      <w:pPr>
        <w:pStyle w:val="Ch6a"/>
        <w:rPr>
          <w:w w:val="100"/>
          <w:sz w:val="24"/>
          <w:szCs w:val="24"/>
        </w:rPr>
      </w:pPr>
      <w:r w:rsidRPr="007D0ACB">
        <w:rPr>
          <w:w w:val="100"/>
          <w:sz w:val="24"/>
          <w:szCs w:val="24"/>
        </w:rPr>
        <w:t>1–3 — у чемпіонаті Європи;</w:t>
      </w:r>
    </w:p>
    <w:p w14:paraId="05EB364F" w14:textId="77777777" w:rsidR="00053626" w:rsidRPr="007D0ACB" w:rsidRDefault="00053626" w:rsidP="00053626">
      <w:pPr>
        <w:pStyle w:val="Ch6a"/>
        <w:rPr>
          <w:w w:val="100"/>
          <w:sz w:val="24"/>
          <w:szCs w:val="24"/>
        </w:rPr>
      </w:pPr>
      <w:r w:rsidRPr="007D0ACB">
        <w:rPr>
          <w:w w:val="100"/>
          <w:sz w:val="24"/>
          <w:szCs w:val="24"/>
        </w:rPr>
        <w:t>1 — у чемпіонаті України (фінальні спортивні змагання з класичної гри) двічі протягом чотирьох років за умови участі не менше трьох спортсменів, які мають спортивні звання «Майстер спорту України» або «Майстер спорту України міжнародного класу (гросмейстер України)» та рейтинг не менше 2500 у чоловіків та 2400 у жінок</w:t>
      </w:r>
    </w:p>
    <w:p w14:paraId="2B8F3584" w14:textId="77777777" w:rsidR="00053626" w:rsidRPr="007D0ACB" w:rsidRDefault="00053626" w:rsidP="00053626">
      <w:pPr>
        <w:pStyle w:val="Ch6a"/>
        <w:rPr>
          <w:w w:val="100"/>
          <w:sz w:val="24"/>
          <w:szCs w:val="24"/>
        </w:rPr>
      </w:pPr>
      <w:r w:rsidRPr="007D0ACB">
        <w:rPr>
          <w:w w:val="100"/>
          <w:sz w:val="24"/>
          <w:szCs w:val="24"/>
        </w:rPr>
        <w:t>або отримати звання міжнародного гросмейстера Всесвітньої федерації шашок (далі — ФМЖД) або міжнародного майстра ФМЖД.</w:t>
      </w:r>
    </w:p>
    <w:p w14:paraId="3004D7FF" w14:textId="77777777" w:rsidR="00053626" w:rsidRPr="007D0ACB" w:rsidRDefault="00053626" w:rsidP="00053626">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Майстер спорту України</w:t>
      </w:r>
    </w:p>
    <w:p w14:paraId="44DF0E11" w14:textId="77777777" w:rsidR="00053626" w:rsidRPr="007D0ACB" w:rsidRDefault="00053626" w:rsidP="00053626">
      <w:pPr>
        <w:pStyle w:val="Ch6a"/>
        <w:rPr>
          <w:w w:val="100"/>
          <w:sz w:val="24"/>
          <w:szCs w:val="24"/>
        </w:rPr>
      </w:pPr>
      <w:r w:rsidRPr="007D0ACB">
        <w:rPr>
          <w:w w:val="100"/>
          <w:sz w:val="24"/>
          <w:szCs w:val="24"/>
        </w:rPr>
        <w:t>Посісти місце в одному з перерахованих спортивних змагань та досягти особистого рейтингу протягом чотирьох років не менше 2450 (чоловіки), 2350 (жінки):</w:t>
      </w:r>
    </w:p>
    <w:p w14:paraId="3C2B7BC1" w14:textId="77777777" w:rsidR="00053626" w:rsidRPr="007D0ACB" w:rsidRDefault="00053626" w:rsidP="00053626">
      <w:pPr>
        <w:pStyle w:val="Ch6a"/>
        <w:rPr>
          <w:w w:val="100"/>
          <w:sz w:val="24"/>
          <w:szCs w:val="24"/>
        </w:rPr>
      </w:pPr>
      <w:r w:rsidRPr="007D0ACB">
        <w:rPr>
          <w:w w:val="100"/>
          <w:sz w:val="24"/>
          <w:szCs w:val="24"/>
        </w:rPr>
        <w:t>5–8 — у чемпіонаті світу;</w:t>
      </w:r>
    </w:p>
    <w:p w14:paraId="6B37678A" w14:textId="77777777" w:rsidR="00053626" w:rsidRPr="007D0ACB" w:rsidRDefault="00053626" w:rsidP="00053626">
      <w:pPr>
        <w:pStyle w:val="Ch6a"/>
        <w:rPr>
          <w:w w:val="100"/>
          <w:sz w:val="24"/>
          <w:szCs w:val="24"/>
        </w:rPr>
      </w:pPr>
      <w:r w:rsidRPr="007D0ACB">
        <w:rPr>
          <w:w w:val="100"/>
          <w:sz w:val="24"/>
          <w:szCs w:val="24"/>
        </w:rPr>
        <w:t>5–8 — у фіналі Кубку світу;</w:t>
      </w:r>
    </w:p>
    <w:p w14:paraId="478BFD76" w14:textId="77777777" w:rsidR="00053626" w:rsidRPr="007D0ACB" w:rsidRDefault="00053626" w:rsidP="00053626">
      <w:pPr>
        <w:pStyle w:val="Ch6a"/>
        <w:rPr>
          <w:w w:val="100"/>
          <w:sz w:val="24"/>
          <w:szCs w:val="24"/>
        </w:rPr>
      </w:pPr>
      <w:r w:rsidRPr="007D0ACB">
        <w:rPr>
          <w:w w:val="100"/>
          <w:sz w:val="24"/>
          <w:szCs w:val="24"/>
        </w:rPr>
        <w:t>4–6 — у чемпіонаті Європи;</w:t>
      </w:r>
    </w:p>
    <w:p w14:paraId="60877A19" w14:textId="77777777" w:rsidR="00053626" w:rsidRPr="007D0ACB" w:rsidRDefault="00053626" w:rsidP="00053626">
      <w:pPr>
        <w:pStyle w:val="Ch6a"/>
        <w:rPr>
          <w:w w:val="100"/>
          <w:sz w:val="24"/>
          <w:szCs w:val="24"/>
        </w:rPr>
      </w:pPr>
      <w:r w:rsidRPr="007D0ACB">
        <w:rPr>
          <w:w w:val="100"/>
          <w:sz w:val="24"/>
          <w:szCs w:val="24"/>
        </w:rPr>
        <w:t>1–3 — у чемпіонаті світу серед молоді, юніорів;</w:t>
      </w:r>
    </w:p>
    <w:p w14:paraId="4863EFF1" w14:textId="77777777" w:rsidR="00053626" w:rsidRPr="007D0ACB" w:rsidRDefault="00053626" w:rsidP="00053626">
      <w:pPr>
        <w:pStyle w:val="Ch6a"/>
        <w:rPr>
          <w:w w:val="100"/>
          <w:sz w:val="24"/>
          <w:szCs w:val="24"/>
        </w:rPr>
      </w:pPr>
      <w:r w:rsidRPr="007D0ACB">
        <w:rPr>
          <w:w w:val="100"/>
          <w:sz w:val="24"/>
          <w:szCs w:val="24"/>
        </w:rPr>
        <w:t>1, 2 — у чемпіонаті Європи серед молоді, юніорів;</w:t>
      </w:r>
    </w:p>
    <w:p w14:paraId="3CF8C8BE" w14:textId="77777777" w:rsidR="00053626" w:rsidRPr="007D0ACB" w:rsidRDefault="00053626" w:rsidP="00053626">
      <w:pPr>
        <w:pStyle w:val="Ch6a"/>
        <w:rPr>
          <w:w w:val="100"/>
          <w:sz w:val="24"/>
          <w:szCs w:val="24"/>
        </w:rPr>
      </w:pPr>
      <w:r w:rsidRPr="007D0ACB">
        <w:rPr>
          <w:w w:val="100"/>
          <w:sz w:val="24"/>
          <w:szCs w:val="24"/>
        </w:rPr>
        <w:t>1–3 — у фіналі чемпіонату України за умови участі не менше трьох спортсменів, які мають спортивні звання «Майстер спорту України» або «Майстер спорту України міжнародного класу (гросмейстер України)» та рейтинг не менше 2450 у чоловіків та 2350 у жінок,</w:t>
      </w:r>
    </w:p>
    <w:p w14:paraId="2F39F2D9" w14:textId="77777777" w:rsidR="00053626" w:rsidRPr="007D0ACB" w:rsidRDefault="00053626" w:rsidP="00053626">
      <w:pPr>
        <w:pStyle w:val="Ch6a"/>
        <w:rPr>
          <w:w w:val="100"/>
          <w:sz w:val="24"/>
          <w:szCs w:val="24"/>
        </w:rPr>
      </w:pPr>
      <w:r w:rsidRPr="007D0ACB">
        <w:rPr>
          <w:w w:val="100"/>
          <w:sz w:val="24"/>
          <w:szCs w:val="24"/>
        </w:rPr>
        <w:t xml:space="preserve">або виконати норматив для присвоєння спортивного звання «Майстер спорту України» </w:t>
      </w:r>
      <w:r w:rsidRPr="007D0ACB">
        <w:rPr>
          <w:w w:val="100"/>
          <w:sz w:val="24"/>
          <w:szCs w:val="24"/>
        </w:rPr>
        <w:lastRenderedPageBreak/>
        <w:t>згідно з таблицею 1 та досягти особистого рейтингу протягом чотирьох років не менше 2450 (чоловіки), 2350 (жінки) у спортивних змаганнях, що відповідають умовам проведення спортивних змагань з нормативом «Майстер спорту України»,</w:t>
      </w:r>
    </w:p>
    <w:p w14:paraId="5D262FCB" w14:textId="77777777" w:rsidR="00053626" w:rsidRPr="007D0ACB" w:rsidRDefault="00053626" w:rsidP="00053626">
      <w:pPr>
        <w:pStyle w:val="Ch6a"/>
        <w:rPr>
          <w:w w:val="100"/>
          <w:sz w:val="24"/>
          <w:szCs w:val="24"/>
        </w:rPr>
      </w:pPr>
      <w:r w:rsidRPr="007D0ACB">
        <w:rPr>
          <w:w w:val="100"/>
          <w:sz w:val="24"/>
          <w:szCs w:val="24"/>
        </w:rPr>
        <w:t>або отримати звання майстра ФМЖД.</w:t>
      </w:r>
    </w:p>
    <w:p w14:paraId="1D046B18" w14:textId="77777777" w:rsidR="00053626" w:rsidRPr="007D0ACB" w:rsidRDefault="00053626" w:rsidP="00053626">
      <w:pPr>
        <w:pStyle w:val="TABL0"/>
        <w:rPr>
          <w:w w:val="100"/>
          <w:sz w:val="24"/>
          <w:szCs w:val="24"/>
        </w:rPr>
      </w:pPr>
      <w:r w:rsidRPr="007D0ACB">
        <w:rPr>
          <w:w w:val="100"/>
          <w:sz w:val="24"/>
          <w:szCs w:val="24"/>
        </w:rPr>
        <w:t>Таблиця 1</w:t>
      </w:r>
    </w:p>
    <w:p w14:paraId="4D8D4438" w14:textId="77777777" w:rsidR="00053626" w:rsidRPr="007D0ACB" w:rsidRDefault="00053626" w:rsidP="00053626">
      <w:pPr>
        <w:pStyle w:val="Ch69"/>
        <w:spacing w:before="113" w:after="57"/>
        <w:jc w:val="center"/>
        <w:rPr>
          <w:rStyle w:val="Bold"/>
          <w:bCs/>
          <w:w w:val="100"/>
          <w:sz w:val="24"/>
          <w:szCs w:val="24"/>
        </w:rPr>
      </w:pPr>
      <w:r w:rsidRPr="007D0ACB">
        <w:rPr>
          <w:rStyle w:val="Bold"/>
          <w:bCs/>
          <w:w w:val="100"/>
          <w:sz w:val="24"/>
          <w:szCs w:val="24"/>
        </w:rPr>
        <w:t xml:space="preserve">Нормативи для присвоєння спортивного звання </w:t>
      </w:r>
      <w:r w:rsidRPr="007D0ACB">
        <w:rPr>
          <w:rStyle w:val="Bold"/>
          <w:bCs/>
          <w:w w:val="100"/>
          <w:sz w:val="24"/>
          <w:szCs w:val="24"/>
        </w:rPr>
        <w:br/>
        <w:t>«Майстер спорту України»</w:t>
      </w:r>
    </w:p>
    <w:tbl>
      <w:tblPr>
        <w:tblW w:w="9566" w:type="dxa"/>
        <w:tblInd w:w="68" w:type="dxa"/>
        <w:tblLayout w:type="fixed"/>
        <w:tblCellMar>
          <w:left w:w="0" w:type="dxa"/>
          <w:right w:w="0" w:type="dxa"/>
        </w:tblCellMar>
        <w:tblLook w:val="0000" w:firstRow="0" w:lastRow="0" w:firstColumn="0" w:lastColumn="0" w:noHBand="0" w:noVBand="0"/>
      </w:tblPr>
      <w:tblGrid>
        <w:gridCol w:w="2195"/>
        <w:gridCol w:w="2127"/>
        <w:gridCol w:w="5244"/>
      </w:tblGrid>
      <w:tr w:rsidR="00053626" w:rsidRPr="007D0ACB" w14:paraId="6374C74D" w14:textId="77777777" w:rsidTr="00053626">
        <w:tblPrEx>
          <w:tblCellMar>
            <w:top w:w="0" w:type="dxa"/>
            <w:left w:w="0" w:type="dxa"/>
            <w:bottom w:w="0" w:type="dxa"/>
            <w:right w:w="0" w:type="dxa"/>
          </w:tblCellMar>
        </w:tblPrEx>
        <w:trPr>
          <w:trHeight w:val="60"/>
        </w:trPr>
        <w:tc>
          <w:tcPr>
            <w:tcW w:w="4322"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F7F03A4" w14:textId="77777777" w:rsidR="00053626" w:rsidRPr="007D0ACB" w:rsidRDefault="00053626" w:rsidP="007B15C7">
            <w:pPr>
              <w:pStyle w:val="TableshapkaTABL"/>
              <w:rPr>
                <w:w w:val="100"/>
                <w:sz w:val="24"/>
                <w:szCs w:val="24"/>
              </w:rPr>
            </w:pPr>
            <w:r w:rsidRPr="007D0ACB">
              <w:rPr>
                <w:w w:val="100"/>
                <w:sz w:val="24"/>
                <w:szCs w:val="24"/>
              </w:rPr>
              <w:t>Середній рейтинг суперників</w:t>
            </w:r>
          </w:p>
        </w:tc>
        <w:tc>
          <w:tcPr>
            <w:tcW w:w="52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6BB889E" w14:textId="77777777" w:rsidR="00053626" w:rsidRPr="007D0ACB" w:rsidRDefault="00053626" w:rsidP="007B15C7">
            <w:pPr>
              <w:pStyle w:val="TableshapkaTABL"/>
              <w:rPr>
                <w:w w:val="100"/>
                <w:sz w:val="24"/>
                <w:szCs w:val="24"/>
              </w:rPr>
            </w:pPr>
            <w:r w:rsidRPr="007D0ACB">
              <w:rPr>
                <w:w w:val="100"/>
                <w:sz w:val="24"/>
                <w:szCs w:val="24"/>
              </w:rPr>
              <w:t>% очок від кількості партій/матчів</w:t>
            </w:r>
          </w:p>
        </w:tc>
      </w:tr>
      <w:tr w:rsidR="00053626" w:rsidRPr="007D0ACB" w14:paraId="504CC2D3" w14:textId="77777777" w:rsidTr="00053626">
        <w:tblPrEx>
          <w:tblCellMar>
            <w:top w:w="0" w:type="dxa"/>
            <w:left w:w="0" w:type="dxa"/>
            <w:bottom w:w="0" w:type="dxa"/>
            <w:right w:w="0" w:type="dxa"/>
          </w:tblCellMar>
        </w:tblPrEx>
        <w:trPr>
          <w:trHeight w:val="60"/>
        </w:trPr>
        <w:tc>
          <w:tcPr>
            <w:tcW w:w="219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20EADC4" w14:textId="77777777" w:rsidR="00053626" w:rsidRPr="007D0ACB" w:rsidRDefault="00053626" w:rsidP="007B15C7">
            <w:pPr>
              <w:pStyle w:val="TableshapkaTABL"/>
              <w:rPr>
                <w:w w:val="100"/>
                <w:sz w:val="24"/>
                <w:szCs w:val="24"/>
              </w:rPr>
            </w:pPr>
            <w:r w:rsidRPr="007D0ACB">
              <w:rPr>
                <w:w w:val="100"/>
                <w:sz w:val="24"/>
                <w:szCs w:val="24"/>
              </w:rPr>
              <w:t>чоловіки</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82CF50B" w14:textId="77777777" w:rsidR="00053626" w:rsidRPr="007D0ACB" w:rsidRDefault="00053626" w:rsidP="007B15C7">
            <w:pPr>
              <w:pStyle w:val="TableshapkaTABL"/>
              <w:rPr>
                <w:w w:val="100"/>
                <w:sz w:val="24"/>
                <w:szCs w:val="24"/>
              </w:rPr>
            </w:pPr>
            <w:r w:rsidRPr="007D0ACB">
              <w:rPr>
                <w:w w:val="100"/>
                <w:sz w:val="24"/>
                <w:szCs w:val="24"/>
              </w:rPr>
              <w:t>Жінки</w:t>
            </w:r>
          </w:p>
        </w:tc>
        <w:tc>
          <w:tcPr>
            <w:tcW w:w="5244" w:type="dxa"/>
            <w:tcBorders>
              <w:top w:val="single" w:sz="4" w:space="0" w:color="000000"/>
              <w:left w:val="single" w:sz="4" w:space="0" w:color="000000"/>
              <w:bottom w:val="single" w:sz="4" w:space="0" w:color="000000"/>
              <w:right w:val="single" w:sz="4" w:space="0" w:color="000000"/>
            </w:tcBorders>
          </w:tcPr>
          <w:p w14:paraId="4FC193B7" w14:textId="77777777" w:rsidR="00053626" w:rsidRPr="007D0ACB" w:rsidRDefault="00053626" w:rsidP="007B15C7">
            <w:pPr>
              <w:pStyle w:val="a3"/>
              <w:spacing w:line="240" w:lineRule="auto"/>
              <w:textAlignment w:val="auto"/>
              <w:rPr>
                <w:rFonts w:ascii="Pragmatica-BoldObl" w:hAnsi="Pragmatica-BoldObl"/>
                <w:color w:val="auto"/>
                <w:lang w:val="uk-UA"/>
              </w:rPr>
            </w:pPr>
          </w:p>
        </w:tc>
      </w:tr>
      <w:tr w:rsidR="00053626" w:rsidRPr="007D0ACB" w14:paraId="7A3B3F8B" w14:textId="77777777" w:rsidTr="00053626">
        <w:tblPrEx>
          <w:tblCellMar>
            <w:top w:w="0" w:type="dxa"/>
            <w:left w:w="0" w:type="dxa"/>
            <w:bottom w:w="0" w:type="dxa"/>
            <w:right w:w="0" w:type="dxa"/>
          </w:tblCellMar>
        </w:tblPrEx>
        <w:trPr>
          <w:trHeight w:val="60"/>
        </w:trPr>
        <w:tc>
          <w:tcPr>
            <w:tcW w:w="219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BDAEF59" w14:textId="77777777" w:rsidR="00053626" w:rsidRPr="007D0ACB" w:rsidRDefault="00053626" w:rsidP="007B15C7">
            <w:pPr>
              <w:pStyle w:val="TableshapkaTABL"/>
              <w:rPr>
                <w:w w:val="100"/>
                <w:sz w:val="24"/>
                <w:szCs w:val="24"/>
              </w:rPr>
            </w:pPr>
            <w:r w:rsidRPr="007D0ACB">
              <w:rPr>
                <w:w w:val="100"/>
                <w:sz w:val="24"/>
                <w:szCs w:val="24"/>
              </w:rPr>
              <w:t>1</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91CE2E1" w14:textId="77777777" w:rsidR="00053626" w:rsidRPr="007D0ACB" w:rsidRDefault="00053626" w:rsidP="007B15C7">
            <w:pPr>
              <w:pStyle w:val="TableshapkaTABL"/>
              <w:rPr>
                <w:w w:val="100"/>
                <w:sz w:val="24"/>
                <w:szCs w:val="24"/>
              </w:rPr>
            </w:pPr>
            <w:r w:rsidRPr="007D0ACB">
              <w:rPr>
                <w:w w:val="100"/>
                <w:sz w:val="24"/>
                <w:szCs w:val="24"/>
              </w:rPr>
              <w:t>2</w:t>
            </w:r>
          </w:p>
        </w:tc>
        <w:tc>
          <w:tcPr>
            <w:tcW w:w="52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4389866" w14:textId="77777777" w:rsidR="00053626" w:rsidRPr="007D0ACB" w:rsidRDefault="00053626" w:rsidP="007B15C7">
            <w:pPr>
              <w:pStyle w:val="TableshapkaTABL"/>
              <w:rPr>
                <w:w w:val="100"/>
                <w:sz w:val="24"/>
                <w:szCs w:val="24"/>
              </w:rPr>
            </w:pPr>
            <w:r w:rsidRPr="007D0ACB">
              <w:rPr>
                <w:w w:val="100"/>
                <w:sz w:val="24"/>
                <w:szCs w:val="24"/>
              </w:rPr>
              <w:t>3</w:t>
            </w:r>
          </w:p>
        </w:tc>
      </w:tr>
      <w:tr w:rsidR="00053626" w:rsidRPr="007D0ACB" w14:paraId="0E6EFEDE" w14:textId="77777777" w:rsidTr="00053626">
        <w:tblPrEx>
          <w:tblCellMar>
            <w:top w:w="0" w:type="dxa"/>
            <w:left w:w="0" w:type="dxa"/>
            <w:bottom w:w="0" w:type="dxa"/>
            <w:right w:w="0" w:type="dxa"/>
          </w:tblCellMar>
        </w:tblPrEx>
        <w:trPr>
          <w:trHeight w:val="60"/>
        </w:trPr>
        <w:tc>
          <w:tcPr>
            <w:tcW w:w="219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01A411" w14:textId="77777777" w:rsidR="00053626" w:rsidRPr="007D0ACB" w:rsidRDefault="00053626" w:rsidP="007B15C7">
            <w:pPr>
              <w:pStyle w:val="TableTABL"/>
              <w:jc w:val="center"/>
              <w:rPr>
                <w:spacing w:val="0"/>
                <w:sz w:val="24"/>
                <w:szCs w:val="24"/>
              </w:rPr>
            </w:pPr>
            <w:r w:rsidRPr="007D0ACB">
              <w:rPr>
                <w:spacing w:val="0"/>
                <w:sz w:val="24"/>
                <w:szCs w:val="24"/>
              </w:rPr>
              <w:t>2401–2425</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0001A9" w14:textId="77777777" w:rsidR="00053626" w:rsidRPr="007D0ACB" w:rsidRDefault="00053626" w:rsidP="007B15C7">
            <w:pPr>
              <w:pStyle w:val="TableTABL"/>
              <w:jc w:val="center"/>
              <w:rPr>
                <w:spacing w:val="0"/>
                <w:sz w:val="24"/>
                <w:szCs w:val="24"/>
              </w:rPr>
            </w:pPr>
            <w:r w:rsidRPr="007D0ACB">
              <w:rPr>
                <w:spacing w:val="0"/>
                <w:sz w:val="24"/>
                <w:szCs w:val="24"/>
              </w:rPr>
              <w:t>2301–2325</w:t>
            </w:r>
          </w:p>
        </w:tc>
        <w:tc>
          <w:tcPr>
            <w:tcW w:w="52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4C6FF0" w14:textId="77777777" w:rsidR="00053626" w:rsidRPr="007D0ACB" w:rsidRDefault="00053626" w:rsidP="007B15C7">
            <w:pPr>
              <w:pStyle w:val="TableTABL"/>
              <w:jc w:val="center"/>
              <w:rPr>
                <w:spacing w:val="0"/>
                <w:sz w:val="24"/>
                <w:szCs w:val="24"/>
              </w:rPr>
            </w:pPr>
            <w:r w:rsidRPr="007D0ACB">
              <w:rPr>
                <w:spacing w:val="0"/>
                <w:sz w:val="24"/>
                <w:szCs w:val="24"/>
              </w:rPr>
              <w:t>65</w:t>
            </w:r>
          </w:p>
        </w:tc>
      </w:tr>
      <w:tr w:rsidR="00053626" w:rsidRPr="007D0ACB" w14:paraId="754E4263" w14:textId="77777777" w:rsidTr="00053626">
        <w:tblPrEx>
          <w:tblCellMar>
            <w:top w:w="0" w:type="dxa"/>
            <w:left w:w="0" w:type="dxa"/>
            <w:bottom w:w="0" w:type="dxa"/>
            <w:right w:w="0" w:type="dxa"/>
          </w:tblCellMar>
        </w:tblPrEx>
        <w:trPr>
          <w:trHeight w:val="60"/>
        </w:trPr>
        <w:tc>
          <w:tcPr>
            <w:tcW w:w="219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34325C" w14:textId="77777777" w:rsidR="00053626" w:rsidRPr="007D0ACB" w:rsidRDefault="00053626" w:rsidP="007B15C7">
            <w:pPr>
              <w:pStyle w:val="TableTABL"/>
              <w:jc w:val="center"/>
              <w:rPr>
                <w:spacing w:val="0"/>
                <w:sz w:val="24"/>
                <w:szCs w:val="24"/>
              </w:rPr>
            </w:pPr>
            <w:r w:rsidRPr="007D0ACB">
              <w:rPr>
                <w:spacing w:val="0"/>
                <w:sz w:val="24"/>
                <w:szCs w:val="24"/>
              </w:rPr>
              <w:t>2426–2450</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7CD79B" w14:textId="77777777" w:rsidR="00053626" w:rsidRPr="007D0ACB" w:rsidRDefault="00053626" w:rsidP="007B15C7">
            <w:pPr>
              <w:pStyle w:val="TableTABL"/>
              <w:jc w:val="center"/>
              <w:rPr>
                <w:spacing w:val="0"/>
                <w:sz w:val="24"/>
                <w:szCs w:val="24"/>
              </w:rPr>
            </w:pPr>
            <w:r w:rsidRPr="007D0ACB">
              <w:rPr>
                <w:spacing w:val="0"/>
                <w:sz w:val="24"/>
                <w:szCs w:val="24"/>
              </w:rPr>
              <w:t>2326–2350</w:t>
            </w:r>
          </w:p>
        </w:tc>
        <w:tc>
          <w:tcPr>
            <w:tcW w:w="52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68032B" w14:textId="77777777" w:rsidR="00053626" w:rsidRPr="007D0ACB" w:rsidRDefault="00053626" w:rsidP="007B15C7">
            <w:pPr>
              <w:pStyle w:val="TableTABL"/>
              <w:jc w:val="center"/>
              <w:rPr>
                <w:spacing w:val="0"/>
                <w:sz w:val="24"/>
                <w:szCs w:val="24"/>
              </w:rPr>
            </w:pPr>
            <w:r w:rsidRPr="007D0ACB">
              <w:rPr>
                <w:spacing w:val="0"/>
                <w:sz w:val="24"/>
                <w:szCs w:val="24"/>
              </w:rPr>
              <w:t>61</w:t>
            </w:r>
          </w:p>
        </w:tc>
      </w:tr>
      <w:tr w:rsidR="00053626" w:rsidRPr="007D0ACB" w14:paraId="5054ECE2" w14:textId="77777777" w:rsidTr="00053626">
        <w:tblPrEx>
          <w:tblCellMar>
            <w:top w:w="0" w:type="dxa"/>
            <w:left w:w="0" w:type="dxa"/>
            <w:bottom w:w="0" w:type="dxa"/>
            <w:right w:w="0" w:type="dxa"/>
          </w:tblCellMar>
        </w:tblPrEx>
        <w:trPr>
          <w:trHeight w:val="60"/>
        </w:trPr>
        <w:tc>
          <w:tcPr>
            <w:tcW w:w="219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655D1E4" w14:textId="77777777" w:rsidR="00053626" w:rsidRPr="007D0ACB" w:rsidRDefault="00053626" w:rsidP="007B15C7">
            <w:pPr>
              <w:pStyle w:val="TableTABL"/>
              <w:jc w:val="center"/>
              <w:rPr>
                <w:spacing w:val="0"/>
                <w:sz w:val="24"/>
                <w:szCs w:val="24"/>
              </w:rPr>
            </w:pPr>
            <w:r w:rsidRPr="007D0ACB">
              <w:rPr>
                <w:spacing w:val="0"/>
                <w:sz w:val="24"/>
                <w:szCs w:val="24"/>
              </w:rPr>
              <w:t>2451–2475</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61F078" w14:textId="77777777" w:rsidR="00053626" w:rsidRPr="007D0ACB" w:rsidRDefault="00053626" w:rsidP="007B15C7">
            <w:pPr>
              <w:pStyle w:val="TableTABL"/>
              <w:jc w:val="center"/>
              <w:rPr>
                <w:spacing w:val="0"/>
                <w:sz w:val="24"/>
                <w:szCs w:val="24"/>
              </w:rPr>
            </w:pPr>
            <w:r w:rsidRPr="007D0ACB">
              <w:rPr>
                <w:spacing w:val="0"/>
                <w:sz w:val="24"/>
                <w:szCs w:val="24"/>
              </w:rPr>
              <w:t>2351–2375</w:t>
            </w:r>
          </w:p>
        </w:tc>
        <w:tc>
          <w:tcPr>
            <w:tcW w:w="52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5300DE" w14:textId="77777777" w:rsidR="00053626" w:rsidRPr="007D0ACB" w:rsidRDefault="00053626" w:rsidP="007B15C7">
            <w:pPr>
              <w:pStyle w:val="TableTABL"/>
              <w:jc w:val="center"/>
              <w:rPr>
                <w:spacing w:val="0"/>
                <w:sz w:val="24"/>
                <w:szCs w:val="24"/>
              </w:rPr>
            </w:pPr>
            <w:r w:rsidRPr="007D0ACB">
              <w:rPr>
                <w:spacing w:val="0"/>
                <w:sz w:val="24"/>
                <w:szCs w:val="24"/>
              </w:rPr>
              <w:t>57</w:t>
            </w:r>
          </w:p>
        </w:tc>
      </w:tr>
      <w:tr w:rsidR="00053626" w:rsidRPr="007D0ACB" w14:paraId="17498F7A" w14:textId="77777777" w:rsidTr="00053626">
        <w:tblPrEx>
          <w:tblCellMar>
            <w:top w:w="0" w:type="dxa"/>
            <w:left w:w="0" w:type="dxa"/>
            <w:bottom w:w="0" w:type="dxa"/>
            <w:right w:w="0" w:type="dxa"/>
          </w:tblCellMar>
        </w:tblPrEx>
        <w:trPr>
          <w:trHeight w:val="60"/>
        </w:trPr>
        <w:tc>
          <w:tcPr>
            <w:tcW w:w="219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1088B2" w14:textId="77777777" w:rsidR="00053626" w:rsidRPr="007D0ACB" w:rsidRDefault="00053626" w:rsidP="007B15C7">
            <w:pPr>
              <w:pStyle w:val="TableTABL"/>
              <w:jc w:val="center"/>
              <w:rPr>
                <w:spacing w:val="0"/>
                <w:sz w:val="24"/>
                <w:szCs w:val="24"/>
              </w:rPr>
            </w:pPr>
            <w:r w:rsidRPr="007D0ACB">
              <w:rPr>
                <w:spacing w:val="0"/>
                <w:sz w:val="24"/>
                <w:szCs w:val="24"/>
              </w:rPr>
              <w:t>2476–2500</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58F266" w14:textId="77777777" w:rsidR="00053626" w:rsidRPr="007D0ACB" w:rsidRDefault="00053626" w:rsidP="007B15C7">
            <w:pPr>
              <w:pStyle w:val="TableTABL"/>
              <w:jc w:val="center"/>
              <w:rPr>
                <w:spacing w:val="0"/>
                <w:sz w:val="24"/>
                <w:szCs w:val="24"/>
              </w:rPr>
            </w:pPr>
            <w:r w:rsidRPr="007D0ACB">
              <w:rPr>
                <w:spacing w:val="0"/>
                <w:sz w:val="24"/>
                <w:szCs w:val="24"/>
              </w:rPr>
              <w:t>2376–2400</w:t>
            </w:r>
          </w:p>
        </w:tc>
        <w:tc>
          <w:tcPr>
            <w:tcW w:w="52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D5815CF" w14:textId="77777777" w:rsidR="00053626" w:rsidRPr="007D0ACB" w:rsidRDefault="00053626" w:rsidP="007B15C7">
            <w:pPr>
              <w:pStyle w:val="TableTABL"/>
              <w:jc w:val="center"/>
              <w:rPr>
                <w:spacing w:val="0"/>
                <w:sz w:val="24"/>
                <w:szCs w:val="24"/>
              </w:rPr>
            </w:pPr>
            <w:r w:rsidRPr="007D0ACB">
              <w:rPr>
                <w:spacing w:val="0"/>
                <w:sz w:val="24"/>
                <w:szCs w:val="24"/>
              </w:rPr>
              <w:t>53</w:t>
            </w:r>
          </w:p>
        </w:tc>
      </w:tr>
      <w:tr w:rsidR="00053626" w:rsidRPr="007D0ACB" w14:paraId="018A0AC0" w14:textId="77777777" w:rsidTr="00053626">
        <w:tblPrEx>
          <w:tblCellMar>
            <w:top w:w="0" w:type="dxa"/>
            <w:left w:w="0" w:type="dxa"/>
            <w:bottom w:w="0" w:type="dxa"/>
            <w:right w:w="0" w:type="dxa"/>
          </w:tblCellMar>
        </w:tblPrEx>
        <w:trPr>
          <w:trHeight w:val="60"/>
        </w:trPr>
        <w:tc>
          <w:tcPr>
            <w:tcW w:w="219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11F6A9" w14:textId="77777777" w:rsidR="00053626" w:rsidRPr="007D0ACB" w:rsidRDefault="00053626" w:rsidP="007B15C7">
            <w:pPr>
              <w:pStyle w:val="TableTABL"/>
              <w:jc w:val="center"/>
              <w:rPr>
                <w:spacing w:val="0"/>
                <w:sz w:val="24"/>
                <w:szCs w:val="24"/>
              </w:rPr>
            </w:pPr>
            <w:r w:rsidRPr="007D0ACB">
              <w:rPr>
                <w:spacing w:val="0"/>
                <w:sz w:val="24"/>
                <w:szCs w:val="24"/>
              </w:rPr>
              <w:t>2501–2525</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30AC33" w14:textId="77777777" w:rsidR="00053626" w:rsidRPr="007D0ACB" w:rsidRDefault="00053626" w:rsidP="007B15C7">
            <w:pPr>
              <w:pStyle w:val="TableTABL"/>
              <w:jc w:val="center"/>
              <w:rPr>
                <w:spacing w:val="0"/>
                <w:sz w:val="24"/>
                <w:szCs w:val="24"/>
              </w:rPr>
            </w:pPr>
            <w:r w:rsidRPr="007D0ACB">
              <w:rPr>
                <w:spacing w:val="0"/>
                <w:sz w:val="24"/>
                <w:szCs w:val="24"/>
              </w:rPr>
              <w:t>2401–2425</w:t>
            </w:r>
          </w:p>
        </w:tc>
        <w:tc>
          <w:tcPr>
            <w:tcW w:w="52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4B15A4" w14:textId="77777777" w:rsidR="00053626" w:rsidRPr="007D0ACB" w:rsidRDefault="00053626" w:rsidP="007B15C7">
            <w:pPr>
              <w:pStyle w:val="TableTABL"/>
              <w:jc w:val="center"/>
              <w:rPr>
                <w:spacing w:val="0"/>
                <w:sz w:val="24"/>
                <w:szCs w:val="24"/>
              </w:rPr>
            </w:pPr>
            <w:r w:rsidRPr="007D0ACB">
              <w:rPr>
                <w:spacing w:val="0"/>
                <w:sz w:val="24"/>
                <w:szCs w:val="24"/>
              </w:rPr>
              <w:t>49</w:t>
            </w:r>
          </w:p>
        </w:tc>
      </w:tr>
      <w:tr w:rsidR="00053626" w:rsidRPr="007D0ACB" w14:paraId="35A7241F" w14:textId="77777777" w:rsidTr="00053626">
        <w:tblPrEx>
          <w:tblCellMar>
            <w:top w:w="0" w:type="dxa"/>
            <w:left w:w="0" w:type="dxa"/>
            <w:bottom w:w="0" w:type="dxa"/>
            <w:right w:w="0" w:type="dxa"/>
          </w:tblCellMar>
        </w:tblPrEx>
        <w:trPr>
          <w:trHeight w:val="60"/>
        </w:trPr>
        <w:tc>
          <w:tcPr>
            <w:tcW w:w="219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7CB16E2" w14:textId="77777777" w:rsidR="00053626" w:rsidRPr="007D0ACB" w:rsidRDefault="00053626" w:rsidP="007B15C7">
            <w:pPr>
              <w:pStyle w:val="TableTABL"/>
              <w:jc w:val="center"/>
              <w:rPr>
                <w:spacing w:val="0"/>
                <w:sz w:val="24"/>
                <w:szCs w:val="24"/>
              </w:rPr>
            </w:pPr>
            <w:r w:rsidRPr="007D0ACB">
              <w:rPr>
                <w:spacing w:val="0"/>
                <w:sz w:val="24"/>
                <w:szCs w:val="24"/>
              </w:rPr>
              <w:t>2526–2550</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39993F" w14:textId="77777777" w:rsidR="00053626" w:rsidRPr="007D0ACB" w:rsidRDefault="00053626" w:rsidP="007B15C7">
            <w:pPr>
              <w:pStyle w:val="TableTABL"/>
              <w:jc w:val="center"/>
              <w:rPr>
                <w:spacing w:val="0"/>
                <w:sz w:val="24"/>
                <w:szCs w:val="24"/>
              </w:rPr>
            </w:pPr>
            <w:r w:rsidRPr="007D0ACB">
              <w:rPr>
                <w:spacing w:val="0"/>
                <w:sz w:val="24"/>
                <w:szCs w:val="24"/>
              </w:rPr>
              <w:t>2426–2450</w:t>
            </w:r>
          </w:p>
        </w:tc>
        <w:tc>
          <w:tcPr>
            <w:tcW w:w="52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B8CD41" w14:textId="77777777" w:rsidR="00053626" w:rsidRPr="007D0ACB" w:rsidRDefault="00053626" w:rsidP="007B15C7">
            <w:pPr>
              <w:pStyle w:val="TableTABL"/>
              <w:jc w:val="center"/>
              <w:rPr>
                <w:spacing w:val="0"/>
                <w:sz w:val="24"/>
                <w:szCs w:val="24"/>
              </w:rPr>
            </w:pPr>
            <w:r w:rsidRPr="007D0ACB">
              <w:rPr>
                <w:spacing w:val="0"/>
                <w:sz w:val="24"/>
                <w:szCs w:val="24"/>
              </w:rPr>
              <w:t>45</w:t>
            </w:r>
          </w:p>
        </w:tc>
      </w:tr>
      <w:tr w:rsidR="00053626" w:rsidRPr="007D0ACB" w14:paraId="5B6A67F0" w14:textId="77777777" w:rsidTr="00053626">
        <w:tblPrEx>
          <w:tblCellMar>
            <w:top w:w="0" w:type="dxa"/>
            <w:left w:w="0" w:type="dxa"/>
            <w:bottom w:w="0" w:type="dxa"/>
            <w:right w:w="0" w:type="dxa"/>
          </w:tblCellMar>
        </w:tblPrEx>
        <w:trPr>
          <w:trHeight w:val="60"/>
        </w:trPr>
        <w:tc>
          <w:tcPr>
            <w:tcW w:w="219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2191E6" w14:textId="77777777" w:rsidR="00053626" w:rsidRPr="007D0ACB" w:rsidRDefault="00053626" w:rsidP="007B15C7">
            <w:pPr>
              <w:pStyle w:val="TableTABL"/>
              <w:jc w:val="center"/>
              <w:rPr>
                <w:spacing w:val="0"/>
                <w:sz w:val="24"/>
                <w:szCs w:val="24"/>
              </w:rPr>
            </w:pPr>
            <w:r w:rsidRPr="007D0ACB">
              <w:rPr>
                <w:spacing w:val="0"/>
                <w:sz w:val="24"/>
                <w:szCs w:val="24"/>
              </w:rPr>
              <w:t>2551–2575</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E7202F" w14:textId="77777777" w:rsidR="00053626" w:rsidRPr="007D0ACB" w:rsidRDefault="00053626" w:rsidP="007B15C7">
            <w:pPr>
              <w:pStyle w:val="TableTABL"/>
              <w:jc w:val="center"/>
              <w:rPr>
                <w:spacing w:val="0"/>
                <w:sz w:val="24"/>
                <w:szCs w:val="24"/>
              </w:rPr>
            </w:pPr>
            <w:r w:rsidRPr="007D0ACB">
              <w:rPr>
                <w:spacing w:val="0"/>
                <w:sz w:val="24"/>
                <w:szCs w:val="24"/>
              </w:rPr>
              <w:t>2451–2475</w:t>
            </w:r>
          </w:p>
        </w:tc>
        <w:tc>
          <w:tcPr>
            <w:tcW w:w="52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CAA00A" w14:textId="77777777" w:rsidR="00053626" w:rsidRPr="007D0ACB" w:rsidRDefault="00053626" w:rsidP="007B15C7">
            <w:pPr>
              <w:pStyle w:val="TableTABL"/>
              <w:jc w:val="center"/>
              <w:rPr>
                <w:spacing w:val="0"/>
                <w:sz w:val="24"/>
                <w:szCs w:val="24"/>
              </w:rPr>
            </w:pPr>
            <w:r w:rsidRPr="007D0ACB">
              <w:rPr>
                <w:spacing w:val="0"/>
                <w:sz w:val="24"/>
                <w:szCs w:val="24"/>
              </w:rPr>
              <w:t>41</w:t>
            </w:r>
          </w:p>
        </w:tc>
      </w:tr>
      <w:tr w:rsidR="00053626" w:rsidRPr="007D0ACB" w14:paraId="4DBC4D23" w14:textId="77777777" w:rsidTr="00053626">
        <w:tblPrEx>
          <w:tblCellMar>
            <w:top w:w="0" w:type="dxa"/>
            <w:left w:w="0" w:type="dxa"/>
            <w:bottom w:w="0" w:type="dxa"/>
            <w:right w:w="0" w:type="dxa"/>
          </w:tblCellMar>
        </w:tblPrEx>
        <w:trPr>
          <w:trHeight w:val="60"/>
        </w:trPr>
        <w:tc>
          <w:tcPr>
            <w:tcW w:w="219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2246E5" w14:textId="77777777" w:rsidR="00053626" w:rsidRPr="007D0ACB" w:rsidRDefault="00053626" w:rsidP="007B15C7">
            <w:pPr>
              <w:pStyle w:val="TableTABL"/>
              <w:jc w:val="center"/>
              <w:rPr>
                <w:spacing w:val="0"/>
                <w:sz w:val="24"/>
                <w:szCs w:val="24"/>
              </w:rPr>
            </w:pPr>
            <w:r w:rsidRPr="007D0ACB">
              <w:rPr>
                <w:spacing w:val="0"/>
                <w:sz w:val="24"/>
                <w:szCs w:val="24"/>
              </w:rPr>
              <w:t>2576–2600</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A067776" w14:textId="77777777" w:rsidR="00053626" w:rsidRPr="007D0ACB" w:rsidRDefault="00053626" w:rsidP="007B15C7">
            <w:pPr>
              <w:pStyle w:val="TableTABL"/>
              <w:jc w:val="center"/>
              <w:rPr>
                <w:spacing w:val="0"/>
                <w:sz w:val="24"/>
                <w:szCs w:val="24"/>
              </w:rPr>
            </w:pPr>
            <w:r w:rsidRPr="007D0ACB">
              <w:rPr>
                <w:spacing w:val="0"/>
                <w:sz w:val="24"/>
                <w:szCs w:val="24"/>
              </w:rPr>
              <w:t>2476–2500</w:t>
            </w:r>
          </w:p>
        </w:tc>
        <w:tc>
          <w:tcPr>
            <w:tcW w:w="52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21D385" w14:textId="77777777" w:rsidR="00053626" w:rsidRPr="007D0ACB" w:rsidRDefault="00053626" w:rsidP="007B15C7">
            <w:pPr>
              <w:pStyle w:val="TableTABL"/>
              <w:jc w:val="center"/>
              <w:rPr>
                <w:spacing w:val="0"/>
                <w:sz w:val="24"/>
                <w:szCs w:val="24"/>
              </w:rPr>
            </w:pPr>
            <w:r w:rsidRPr="007D0ACB">
              <w:rPr>
                <w:spacing w:val="0"/>
                <w:sz w:val="24"/>
                <w:szCs w:val="24"/>
              </w:rPr>
              <w:t>37</w:t>
            </w:r>
          </w:p>
        </w:tc>
      </w:tr>
      <w:tr w:rsidR="00053626" w:rsidRPr="007D0ACB" w14:paraId="5FA634D4" w14:textId="77777777" w:rsidTr="00053626">
        <w:tblPrEx>
          <w:tblCellMar>
            <w:top w:w="0" w:type="dxa"/>
            <w:left w:w="0" w:type="dxa"/>
            <w:bottom w:w="0" w:type="dxa"/>
            <w:right w:w="0" w:type="dxa"/>
          </w:tblCellMar>
        </w:tblPrEx>
        <w:trPr>
          <w:trHeight w:val="60"/>
        </w:trPr>
        <w:tc>
          <w:tcPr>
            <w:tcW w:w="2195"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E81DEB" w14:textId="77777777" w:rsidR="00053626" w:rsidRPr="007D0ACB" w:rsidRDefault="00053626" w:rsidP="007B15C7">
            <w:pPr>
              <w:pStyle w:val="TableTABL"/>
              <w:jc w:val="center"/>
              <w:rPr>
                <w:spacing w:val="0"/>
                <w:sz w:val="24"/>
                <w:szCs w:val="24"/>
              </w:rPr>
            </w:pPr>
            <w:r w:rsidRPr="007D0ACB">
              <w:rPr>
                <w:spacing w:val="0"/>
                <w:sz w:val="24"/>
                <w:szCs w:val="24"/>
              </w:rPr>
              <w:t>2601 і вище</w:t>
            </w:r>
          </w:p>
        </w:tc>
        <w:tc>
          <w:tcPr>
            <w:tcW w:w="212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D090EC" w14:textId="77777777" w:rsidR="00053626" w:rsidRPr="007D0ACB" w:rsidRDefault="00053626" w:rsidP="007B15C7">
            <w:pPr>
              <w:pStyle w:val="TableTABL"/>
              <w:jc w:val="center"/>
              <w:rPr>
                <w:spacing w:val="0"/>
                <w:sz w:val="24"/>
                <w:szCs w:val="24"/>
              </w:rPr>
            </w:pPr>
            <w:r w:rsidRPr="007D0ACB">
              <w:rPr>
                <w:spacing w:val="0"/>
                <w:sz w:val="24"/>
                <w:szCs w:val="24"/>
              </w:rPr>
              <w:t>2501 і вище</w:t>
            </w:r>
          </w:p>
        </w:tc>
        <w:tc>
          <w:tcPr>
            <w:tcW w:w="524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6546B54" w14:textId="77777777" w:rsidR="00053626" w:rsidRPr="007D0ACB" w:rsidRDefault="00053626" w:rsidP="007B15C7">
            <w:pPr>
              <w:pStyle w:val="TableTABL"/>
              <w:jc w:val="center"/>
              <w:rPr>
                <w:spacing w:val="0"/>
                <w:sz w:val="24"/>
                <w:szCs w:val="24"/>
              </w:rPr>
            </w:pPr>
            <w:r w:rsidRPr="007D0ACB">
              <w:rPr>
                <w:spacing w:val="0"/>
                <w:sz w:val="24"/>
                <w:szCs w:val="24"/>
              </w:rPr>
              <w:t>33</w:t>
            </w:r>
          </w:p>
        </w:tc>
      </w:tr>
    </w:tbl>
    <w:p w14:paraId="06459584" w14:textId="77777777" w:rsidR="00053626" w:rsidRPr="007D0ACB" w:rsidRDefault="00053626" w:rsidP="00053626">
      <w:pPr>
        <w:pStyle w:val="Ch6a"/>
        <w:rPr>
          <w:w w:val="100"/>
          <w:sz w:val="24"/>
          <w:szCs w:val="24"/>
        </w:rPr>
      </w:pPr>
    </w:p>
    <w:p w14:paraId="36859D07" w14:textId="77777777" w:rsidR="00053626" w:rsidRPr="007D0ACB" w:rsidRDefault="00053626" w:rsidP="00053626">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Кандидат у майстри спорту України</w:t>
      </w:r>
    </w:p>
    <w:p w14:paraId="3EE5F899" w14:textId="77777777" w:rsidR="00053626" w:rsidRPr="007D0ACB" w:rsidRDefault="00053626" w:rsidP="00053626">
      <w:pPr>
        <w:pStyle w:val="Ch6a"/>
        <w:rPr>
          <w:w w:val="100"/>
          <w:sz w:val="24"/>
          <w:szCs w:val="24"/>
        </w:rPr>
      </w:pPr>
      <w:r w:rsidRPr="007D0ACB">
        <w:rPr>
          <w:w w:val="100"/>
          <w:sz w:val="24"/>
          <w:szCs w:val="24"/>
        </w:rPr>
        <w:t>Досягти рейтингу 2350 для чоловіків та 2250 для жінок.</w:t>
      </w:r>
    </w:p>
    <w:p w14:paraId="177EE45E" w14:textId="77777777" w:rsidR="00053626" w:rsidRPr="007D0ACB" w:rsidRDefault="00053626" w:rsidP="00053626">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Перший, другий, третій та перший юнацький розряди</w:t>
      </w:r>
    </w:p>
    <w:p w14:paraId="7A0BBB5E" w14:textId="77777777" w:rsidR="00053626" w:rsidRPr="007D0ACB" w:rsidRDefault="00053626" w:rsidP="00053626">
      <w:pPr>
        <w:pStyle w:val="Ch6a"/>
        <w:rPr>
          <w:w w:val="100"/>
          <w:sz w:val="24"/>
          <w:szCs w:val="24"/>
        </w:rPr>
      </w:pPr>
      <w:r w:rsidRPr="007D0ACB">
        <w:rPr>
          <w:w w:val="100"/>
          <w:sz w:val="24"/>
          <w:szCs w:val="24"/>
        </w:rPr>
        <w:t>Виконати норматив для присвоєння спортивних розрядів згідно з таблицею 2.</w:t>
      </w:r>
    </w:p>
    <w:p w14:paraId="2F200175" w14:textId="77777777" w:rsidR="00053626" w:rsidRPr="007D0ACB" w:rsidRDefault="00053626" w:rsidP="00053626">
      <w:pPr>
        <w:pStyle w:val="TABL0"/>
        <w:rPr>
          <w:w w:val="100"/>
          <w:sz w:val="24"/>
          <w:szCs w:val="24"/>
        </w:rPr>
      </w:pPr>
      <w:r w:rsidRPr="007D0ACB">
        <w:rPr>
          <w:w w:val="100"/>
          <w:sz w:val="24"/>
          <w:szCs w:val="24"/>
        </w:rPr>
        <w:t>Таблиця 2</w:t>
      </w:r>
    </w:p>
    <w:p w14:paraId="79E4A62A" w14:textId="77777777" w:rsidR="00053626" w:rsidRPr="007D0ACB" w:rsidRDefault="00053626" w:rsidP="00053626">
      <w:pPr>
        <w:pStyle w:val="Ch69"/>
        <w:spacing w:before="113" w:after="57"/>
        <w:jc w:val="center"/>
        <w:rPr>
          <w:rStyle w:val="Bold"/>
          <w:bCs/>
          <w:w w:val="100"/>
          <w:sz w:val="24"/>
          <w:szCs w:val="24"/>
        </w:rPr>
      </w:pPr>
      <w:r w:rsidRPr="007D0ACB">
        <w:rPr>
          <w:rStyle w:val="Bold"/>
          <w:bCs/>
          <w:w w:val="100"/>
          <w:sz w:val="24"/>
          <w:szCs w:val="24"/>
        </w:rPr>
        <w:t xml:space="preserve">Нормативи для присвоєння першого, другого, </w:t>
      </w:r>
      <w:r w:rsidRPr="007D0ACB">
        <w:rPr>
          <w:rStyle w:val="Bold"/>
          <w:bCs/>
          <w:w w:val="100"/>
          <w:sz w:val="24"/>
          <w:szCs w:val="24"/>
        </w:rPr>
        <w:br/>
        <w:t>третього та першого юнацького розрядів</w:t>
      </w:r>
    </w:p>
    <w:tbl>
      <w:tblPr>
        <w:tblW w:w="9431" w:type="dxa"/>
        <w:tblInd w:w="68" w:type="dxa"/>
        <w:tblLayout w:type="fixed"/>
        <w:tblCellMar>
          <w:left w:w="0" w:type="dxa"/>
          <w:right w:w="0" w:type="dxa"/>
        </w:tblCellMar>
        <w:tblLook w:val="0000" w:firstRow="0" w:lastRow="0" w:firstColumn="0" w:lastColumn="0" w:noHBand="0" w:noVBand="0"/>
      </w:tblPr>
      <w:tblGrid>
        <w:gridCol w:w="2904"/>
        <w:gridCol w:w="1701"/>
        <w:gridCol w:w="1843"/>
        <w:gridCol w:w="1418"/>
        <w:gridCol w:w="1559"/>
        <w:gridCol w:w="6"/>
      </w:tblGrid>
      <w:tr w:rsidR="00053626" w:rsidRPr="00217C77" w14:paraId="6E8633EE" w14:textId="77777777" w:rsidTr="00053626">
        <w:tblPrEx>
          <w:tblCellMar>
            <w:top w:w="0" w:type="dxa"/>
            <w:left w:w="0" w:type="dxa"/>
            <w:bottom w:w="0" w:type="dxa"/>
            <w:right w:w="0" w:type="dxa"/>
          </w:tblCellMar>
        </w:tblPrEx>
        <w:trPr>
          <w:trHeight w:val="60"/>
        </w:trPr>
        <w:tc>
          <w:tcPr>
            <w:tcW w:w="2904" w:type="dxa"/>
            <w:vMerge w:val="restar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3C79018" w14:textId="77777777" w:rsidR="00053626" w:rsidRPr="00217C77" w:rsidRDefault="00053626" w:rsidP="007B15C7">
            <w:pPr>
              <w:pStyle w:val="TableshapkaTABL"/>
              <w:rPr>
                <w:w w:val="100"/>
                <w:sz w:val="20"/>
                <w:szCs w:val="20"/>
              </w:rPr>
            </w:pPr>
            <w:r w:rsidRPr="00217C77">
              <w:rPr>
                <w:w w:val="100"/>
                <w:sz w:val="20"/>
                <w:szCs w:val="20"/>
              </w:rPr>
              <w:t>Суперники в турнірі</w:t>
            </w:r>
          </w:p>
        </w:tc>
        <w:tc>
          <w:tcPr>
            <w:tcW w:w="6527" w:type="dxa"/>
            <w:gridSpan w:val="5"/>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9EFC5DB" w14:textId="77777777" w:rsidR="00053626" w:rsidRPr="00217C77" w:rsidRDefault="00053626" w:rsidP="007B15C7">
            <w:pPr>
              <w:pStyle w:val="TableshapkaTABL"/>
              <w:rPr>
                <w:w w:val="100"/>
                <w:sz w:val="20"/>
                <w:szCs w:val="20"/>
              </w:rPr>
            </w:pPr>
            <w:r w:rsidRPr="00217C77">
              <w:rPr>
                <w:w w:val="100"/>
                <w:sz w:val="20"/>
                <w:szCs w:val="20"/>
              </w:rPr>
              <w:t>Спортивний розряд, який виконується, кількість очок</w:t>
            </w:r>
          </w:p>
        </w:tc>
      </w:tr>
      <w:tr w:rsidR="00053626" w:rsidRPr="00217C77" w14:paraId="637AB3FE" w14:textId="77777777" w:rsidTr="00053626">
        <w:tblPrEx>
          <w:tblCellMar>
            <w:top w:w="0" w:type="dxa"/>
            <w:left w:w="0" w:type="dxa"/>
            <w:bottom w:w="0" w:type="dxa"/>
            <w:right w:w="0" w:type="dxa"/>
          </w:tblCellMar>
        </w:tblPrEx>
        <w:trPr>
          <w:gridAfter w:val="1"/>
          <w:wAfter w:w="6" w:type="dxa"/>
          <w:trHeight w:val="60"/>
        </w:trPr>
        <w:tc>
          <w:tcPr>
            <w:tcW w:w="2904" w:type="dxa"/>
            <w:vMerge/>
            <w:tcBorders>
              <w:top w:val="single" w:sz="4" w:space="0" w:color="000000"/>
              <w:left w:val="single" w:sz="4" w:space="0" w:color="000000"/>
              <w:bottom w:val="single" w:sz="4" w:space="0" w:color="000000"/>
              <w:right w:val="single" w:sz="4" w:space="0" w:color="000000"/>
            </w:tcBorders>
          </w:tcPr>
          <w:p w14:paraId="2D831558" w14:textId="77777777" w:rsidR="00053626" w:rsidRPr="00217C77" w:rsidRDefault="00053626" w:rsidP="007B15C7">
            <w:pPr>
              <w:pStyle w:val="a3"/>
              <w:spacing w:line="240" w:lineRule="auto"/>
              <w:textAlignment w:val="auto"/>
              <w:rPr>
                <w:rFonts w:ascii="Pragmatica-BoldObl" w:hAnsi="Pragmatica-BoldObl"/>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8D68964" w14:textId="77777777" w:rsidR="00053626" w:rsidRPr="00217C77" w:rsidRDefault="00053626" w:rsidP="007B15C7">
            <w:pPr>
              <w:pStyle w:val="TableshapkaTABL"/>
              <w:rPr>
                <w:w w:val="100"/>
                <w:sz w:val="20"/>
                <w:szCs w:val="20"/>
              </w:rPr>
            </w:pPr>
            <w:r w:rsidRPr="00217C77">
              <w:rPr>
                <w:w w:val="100"/>
                <w:sz w:val="20"/>
                <w:szCs w:val="20"/>
              </w:rPr>
              <w:t>Перший</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961928C" w14:textId="77777777" w:rsidR="00053626" w:rsidRPr="00217C77" w:rsidRDefault="00053626" w:rsidP="007B15C7">
            <w:pPr>
              <w:pStyle w:val="TableshapkaTABL"/>
              <w:rPr>
                <w:w w:val="100"/>
                <w:sz w:val="20"/>
                <w:szCs w:val="20"/>
              </w:rPr>
            </w:pPr>
            <w:r w:rsidRPr="00217C77">
              <w:rPr>
                <w:w w:val="100"/>
                <w:sz w:val="20"/>
                <w:szCs w:val="20"/>
              </w:rPr>
              <w:t>другий</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40012B" w14:textId="77777777" w:rsidR="00053626" w:rsidRPr="00217C77" w:rsidRDefault="00053626" w:rsidP="007B15C7">
            <w:pPr>
              <w:pStyle w:val="TableshapkaTABL"/>
              <w:rPr>
                <w:w w:val="100"/>
                <w:sz w:val="20"/>
                <w:szCs w:val="20"/>
              </w:rPr>
            </w:pPr>
            <w:r w:rsidRPr="00217C77">
              <w:rPr>
                <w:w w:val="100"/>
                <w:sz w:val="20"/>
                <w:szCs w:val="20"/>
              </w:rPr>
              <w:t>третій</w:t>
            </w: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798F49" w14:textId="77777777" w:rsidR="00053626" w:rsidRPr="00217C77" w:rsidRDefault="00053626" w:rsidP="007B15C7">
            <w:pPr>
              <w:pStyle w:val="TableshapkaTABL"/>
              <w:rPr>
                <w:w w:val="100"/>
                <w:sz w:val="20"/>
                <w:szCs w:val="20"/>
              </w:rPr>
            </w:pPr>
            <w:r w:rsidRPr="00217C77">
              <w:rPr>
                <w:w w:val="100"/>
                <w:sz w:val="20"/>
                <w:szCs w:val="20"/>
              </w:rPr>
              <w:t>перший юнацький</w:t>
            </w:r>
          </w:p>
        </w:tc>
      </w:tr>
      <w:tr w:rsidR="00053626" w:rsidRPr="00217C77" w14:paraId="345A32BD" w14:textId="77777777" w:rsidTr="00053626">
        <w:tblPrEx>
          <w:tblCellMar>
            <w:top w:w="0" w:type="dxa"/>
            <w:left w:w="0" w:type="dxa"/>
            <w:bottom w:w="0" w:type="dxa"/>
            <w:right w:w="0" w:type="dxa"/>
          </w:tblCellMar>
        </w:tblPrEx>
        <w:trPr>
          <w:gridAfter w:val="1"/>
          <w:wAfter w:w="6" w:type="dxa"/>
          <w:trHeight w:val="60"/>
        </w:trPr>
        <w:tc>
          <w:tcPr>
            <w:tcW w:w="29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557F442" w14:textId="77777777" w:rsidR="00053626" w:rsidRPr="00217C77" w:rsidRDefault="00053626" w:rsidP="007B15C7">
            <w:pPr>
              <w:pStyle w:val="TableshapkaTABL"/>
              <w:rPr>
                <w:w w:val="100"/>
                <w:sz w:val="20"/>
                <w:szCs w:val="20"/>
              </w:rPr>
            </w:pPr>
            <w:r w:rsidRPr="00217C77">
              <w:rPr>
                <w:w w:val="100"/>
                <w:sz w:val="20"/>
                <w:szCs w:val="20"/>
              </w:rPr>
              <w:t>1</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A4271C6" w14:textId="77777777" w:rsidR="00053626" w:rsidRPr="00217C77" w:rsidRDefault="00053626" w:rsidP="007B15C7">
            <w:pPr>
              <w:pStyle w:val="TableshapkaTABL"/>
              <w:rPr>
                <w:w w:val="100"/>
                <w:sz w:val="20"/>
                <w:szCs w:val="20"/>
              </w:rPr>
            </w:pPr>
            <w:r w:rsidRPr="00217C77">
              <w:rPr>
                <w:w w:val="100"/>
                <w:sz w:val="20"/>
                <w:szCs w:val="20"/>
              </w:rPr>
              <w:t>2</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213A50C" w14:textId="77777777" w:rsidR="00053626" w:rsidRPr="00217C77" w:rsidRDefault="00053626" w:rsidP="007B15C7">
            <w:pPr>
              <w:pStyle w:val="TableshapkaTABL"/>
              <w:rPr>
                <w:w w:val="100"/>
                <w:sz w:val="20"/>
                <w:szCs w:val="20"/>
              </w:rPr>
            </w:pPr>
            <w:r w:rsidRPr="00217C77">
              <w:rPr>
                <w:w w:val="100"/>
                <w:sz w:val="20"/>
                <w:szCs w:val="20"/>
              </w:rPr>
              <w:t>3</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6AFC1AE" w14:textId="77777777" w:rsidR="00053626" w:rsidRPr="00217C77" w:rsidRDefault="00053626" w:rsidP="007B15C7">
            <w:pPr>
              <w:pStyle w:val="TableshapkaTABL"/>
              <w:rPr>
                <w:w w:val="100"/>
                <w:sz w:val="20"/>
                <w:szCs w:val="20"/>
              </w:rPr>
            </w:pPr>
            <w:r w:rsidRPr="00217C77">
              <w:rPr>
                <w:w w:val="100"/>
                <w:sz w:val="20"/>
                <w:szCs w:val="20"/>
              </w:rPr>
              <w:t>4</w:t>
            </w: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FA62805" w14:textId="77777777" w:rsidR="00053626" w:rsidRPr="00217C77" w:rsidRDefault="00053626" w:rsidP="007B15C7">
            <w:pPr>
              <w:pStyle w:val="TableshapkaTABL"/>
              <w:rPr>
                <w:w w:val="100"/>
                <w:sz w:val="20"/>
                <w:szCs w:val="20"/>
              </w:rPr>
            </w:pPr>
            <w:r w:rsidRPr="00217C77">
              <w:rPr>
                <w:w w:val="100"/>
                <w:sz w:val="20"/>
                <w:szCs w:val="20"/>
              </w:rPr>
              <w:t>5</w:t>
            </w:r>
          </w:p>
        </w:tc>
      </w:tr>
      <w:tr w:rsidR="00053626" w:rsidRPr="00217C77" w14:paraId="7EBBF4DD" w14:textId="77777777" w:rsidTr="00053626">
        <w:tblPrEx>
          <w:tblCellMar>
            <w:top w:w="0" w:type="dxa"/>
            <w:left w:w="0" w:type="dxa"/>
            <w:bottom w:w="0" w:type="dxa"/>
            <w:right w:w="0" w:type="dxa"/>
          </w:tblCellMar>
        </w:tblPrEx>
        <w:trPr>
          <w:gridAfter w:val="1"/>
          <w:wAfter w:w="6" w:type="dxa"/>
          <w:trHeight w:val="60"/>
        </w:trPr>
        <w:tc>
          <w:tcPr>
            <w:tcW w:w="29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595E39" w14:textId="77777777" w:rsidR="00053626" w:rsidRPr="00217C77" w:rsidRDefault="00053626" w:rsidP="007B15C7">
            <w:pPr>
              <w:pStyle w:val="TableTABL"/>
              <w:rPr>
                <w:spacing w:val="0"/>
                <w:sz w:val="20"/>
                <w:szCs w:val="20"/>
              </w:rPr>
            </w:pPr>
            <w:r w:rsidRPr="00217C77">
              <w:rPr>
                <w:spacing w:val="0"/>
                <w:sz w:val="20"/>
                <w:szCs w:val="20"/>
              </w:rPr>
              <w:t>Майстер спорту України міжнародного класу (гросмейстер України)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8050DB" w14:textId="77777777" w:rsidR="00053626" w:rsidRPr="00217C77" w:rsidRDefault="00053626" w:rsidP="007B15C7">
            <w:pPr>
              <w:pStyle w:val="TableTABL"/>
              <w:jc w:val="center"/>
              <w:rPr>
                <w:spacing w:val="0"/>
                <w:sz w:val="20"/>
                <w:szCs w:val="20"/>
              </w:rPr>
            </w:pPr>
            <w:r w:rsidRPr="00217C77">
              <w:rPr>
                <w:spacing w:val="0"/>
                <w:sz w:val="20"/>
                <w:szCs w:val="20"/>
              </w:rPr>
              <w:t>05 %</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AA921C" w14:textId="77777777" w:rsidR="00053626" w:rsidRPr="00217C77" w:rsidRDefault="00053626" w:rsidP="007B15C7">
            <w:pPr>
              <w:pStyle w:val="TableTABL"/>
              <w:jc w:val="center"/>
              <w:rPr>
                <w:spacing w:val="0"/>
                <w:sz w:val="20"/>
                <w:szCs w:val="20"/>
              </w:rPr>
            </w:pPr>
            <w:r w:rsidRPr="00217C77">
              <w:rPr>
                <w:spacing w:val="0"/>
                <w:sz w:val="20"/>
                <w:szCs w:val="20"/>
              </w:rPr>
              <w:t>—</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B430FC" w14:textId="77777777" w:rsidR="00053626" w:rsidRPr="00217C77" w:rsidRDefault="00053626" w:rsidP="007B15C7">
            <w:pPr>
              <w:pStyle w:val="TableTABL"/>
              <w:jc w:val="center"/>
              <w:rPr>
                <w:spacing w:val="0"/>
                <w:sz w:val="20"/>
                <w:szCs w:val="20"/>
              </w:rPr>
            </w:pPr>
            <w:r w:rsidRPr="00217C77">
              <w:rPr>
                <w:spacing w:val="0"/>
                <w:sz w:val="20"/>
                <w:szCs w:val="20"/>
              </w:rPr>
              <w:t>—</w:t>
            </w: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C81435" w14:textId="77777777" w:rsidR="00053626" w:rsidRPr="00217C77" w:rsidRDefault="00053626" w:rsidP="007B15C7">
            <w:pPr>
              <w:pStyle w:val="TableTABL"/>
              <w:jc w:val="center"/>
              <w:rPr>
                <w:spacing w:val="0"/>
                <w:sz w:val="20"/>
                <w:szCs w:val="20"/>
              </w:rPr>
            </w:pPr>
            <w:r w:rsidRPr="00217C77">
              <w:rPr>
                <w:spacing w:val="0"/>
                <w:sz w:val="20"/>
                <w:szCs w:val="20"/>
              </w:rPr>
              <w:t>—</w:t>
            </w:r>
          </w:p>
        </w:tc>
      </w:tr>
      <w:tr w:rsidR="00053626" w:rsidRPr="00217C77" w14:paraId="098D4B88" w14:textId="77777777" w:rsidTr="00053626">
        <w:tblPrEx>
          <w:tblCellMar>
            <w:top w:w="0" w:type="dxa"/>
            <w:left w:w="0" w:type="dxa"/>
            <w:bottom w:w="0" w:type="dxa"/>
            <w:right w:w="0" w:type="dxa"/>
          </w:tblCellMar>
        </w:tblPrEx>
        <w:trPr>
          <w:gridAfter w:val="1"/>
          <w:wAfter w:w="6" w:type="dxa"/>
          <w:trHeight w:val="60"/>
        </w:trPr>
        <w:tc>
          <w:tcPr>
            <w:tcW w:w="290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ADCAA8" w14:textId="77777777" w:rsidR="00053626" w:rsidRPr="00217C77" w:rsidRDefault="00053626" w:rsidP="007B15C7">
            <w:pPr>
              <w:pStyle w:val="TableTABL"/>
              <w:rPr>
                <w:spacing w:val="0"/>
                <w:sz w:val="20"/>
                <w:szCs w:val="20"/>
              </w:rPr>
            </w:pPr>
            <w:r w:rsidRPr="00217C77">
              <w:rPr>
                <w:spacing w:val="0"/>
                <w:sz w:val="20"/>
                <w:szCs w:val="20"/>
              </w:rPr>
              <w:t>Майстер спорту України</w:t>
            </w: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4458FD" w14:textId="77777777" w:rsidR="00053626" w:rsidRPr="00217C77" w:rsidRDefault="00053626" w:rsidP="007B15C7">
            <w:pPr>
              <w:pStyle w:val="TableTABL"/>
              <w:jc w:val="center"/>
              <w:rPr>
                <w:spacing w:val="0"/>
                <w:sz w:val="20"/>
                <w:szCs w:val="20"/>
              </w:rPr>
            </w:pPr>
            <w:r w:rsidRPr="00217C77">
              <w:rPr>
                <w:spacing w:val="0"/>
                <w:sz w:val="20"/>
                <w:szCs w:val="20"/>
              </w:rPr>
              <w:t>20 %</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16A01A" w14:textId="77777777" w:rsidR="00053626" w:rsidRPr="00217C77" w:rsidRDefault="00053626" w:rsidP="007B15C7">
            <w:pPr>
              <w:pStyle w:val="TableTABL"/>
              <w:jc w:val="center"/>
              <w:rPr>
                <w:spacing w:val="0"/>
                <w:sz w:val="20"/>
                <w:szCs w:val="20"/>
              </w:rPr>
            </w:pPr>
            <w:r w:rsidRPr="00217C77">
              <w:rPr>
                <w:spacing w:val="0"/>
                <w:sz w:val="20"/>
                <w:szCs w:val="20"/>
              </w:rPr>
              <w:t>05 %</w:t>
            </w:r>
          </w:p>
        </w:tc>
        <w:tc>
          <w:tcPr>
            <w:tcW w:w="141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08D624" w14:textId="77777777" w:rsidR="00053626" w:rsidRPr="00217C77" w:rsidRDefault="00053626" w:rsidP="007B15C7">
            <w:pPr>
              <w:pStyle w:val="TableTABL"/>
              <w:jc w:val="center"/>
              <w:rPr>
                <w:spacing w:val="0"/>
                <w:sz w:val="20"/>
                <w:szCs w:val="20"/>
              </w:rPr>
            </w:pPr>
            <w:r w:rsidRPr="00217C77">
              <w:rPr>
                <w:spacing w:val="0"/>
                <w:sz w:val="20"/>
                <w:szCs w:val="20"/>
              </w:rPr>
              <w:t>—</w:t>
            </w: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0C14F9" w14:textId="77777777" w:rsidR="00053626" w:rsidRPr="00217C77" w:rsidRDefault="00053626" w:rsidP="007B15C7">
            <w:pPr>
              <w:pStyle w:val="TableTABL"/>
              <w:jc w:val="center"/>
              <w:rPr>
                <w:spacing w:val="0"/>
                <w:sz w:val="20"/>
                <w:szCs w:val="20"/>
              </w:rPr>
            </w:pPr>
            <w:r w:rsidRPr="00217C77">
              <w:rPr>
                <w:spacing w:val="0"/>
                <w:sz w:val="20"/>
                <w:szCs w:val="20"/>
              </w:rPr>
              <w:t>—</w:t>
            </w:r>
          </w:p>
        </w:tc>
      </w:tr>
      <w:tr w:rsidR="00053626" w:rsidRPr="00217C77" w14:paraId="4C205D00" w14:textId="77777777" w:rsidTr="00053626">
        <w:tblPrEx>
          <w:tblCellMar>
            <w:top w:w="0" w:type="dxa"/>
            <w:left w:w="0" w:type="dxa"/>
            <w:bottom w:w="0" w:type="dxa"/>
            <w:right w:w="0" w:type="dxa"/>
          </w:tblCellMar>
        </w:tblPrEx>
        <w:trPr>
          <w:gridAfter w:val="1"/>
          <w:wAfter w:w="6" w:type="dxa"/>
          <w:trHeight w:val="60"/>
        </w:trPr>
        <w:tc>
          <w:tcPr>
            <w:tcW w:w="290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C97674B" w14:textId="77777777" w:rsidR="00053626" w:rsidRPr="00217C77" w:rsidRDefault="00053626" w:rsidP="007B15C7">
            <w:pPr>
              <w:pStyle w:val="TableTABL"/>
              <w:rPr>
                <w:spacing w:val="0"/>
                <w:sz w:val="20"/>
                <w:szCs w:val="20"/>
              </w:rPr>
            </w:pPr>
            <w:r w:rsidRPr="00217C77">
              <w:rPr>
                <w:spacing w:val="0"/>
                <w:sz w:val="20"/>
                <w:szCs w:val="20"/>
              </w:rPr>
              <w:t xml:space="preserve">Кандидат у майстри </w:t>
            </w:r>
            <w:r w:rsidRPr="00217C77">
              <w:rPr>
                <w:spacing w:val="0"/>
                <w:sz w:val="20"/>
                <w:szCs w:val="20"/>
              </w:rPr>
              <w:br/>
              <w:t>спорту України</w:t>
            </w:r>
          </w:p>
        </w:tc>
        <w:tc>
          <w:tcPr>
            <w:tcW w:w="17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7625548" w14:textId="77777777" w:rsidR="00053626" w:rsidRPr="00217C77" w:rsidRDefault="00053626" w:rsidP="007B15C7">
            <w:pPr>
              <w:pStyle w:val="TableTABL"/>
              <w:jc w:val="center"/>
              <w:rPr>
                <w:spacing w:val="0"/>
                <w:sz w:val="20"/>
                <w:szCs w:val="20"/>
              </w:rPr>
            </w:pPr>
            <w:r w:rsidRPr="00217C77">
              <w:rPr>
                <w:spacing w:val="0"/>
                <w:sz w:val="20"/>
                <w:szCs w:val="20"/>
              </w:rPr>
              <w:t>35 %</w:t>
            </w:r>
          </w:p>
        </w:tc>
        <w:tc>
          <w:tcPr>
            <w:tcW w:w="18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26E6501" w14:textId="77777777" w:rsidR="00053626" w:rsidRPr="00217C77" w:rsidRDefault="00053626" w:rsidP="007B15C7">
            <w:pPr>
              <w:pStyle w:val="TableTABL"/>
              <w:jc w:val="center"/>
              <w:rPr>
                <w:spacing w:val="0"/>
                <w:sz w:val="20"/>
                <w:szCs w:val="20"/>
              </w:rPr>
            </w:pPr>
            <w:r w:rsidRPr="00217C77">
              <w:rPr>
                <w:spacing w:val="0"/>
                <w:sz w:val="20"/>
                <w:szCs w:val="20"/>
              </w:rPr>
              <w:t>20 %</w:t>
            </w:r>
          </w:p>
        </w:tc>
        <w:tc>
          <w:tcPr>
            <w:tcW w:w="141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0259387" w14:textId="77777777" w:rsidR="00053626" w:rsidRPr="00217C77" w:rsidRDefault="00053626" w:rsidP="007B15C7">
            <w:pPr>
              <w:pStyle w:val="TableTABL"/>
              <w:jc w:val="center"/>
              <w:rPr>
                <w:spacing w:val="0"/>
                <w:sz w:val="20"/>
                <w:szCs w:val="20"/>
              </w:rPr>
            </w:pPr>
            <w:r w:rsidRPr="00217C77">
              <w:rPr>
                <w:spacing w:val="0"/>
                <w:sz w:val="20"/>
                <w:szCs w:val="20"/>
              </w:rPr>
              <w:t>05 %</w:t>
            </w:r>
          </w:p>
        </w:tc>
        <w:tc>
          <w:tcPr>
            <w:tcW w:w="1559"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C999CC8" w14:textId="77777777" w:rsidR="00053626" w:rsidRPr="00217C77" w:rsidRDefault="00053626" w:rsidP="007B15C7">
            <w:pPr>
              <w:pStyle w:val="TableTABL"/>
              <w:jc w:val="center"/>
              <w:rPr>
                <w:spacing w:val="0"/>
                <w:sz w:val="20"/>
                <w:szCs w:val="20"/>
              </w:rPr>
            </w:pPr>
            <w:r w:rsidRPr="00217C77">
              <w:rPr>
                <w:spacing w:val="0"/>
                <w:sz w:val="20"/>
                <w:szCs w:val="20"/>
              </w:rPr>
              <w:t>—</w:t>
            </w:r>
          </w:p>
        </w:tc>
      </w:tr>
      <w:tr w:rsidR="00053626" w:rsidRPr="00217C77" w14:paraId="04860D9C" w14:textId="77777777" w:rsidTr="00053626">
        <w:tblPrEx>
          <w:tblCellMar>
            <w:top w:w="0" w:type="dxa"/>
            <w:left w:w="0" w:type="dxa"/>
            <w:bottom w:w="0" w:type="dxa"/>
            <w:right w:w="0" w:type="dxa"/>
          </w:tblCellMar>
        </w:tblPrEx>
        <w:trPr>
          <w:gridAfter w:val="1"/>
          <w:wAfter w:w="6" w:type="dxa"/>
          <w:trHeight w:val="60"/>
        </w:trPr>
        <w:tc>
          <w:tcPr>
            <w:tcW w:w="290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09CB99F" w14:textId="77777777" w:rsidR="00053626" w:rsidRPr="00217C77" w:rsidRDefault="00053626" w:rsidP="007B15C7">
            <w:pPr>
              <w:pStyle w:val="TableTABL"/>
              <w:rPr>
                <w:spacing w:val="0"/>
                <w:sz w:val="20"/>
                <w:szCs w:val="20"/>
              </w:rPr>
            </w:pPr>
            <w:r w:rsidRPr="00217C77">
              <w:rPr>
                <w:spacing w:val="0"/>
                <w:sz w:val="20"/>
                <w:szCs w:val="20"/>
              </w:rPr>
              <w:t>Перший розряд</w:t>
            </w:r>
          </w:p>
        </w:tc>
        <w:tc>
          <w:tcPr>
            <w:tcW w:w="17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789BC76" w14:textId="77777777" w:rsidR="00053626" w:rsidRPr="00217C77" w:rsidRDefault="00053626" w:rsidP="007B15C7">
            <w:pPr>
              <w:pStyle w:val="TableTABL"/>
              <w:jc w:val="center"/>
              <w:rPr>
                <w:spacing w:val="0"/>
                <w:sz w:val="20"/>
                <w:szCs w:val="20"/>
              </w:rPr>
            </w:pPr>
            <w:r w:rsidRPr="00217C77">
              <w:rPr>
                <w:spacing w:val="0"/>
                <w:sz w:val="20"/>
                <w:szCs w:val="20"/>
              </w:rPr>
              <w:t>50 %</w:t>
            </w:r>
          </w:p>
        </w:tc>
        <w:tc>
          <w:tcPr>
            <w:tcW w:w="18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A0FE172" w14:textId="77777777" w:rsidR="00053626" w:rsidRPr="00217C77" w:rsidRDefault="00053626" w:rsidP="007B15C7">
            <w:pPr>
              <w:pStyle w:val="TableTABL"/>
              <w:jc w:val="center"/>
              <w:rPr>
                <w:spacing w:val="0"/>
                <w:sz w:val="20"/>
                <w:szCs w:val="20"/>
              </w:rPr>
            </w:pPr>
            <w:r w:rsidRPr="00217C77">
              <w:rPr>
                <w:spacing w:val="0"/>
                <w:sz w:val="20"/>
                <w:szCs w:val="20"/>
              </w:rPr>
              <w:t>35 %</w:t>
            </w:r>
          </w:p>
        </w:tc>
        <w:tc>
          <w:tcPr>
            <w:tcW w:w="141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E489F71" w14:textId="77777777" w:rsidR="00053626" w:rsidRPr="00217C77" w:rsidRDefault="00053626" w:rsidP="007B15C7">
            <w:pPr>
              <w:pStyle w:val="TableTABL"/>
              <w:jc w:val="center"/>
              <w:rPr>
                <w:spacing w:val="0"/>
                <w:sz w:val="20"/>
                <w:szCs w:val="20"/>
              </w:rPr>
            </w:pPr>
            <w:r w:rsidRPr="00217C77">
              <w:rPr>
                <w:spacing w:val="0"/>
                <w:sz w:val="20"/>
                <w:szCs w:val="20"/>
              </w:rPr>
              <w:t>20 %</w:t>
            </w:r>
          </w:p>
        </w:tc>
        <w:tc>
          <w:tcPr>
            <w:tcW w:w="1559"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3198167" w14:textId="77777777" w:rsidR="00053626" w:rsidRPr="00217C77" w:rsidRDefault="00053626" w:rsidP="007B15C7">
            <w:pPr>
              <w:pStyle w:val="TableTABL"/>
              <w:jc w:val="center"/>
              <w:rPr>
                <w:spacing w:val="0"/>
                <w:sz w:val="20"/>
                <w:szCs w:val="20"/>
              </w:rPr>
            </w:pPr>
            <w:r w:rsidRPr="00217C77">
              <w:rPr>
                <w:spacing w:val="0"/>
                <w:sz w:val="20"/>
                <w:szCs w:val="20"/>
              </w:rPr>
              <w:t>05 %</w:t>
            </w:r>
          </w:p>
        </w:tc>
      </w:tr>
      <w:tr w:rsidR="00053626" w:rsidRPr="00217C77" w14:paraId="49192743" w14:textId="77777777" w:rsidTr="00053626">
        <w:tblPrEx>
          <w:tblCellMar>
            <w:top w:w="0" w:type="dxa"/>
            <w:left w:w="0" w:type="dxa"/>
            <w:bottom w:w="0" w:type="dxa"/>
            <w:right w:w="0" w:type="dxa"/>
          </w:tblCellMar>
        </w:tblPrEx>
        <w:trPr>
          <w:gridAfter w:val="1"/>
          <w:wAfter w:w="6" w:type="dxa"/>
          <w:trHeight w:val="60"/>
        </w:trPr>
        <w:tc>
          <w:tcPr>
            <w:tcW w:w="290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5C4CE33" w14:textId="77777777" w:rsidR="00053626" w:rsidRPr="00217C77" w:rsidRDefault="00053626" w:rsidP="007B15C7">
            <w:pPr>
              <w:pStyle w:val="TableTABL"/>
              <w:rPr>
                <w:spacing w:val="0"/>
                <w:sz w:val="20"/>
                <w:szCs w:val="20"/>
              </w:rPr>
            </w:pPr>
            <w:r w:rsidRPr="00217C77">
              <w:rPr>
                <w:spacing w:val="0"/>
                <w:sz w:val="20"/>
                <w:szCs w:val="20"/>
              </w:rPr>
              <w:t>Другий розряд</w:t>
            </w:r>
          </w:p>
        </w:tc>
        <w:tc>
          <w:tcPr>
            <w:tcW w:w="17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A2751AA" w14:textId="77777777" w:rsidR="00053626" w:rsidRPr="00217C77" w:rsidRDefault="00053626" w:rsidP="007B15C7">
            <w:pPr>
              <w:pStyle w:val="TableTABL"/>
              <w:jc w:val="center"/>
              <w:rPr>
                <w:spacing w:val="0"/>
                <w:sz w:val="20"/>
                <w:szCs w:val="20"/>
              </w:rPr>
            </w:pPr>
            <w:r w:rsidRPr="00217C77">
              <w:rPr>
                <w:spacing w:val="0"/>
                <w:sz w:val="20"/>
                <w:szCs w:val="20"/>
              </w:rPr>
              <w:t>65 %</w:t>
            </w:r>
          </w:p>
        </w:tc>
        <w:tc>
          <w:tcPr>
            <w:tcW w:w="18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1749481" w14:textId="77777777" w:rsidR="00053626" w:rsidRPr="00217C77" w:rsidRDefault="00053626" w:rsidP="007B15C7">
            <w:pPr>
              <w:pStyle w:val="TableTABL"/>
              <w:jc w:val="center"/>
              <w:rPr>
                <w:spacing w:val="0"/>
                <w:sz w:val="20"/>
                <w:szCs w:val="20"/>
              </w:rPr>
            </w:pPr>
            <w:r w:rsidRPr="00217C77">
              <w:rPr>
                <w:spacing w:val="0"/>
                <w:sz w:val="20"/>
                <w:szCs w:val="20"/>
              </w:rPr>
              <w:t>50 %</w:t>
            </w:r>
          </w:p>
        </w:tc>
        <w:tc>
          <w:tcPr>
            <w:tcW w:w="141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071DB5E" w14:textId="77777777" w:rsidR="00053626" w:rsidRPr="00217C77" w:rsidRDefault="00053626" w:rsidP="007B15C7">
            <w:pPr>
              <w:pStyle w:val="TableTABL"/>
              <w:jc w:val="center"/>
              <w:rPr>
                <w:spacing w:val="0"/>
                <w:sz w:val="20"/>
                <w:szCs w:val="20"/>
              </w:rPr>
            </w:pPr>
            <w:r w:rsidRPr="00217C77">
              <w:rPr>
                <w:spacing w:val="0"/>
                <w:sz w:val="20"/>
                <w:szCs w:val="20"/>
              </w:rPr>
              <w:t>35 %</w:t>
            </w:r>
          </w:p>
        </w:tc>
        <w:tc>
          <w:tcPr>
            <w:tcW w:w="1559"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AF94D58" w14:textId="77777777" w:rsidR="00053626" w:rsidRPr="00217C77" w:rsidRDefault="00053626" w:rsidP="007B15C7">
            <w:pPr>
              <w:pStyle w:val="TableTABL"/>
              <w:jc w:val="center"/>
              <w:rPr>
                <w:spacing w:val="0"/>
                <w:sz w:val="20"/>
                <w:szCs w:val="20"/>
              </w:rPr>
            </w:pPr>
            <w:r w:rsidRPr="00217C77">
              <w:rPr>
                <w:spacing w:val="0"/>
                <w:sz w:val="20"/>
                <w:szCs w:val="20"/>
              </w:rPr>
              <w:t>20 %</w:t>
            </w:r>
          </w:p>
        </w:tc>
      </w:tr>
      <w:tr w:rsidR="00053626" w:rsidRPr="00217C77" w14:paraId="1639CB0F" w14:textId="77777777" w:rsidTr="00053626">
        <w:tblPrEx>
          <w:tblCellMar>
            <w:top w:w="0" w:type="dxa"/>
            <w:left w:w="0" w:type="dxa"/>
            <w:bottom w:w="0" w:type="dxa"/>
            <w:right w:w="0" w:type="dxa"/>
          </w:tblCellMar>
        </w:tblPrEx>
        <w:trPr>
          <w:gridAfter w:val="1"/>
          <w:wAfter w:w="6" w:type="dxa"/>
          <w:trHeight w:val="60"/>
        </w:trPr>
        <w:tc>
          <w:tcPr>
            <w:tcW w:w="290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50401FD" w14:textId="77777777" w:rsidR="00053626" w:rsidRPr="00217C77" w:rsidRDefault="00053626" w:rsidP="007B15C7">
            <w:pPr>
              <w:pStyle w:val="TableTABL"/>
              <w:rPr>
                <w:spacing w:val="0"/>
                <w:sz w:val="20"/>
                <w:szCs w:val="20"/>
              </w:rPr>
            </w:pPr>
            <w:r w:rsidRPr="00217C77">
              <w:rPr>
                <w:spacing w:val="0"/>
                <w:sz w:val="20"/>
                <w:szCs w:val="20"/>
              </w:rPr>
              <w:t>Третій розряд</w:t>
            </w:r>
          </w:p>
        </w:tc>
        <w:tc>
          <w:tcPr>
            <w:tcW w:w="17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5CD4024" w14:textId="77777777" w:rsidR="00053626" w:rsidRPr="00217C77" w:rsidRDefault="00053626" w:rsidP="007B15C7">
            <w:pPr>
              <w:pStyle w:val="TableTABL"/>
              <w:jc w:val="center"/>
              <w:rPr>
                <w:spacing w:val="0"/>
                <w:sz w:val="20"/>
                <w:szCs w:val="20"/>
              </w:rPr>
            </w:pPr>
            <w:r w:rsidRPr="00217C77">
              <w:rPr>
                <w:spacing w:val="0"/>
                <w:sz w:val="20"/>
                <w:szCs w:val="20"/>
              </w:rPr>
              <w:t>80 %</w:t>
            </w:r>
          </w:p>
        </w:tc>
        <w:tc>
          <w:tcPr>
            <w:tcW w:w="18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E22A13D" w14:textId="77777777" w:rsidR="00053626" w:rsidRPr="00217C77" w:rsidRDefault="00053626" w:rsidP="007B15C7">
            <w:pPr>
              <w:pStyle w:val="TableTABL"/>
              <w:jc w:val="center"/>
              <w:rPr>
                <w:spacing w:val="0"/>
                <w:sz w:val="20"/>
                <w:szCs w:val="20"/>
              </w:rPr>
            </w:pPr>
            <w:r w:rsidRPr="00217C77">
              <w:rPr>
                <w:spacing w:val="0"/>
                <w:sz w:val="20"/>
                <w:szCs w:val="20"/>
              </w:rPr>
              <w:t>65 %</w:t>
            </w:r>
          </w:p>
        </w:tc>
        <w:tc>
          <w:tcPr>
            <w:tcW w:w="141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19053CF" w14:textId="77777777" w:rsidR="00053626" w:rsidRPr="00217C77" w:rsidRDefault="00053626" w:rsidP="007B15C7">
            <w:pPr>
              <w:pStyle w:val="TableTABL"/>
              <w:jc w:val="center"/>
              <w:rPr>
                <w:spacing w:val="0"/>
                <w:sz w:val="20"/>
                <w:szCs w:val="20"/>
              </w:rPr>
            </w:pPr>
            <w:r w:rsidRPr="00217C77">
              <w:rPr>
                <w:spacing w:val="0"/>
                <w:sz w:val="20"/>
                <w:szCs w:val="20"/>
              </w:rPr>
              <w:t>50 %</w:t>
            </w:r>
          </w:p>
        </w:tc>
        <w:tc>
          <w:tcPr>
            <w:tcW w:w="1559"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8EC244E" w14:textId="77777777" w:rsidR="00053626" w:rsidRPr="00217C77" w:rsidRDefault="00053626" w:rsidP="007B15C7">
            <w:pPr>
              <w:pStyle w:val="TableTABL"/>
              <w:jc w:val="center"/>
              <w:rPr>
                <w:spacing w:val="0"/>
                <w:sz w:val="20"/>
                <w:szCs w:val="20"/>
              </w:rPr>
            </w:pPr>
            <w:r w:rsidRPr="00217C77">
              <w:rPr>
                <w:spacing w:val="0"/>
                <w:sz w:val="20"/>
                <w:szCs w:val="20"/>
              </w:rPr>
              <w:t>35 %</w:t>
            </w:r>
          </w:p>
        </w:tc>
      </w:tr>
      <w:tr w:rsidR="00053626" w:rsidRPr="00217C77" w14:paraId="3FB32CF9" w14:textId="77777777" w:rsidTr="00053626">
        <w:tblPrEx>
          <w:tblCellMar>
            <w:top w:w="0" w:type="dxa"/>
            <w:left w:w="0" w:type="dxa"/>
            <w:bottom w:w="0" w:type="dxa"/>
            <w:right w:w="0" w:type="dxa"/>
          </w:tblCellMar>
        </w:tblPrEx>
        <w:trPr>
          <w:gridAfter w:val="1"/>
          <w:wAfter w:w="6" w:type="dxa"/>
          <w:trHeight w:val="60"/>
        </w:trPr>
        <w:tc>
          <w:tcPr>
            <w:tcW w:w="290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22FC8B4" w14:textId="77777777" w:rsidR="00053626" w:rsidRPr="00217C77" w:rsidRDefault="00053626" w:rsidP="007B15C7">
            <w:pPr>
              <w:pStyle w:val="TableTABL"/>
              <w:rPr>
                <w:spacing w:val="0"/>
                <w:sz w:val="20"/>
                <w:szCs w:val="20"/>
              </w:rPr>
            </w:pPr>
            <w:r w:rsidRPr="00217C77">
              <w:rPr>
                <w:spacing w:val="0"/>
                <w:sz w:val="20"/>
                <w:szCs w:val="20"/>
              </w:rPr>
              <w:t>Перший юнацький</w:t>
            </w:r>
          </w:p>
        </w:tc>
        <w:tc>
          <w:tcPr>
            <w:tcW w:w="17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3E337B74" w14:textId="77777777" w:rsidR="00053626" w:rsidRPr="00217C77" w:rsidRDefault="00053626" w:rsidP="007B15C7">
            <w:pPr>
              <w:pStyle w:val="TableTABL"/>
              <w:jc w:val="center"/>
              <w:rPr>
                <w:spacing w:val="0"/>
                <w:sz w:val="20"/>
                <w:szCs w:val="20"/>
              </w:rPr>
            </w:pPr>
            <w:r w:rsidRPr="00217C77">
              <w:rPr>
                <w:spacing w:val="0"/>
                <w:sz w:val="20"/>
                <w:szCs w:val="20"/>
              </w:rPr>
              <w:t>95 %</w:t>
            </w:r>
          </w:p>
        </w:tc>
        <w:tc>
          <w:tcPr>
            <w:tcW w:w="18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813F7B7" w14:textId="77777777" w:rsidR="00053626" w:rsidRPr="00217C77" w:rsidRDefault="00053626" w:rsidP="007B15C7">
            <w:pPr>
              <w:pStyle w:val="TableTABL"/>
              <w:jc w:val="center"/>
              <w:rPr>
                <w:spacing w:val="0"/>
                <w:sz w:val="20"/>
                <w:szCs w:val="20"/>
              </w:rPr>
            </w:pPr>
            <w:r w:rsidRPr="00217C77">
              <w:rPr>
                <w:spacing w:val="0"/>
                <w:sz w:val="20"/>
                <w:szCs w:val="20"/>
              </w:rPr>
              <w:t>80 %</w:t>
            </w:r>
          </w:p>
        </w:tc>
        <w:tc>
          <w:tcPr>
            <w:tcW w:w="141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1131AE0" w14:textId="77777777" w:rsidR="00053626" w:rsidRPr="00217C77" w:rsidRDefault="00053626" w:rsidP="007B15C7">
            <w:pPr>
              <w:pStyle w:val="TableTABL"/>
              <w:jc w:val="center"/>
              <w:rPr>
                <w:spacing w:val="0"/>
                <w:sz w:val="20"/>
                <w:szCs w:val="20"/>
              </w:rPr>
            </w:pPr>
            <w:r w:rsidRPr="00217C77">
              <w:rPr>
                <w:spacing w:val="0"/>
                <w:sz w:val="20"/>
                <w:szCs w:val="20"/>
              </w:rPr>
              <w:t>65 %</w:t>
            </w:r>
          </w:p>
        </w:tc>
        <w:tc>
          <w:tcPr>
            <w:tcW w:w="1559"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4FAAC5D" w14:textId="77777777" w:rsidR="00053626" w:rsidRPr="00217C77" w:rsidRDefault="00053626" w:rsidP="007B15C7">
            <w:pPr>
              <w:pStyle w:val="TableTABL"/>
              <w:jc w:val="center"/>
              <w:rPr>
                <w:spacing w:val="0"/>
                <w:sz w:val="20"/>
                <w:szCs w:val="20"/>
              </w:rPr>
            </w:pPr>
            <w:r w:rsidRPr="00217C77">
              <w:rPr>
                <w:spacing w:val="0"/>
                <w:sz w:val="20"/>
                <w:szCs w:val="20"/>
              </w:rPr>
              <w:t>50 %</w:t>
            </w:r>
          </w:p>
        </w:tc>
      </w:tr>
      <w:tr w:rsidR="00053626" w:rsidRPr="00217C77" w14:paraId="0B5BE20F" w14:textId="77777777" w:rsidTr="00053626">
        <w:tblPrEx>
          <w:tblCellMar>
            <w:top w:w="0" w:type="dxa"/>
            <w:left w:w="0" w:type="dxa"/>
            <w:bottom w:w="0" w:type="dxa"/>
            <w:right w:w="0" w:type="dxa"/>
          </w:tblCellMar>
        </w:tblPrEx>
        <w:trPr>
          <w:gridAfter w:val="1"/>
          <w:wAfter w:w="6" w:type="dxa"/>
          <w:trHeight w:val="60"/>
        </w:trPr>
        <w:tc>
          <w:tcPr>
            <w:tcW w:w="290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7D12758" w14:textId="77777777" w:rsidR="00053626" w:rsidRPr="00217C77" w:rsidRDefault="00053626" w:rsidP="007B15C7">
            <w:pPr>
              <w:pStyle w:val="TableTABL"/>
              <w:rPr>
                <w:spacing w:val="0"/>
                <w:sz w:val="20"/>
                <w:szCs w:val="20"/>
              </w:rPr>
            </w:pPr>
            <w:r w:rsidRPr="00217C77">
              <w:rPr>
                <w:spacing w:val="0"/>
                <w:sz w:val="20"/>
                <w:szCs w:val="20"/>
              </w:rPr>
              <w:t>Без розряду</w:t>
            </w:r>
          </w:p>
        </w:tc>
        <w:tc>
          <w:tcPr>
            <w:tcW w:w="1701"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DDF4179" w14:textId="77777777" w:rsidR="00053626" w:rsidRPr="00217C77" w:rsidRDefault="00053626" w:rsidP="007B15C7">
            <w:pPr>
              <w:pStyle w:val="TableTABL"/>
              <w:jc w:val="center"/>
              <w:rPr>
                <w:spacing w:val="0"/>
                <w:sz w:val="20"/>
                <w:szCs w:val="20"/>
              </w:rPr>
            </w:pPr>
            <w:r w:rsidRPr="00217C77">
              <w:rPr>
                <w:spacing w:val="0"/>
                <w:sz w:val="20"/>
                <w:szCs w:val="20"/>
              </w:rPr>
              <w:t>—</w:t>
            </w:r>
          </w:p>
        </w:tc>
        <w:tc>
          <w:tcPr>
            <w:tcW w:w="184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8DF8504" w14:textId="77777777" w:rsidR="00053626" w:rsidRPr="00217C77" w:rsidRDefault="00053626" w:rsidP="007B15C7">
            <w:pPr>
              <w:pStyle w:val="TableTABL"/>
              <w:jc w:val="center"/>
              <w:rPr>
                <w:spacing w:val="0"/>
                <w:sz w:val="20"/>
                <w:szCs w:val="20"/>
              </w:rPr>
            </w:pPr>
            <w:r w:rsidRPr="00217C77">
              <w:rPr>
                <w:spacing w:val="0"/>
                <w:sz w:val="20"/>
                <w:szCs w:val="20"/>
              </w:rPr>
              <w:t>95 %</w:t>
            </w:r>
          </w:p>
        </w:tc>
        <w:tc>
          <w:tcPr>
            <w:tcW w:w="1418"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1FEBDEC" w14:textId="77777777" w:rsidR="00053626" w:rsidRPr="00217C77" w:rsidRDefault="00053626" w:rsidP="007B15C7">
            <w:pPr>
              <w:pStyle w:val="TableTABL"/>
              <w:jc w:val="center"/>
              <w:rPr>
                <w:spacing w:val="0"/>
                <w:sz w:val="20"/>
                <w:szCs w:val="20"/>
              </w:rPr>
            </w:pPr>
            <w:r w:rsidRPr="00217C77">
              <w:rPr>
                <w:spacing w:val="0"/>
                <w:sz w:val="20"/>
                <w:szCs w:val="20"/>
              </w:rPr>
              <w:t>80 %</w:t>
            </w:r>
          </w:p>
        </w:tc>
        <w:tc>
          <w:tcPr>
            <w:tcW w:w="1559"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4C8EDE9" w14:textId="77777777" w:rsidR="00053626" w:rsidRPr="00217C77" w:rsidRDefault="00053626" w:rsidP="007B15C7">
            <w:pPr>
              <w:pStyle w:val="TableTABL"/>
              <w:jc w:val="center"/>
              <w:rPr>
                <w:spacing w:val="0"/>
                <w:sz w:val="20"/>
                <w:szCs w:val="20"/>
              </w:rPr>
            </w:pPr>
            <w:r w:rsidRPr="00217C77">
              <w:rPr>
                <w:spacing w:val="0"/>
                <w:sz w:val="20"/>
                <w:szCs w:val="20"/>
              </w:rPr>
              <w:t>65 %</w:t>
            </w:r>
          </w:p>
        </w:tc>
      </w:tr>
    </w:tbl>
    <w:p w14:paraId="5EFC07D4" w14:textId="77777777" w:rsidR="00053626" w:rsidRPr="007D0ACB" w:rsidRDefault="00053626" w:rsidP="00053626">
      <w:pPr>
        <w:pStyle w:val="Ch6a"/>
        <w:rPr>
          <w:w w:val="100"/>
          <w:sz w:val="24"/>
          <w:szCs w:val="24"/>
        </w:rPr>
      </w:pPr>
    </w:p>
    <w:p w14:paraId="05C53A91" w14:textId="77777777" w:rsidR="00053626" w:rsidRPr="007D0ACB" w:rsidRDefault="00053626" w:rsidP="00053626">
      <w:pPr>
        <w:pStyle w:val="Ch69"/>
        <w:spacing w:before="57" w:after="57"/>
        <w:jc w:val="center"/>
        <w:rPr>
          <w:rStyle w:val="Bold"/>
          <w:bCs/>
          <w:w w:val="100"/>
          <w:sz w:val="24"/>
          <w:szCs w:val="24"/>
        </w:rPr>
      </w:pPr>
      <w:r w:rsidRPr="007D0ACB">
        <w:rPr>
          <w:rStyle w:val="Bold"/>
          <w:bCs/>
          <w:w w:val="100"/>
          <w:sz w:val="24"/>
          <w:szCs w:val="24"/>
        </w:rPr>
        <w:t xml:space="preserve">Умови проведення спортивних змагань для присвоєння звання </w:t>
      </w:r>
      <w:r w:rsidRPr="007D0ACB">
        <w:rPr>
          <w:rStyle w:val="Bold"/>
          <w:bCs/>
          <w:w w:val="100"/>
          <w:sz w:val="24"/>
          <w:szCs w:val="24"/>
        </w:rPr>
        <w:br/>
        <w:t>«Майстер спорту України» відповідно до виконаного нормативу:</w:t>
      </w:r>
    </w:p>
    <w:p w14:paraId="7A648B63" w14:textId="77777777" w:rsidR="00053626" w:rsidRPr="007D0ACB" w:rsidRDefault="00053626" w:rsidP="00053626">
      <w:pPr>
        <w:pStyle w:val="Ch6a"/>
        <w:rPr>
          <w:w w:val="100"/>
          <w:sz w:val="24"/>
          <w:szCs w:val="24"/>
        </w:rPr>
      </w:pPr>
      <w:r w:rsidRPr="007D0ACB">
        <w:rPr>
          <w:w w:val="100"/>
          <w:sz w:val="24"/>
          <w:szCs w:val="24"/>
        </w:rPr>
        <w:t>1. Норматив для присвоєння спортивного звання «Майстер спорту України» може бути виконаний в офіційних всеукраїнських спортивних змаганнях за умови участі у цих спортивних змаганнях не менше 50 % спортсменів, які мають спортивні звання «Майстер спорту України» або «Майстер спорту України міжнародного класу (гросмейстер України)» з рейтингами не менше 2425 у чоловіків та 2325 у жінок серед суперників. Усі інші суперники з рейтингом не нижче 2300 у чоловіків та 2200 у жінок.</w:t>
      </w:r>
    </w:p>
    <w:p w14:paraId="7E445670" w14:textId="77777777" w:rsidR="00053626" w:rsidRPr="007D0ACB" w:rsidRDefault="00053626" w:rsidP="00053626">
      <w:pPr>
        <w:pStyle w:val="Ch6a"/>
        <w:rPr>
          <w:w w:val="100"/>
          <w:sz w:val="24"/>
          <w:szCs w:val="24"/>
        </w:rPr>
      </w:pPr>
      <w:r w:rsidRPr="007D0ACB">
        <w:rPr>
          <w:w w:val="100"/>
          <w:sz w:val="24"/>
          <w:szCs w:val="24"/>
        </w:rPr>
        <w:t>У разі якщо серед інших суперників один не відповідає вимогам щодо визначеного рейтингу, норматив встановлюється без врахування туру з цим суперником за результатами всіх інших турів. При цьому кількість турів без врахування туру із суперником з невідповідним рейтингом має відповідати умовам пункту 2, а в разі підрахунку нормативу очок вважається, що з цим суперником гравець набрав 100 % очок.</w:t>
      </w:r>
    </w:p>
    <w:p w14:paraId="1EB50219" w14:textId="77777777" w:rsidR="00053626" w:rsidRPr="007D0ACB" w:rsidRDefault="00053626" w:rsidP="00053626">
      <w:pPr>
        <w:pStyle w:val="Ch6a"/>
        <w:rPr>
          <w:w w:val="100"/>
          <w:sz w:val="24"/>
          <w:szCs w:val="24"/>
        </w:rPr>
      </w:pPr>
      <w:r w:rsidRPr="007D0ACB">
        <w:rPr>
          <w:w w:val="100"/>
          <w:sz w:val="24"/>
          <w:szCs w:val="24"/>
        </w:rPr>
        <w:t>2. В особистих спортивних змаганнях має бути зіграно не менше семи турів за коловою системою і не менше семи турів за швейцарською або змішаною системою, а також у командних спортивних змаганнях та матчах — не менше шести турів. Темп гри має бути не більше як три тури на два дні.</w:t>
      </w:r>
    </w:p>
    <w:p w14:paraId="211E32DB" w14:textId="77777777" w:rsidR="00053626" w:rsidRPr="007D0ACB" w:rsidRDefault="00053626" w:rsidP="00053626">
      <w:pPr>
        <w:pStyle w:val="Ch6a"/>
        <w:rPr>
          <w:w w:val="100"/>
          <w:sz w:val="24"/>
          <w:szCs w:val="24"/>
        </w:rPr>
      </w:pPr>
      <w:r w:rsidRPr="007D0ACB">
        <w:rPr>
          <w:w w:val="100"/>
          <w:sz w:val="24"/>
          <w:szCs w:val="24"/>
        </w:rPr>
        <w:t>3. Норматив для присвоєння спортивного звання «Майстер спорту України» підраховується суддівською колегією спортивних змагань та перевіряється кваліфікаційною комісією Федерації шашок України.</w:t>
      </w:r>
    </w:p>
    <w:p w14:paraId="1E91B0C3" w14:textId="77777777" w:rsidR="00053626" w:rsidRPr="007D0ACB" w:rsidRDefault="00053626" w:rsidP="00053626">
      <w:pPr>
        <w:pStyle w:val="Ch6a"/>
        <w:rPr>
          <w:w w:val="100"/>
          <w:sz w:val="24"/>
          <w:szCs w:val="24"/>
        </w:rPr>
      </w:pPr>
      <w:r w:rsidRPr="007D0ACB">
        <w:rPr>
          <w:w w:val="100"/>
          <w:sz w:val="24"/>
          <w:szCs w:val="24"/>
        </w:rPr>
        <w:t>4. Якщо норматив для присвоєння спортивного звання «Майстер спорту України» буде дробовим, він округлюється до найближчого цілого числа очок.</w:t>
      </w:r>
    </w:p>
    <w:p w14:paraId="5636DAF7" w14:textId="77777777" w:rsidR="00053626" w:rsidRPr="007D0ACB" w:rsidRDefault="00053626" w:rsidP="00053626">
      <w:pPr>
        <w:pStyle w:val="Ch6a"/>
        <w:rPr>
          <w:w w:val="100"/>
          <w:sz w:val="24"/>
          <w:szCs w:val="24"/>
        </w:rPr>
      </w:pPr>
      <w:r w:rsidRPr="007D0ACB">
        <w:rPr>
          <w:w w:val="100"/>
          <w:sz w:val="24"/>
          <w:szCs w:val="24"/>
        </w:rPr>
        <w:t>5. Під час гри за системою мікроматчів кваліфікаційні нормативи підраховуються за результатами мікроматчу.</w:t>
      </w:r>
    </w:p>
    <w:p w14:paraId="117B236E" w14:textId="77777777" w:rsidR="00053626" w:rsidRPr="007D0ACB" w:rsidRDefault="00053626" w:rsidP="00053626">
      <w:pPr>
        <w:pStyle w:val="Ch6a"/>
        <w:rPr>
          <w:w w:val="100"/>
          <w:sz w:val="24"/>
          <w:szCs w:val="24"/>
        </w:rPr>
      </w:pPr>
      <w:r w:rsidRPr="007D0ACB">
        <w:rPr>
          <w:w w:val="100"/>
          <w:sz w:val="24"/>
          <w:szCs w:val="24"/>
        </w:rPr>
        <w:t>6. Контроль часу у спортивних змаганнях з нормативом «Майстер спорту України» має бути не менше:</w:t>
      </w:r>
    </w:p>
    <w:p w14:paraId="3C0AE371" w14:textId="77777777" w:rsidR="00053626" w:rsidRPr="007D0ACB" w:rsidRDefault="00053626" w:rsidP="00053626">
      <w:pPr>
        <w:pStyle w:val="Ch6a"/>
        <w:rPr>
          <w:w w:val="100"/>
          <w:sz w:val="24"/>
          <w:szCs w:val="24"/>
        </w:rPr>
      </w:pPr>
      <w:r w:rsidRPr="007D0ACB">
        <w:rPr>
          <w:w w:val="100"/>
          <w:sz w:val="24"/>
          <w:szCs w:val="24"/>
        </w:rPr>
        <w:t>шашки-100 — півтори години кожному учаснику до закінчення партії;</w:t>
      </w:r>
    </w:p>
    <w:p w14:paraId="08C42D89" w14:textId="77777777" w:rsidR="00053626" w:rsidRPr="007D0ACB" w:rsidRDefault="00053626" w:rsidP="00053626">
      <w:pPr>
        <w:pStyle w:val="Ch6a"/>
        <w:rPr>
          <w:w w:val="100"/>
          <w:sz w:val="24"/>
          <w:szCs w:val="24"/>
        </w:rPr>
      </w:pPr>
      <w:r w:rsidRPr="007D0ACB">
        <w:rPr>
          <w:w w:val="100"/>
          <w:sz w:val="24"/>
          <w:szCs w:val="24"/>
        </w:rPr>
        <w:t>шашки-64 — 45 хвилин кожному учаснику до закінчення партії в мікроматчі.</w:t>
      </w:r>
    </w:p>
    <w:p w14:paraId="69139F2F" w14:textId="77777777" w:rsidR="00053626" w:rsidRPr="007D0ACB" w:rsidRDefault="00053626" w:rsidP="00053626">
      <w:pPr>
        <w:pStyle w:val="Ch6a"/>
        <w:rPr>
          <w:w w:val="100"/>
          <w:sz w:val="24"/>
          <w:szCs w:val="24"/>
        </w:rPr>
      </w:pPr>
      <w:r w:rsidRPr="007D0ACB">
        <w:rPr>
          <w:w w:val="100"/>
          <w:sz w:val="24"/>
          <w:szCs w:val="24"/>
        </w:rPr>
        <w:t>7. Запис партії у спеціальних бланках та наявність годинників у спортивних змаганнях з нормативом «Майстер спорту України» обов’язкові.</w:t>
      </w:r>
    </w:p>
    <w:p w14:paraId="30CEB3AE" w14:textId="77777777" w:rsidR="00053626" w:rsidRPr="007D0ACB" w:rsidRDefault="00053626" w:rsidP="00053626">
      <w:pPr>
        <w:pStyle w:val="Ch69"/>
        <w:spacing w:before="113" w:after="57"/>
        <w:jc w:val="center"/>
        <w:rPr>
          <w:rStyle w:val="Bold"/>
          <w:bCs/>
          <w:w w:val="100"/>
          <w:sz w:val="24"/>
          <w:szCs w:val="24"/>
        </w:rPr>
      </w:pPr>
      <w:r w:rsidRPr="007D0ACB">
        <w:rPr>
          <w:rStyle w:val="Bold"/>
          <w:bCs/>
          <w:w w:val="100"/>
          <w:sz w:val="24"/>
          <w:szCs w:val="24"/>
        </w:rPr>
        <w:t>Розрахунок рейтингів спортсменів</w:t>
      </w:r>
    </w:p>
    <w:p w14:paraId="04CFD961" w14:textId="77777777" w:rsidR="00053626" w:rsidRPr="007D0ACB" w:rsidRDefault="00053626" w:rsidP="00053626">
      <w:pPr>
        <w:pStyle w:val="Ch6a"/>
        <w:rPr>
          <w:w w:val="100"/>
          <w:sz w:val="24"/>
          <w:szCs w:val="24"/>
        </w:rPr>
      </w:pPr>
      <w:r w:rsidRPr="007D0ACB">
        <w:rPr>
          <w:w w:val="100"/>
          <w:sz w:val="24"/>
          <w:szCs w:val="24"/>
        </w:rPr>
        <w:t>1. Особистий рейтинг спортсмена (далі — рейтинг) — числовий показник, що відображає поточний рівень сили гри спортсмена.</w:t>
      </w:r>
    </w:p>
    <w:p w14:paraId="34D3166F" w14:textId="77777777" w:rsidR="00053626" w:rsidRPr="007D0ACB" w:rsidRDefault="00053626" w:rsidP="00053626">
      <w:pPr>
        <w:pStyle w:val="Ch6a"/>
        <w:rPr>
          <w:w w:val="100"/>
          <w:sz w:val="24"/>
          <w:szCs w:val="24"/>
        </w:rPr>
      </w:pPr>
      <w:r w:rsidRPr="007D0ACB">
        <w:rPr>
          <w:w w:val="100"/>
          <w:sz w:val="24"/>
          <w:szCs w:val="24"/>
        </w:rPr>
        <w:t>2. Рейтинг-лист Федерації шашок України (далі — рейтинг-лист) — інформаційне видання, в якому друкуються особисті рейтинги спортсменів України. Рейтинг-лист також розміщується на офіційному сайті Федерації шашок України.</w:t>
      </w:r>
    </w:p>
    <w:p w14:paraId="21108302" w14:textId="77777777" w:rsidR="00053626" w:rsidRPr="007D0ACB" w:rsidRDefault="00053626" w:rsidP="00053626">
      <w:pPr>
        <w:pStyle w:val="Ch6a"/>
        <w:rPr>
          <w:w w:val="100"/>
          <w:sz w:val="24"/>
          <w:szCs w:val="24"/>
        </w:rPr>
      </w:pPr>
      <w:r w:rsidRPr="007D0ACB">
        <w:rPr>
          <w:w w:val="100"/>
          <w:sz w:val="24"/>
          <w:szCs w:val="24"/>
        </w:rPr>
        <w:t>3. Розрахунок рейтингів проводиться технічною комісією Федерації шашок України.</w:t>
      </w:r>
    </w:p>
    <w:p w14:paraId="117E9FAC" w14:textId="77777777" w:rsidR="00053626" w:rsidRPr="007D0ACB" w:rsidRDefault="00053626" w:rsidP="00053626">
      <w:pPr>
        <w:pStyle w:val="Ch6a"/>
        <w:rPr>
          <w:w w:val="100"/>
          <w:sz w:val="24"/>
          <w:szCs w:val="24"/>
        </w:rPr>
      </w:pPr>
      <w:r w:rsidRPr="007D0ACB">
        <w:rPr>
          <w:w w:val="100"/>
          <w:sz w:val="24"/>
          <w:szCs w:val="24"/>
        </w:rPr>
        <w:t>4. Рейтинг для спортсменів, які не представлені рейтингу в рейтинг-листі, встановлюється відповідно до таблиці 3.</w:t>
      </w:r>
    </w:p>
    <w:p w14:paraId="41C048F3" w14:textId="77777777" w:rsidR="00053626" w:rsidRPr="007D0ACB" w:rsidRDefault="00053626" w:rsidP="00053626">
      <w:pPr>
        <w:pStyle w:val="TABL0"/>
        <w:rPr>
          <w:w w:val="100"/>
          <w:sz w:val="24"/>
          <w:szCs w:val="24"/>
        </w:rPr>
      </w:pPr>
      <w:r w:rsidRPr="007D0ACB">
        <w:rPr>
          <w:w w:val="100"/>
          <w:sz w:val="24"/>
          <w:szCs w:val="24"/>
        </w:rPr>
        <w:t>Таблиця 3</w:t>
      </w:r>
    </w:p>
    <w:p w14:paraId="08BB665A" w14:textId="77777777" w:rsidR="00053626" w:rsidRPr="007D0ACB" w:rsidRDefault="00053626" w:rsidP="00053626">
      <w:pPr>
        <w:pStyle w:val="Ch69"/>
        <w:spacing w:before="113" w:after="57"/>
        <w:jc w:val="center"/>
        <w:rPr>
          <w:rStyle w:val="Bold"/>
          <w:bCs/>
          <w:w w:val="100"/>
          <w:sz w:val="24"/>
          <w:szCs w:val="24"/>
        </w:rPr>
      </w:pPr>
      <w:r w:rsidRPr="007D0ACB">
        <w:rPr>
          <w:rStyle w:val="Bold"/>
          <w:bCs/>
          <w:w w:val="100"/>
          <w:sz w:val="24"/>
          <w:szCs w:val="24"/>
        </w:rPr>
        <w:t>Рейтинг спортсменів, які не представлені в рейтинг-листі</w:t>
      </w:r>
    </w:p>
    <w:tbl>
      <w:tblPr>
        <w:tblW w:w="9566" w:type="dxa"/>
        <w:tblInd w:w="68" w:type="dxa"/>
        <w:tblLayout w:type="fixed"/>
        <w:tblCellMar>
          <w:left w:w="0" w:type="dxa"/>
          <w:right w:w="0" w:type="dxa"/>
        </w:tblCellMar>
        <w:tblLook w:val="0000" w:firstRow="0" w:lastRow="0" w:firstColumn="0" w:lastColumn="0" w:noHBand="0" w:noVBand="0"/>
      </w:tblPr>
      <w:tblGrid>
        <w:gridCol w:w="4253"/>
        <w:gridCol w:w="2620"/>
        <w:gridCol w:w="2693"/>
      </w:tblGrid>
      <w:tr w:rsidR="00053626" w:rsidRPr="007D0ACB" w14:paraId="0E36DDC8" w14:textId="77777777" w:rsidTr="00053626">
        <w:tblPrEx>
          <w:tblCellMar>
            <w:top w:w="0" w:type="dxa"/>
            <w:left w:w="0" w:type="dxa"/>
            <w:bottom w:w="0" w:type="dxa"/>
            <w:right w:w="0" w:type="dxa"/>
          </w:tblCellMar>
        </w:tblPrEx>
        <w:trPr>
          <w:trHeight w:val="60"/>
        </w:trPr>
        <w:tc>
          <w:tcPr>
            <w:tcW w:w="42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523688" w14:textId="77777777" w:rsidR="00053626" w:rsidRPr="007D0ACB" w:rsidRDefault="00053626" w:rsidP="007B15C7">
            <w:pPr>
              <w:pStyle w:val="TableshapkaTABL"/>
              <w:rPr>
                <w:w w:val="100"/>
                <w:sz w:val="24"/>
                <w:szCs w:val="24"/>
              </w:rPr>
            </w:pPr>
            <w:r w:rsidRPr="007D0ACB">
              <w:rPr>
                <w:w w:val="100"/>
                <w:sz w:val="24"/>
                <w:szCs w:val="24"/>
              </w:rPr>
              <w:t>Спортивні звання, спортивні розряди</w:t>
            </w:r>
          </w:p>
        </w:tc>
        <w:tc>
          <w:tcPr>
            <w:tcW w:w="2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02BCD9" w14:textId="77777777" w:rsidR="00053626" w:rsidRPr="007D0ACB" w:rsidRDefault="00053626" w:rsidP="007B15C7">
            <w:pPr>
              <w:pStyle w:val="TableshapkaTABL"/>
              <w:rPr>
                <w:w w:val="100"/>
                <w:sz w:val="24"/>
                <w:szCs w:val="24"/>
              </w:rPr>
            </w:pPr>
            <w:r w:rsidRPr="007D0ACB">
              <w:rPr>
                <w:w w:val="100"/>
                <w:sz w:val="24"/>
                <w:szCs w:val="24"/>
              </w:rPr>
              <w:t>Чоловіки</w:t>
            </w:r>
          </w:p>
        </w:tc>
        <w:tc>
          <w:tcPr>
            <w:tcW w:w="2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13A892" w14:textId="77777777" w:rsidR="00053626" w:rsidRPr="007D0ACB" w:rsidRDefault="00053626" w:rsidP="007B15C7">
            <w:pPr>
              <w:pStyle w:val="TableshapkaTABL"/>
              <w:rPr>
                <w:w w:val="100"/>
                <w:sz w:val="24"/>
                <w:szCs w:val="24"/>
              </w:rPr>
            </w:pPr>
            <w:r w:rsidRPr="007D0ACB">
              <w:rPr>
                <w:w w:val="100"/>
                <w:sz w:val="24"/>
                <w:szCs w:val="24"/>
              </w:rPr>
              <w:t>Жінки</w:t>
            </w:r>
          </w:p>
        </w:tc>
      </w:tr>
      <w:tr w:rsidR="00053626" w:rsidRPr="007D0ACB" w14:paraId="7A389543" w14:textId="77777777" w:rsidTr="00053626">
        <w:tblPrEx>
          <w:tblCellMar>
            <w:top w:w="0" w:type="dxa"/>
            <w:left w:w="0" w:type="dxa"/>
            <w:bottom w:w="0" w:type="dxa"/>
            <w:right w:w="0" w:type="dxa"/>
          </w:tblCellMar>
        </w:tblPrEx>
        <w:trPr>
          <w:trHeight w:val="60"/>
        </w:trPr>
        <w:tc>
          <w:tcPr>
            <w:tcW w:w="42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E6F521" w14:textId="77777777" w:rsidR="00053626" w:rsidRPr="007D0ACB" w:rsidRDefault="00053626" w:rsidP="007B15C7">
            <w:pPr>
              <w:pStyle w:val="TableshapkaTABL"/>
              <w:rPr>
                <w:w w:val="100"/>
                <w:sz w:val="24"/>
                <w:szCs w:val="24"/>
              </w:rPr>
            </w:pPr>
            <w:r w:rsidRPr="007D0ACB">
              <w:rPr>
                <w:w w:val="100"/>
                <w:sz w:val="24"/>
                <w:szCs w:val="24"/>
              </w:rPr>
              <w:t>1</w:t>
            </w:r>
          </w:p>
        </w:tc>
        <w:tc>
          <w:tcPr>
            <w:tcW w:w="2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56EB06" w14:textId="77777777" w:rsidR="00053626" w:rsidRPr="007D0ACB" w:rsidRDefault="00053626" w:rsidP="007B15C7">
            <w:pPr>
              <w:pStyle w:val="TableshapkaTABL"/>
              <w:rPr>
                <w:w w:val="100"/>
                <w:sz w:val="24"/>
                <w:szCs w:val="24"/>
              </w:rPr>
            </w:pPr>
            <w:r w:rsidRPr="007D0ACB">
              <w:rPr>
                <w:w w:val="100"/>
                <w:sz w:val="24"/>
                <w:szCs w:val="24"/>
              </w:rPr>
              <w:t>2</w:t>
            </w:r>
          </w:p>
        </w:tc>
        <w:tc>
          <w:tcPr>
            <w:tcW w:w="2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831E93" w14:textId="77777777" w:rsidR="00053626" w:rsidRPr="007D0ACB" w:rsidRDefault="00053626" w:rsidP="007B15C7">
            <w:pPr>
              <w:pStyle w:val="TableshapkaTABL"/>
              <w:rPr>
                <w:w w:val="100"/>
                <w:sz w:val="24"/>
                <w:szCs w:val="24"/>
              </w:rPr>
            </w:pPr>
            <w:r w:rsidRPr="007D0ACB">
              <w:rPr>
                <w:w w:val="100"/>
                <w:sz w:val="24"/>
                <w:szCs w:val="24"/>
              </w:rPr>
              <w:t>3</w:t>
            </w:r>
          </w:p>
        </w:tc>
      </w:tr>
      <w:tr w:rsidR="00053626" w:rsidRPr="007D0ACB" w14:paraId="40CE3116" w14:textId="77777777" w:rsidTr="00053626">
        <w:tblPrEx>
          <w:tblCellMar>
            <w:top w:w="0" w:type="dxa"/>
            <w:left w:w="0" w:type="dxa"/>
            <w:bottom w:w="0" w:type="dxa"/>
            <w:right w:w="0" w:type="dxa"/>
          </w:tblCellMar>
        </w:tblPrEx>
        <w:trPr>
          <w:trHeight w:val="60"/>
        </w:trPr>
        <w:tc>
          <w:tcPr>
            <w:tcW w:w="425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7C31D74" w14:textId="77777777" w:rsidR="00053626" w:rsidRPr="007D0ACB" w:rsidRDefault="00053626" w:rsidP="007B15C7">
            <w:pPr>
              <w:pStyle w:val="TableTABL"/>
              <w:rPr>
                <w:spacing w:val="0"/>
                <w:sz w:val="24"/>
                <w:szCs w:val="24"/>
              </w:rPr>
            </w:pPr>
            <w:r w:rsidRPr="007D0ACB">
              <w:rPr>
                <w:spacing w:val="0"/>
                <w:sz w:val="24"/>
                <w:szCs w:val="24"/>
              </w:rPr>
              <w:t>Майстер спорту України міжнародного класу (Гросмейстер України)</w:t>
            </w:r>
          </w:p>
        </w:tc>
        <w:tc>
          <w:tcPr>
            <w:tcW w:w="262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34DDD8E" w14:textId="77777777" w:rsidR="00053626" w:rsidRPr="007D0ACB" w:rsidRDefault="00053626" w:rsidP="007B15C7">
            <w:pPr>
              <w:pStyle w:val="TableTABL"/>
              <w:jc w:val="center"/>
              <w:rPr>
                <w:spacing w:val="0"/>
                <w:sz w:val="24"/>
                <w:szCs w:val="24"/>
              </w:rPr>
            </w:pPr>
            <w:r w:rsidRPr="007D0ACB">
              <w:rPr>
                <w:spacing w:val="0"/>
                <w:sz w:val="24"/>
                <w:szCs w:val="24"/>
              </w:rPr>
              <w:t>2550</w:t>
            </w:r>
          </w:p>
        </w:tc>
        <w:tc>
          <w:tcPr>
            <w:tcW w:w="269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D397870" w14:textId="77777777" w:rsidR="00053626" w:rsidRPr="007D0ACB" w:rsidRDefault="00053626" w:rsidP="007B15C7">
            <w:pPr>
              <w:pStyle w:val="TableTABL"/>
              <w:jc w:val="center"/>
              <w:rPr>
                <w:spacing w:val="0"/>
                <w:sz w:val="24"/>
                <w:szCs w:val="24"/>
              </w:rPr>
            </w:pPr>
            <w:r w:rsidRPr="007D0ACB">
              <w:rPr>
                <w:spacing w:val="0"/>
                <w:sz w:val="24"/>
                <w:szCs w:val="24"/>
              </w:rPr>
              <w:t>2450</w:t>
            </w:r>
          </w:p>
        </w:tc>
      </w:tr>
      <w:tr w:rsidR="00053626" w:rsidRPr="007D0ACB" w14:paraId="7B74676B" w14:textId="77777777" w:rsidTr="00053626">
        <w:tblPrEx>
          <w:tblCellMar>
            <w:top w:w="0" w:type="dxa"/>
            <w:left w:w="0" w:type="dxa"/>
            <w:bottom w:w="0" w:type="dxa"/>
            <w:right w:w="0" w:type="dxa"/>
          </w:tblCellMar>
        </w:tblPrEx>
        <w:trPr>
          <w:trHeight w:val="60"/>
        </w:trPr>
        <w:tc>
          <w:tcPr>
            <w:tcW w:w="425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13DEF03" w14:textId="77777777" w:rsidR="00053626" w:rsidRPr="007D0ACB" w:rsidRDefault="00053626" w:rsidP="007B15C7">
            <w:pPr>
              <w:pStyle w:val="TableTABL"/>
              <w:rPr>
                <w:spacing w:val="0"/>
                <w:sz w:val="24"/>
                <w:szCs w:val="24"/>
              </w:rPr>
            </w:pPr>
            <w:r w:rsidRPr="007D0ACB">
              <w:rPr>
                <w:spacing w:val="0"/>
                <w:sz w:val="24"/>
                <w:szCs w:val="24"/>
              </w:rPr>
              <w:t>Майстер спорту України</w:t>
            </w:r>
          </w:p>
        </w:tc>
        <w:tc>
          <w:tcPr>
            <w:tcW w:w="2620"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00070DA7" w14:textId="77777777" w:rsidR="00053626" w:rsidRPr="007D0ACB" w:rsidRDefault="00053626" w:rsidP="007B15C7">
            <w:pPr>
              <w:pStyle w:val="TableTABL"/>
              <w:jc w:val="center"/>
              <w:rPr>
                <w:spacing w:val="0"/>
                <w:sz w:val="24"/>
                <w:szCs w:val="24"/>
              </w:rPr>
            </w:pPr>
            <w:r w:rsidRPr="007D0ACB">
              <w:rPr>
                <w:spacing w:val="0"/>
                <w:sz w:val="24"/>
                <w:szCs w:val="24"/>
              </w:rPr>
              <w:t>2450</w:t>
            </w:r>
          </w:p>
        </w:tc>
        <w:tc>
          <w:tcPr>
            <w:tcW w:w="2693"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9A35EB1" w14:textId="77777777" w:rsidR="00053626" w:rsidRPr="007D0ACB" w:rsidRDefault="00053626" w:rsidP="007B15C7">
            <w:pPr>
              <w:pStyle w:val="TableTABL"/>
              <w:jc w:val="center"/>
              <w:rPr>
                <w:spacing w:val="0"/>
                <w:sz w:val="24"/>
                <w:szCs w:val="24"/>
              </w:rPr>
            </w:pPr>
            <w:r w:rsidRPr="007D0ACB">
              <w:rPr>
                <w:spacing w:val="0"/>
                <w:sz w:val="24"/>
                <w:szCs w:val="24"/>
              </w:rPr>
              <w:t>2350</w:t>
            </w:r>
          </w:p>
        </w:tc>
      </w:tr>
      <w:tr w:rsidR="00053626" w:rsidRPr="007D0ACB" w14:paraId="1A2339A3" w14:textId="77777777" w:rsidTr="00053626">
        <w:tblPrEx>
          <w:tblCellMar>
            <w:top w:w="0" w:type="dxa"/>
            <w:left w:w="0" w:type="dxa"/>
            <w:bottom w:w="0" w:type="dxa"/>
            <w:right w:w="0" w:type="dxa"/>
          </w:tblCellMar>
        </w:tblPrEx>
        <w:trPr>
          <w:trHeight w:val="60"/>
        </w:trPr>
        <w:tc>
          <w:tcPr>
            <w:tcW w:w="42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B06769" w14:textId="77777777" w:rsidR="00053626" w:rsidRPr="007D0ACB" w:rsidRDefault="00053626" w:rsidP="007B15C7">
            <w:pPr>
              <w:pStyle w:val="TableTABL"/>
              <w:rPr>
                <w:spacing w:val="0"/>
                <w:sz w:val="24"/>
                <w:szCs w:val="24"/>
              </w:rPr>
            </w:pPr>
            <w:r w:rsidRPr="007D0ACB">
              <w:rPr>
                <w:spacing w:val="0"/>
                <w:sz w:val="24"/>
                <w:szCs w:val="24"/>
              </w:rPr>
              <w:t>Кандидат у майстри спорту України</w:t>
            </w:r>
          </w:p>
        </w:tc>
        <w:tc>
          <w:tcPr>
            <w:tcW w:w="2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7C0494" w14:textId="77777777" w:rsidR="00053626" w:rsidRPr="007D0ACB" w:rsidRDefault="00053626" w:rsidP="007B15C7">
            <w:pPr>
              <w:pStyle w:val="TableTABL"/>
              <w:jc w:val="center"/>
              <w:rPr>
                <w:spacing w:val="0"/>
                <w:sz w:val="24"/>
                <w:szCs w:val="24"/>
              </w:rPr>
            </w:pPr>
            <w:r w:rsidRPr="007D0ACB">
              <w:rPr>
                <w:spacing w:val="0"/>
                <w:sz w:val="24"/>
                <w:szCs w:val="24"/>
              </w:rPr>
              <w:t>2350</w:t>
            </w:r>
          </w:p>
        </w:tc>
        <w:tc>
          <w:tcPr>
            <w:tcW w:w="2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C88F03" w14:textId="77777777" w:rsidR="00053626" w:rsidRPr="007D0ACB" w:rsidRDefault="00053626" w:rsidP="007B15C7">
            <w:pPr>
              <w:pStyle w:val="TableTABL"/>
              <w:jc w:val="center"/>
              <w:rPr>
                <w:spacing w:val="0"/>
                <w:sz w:val="24"/>
                <w:szCs w:val="24"/>
              </w:rPr>
            </w:pPr>
            <w:r w:rsidRPr="007D0ACB">
              <w:rPr>
                <w:spacing w:val="0"/>
                <w:sz w:val="24"/>
                <w:szCs w:val="24"/>
              </w:rPr>
              <w:t>2250</w:t>
            </w:r>
          </w:p>
        </w:tc>
      </w:tr>
      <w:tr w:rsidR="00053626" w:rsidRPr="007D0ACB" w14:paraId="3DCD9702" w14:textId="77777777" w:rsidTr="00053626">
        <w:tblPrEx>
          <w:tblCellMar>
            <w:top w:w="0" w:type="dxa"/>
            <w:left w:w="0" w:type="dxa"/>
            <w:bottom w:w="0" w:type="dxa"/>
            <w:right w:w="0" w:type="dxa"/>
          </w:tblCellMar>
        </w:tblPrEx>
        <w:trPr>
          <w:trHeight w:val="60"/>
        </w:trPr>
        <w:tc>
          <w:tcPr>
            <w:tcW w:w="42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66E9FF" w14:textId="77777777" w:rsidR="00053626" w:rsidRPr="007D0ACB" w:rsidRDefault="00053626" w:rsidP="007B15C7">
            <w:pPr>
              <w:pStyle w:val="TableTABL"/>
              <w:rPr>
                <w:spacing w:val="0"/>
                <w:sz w:val="24"/>
                <w:szCs w:val="24"/>
              </w:rPr>
            </w:pPr>
            <w:r w:rsidRPr="007D0ACB">
              <w:rPr>
                <w:spacing w:val="0"/>
                <w:sz w:val="24"/>
                <w:szCs w:val="24"/>
              </w:rPr>
              <w:t>Перший розряд</w:t>
            </w:r>
          </w:p>
        </w:tc>
        <w:tc>
          <w:tcPr>
            <w:tcW w:w="2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2BB5EE" w14:textId="77777777" w:rsidR="00053626" w:rsidRPr="007D0ACB" w:rsidRDefault="00053626" w:rsidP="007B15C7">
            <w:pPr>
              <w:pStyle w:val="TableTABL"/>
              <w:jc w:val="center"/>
              <w:rPr>
                <w:spacing w:val="0"/>
                <w:sz w:val="24"/>
                <w:szCs w:val="24"/>
              </w:rPr>
            </w:pPr>
            <w:r w:rsidRPr="007D0ACB">
              <w:rPr>
                <w:spacing w:val="0"/>
                <w:sz w:val="24"/>
                <w:szCs w:val="24"/>
              </w:rPr>
              <w:t>2250</w:t>
            </w:r>
          </w:p>
        </w:tc>
        <w:tc>
          <w:tcPr>
            <w:tcW w:w="2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EF1A38" w14:textId="77777777" w:rsidR="00053626" w:rsidRPr="007D0ACB" w:rsidRDefault="00053626" w:rsidP="007B15C7">
            <w:pPr>
              <w:pStyle w:val="TableTABL"/>
              <w:jc w:val="center"/>
              <w:rPr>
                <w:spacing w:val="0"/>
                <w:sz w:val="24"/>
                <w:szCs w:val="24"/>
              </w:rPr>
            </w:pPr>
            <w:r w:rsidRPr="007D0ACB">
              <w:rPr>
                <w:spacing w:val="0"/>
                <w:sz w:val="24"/>
                <w:szCs w:val="24"/>
              </w:rPr>
              <w:t>2150</w:t>
            </w:r>
          </w:p>
        </w:tc>
      </w:tr>
      <w:tr w:rsidR="00053626" w:rsidRPr="007D0ACB" w14:paraId="29696217" w14:textId="77777777" w:rsidTr="00053626">
        <w:tblPrEx>
          <w:tblCellMar>
            <w:top w:w="0" w:type="dxa"/>
            <w:left w:w="0" w:type="dxa"/>
            <w:bottom w:w="0" w:type="dxa"/>
            <w:right w:w="0" w:type="dxa"/>
          </w:tblCellMar>
        </w:tblPrEx>
        <w:trPr>
          <w:trHeight w:val="60"/>
        </w:trPr>
        <w:tc>
          <w:tcPr>
            <w:tcW w:w="42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26F834" w14:textId="77777777" w:rsidR="00053626" w:rsidRPr="007D0ACB" w:rsidRDefault="00053626" w:rsidP="007B15C7">
            <w:pPr>
              <w:pStyle w:val="TableTABL"/>
              <w:rPr>
                <w:spacing w:val="0"/>
                <w:sz w:val="24"/>
                <w:szCs w:val="24"/>
              </w:rPr>
            </w:pPr>
            <w:r w:rsidRPr="007D0ACB">
              <w:rPr>
                <w:spacing w:val="0"/>
                <w:sz w:val="24"/>
                <w:szCs w:val="24"/>
              </w:rPr>
              <w:t>Другий розряд</w:t>
            </w:r>
          </w:p>
        </w:tc>
        <w:tc>
          <w:tcPr>
            <w:tcW w:w="2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0C9983" w14:textId="77777777" w:rsidR="00053626" w:rsidRPr="007D0ACB" w:rsidRDefault="00053626" w:rsidP="007B15C7">
            <w:pPr>
              <w:pStyle w:val="TableTABL"/>
              <w:jc w:val="center"/>
              <w:rPr>
                <w:spacing w:val="0"/>
                <w:sz w:val="24"/>
                <w:szCs w:val="24"/>
              </w:rPr>
            </w:pPr>
            <w:r w:rsidRPr="007D0ACB">
              <w:rPr>
                <w:spacing w:val="0"/>
                <w:sz w:val="24"/>
                <w:szCs w:val="24"/>
              </w:rPr>
              <w:t>2150</w:t>
            </w:r>
          </w:p>
        </w:tc>
        <w:tc>
          <w:tcPr>
            <w:tcW w:w="2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6A2063" w14:textId="77777777" w:rsidR="00053626" w:rsidRPr="007D0ACB" w:rsidRDefault="00053626" w:rsidP="007B15C7">
            <w:pPr>
              <w:pStyle w:val="TableTABL"/>
              <w:jc w:val="center"/>
              <w:rPr>
                <w:spacing w:val="0"/>
                <w:sz w:val="24"/>
                <w:szCs w:val="24"/>
              </w:rPr>
            </w:pPr>
            <w:r w:rsidRPr="007D0ACB">
              <w:rPr>
                <w:spacing w:val="0"/>
                <w:sz w:val="24"/>
                <w:szCs w:val="24"/>
              </w:rPr>
              <w:t>2050</w:t>
            </w:r>
          </w:p>
        </w:tc>
      </w:tr>
      <w:tr w:rsidR="00053626" w:rsidRPr="007D0ACB" w14:paraId="50779DE9" w14:textId="77777777" w:rsidTr="00053626">
        <w:tblPrEx>
          <w:tblCellMar>
            <w:top w:w="0" w:type="dxa"/>
            <w:left w:w="0" w:type="dxa"/>
            <w:bottom w:w="0" w:type="dxa"/>
            <w:right w:w="0" w:type="dxa"/>
          </w:tblCellMar>
        </w:tblPrEx>
        <w:trPr>
          <w:trHeight w:val="60"/>
        </w:trPr>
        <w:tc>
          <w:tcPr>
            <w:tcW w:w="42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AE4C3F4" w14:textId="77777777" w:rsidR="00053626" w:rsidRPr="007D0ACB" w:rsidRDefault="00053626" w:rsidP="007B15C7">
            <w:pPr>
              <w:pStyle w:val="TableTABL"/>
              <w:rPr>
                <w:spacing w:val="0"/>
                <w:sz w:val="24"/>
                <w:szCs w:val="24"/>
              </w:rPr>
            </w:pPr>
            <w:r w:rsidRPr="007D0ACB">
              <w:rPr>
                <w:spacing w:val="0"/>
                <w:sz w:val="24"/>
                <w:szCs w:val="24"/>
              </w:rPr>
              <w:t>Третій розряд</w:t>
            </w:r>
          </w:p>
        </w:tc>
        <w:tc>
          <w:tcPr>
            <w:tcW w:w="2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3E38F0" w14:textId="77777777" w:rsidR="00053626" w:rsidRPr="007D0ACB" w:rsidRDefault="00053626" w:rsidP="007B15C7">
            <w:pPr>
              <w:pStyle w:val="TableTABL"/>
              <w:jc w:val="center"/>
              <w:rPr>
                <w:spacing w:val="0"/>
                <w:sz w:val="24"/>
                <w:szCs w:val="24"/>
              </w:rPr>
            </w:pPr>
            <w:r w:rsidRPr="007D0ACB">
              <w:rPr>
                <w:spacing w:val="0"/>
                <w:sz w:val="24"/>
                <w:szCs w:val="24"/>
              </w:rPr>
              <w:t>2050</w:t>
            </w:r>
          </w:p>
        </w:tc>
        <w:tc>
          <w:tcPr>
            <w:tcW w:w="2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1B2C18" w14:textId="77777777" w:rsidR="00053626" w:rsidRPr="007D0ACB" w:rsidRDefault="00053626" w:rsidP="007B15C7">
            <w:pPr>
              <w:pStyle w:val="TableTABL"/>
              <w:jc w:val="center"/>
              <w:rPr>
                <w:spacing w:val="0"/>
                <w:sz w:val="24"/>
                <w:szCs w:val="24"/>
              </w:rPr>
            </w:pPr>
            <w:r w:rsidRPr="007D0ACB">
              <w:rPr>
                <w:spacing w:val="0"/>
                <w:sz w:val="24"/>
                <w:szCs w:val="24"/>
              </w:rPr>
              <w:t>1950</w:t>
            </w:r>
          </w:p>
        </w:tc>
      </w:tr>
      <w:tr w:rsidR="00053626" w:rsidRPr="007D0ACB" w14:paraId="41111BDA" w14:textId="77777777" w:rsidTr="00053626">
        <w:tblPrEx>
          <w:tblCellMar>
            <w:top w:w="0" w:type="dxa"/>
            <w:left w:w="0" w:type="dxa"/>
            <w:bottom w:w="0" w:type="dxa"/>
            <w:right w:w="0" w:type="dxa"/>
          </w:tblCellMar>
        </w:tblPrEx>
        <w:trPr>
          <w:trHeight w:val="60"/>
        </w:trPr>
        <w:tc>
          <w:tcPr>
            <w:tcW w:w="42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F1E3F7" w14:textId="77777777" w:rsidR="00053626" w:rsidRPr="007D0ACB" w:rsidRDefault="00053626" w:rsidP="007B15C7">
            <w:pPr>
              <w:pStyle w:val="TableTABL"/>
              <w:rPr>
                <w:spacing w:val="0"/>
                <w:sz w:val="24"/>
                <w:szCs w:val="24"/>
              </w:rPr>
            </w:pPr>
            <w:r w:rsidRPr="007D0ACB">
              <w:rPr>
                <w:spacing w:val="0"/>
                <w:sz w:val="24"/>
                <w:szCs w:val="24"/>
              </w:rPr>
              <w:t>Перший юнацький</w:t>
            </w:r>
          </w:p>
        </w:tc>
        <w:tc>
          <w:tcPr>
            <w:tcW w:w="262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C338EC" w14:textId="77777777" w:rsidR="00053626" w:rsidRPr="007D0ACB" w:rsidRDefault="00053626" w:rsidP="007B15C7">
            <w:pPr>
              <w:pStyle w:val="TableTABL"/>
              <w:jc w:val="center"/>
              <w:rPr>
                <w:spacing w:val="0"/>
                <w:sz w:val="24"/>
                <w:szCs w:val="24"/>
              </w:rPr>
            </w:pPr>
            <w:r w:rsidRPr="007D0ACB">
              <w:rPr>
                <w:spacing w:val="0"/>
                <w:sz w:val="24"/>
                <w:szCs w:val="24"/>
              </w:rPr>
              <w:t>1950</w:t>
            </w:r>
          </w:p>
        </w:tc>
        <w:tc>
          <w:tcPr>
            <w:tcW w:w="26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6B866F" w14:textId="77777777" w:rsidR="00053626" w:rsidRPr="007D0ACB" w:rsidRDefault="00053626" w:rsidP="007B15C7">
            <w:pPr>
              <w:pStyle w:val="TableTABL"/>
              <w:jc w:val="center"/>
              <w:rPr>
                <w:spacing w:val="0"/>
                <w:sz w:val="24"/>
                <w:szCs w:val="24"/>
              </w:rPr>
            </w:pPr>
            <w:r w:rsidRPr="007D0ACB">
              <w:rPr>
                <w:spacing w:val="0"/>
                <w:sz w:val="24"/>
                <w:szCs w:val="24"/>
              </w:rPr>
              <w:t>1850</w:t>
            </w:r>
          </w:p>
        </w:tc>
      </w:tr>
    </w:tbl>
    <w:p w14:paraId="486657A1" w14:textId="77777777" w:rsidR="00053626" w:rsidRPr="007D0ACB" w:rsidRDefault="00053626" w:rsidP="00053626">
      <w:pPr>
        <w:pStyle w:val="Ch6a"/>
        <w:rPr>
          <w:w w:val="100"/>
          <w:sz w:val="24"/>
          <w:szCs w:val="24"/>
        </w:rPr>
      </w:pPr>
    </w:p>
    <w:p w14:paraId="193CA8BD" w14:textId="77777777" w:rsidR="00053626" w:rsidRPr="007D0ACB" w:rsidRDefault="00053626" w:rsidP="00053626">
      <w:pPr>
        <w:pStyle w:val="Ch6a"/>
        <w:rPr>
          <w:w w:val="100"/>
          <w:sz w:val="24"/>
          <w:szCs w:val="24"/>
        </w:rPr>
      </w:pPr>
      <w:r w:rsidRPr="007D0ACB">
        <w:rPr>
          <w:w w:val="100"/>
          <w:sz w:val="24"/>
          <w:szCs w:val="24"/>
        </w:rPr>
        <w:t>5. У спортивних змаганнях серед чоловіків жінки можуть брати участь зі своїм рейтингом.</w:t>
      </w:r>
    </w:p>
    <w:p w14:paraId="472207B1" w14:textId="77777777" w:rsidR="00053626" w:rsidRPr="007D0ACB" w:rsidRDefault="00053626" w:rsidP="00053626">
      <w:pPr>
        <w:pStyle w:val="Ch6a"/>
        <w:rPr>
          <w:w w:val="100"/>
          <w:sz w:val="24"/>
          <w:szCs w:val="24"/>
        </w:rPr>
      </w:pPr>
      <w:r w:rsidRPr="007D0ACB">
        <w:rPr>
          <w:w w:val="100"/>
          <w:sz w:val="24"/>
          <w:szCs w:val="24"/>
        </w:rPr>
        <w:t>6. Рейтинг не знижується: у переможця спортивних змагань, який посів «чисте» перше місце; у спортсмена, який має різницю рейтингу не менше 100 одиниць порівняно з середнім рейтингом турніру (в турнірах за коловою системою, а за швейцарською системою — з середнім рейтингом суперників), але за умови потрапляння у трійку призерів; у спортсмена, який виграв матч.</w:t>
      </w:r>
    </w:p>
    <w:p w14:paraId="7F8DF181" w14:textId="77777777" w:rsidR="00053626" w:rsidRPr="007D0ACB" w:rsidRDefault="00053626" w:rsidP="00053626">
      <w:pPr>
        <w:pStyle w:val="Ch6a"/>
        <w:rPr>
          <w:w w:val="100"/>
          <w:sz w:val="24"/>
          <w:szCs w:val="24"/>
        </w:rPr>
      </w:pPr>
      <w:r w:rsidRPr="007D0ACB">
        <w:rPr>
          <w:w w:val="100"/>
          <w:sz w:val="24"/>
          <w:szCs w:val="24"/>
        </w:rPr>
        <w:t>7. Рейтинги спортсменів не змінюються протягом шести місяців з дати опублікування рейтинг-­листа станом на 01 січня та на 01 липня кожного року на офіційному сайті Федерації шашок України.</w:t>
      </w:r>
    </w:p>
    <w:p w14:paraId="0376EAC3" w14:textId="77777777" w:rsidR="00053626" w:rsidRPr="007D0ACB" w:rsidRDefault="00053626" w:rsidP="00053626">
      <w:pPr>
        <w:pStyle w:val="Ch69"/>
        <w:spacing w:before="113" w:after="57"/>
        <w:jc w:val="center"/>
        <w:rPr>
          <w:rStyle w:val="Bold"/>
          <w:bCs/>
          <w:w w:val="100"/>
          <w:sz w:val="24"/>
          <w:szCs w:val="24"/>
        </w:rPr>
      </w:pPr>
      <w:r w:rsidRPr="007D0ACB">
        <w:rPr>
          <w:rStyle w:val="Bold"/>
          <w:bCs/>
          <w:w w:val="100"/>
          <w:sz w:val="24"/>
          <w:szCs w:val="24"/>
        </w:rPr>
        <w:t>Шашкова композиція</w:t>
      </w:r>
    </w:p>
    <w:p w14:paraId="0418E8ED" w14:textId="77777777" w:rsidR="00053626" w:rsidRPr="007D0ACB" w:rsidRDefault="00053626" w:rsidP="00053626">
      <w:pPr>
        <w:pStyle w:val="Ch6a"/>
        <w:rPr>
          <w:w w:val="100"/>
          <w:sz w:val="24"/>
          <w:szCs w:val="24"/>
        </w:rPr>
      </w:pPr>
      <w:r w:rsidRPr="007D0ACB">
        <w:rPr>
          <w:w w:val="100"/>
          <w:sz w:val="24"/>
          <w:szCs w:val="24"/>
        </w:rPr>
        <w:t>Конкурс — офіційні спортивні змагання зі складання або розв’язання шашкових композицій.</w:t>
      </w:r>
    </w:p>
    <w:p w14:paraId="4AAC7469" w14:textId="77777777" w:rsidR="00053626" w:rsidRPr="007D0ACB" w:rsidRDefault="00053626" w:rsidP="00053626">
      <w:pPr>
        <w:pStyle w:val="Ch6a"/>
        <w:rPr>
          <w:w w:val="100"/>
          <w:sz w:val="24"/>
          <w:szCs w:val="24"/>
        </w:rPr>
      </w:pPr>
      <w:r w:rsidRPr="007D0ACB">
        <w:rPr>
          <w:w w:val="100"/>
          <w:sz w:val="24"/>
          <w:szCs w:val="24"/>
        </w:rPr>
        <w:t>Твір — шашкова композиція, що бере участь у конкурсі.</w:t>
      </w:r>
    </w:p>
    <w:p w14:paraId="54FAAF58" w14:textId="77777777" w:rsidR="00053626" w:rsidRPr="007D0ACB" w:rsidRDefault="00053626" w:rsidP="00053626">
      <w:pPr>
        <w:pStyle w:val="Ch6a"/>
        <w:rPr>
          <w:w w:val="100"/>
          <w:sz w:val="24"/>
          <w:szCs w:val="24"/>
        </w:rPr>
      </w:pPr>
      <w:r w:rsidRPr="007D0ACB">
        <w:rPr>
          <w:w w:val="100"/>
          <w:sz w:val="24"/>
          <w:szCs w:val="24"/>
        </w:rPr>
        <w:t>Твори оцінюються за шкалою від 0 до 100 очок.</w:t>
      </w:r>
    </w:p>
    <w:p w14:paraId="30259C96" w14:textId="77777777" w:rsidR="00053626" w:rsidRPr="007D0ACB" w:rsidRDefault="00053626" w:rsidP="00053626">
      <w:pPr>
        <w:pStyle w:val="Ch6a"/>
        <w:rPr>
          <w:w w:val="100"/>
          <w:sz w:val="24"/>
          <w:szCs w:val="24"/>
        </w:rPr>
      </w:pPr>
      <w:r w:rsidRPr="007D0ACB">
        <w:rPr>
          <w:w w:val="100"/>
          <w:sz w:val="24"/>
          <w:szCs w:val="24"/>
        </w:rPr>
        <w:t xml:space="preserve">Спортивні змагання зі складання шашкової композиції проводяться в розділах: проблеми, мініатюри, </w:t>
      </w:r>
      <w:proofErr w:type="spellStart"/>
      <w:r w:rsidRPr="007D0ACB">
        <w:rPr>
          <w:w w:val="100"/>
          <w:sz w:val="24"/>
          <w:szCs w:val="24"/>
        </w:rPr>
        <w:t>дамкові</w:t>
      </w:r>
      <w:proofErr w:type="spellEnd"/>
      <w:r w:rsidRPr="007D0ACB">
        <w:rPr>
          <w:w w:val="100"/>
          <w:sz w:val="24"/>
          <w:szCs w:val="24"/>
        </w:rPr>
        <w:t xml:space="preserve"> проблеми, етюди, задачі.</w:t>
      </w:r>
    </w:p>
    <w:p w14:paraId="2DF4E343" w14:textId="77777777" w:rsidR="00053626" w:rsidRPr="007D0ACB" w:rsidRDefault="00053626" w:rsidP="00053626">
      <w:pPr>
        <w:pStyle w:val="Ch69"/>
        <w:spacing w:before="113" w:after="57"/>
        <w:jc w:val="center"/>
        <w:rPr>
          <w:rStyle w:val="Bold"/>
          <w:bCs/>
          <w:w w:val="100"/>
          <w:sz w:val="24"/>
          <w:szCs w:val="24"/>
        </w:rPr>
      </w:pPr>
      <w:r w:rsidRPr="007D0ACB">
        <w:rPr>
          <w:rStyle w:val="Bold"/>
          <w:bCs/>
          <w:w w:val="100"/>
          <w:sz w:val="24"/>
          <w:szCs w:val="24"/>
        </w:rPr>
        <w:t>Складання шашкових композицій</w:t>
      </w:r>
    </w:p>
    <w:p w14:paraId="26BF40BB" w14:textId="77777777" w:rsidR="00053626" w:rsidRPr="007D0ACB" w:rsidRDefault="00053626" w:rsidP="00053626">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 xml:space="preserve">Майстер спорту України міжнародного класу </w:t>
      </w:r>
      <w:r w:rsidRPr="007D0ACB">
        <w:rPr>
          <w:rStyle w:val="Bold"/>
          <w:rFonts w:ascii="Pragmatica-BoldObl" w:hAnsi="Pragmatica-BoldObl" w:cs="Pragmatica-BoldObl"/>
          <w:bCs/>
          <w:i/>
          <w:iCs/>
          <w:w w:val="100"/>
          <w:sz w:val="24"/>
          <w:szCs w:val="24"/>
        </w:rPr>
        <w:br/>
        <w:t>(гросмейстер України)</w:t>
      </w:r>
    </w:p>
    <w:p w14:paraId="1223130A" w14:textId="77777777" w:rsidR="00053626" w:rsidRPr="007D0ACB" w:rsidRDefault="00053626" w:rsidP="00053626">
      <w:pPr>
        <w:pStyle w:val="Ch6a"/>
        <w:rPr>
          <w:w w:val="100"/>
          <w:sz w:val="24"/>
          <w:szCs w:val="24"/>
        </w:rPr>
      </w:pPr>
      <w:r w:rsidRPr="007D0ACB">
        <w:rPr>
          <w:w w:val="100"/>
          <w:sz w:val="24"/>
          <w:szCs w:val="24"/>
        </w:rPr>
        <w:t>Посісти місце в одному з перерахованих спортивних змагань за умови участі спортсменів не менше ніж з 10 країн;</w:t>
      </w:r>
    </w:p>
    <w:p w14:paraId="669E1696" w14:textId="77777777" w:rsidR="00053626" w:rsidRPr="007D0ACB" w:rsidRDefault="00053626" w:rsidP="00053626">
      <w:pPr>
        <w:pStyle w:val="Ch6a"/>
        <w:rPr>
          <w:w w:val="100"/>
          <w:sz w:val="24"/>
          <w:szCs w:val="24"/>
        </w:rPr>
      </w:pPr>
      <w:r w:rsidRPr="007D0ACB">
        <w:rPr>
          <w:w w:val="100"/>
          <w:sz w:val="24"/>
          <w:szCs w:val="24"/>
        </w:rPr>
        <w:t>1–3 — у чемпіонаті світу;</w:t>
      </w:r>
    </w:p>
    <w:p w14:paraId="59D55BEC" w14:textId="77777777" w:rsidR="00053626" w:rsidRPr="007D0ACB" w:rsidRDefault="00053626" w:rsidP="00053626">
      <w:pPr>
        <w:pStyle w:val="Ch6a"/>
        <w:rPr>
          <w:w w:val="100"/>
          <w:sz w:val="24"/>
          <w:szCs w:val="24"/>
        </w:rPr>
      </w:pPr>
      <w:r w:rsidRPr="007D0ACB">
        <w:rPr>
          <w:w w:val="100"/>
          <w:sz w:val="24"/>
          <w:szCs w:val="24"/>
        </w:rPr>
        <w:t>1, 2 — у чемпіонаті Європи</w:t>
      </w:r>
    </w:p>
    <w:p w14:paraId="693447FF" w14:textId="77777777" w:rsidR="00053626" w:rsidRPr="007D0ACB" w:rsidRDefault="00053626" w:rsidP="00053626">
      <w:pPr>
        <w:pStyle w:val="Ch6a"/>
        <w:rPr>
          <w:w w:val="100"/>
          <w:sz w:val="24"/>
          <w:szCs w:val="24"/>
        </w:rPr>
      </w:pPr>
      <w:r w:rsidRPr="007D0ACB">
        <w:rPr>
          <w:w w:val="100"/>
          <w:sz w:val="24"/>
          <w:szCs w:val="24"/>
        </w:rPr>
        <w:t>або отримати звання міжнародного гросмейстера ФМЖД або міжнародного майстра ФМЖД.</w:t>
      </w:r>
    </w:p>
    <w:p w14:paraId="15BAE49F" w14:textId="77777777" w:rsidR="00053626" w:rsidRPr="007D0ACB" w:rsidRDefault="00053626" w:rsidP="00053626">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Майстер спорту України</w:t>
      </w:r>
    </w:p>
    <w:p w14:paraId="3DE15937" w14:textId="77777777" w:rsidR="00053626" w:rsidRPr="007D0ACB" w:rsidRDefault="00053626" w:rsidP="00053626">
      <w:pPr>
        <w:pStyle w:val="Ch6a"/>
        <w:rPr>
          <w:w w:val="100"/>
          <w:sz w:val="24"/>
          <w:szCs w:val="24"/>
        </w:rPr>
      </w:pPr>
      <w:r w:rsidRPr="007D0ACB">
        <w:rPr>
          <w:w w:val="100"/>
          <w:sz w:val="24"/>
          <w:szCs w:val="24"/>
        </w:rPr>
        <w:t>1 — у чемпіонаті України за умови участі не менше восьми команд областей, Автономної Республіки Крим, міст Києва та Севастополя, серед яких два спортсмени мають спортивні звання «Майстра спорту України міжнародного класу» (Гросмейстер України) або «Майстра спорту України»;</w:t>
      </w:r>
    </w:p>
    <w:p w14:paraId="09286854" w14:textId="77777777" w:rsidR="00053626" w:rsidRPr="007D0ACB" w:rsidRDefault="00053626" w:rsidP="00053626">
      <w:pPr>
        <w:pStyle w:val="Ch6a"/>
        <w:rPr>
          <w:w w:val="100"/>
          <w:sz w:val="24"/>
          <w:szCs w:val="24"/>
        </w:rPr>
      </w:pPr>
      <w:r w:rsidRPr="007D0ACB">
        <w:rPr>
          <w:w w:val="100"/>
          <w:sz w:val="24"/>
          <w:szCs w:val="24"/>
        </w:rPr>
        <w:t xml:space="preserve">2, 3 — у чемпіонаті України за умови участі не менше восьми команд областей, Автономної Республіки Крим, міст Києва та Севастополя, серед яких не менше трьох спортсменів, які мають спортивні звання Майстра спорту України міжнародного класу (гросмейстер України) або Майстра спорту України, та при цьому мати не менше двох творів, оцінених у 70 очок і вище, або три твори, оцінені у 60 очок і вище (у розділах: проблеми, мініатюри, </w:t>
      </w:r>
      <w:proofErr w:type="spellStart"/>
      <w:r w:rsidRPr="007D0ACB">
        <w:rPr>
          <w:w w:val="100"/>
          <w:sz w:val="24"/>
          <w:szCs w:val="24"/>
        </w:rPr>
        <w:t>дамкові</w:t>
      </w:r>
      <w:proofErr w:type="spellEnd"/>
      <w:r w:rsidRPr="007D0ACB">
        <w:rPr>
          <w:w w:val="100"/>
          <w:sz w:val="24"/>
          <w:szCs w:val="24"/>
        </w:rPr>
        <w:t xml:space="preserve"> проблеми), або не менше двох творів, оцінених у 60 очок і вище або трьох творів, оцінених у 50 очок і вище (у розділах: етюди, задачі).</w:t>
      </w:r>
    </w:p>
    <w:p w14:paraId="6E370DB8" w14:textId="77777777" w:rsidR="00053626" w:rsidRPr="007D0ACB" w:rsidRDefault="00053626" w:rsidP="00053626">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Кандидат у майстри спорту України</w:t>
      </w:r>
    </w:p>
    <w:p w14:paraId="51163651" w14:textId="77777777" w:rsidR="00053626" w:rsidRPr="007D0ACB" w:rsidRDefault="00053626" w:rsidP="00053626">
      <w:pPr>
        <w:pStyle w:val="Ch6a"/>
        <w:rPr>
          <w:w w:val="100"/>
          <w:sz w:val="24"/>
          <w:szCs w:val="24"/>
        </w:rPr>
      </w:pPr>
      <w:r w:rsidRPr="007D0ACB">
        <w:rPr>
          <w:w w:val="100"/>
          <w:sz w:val="24"/>
          <w:szCs w:val="24"/>
        </w:rPr>
        <w:t>1–4 — у всеукраїнському конкурсі;</w:t>
      </w:r>
    </w:p>
    <w:p w14:paraId="5C2E9F9C" w14:textId="77777777" w:rsidR="00053626" w:rsidRPr="007D0ACB" w:rsidRDefault="00053626" w:rsidP="00053626">
      <w:pPr>
        <w:pStyle w:val="Ch6a"/>
        <w:rPr>
          <w:w w:val="100"/>
          <w:sz w:val="24"/>
          <w:szCs w:val="24"/>
        </w:rPr>
      </w:pPr>
      <w:r w:rsidRPr="007D0ACB">
        <w:rPr>
          <w:w w:val="100"/>
          <w:sz w:val="24"/>
          <w:szCs w:val="24"/>
        </w:rPr>
        <w:t>1–6 — у чемпіонаті України за умови участі не менше восьми команд областей, Автономної Республіки Крим, міст Києва та Севастополя без вимог до кількості інших учасників, які мають спортивні звання «Майстра спорту України міжнародного класу» (Гросмейстер України) або «Майстра спорту України», та вимог до кількості очок за твори.</w:t>
      </w:r>
    </w:p>
    <w:p w14:paraId="03AE09E1" w14:textId="77777777" w:rsidR="00053626" w:rsidRPr="007D0ACB" w:rsidRDefault="00053626" w:rsidP="00053626">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Перший розряд</w:t>
      </w:r>
    </w:p>
    <w:p w14:paraId="46BDA6EC" w14:textId="77777777" w:rsidR="00053626" w:rsidRPr="007D0ACB" w:rsidRDefault="00053626" w:rsidP="00053626">
      <w:pPr>
        <w:pStyle w:val="Ch6a"/>
        <w:rPr>
          <w:w w:val="100"/>
          <w:sz w:val="24"/>
          <w:szCs w:val="24"/>
        </w:rPr>
      </w:pPr>
      <w:r w:rsidRPr="007D0ACB">
        <w:rPr>
          <w:w w:val="100"/>
          <w:sz w:val="24"/>
          <w:szCs w:val="24"/>
        </w:rPr>
        <w:t>7–10 — у чемпіонаті України;</w:t>
      </w:r>
    </w:p>
    <w:p w14:paraId="74B98FB0" w14:textId="77777777" w:rsidR="00053626" w:rsidRPr="007D0ACB" w:rsidRDefault="00053626" w:rsidP="00053626">
      <w:pPr>
        <w:pStyle w:val="Ch6a"/>
        <w:rPr>
          <w:w w:val="100"/>
          <w:sz w:val="24"/>
          <w:szCs w:val="24"/>
        </w:rPr>
      </w:pPr>
      <w:r w:rsidRPr="007D0ACB">
        <w:rPr>
          <w:w w:val="100"/>
          <w:sz w:val="24"/>
          <w:szCs w:val="24"/>
        </w:rPr>
        <w:t>4–8 — у всеукраїнському конкурсі.</w:t>
      </w:r>
    </w:p>
    <w:p w14:paraId="0DCA389E" w14:textId="77777777" w:rsidR="00053626" w:rsidRPr="007D0ACB" w:rsidRDefault="00053626" w:rsidP="00053626">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Другий розряд</w:t>
      </w:r>
    </w:p>
    <w:p w14:paraId="21EACB9C" w14:textId="77777777" w:rsidR="00053626" w:rsidRPr="007D0ACB" w:rsidRDefault="00053626" w:rsidP="00053626">
      <w:pPr>
        <w:pStyle w:val="Ch6a"/>
        <w:rPr>
          <w:w w:val="100"/>
          <w:sz w:val="24"/>
          <w:szCs w:val="24"/>
        </w:rPr>
      </w:pPr>
      <w:r w:rsidRPr="007D0ACB">
        <w:rPr>
          <w:w w:val="100"/>
          <w:sz w:val="24"/>
          <w:szCs w:val="24"/>
        </w:rPr>
        <w:t>11–15 — у чемпіонаті України;</w:t>
      </w:r>
    </w:p>
    <w:p w14:paraId="4791DAB7" w14:textId="77777777" w:rsidR="00053626" w:rsidRPr="007D0ACB" w:rsidRDefault="00053626" w:rsidP="00053626">
      <w:pPr>
        <w:pStyle w:val="Ch6a"/>
        <w:rPr>
          <w:w w:val="100"/>
          <w:sz w:val="24"/>
          <w:szCs w:val="24"/>
        </w:rPr>
      </w:pPr>
      <w:r w:rsidRPr="007D0ACB">
        <w:rPr>
          <w:w w:val="100"/>
          <w:sz w:val="24"/>
          <w:szCs w:val="24"/>
        </w:rPr>
        <w:t>9–12 — у всеукраїнському конкурсі.</w:t>
      </w:r>
    </w:p>
    <w:p w14:paraId="41807D6A" w14:textId="77777777" w:rsidR="00053626" w:rsidRPr="007D0ACB" w:rsidRDefault="00053626" w:rsidP="00053626">
      <w:pPr>
        <w:pStyle w:val="Ch69"/>
        <w:spacing w:before="113" w:after="57"/>
        <w:jc w:val="center"/>
        <w:rPr>
          <w:rStyle w:val="Bold"/>
          <w:bCs/>
          <w:w w:val="100"/>
          <w:sz w:val="24"/>
          <w:szCs w:val="24"/>
        </w:rPr>
      </w:pPr>
      <w:r w:rsidRPr="007D0ACB">
        <w:rPr>
          <w:rStyle w:val="Bold"/>
          <w:bCs/>
          <w:w w:val="100"/>
          <w:sz w:val="24"/>
          <w:szCs w:val="24"/>
        </w:rPr>
        <w:t>Розв’язання шашкових композицій</w:t>
      </w:r>
    </w:p>
    <w:p w14:paraId="79582AAA" w14:textId="77777777" w:rsidR="00053626" w:rsidRPr="007D0ACB" w:rsidRDefault="00053626" w:rsidP="00053626">
      <w:pPr>
        <w:pStyle w:val="Ch6a"/>
        <w:rPr>
          <w:w w:val="100"/>
          <w:sz w:val="24"/>
          <w:szCs w:val="24"/>
        </w:rPr>
      </w:pPr>
      <w:r w:rsidRPr="007D0ACB">
        <w:rPr>
          <w:w w:val="100"/>
          <w:sz w:val="24"/>
          <w:szCs w:val="24"/>
        </w:rPr>
        <w:t>Присвоєння спортивних розрядів можливе лише за результатами очних спортивних змагань.</w:t>
      </w:r>
    </w:p>
    <w:p w14:paraId="4669AFD2" w14:textId="77777777" w:rsidR="00053626" w:rsidRPr="007D0ACB" w:rsidRDefault="00053626" w:rsidP="00053626">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Кандидат у майстри спорту України</w:t>
      </w:r>
    </w:p>
    <w:p w14:paraId="5F8AF310" w14:textId="77777777" w:rsidR="00053626" w:rsidRPr="007D0ACB" w:rsidRDefault="00053626" w:rsidP="00053626">
      <w:pPr>
        <w:pStyle w:val="Ch6a"/>
        <w:rPr>
          <w:w w:val="100"/>
          <w:sz w:val="24"/>
          <w:szCs w:val="24"/>
        </w:rPr>
      </w:pPr>
      <w:r w:rsidRPr="007D0ACB">
        <w:rPr>
          <w:w w:val="100"/>
          <w:sz w:val="24"/>
          <w:szCs w:val="24"/>
        </w:rPr>
        <w:t>Посісти 1–3 місця у чемпіонаті України або набрати у чемпіонаті України 85 % очок.</w:t>
      </w:r>
    </w:p>
    <w:p w14:paraId="709B9C9A" w14:textId="77777777" w:rsidR="00053626" w:rsidRPr="007D0ACB" w:rsidRDefault="00053626" w:rsidP="00053626">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Перший розряд</w:t>
      </w:r>
    </w:p>
    <w:p w14:paraId="1CD3C073" w14:textId="77777777" w:rsidR="00053626" w:rsidRPr="007D0ACB" w:rsidRDefault="00053626" w:rsidP="00053626">
      <w:pPr>
        <w:pStyle w:val="Ch6a"/>
        <w:rPr>
          <w:w w:val="100"/>
          <w:sz w:val="24"/>
          <w:szCs w:val="24"/>
        </w:rPr>
      </w:pPr>
      <w:r w:rsidRPr="007D0ACB">
        <w:rPr>
          <w:w w:val="100"/>
          <w:sz w:val="24"/>
          <w:szCs w:val="24"/>
        </w:rPr>
        <w:t>Посісти 4–8 місця у чемпіонаті України або набрати у чемпіонаті України 65 % очок.</w:t>
      </w:r>
    </w:p>
    <w:p w14:paraId="028AC30A" w14:textId="77777777" w:rsidR="00053626" w:rsidRPr="007D0ACB" w:rsidRDefault="00053626" w:rsidP="00053626">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Другий розряд</w:t>
      </w:r>
    </w:p>
    <w:p w14:paraId="20690025" w14:textId="77777777" w:rsidR="00053626" w:rsidRPr="007D0ACB" w:rsidRDefault="00053626" w:rsidP="00053626">
      <w:pPr>
        <w:pStyle w:val="Ch6a"/>
        <w:rPr>
          <w:w w:val="100"/>
          <w:sz w:val="24"/>
          <w:szCs w:val="24"/>
        </w:rPr>
      </w:pPr>
      <w:r w:rsidRPr="007D0ACB">
        <w:rPr>
          <w:w w:val="100"/>
          <w:sz w:val="24"/>
          <w:szCs w:val="24"/>
        </w:rPr>
        <w:t>Набрати у конкурсах не нижче обласного рівня 70 % очок.</w:t>
      </w:r>
    </w:p>
    <w:p w14:paraId="7737570B" w14:textId="77777777" w:rsidR="00053626" w:rsidRPr="007D0ACB" w:rsidRDefault="00053626" w:rsidP="00053626">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Третій розряд</w:t>
      </w:r>
    </w:p>
    <w:p w14:paraId="21133C68" w14:textId="77777777" w:rsidR="00053626" w:rsidRPr="007D0ACB" w:rsidRDefault="00053626" w:rsidP="00053626">
      <w:pPr>
        <w:pStyle w:val="Ch6a"/>
        <w:rPr>
          <w:w w:val="100"/>
          <w:sz w:val="24"/>
          <w:szCs w:val="24"/>
        </w:rPr>
      </w:pPr>
      <w:r w:rsidRPr="007D0ACB">
        <w:rPr>
          <w:w w:val="100"/>
          <w:sz w:val="24"/>
          <w:szCs w:val="24"/>
        </w:rPr>
        <w:t>Набрати у конкурсах не нижче обласного рівня 50 % очок.</w:t>
      </w:r>
    </w:p>
    <w:p w14:paraId="7D9408E0" w14:textId="77777777" w:rsidR="00F12C76" w:rsidRDefault="00F12C76" w:rsidP="006C0B77">
      <w:pPr>
        <w:spacing w:after="0"/>
        <w:ind w:firstLine="709"/>
        <w:jc w:val="both"/>
      </w:pPr>
    </w:p>
    <w:sectPr w:rsidR="00F12C76" w:rsidSect="00053626">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F656A" w14:textId="77777777" w:rsidR="00DA0459" w:rsidRDefault="00DA0459" w:rsidP="00A05251">
      <w:pPr>
        <w:spacing w:after="0" w:line="240" w:lineRule="auto"/>
      </w:pPr>
      <w:r>
        <w:separator/>
      </w:r>
    </w:p>
  </w:endnote>
  <w:endnote w:type="continuationSeparator" w:id="0">
    <w:p w14:paraId="67C78905" w14:textId="77777777" w:rsidR="00DA0459" w:rsidRDefault="00DA0459" w:rsidP="00A05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altName w:val="Times New Roman"/>
    <w:panose1 w:val="00000000000000000000"/>
    <w:charset w:val="00"/>
    <w:family w:val="auto"/>
    <w:notTrueType/>
    <w:pitch w:val="default"/>
    <w:sig w:usb0="00000003" w:usb1="00000000" w:usb2="00000000" w:usb3="00000000" w:csb0="00000001" w:csb1="00000000"/>
  </w:font>
  <w:font w:name="Symbol (OTF) Regular">
    <w:panose1 w:val="00000000000000000000"/>
    <w:charset w:val="00"/>
    <w:family w:val="auto"/>
    <w:notTrueType/>
    <w:pitch w:val="default"/>
    <w:sig w:usb0="00000003" w:usb1="00000000" w:usb2="00000000" w:usb3="00000000" w:csb0="00000001" w:csb1="00000000"/>
  </w:font>
  <w:font w:name="PT Pragmatica Medium Baltic  Re">
    <w:panose1 w:val="00000000000000000000"/>
    <w:charset w:val="00"/>
    <w:family w:val="auto"/>
    <w:notTrueType/>
    <w:pitch w:val="default"/>
    <w:sig w:usb0="00000003" w:usb1="00000000" w:usb2="00000000" w:usb3="00000000" w:csb0="00000001" w:csb1="00000000"/>
  </w:font>
  <w:font w:name="Baltic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1CB3" w14:textId="77777777" w:rsidR="00DA0459" w:rsidRDefault="00DA0459" w:rsidP="00A05251">
      <w:pPr>
        <w:spacing w:after="0" w:line="240" w:lineRule="auto"/>
      </w:pPr>
      <w:r>
        <w:separator/>
      </w:r>
    </w:p>
  </w:footnote>
  <w:footnote w:type="continuationSeparator" w:id="0">
    <w:p w14:paraId="42FDF52E" w14:textId="77777777" w:rsidR="00DA0459" w:rsidRDefault="00DA0459" w:rsidP="00A052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626"/>
    <w:rsid w:val="00053626"/>
    <w:rsid w:val="006C0B77"/>
    <w:rsid w:val="008242FF"/>
    <w:rsid w:val="00870751"/>
    <w:rsid w:val="00922C48"/>
    <w:rsid w:val="00A05251"/>
    <w:rsid w:val="00B915B7"/>
    <w:rsid w:val="00DA045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1C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626"/>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053626"/>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ий абзац]"/>
    <w:basedOn w:val="a3"/>
    <w:uiPriority w:val="99"/>
    <w:rsid w:val="00053626"/>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053626"/>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053626"/>
    <w:pPr>
      <w:pageBreakBefore w:val="0"/>
      <w:spacing w:before="454" w:after="283"/>
    </w:pPr>
  </w:style>
  <w:style w:type="paragraph" w:customStyle="1" w:styleId="Ch6">
    <w:name w:val="реєстраційний код (Ch_6 Міністерства)"/>
    <w:basedOn w:val="a6"/>
    <w:next w:val="Ch60"/>
    <w:uiPriority w:val="99"/>
    <w:rsid w:val="00053626"/>
  </w:style>
  <w:style w:type="paragraph" w:customStyle="1" w:styleId="a7">
    <w:name w:val="Организация (Общие:Базовые)"/>
    <w:basedOn w:val="a3"/>
    <w:uiPriority w:val="99"/>
    <w:rsid w:val="00053626"/>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053626"/>
    <w:pPr>
      <w:keepNext/>
      <w:keepLines/>
    </w:pPr>
  </w:style>
  <w:style w:type="paragraph" w:customStyle="1" w:styleId="Ch60">
    <w:name w:val="Организация (Ch_6 Міністерства)"/>
    <w:basedOn w:val="a8"/>
    <w:next w:val="Ch61"/>
    <w:uiPriority w:val="99"/>
    <w:rsid w:val="00053626"/>
  </w:style>
  <w:style w:type="paragraph" w:customStyle="1" w:styleId="a9">
    <w:name w:val="Тип акта (Общие:Базовые)"/>
    <w:basedOn w:val="a3"/>
    <w:uiPriority w:val="99"/>
    <w:rsid w:val="00053626"/>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053626"/>
    <w:pPr>
      <w:keepNext/>
      <w:keepLines/>
      <w:tabs>
        <w:tab w:val="clear" w:pos="6350"/>
        <w:tab w:val="right" w:pos="7710"/>
      </w:tabs>
      <w:spacing w:before="227" w:after="113"/>
    </w:pPr>
    <w:rPr>
      <w:caps/>
    </w:rPr>
  </w:style>
  <w:style w:type="paragraph" w:customStyle="1" w:styleId="Ch61">
    <w:name w:val="Тип акта (Ch_6 Міністерства)"/>
    <w:basedOn w:val="aa"/>
    <w:next w:val="DataZareestrovanoCh6"/>
    <w:uiPriority w:val="99"/>
    <w:rsid w:val="00053626"/>
    <w:pPr>
      <w:spacing w:before="170"/>
    </w:pPr>
  </w:style>
  <w:style w:type="paragraph" w:customStyle="1" w:styleId="DataZareestrovanoCh6">
    <w:name w:val="Data_Zareestrovano (Ch_6 Міністерства)"/>
    <w:basedOn w:val="a3"/>
    <w:next w:val="Ch62"/>
    <w:uiPriority w:val="99"/>
    <w:rsid w:val="00053626"/>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053626"/>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053626"/>
    <w:pPr>
      <w:keepNext/>
      <w:keepLines/>
      <w:spacing w:before="113" w:after="113"/>
    </w:pPr>
  </w:style>
  <w:style w:type="paragraph" w:customStyle="1" w:styleId="Ch62">
    <w:name w:val="Зареєстровано... (Ch_6 Міністерства)"/>
    <w:basedOn w:val="ac"/>
    <w:next w:val="n7777Ch6"/>
    <w:uiPriority w:val="99"/>
    <w:rsid w:val="00053626"/>
  </w:style>
  <w:style w:type="paragraph" w:customStyle="1" w:styleId="n7777">
    <w:name w:val="n7777 Название акта (Общие:Базовые)"/>
    <w:basedOn w:val="a3"/>
    <w:uiPriority w:val="99"/>
    <w:rsid w:val="00053626"/>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053626"/>
    <w:pPr>
      <w:keepNext/>
      <w:spacing w:before="142" w:after="198"/>
    </w:pPr>
  </w:style>
  <w:style w:type="paragraph" w:customStyle="1" w:styleId="n7777Ch1">
    <w:name w:val="n7777 Название акта (Ch_1 Верховна Рада)"/>
    <w:basedOn w:val="n77770"/>
    <w:next w:val="Ch1"/>
    <w:uiPriority w:val="99"/>
    <w:rsid w:val="00053626"/>
  </w:style>
  <w:style w:type="paragraph" w:customStyle="1" w:styleId="n7777Ch2">
    <w:name w:val="n7777 Название акта (Ch_2 Президент)"/>
    <w:basedOn w:val="n7777Ch1"/>
    <w:next w:val="Ch2"/>
    <w:uiPriority w:val="99"/>
    <w:rsid w:val="00053626"/>
  </w:style>
  <w:style w:type="paragraph" w:customStyle="1" w:styleId="n7777Ch3">
    <w:name w:val="n7777 Название акта (Ch_3 Кабмін)"/>
    <w:basedOn w:val="n7777Ch2"/>
    <w:next w:val="Ch3"/>
    <w:uiPriority w:val="99"/>
    <w:rsid w:val="00053626"/>
    <w:pPr>
      <w:spacing w:before="113" w:after="170"/>
    </w:pPr>
  </w:style>
  <w:style w:type="paragraph" w:customStyle="1" w:styleId="n7777Ch4">
    <w:name w:val="n7777 Название акта (Ch_4 Конституційний Суд)"/>
    <w:basedOn w:val="n7777Ch3"/>
    <w:next w:val="Ch4"/>
    <w:uiPriority w:val="99"/>
    <w:rsid w:val="00053626"/>
  </w:style>
  <w:style w:type="paragraph" w:customStyle="1" w:styleId="n7777Ch5">
    <w:name w:val="n7777 Название акта (Ch_5 Нацбанк)"/>
    <w:basedOn w:val="n7777Ch4"/>
    <w:next w:val="Ch5"/>
    <w:uiPriority w:val="99"/>
    <w:rsid w:val="00053626"/>
  </w:style>
  <w:style w:type="paragraph" w:customStyle="1" w:styleId="n7777Ch6">
    <w:name w:val="n7777 Название акта (Ch_6 Міністерства)"/>
    <w:basedOn w:val="n7777Ch5"/>
    <w:next w:val="Ch63"/>
    <w:uiPriority w:val="99"/>
    <w:rsid w:val="00053626"/>
    <w:pPr>
      <w:spacing w:before="57"/>
    </w:pPr>
  </w:style>
  <w:style w:type="paragraph" w:customStyle="1" w:styleId="ad">
    <w:name w:val="Основной текст (Общие:Базовые)"/>
    <w:basedOn w:val="a3"/>
    <w:uiPriority w:val="99"/>
    <w:rsid w:val="00053626"/>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053626"/>
    <w:pPr>
      <w:tabs>
        <w:tab w:val="clear" w:pos="6350"/>
        <w:tab w:val="clear" w:pos="9383"/>
        <w:tab w:val="right" w:pos="7710"/>
        <w:tab w:val="right" w:pos="11514"/>
        <w:tab w:val="right" w:pos="11707"/>
      </w:tabs>
    </w:pPr>
  </w:style>
  <w:style w:type="paragraph" w:customStyle="1" w:styleId="Ch64">
    <w:name w:val="Основной текст (Ch_6 Міністерства)"/>
    <w:basedOn w:val="ae"/>
    <w:uiPriority w:val="99"/>
    <w:rsid w:val="00053626"/>
    <w:pPr>
      <w:tabs>
        <w:tab w:val="clear" w:pos="11707"/>
      </w:tabs>
    </w:pPr>
  </w:style>
  <w:style w:type="paragraph" w:customStyle="1" w:styleId="af">
    <w:name w:val="Преамбула (Общие:Базовые)"/>
    <w:basedOn w:val="a3"/>
    <w:uiPriority w:val="99"/>
    <w:rsid w:val="00053626"/>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053626"/>
    <w:pPr>
      <w:spacing w:after="113"/>
    </w:pPr>
  </w:style>
  <w:style w:type="paragraph" w:customStyle="1" w:styleId="Ch63">
    <w:name w:val="Преамбула (Ch_6 Міністерства)"/>
    <w:basedOn w:val="af0"/>
    <w:next w:val="a3"/>
    <w:uiPriority w:val="99"/>
    <w:rsid w:val="00053626"/>
    <w:pPr>
      <w:spacing w:before="113" w:after="85"/>
      <w:ind w:firstLine="0"/>
    </w:pPr>
    <w:rPr>
      <w:caps/>
    </w:rPr>
  </w:style>
  <w:style w:type="paragraph" w:customStyle="1" w:styleId="af1">
    <w:name w:val="Основной текст (отбивка) (Общие)"/>
    <w:basedOn w:val="ae"/>
    <w:uiPriority w:val="99"/>
    <w:rsid w:val="00053626"/>
    <w:pPr>
      <w:tabs>
        <w:tab w:val="right" w:leader="underscore" w:pos="7710"/>
        <w:tab w:val="right" w:leader="underscore" w:pos="11514"/>
        <w:tab w:val="right" w:leader="underscore" w:pos="11707"/>
      </w:tabs>
      <w:spacing w:before="57"/>
    </w:pPr>
  </w:style>
  <w:style w:type="paragraph" w:customStyle="1" w:styleId="Ch65">
    <w:name w:val="Основной текст (отбивка) (Ch_6 Міністерства)"/>
    <w:basedOn w:val="af1"/>
    <w:uiPriority w:val="99"/>
    <w:rsid w:val="00053626"/>
    <w:pPr>
      <w:tabs>
        <w:tab w:val="clear" w:pos="11707"/>
        <w:tab w:val="right" w:pos="7710"/>
        <w:tab w:val="right" w:pos="11514"/>
      </w:tabs>
    </w:pPr>
  </w:style>
  <w:style w:type="paragraph" w:customStyle="1" w:styleId="af2">
    <w:name w:val="подпись (Общие:Базовые)"/>
    <w:basedOn w:val="a3"/>
    <w:uiPriority w:val="99"/>
    <w:rsid w:val="00053626"/>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053626"/>
    <w:pPr>
      <w:tabs>
        <w:tab w:val="clear" w:pos="6066"/>
        <w:tab w:val="clear" w:pos="9099"/>
        <w:tab w:val="right" w:pos="7427"/>
        <w:tab w:val="right" w:pos="11594"/>
      </w:tabs>
      <w:spacing w:before="113"/>
      <w:ind w:left="283" w:right="283"/>
    </w:pPr>
  </w:style>
  <w:style w:type="paragraph" w:customStyle="1" w:styleId="Ch66">
    <w:name w:val="подпись (Ch_6 Міністерства)"/>
    <w:basedOn w:val="af3"/>
    <w:next w:val="1"/>
    <w:uiPriority w:val="99"/>
    <w:rsid w:val="00053626"/>
    <w:pPr>
      <w:tabs>
        <w:tab w:val="clear" w:pos="11594"/>
        <w:tab w:val="right" w:pos="11401"/>
      </w:tabs>
      <w:spacing w:before="85"/>
    </w:pPr>
  </w:style>
  <w:style w:type="paragraph" w:customStyle="1" w:styleId="af4">
    <w:name w:val="Додаток № (Общие:Базовые)"/>
    <w:basedOn w:val="a4"/>
    <w:uiPriority w:val="99"/>
    <w:rsid w:val="00053626"/>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053626"/>
    <w:pPr>
      <w:keepNext/>
      <w:keepLines/>
      <w:suppressAutoHyphens/>
      <w:ind w:left="4309"/>
    </w:pPr>
  </w:style>
  <w:style w:type="paragraph" w:customStyle="1" w:styleId="76Ch6">
    <w:name w:val="Затверджено_76 (Ch_6 Міністерства)"/>
    <w:basedOn w:val="af5"/>
    <w:uiPriority w:val="99"/>
    <w:rsid w:val="00053626"/>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053626"/>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053626"/>
    <w:pPr>
      <w:keepLines/>
      <w:tabs>
        <w:tab w:val="clear" w:pos="6350"/>
        <w:tab w:val="right" w:pos="7710"/>
      </w:tabs>
      <w:suppressAutoHyphens/>
    </w:pPr>
  </w:style>
  <w:style w:type="paragraph" w:customStyle="1" w:styleId="Ch67">
    <w:name w:val="Заголовок Додатка (Ch_6 Міністерства)"/>
    <w:basedOn w:val="af7"/>
    <w:uiPriority w:val="99"/>
    <w:rsid w:val="00053626"/>
    <w:pPr>
      <w:spacing w:before="283"/>
    </w:pPr>
  </w:style>
  <w:style w:type="paragraph" w:customStyle="1" w:styleId="af8">
    <w:name w:val="Додаток № (Общие)"/>
    <w:basedOn w:val="af4"/>
    <w:uiPriority w:val="99"/>
    <w:rsid w:val="00053626"/>
    <w:pPr>
      <w:keepLines/>
      <w:tabs>
        <w:tab w:val="clear" w:pos="6350"/>
        <w:tab w:val="right" w:pos="7710"/>
      </w:tabs>
      <w:suppressAutoHyphens/>
      <w:spacing w:before="397"/>
      <w:ind w:left="3969"/>
    </w:pPr>
  </w:style>
  <w:style w:type="paragraph" w:customStyle="1" w:styleId="Ch68">
    <w:name w:val="Додаток № (Ch_6 Міністерства)"/>
    <w:basedOn w:val="af8"/>
    <w:uiPriority w:val="99"/>
    <w:rsid w:val="00053626"/>
    <w:pPr>
      <w:keepNext/>
    </w:pPr>
  </w:style>
  <w:style w:type="paragraph" w:customStyle="1" w:styleId="Ch69">
    <w:name w:val="Основной текст (без абзаца) (Ch_6 Міністерства)"/>
    <w:basedOn w:val="Ch64"/>
    <w:uiPriority w:val="99"/>
    <w:rsid w:val="00053626"/>
    <w:pPr>
      <w:tabs>
        <w:tab w:val="right" w:leader="underscore" w:pos="7710"/>
        <w:tab w:val="right" w:leader="underscore" w:pos="11514"/>
      </w:tabs>
      <w:ind w:firstLine="0"/>
    </w:pPr>
  </w:style>
  <w:style w:type="paragraph" w:customStyle="1" w:styleId="PrimitkiPRIMITKA">
    <w:name w:val="Primitki (PRIMITKA)"/>
    <w:basedOn w:val="a4"/>
    <w:uiPriority w:val="99"/>
    <w:rsid w:val="00053626"/>
    <w:pPr>
      <w:tabs>
        <w:tab w:val="clear" w:pos="7767"/>
        <w:tab w:val="right" w:pos="1020"/>
        <w:tab w:val="right" w:pos="6350"/>
      </w:tabs>
      <w:ind w:left="1089" w:hanging="1089"/>
    </w:pPr>
    <w:rPr>
      <w:sz w:val="17"/>
      <w:szCs w:val="17"/>
    </w:rPr>
  </w:style>
  <w:style w:type="paragraph" w:customStyle="1" w:styleId="TableshapkaTABL">
    <w:name w:val="Table_shapka (TABL)"/>
    <w:basedOn w:val="a4"/>
    <w:uiPriority w:val="99"/>
    <w:rsid w:val="00053626"/>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053626"/>
    <w:pPr>
      <w:suppressAutoHyphens/>
      <w:spacing w:line="252" w:lineRule="auto"/>
      <w:ind w:firstLine="0"/>
      <w:jc w:val="left"/>
    </w:pPr>
    <w:rPr>
      <w:rFonts w:ascii="HeliosCond" w:hAnsi="HeliosCond" w:cs="HeliosCond"/>
      <w:spacing w:val="-2"/>
      <w:w w:val="100"/>
      <w:sz w:val="17"/>
      <w:szCs w:val="17"/>
    </w:rPr>
  </w:style>
  <w:style w:type="paragraph" w:customStyle="1" w:styleId="tableBIGTABL">
    <w:name w:val="table_BIG (TABL)"/>
    <w:basedOn w:val="a3"/>
    <w:uiPriority w:val="99"/>
    <w:rsid w:val="00053626"/>
    <w:pPr>
      <w:tabs>
        <w:tab w:val="right" w:pos="6350"/>
      </w:tabs>
      <w:spacing w:line="252" w:lineRule="auto"/>
    </w:pPr>
    <w:rPr>
      <w:rFonts w:ascii="HeliosCond" w:hAnsi="HeliosCond" w:cs="HeliosCond"/>
      <w:w w:val="85"/>
      <w:sz w:val="15"/>
      <w:szCs w:val="15"/>
      <w:lang w:val="uk-UA"/>
    </w:rPr>
  </w:style>
  <w:style w:type="paragraph" w:customStyle="1" w:styleId="tableshapkaBIGTABL">
    <w:name w:val="table_shapka_BIG (TABL)"/>
    <w:basedOn w:val="tableBIGTABL"/>
    <w:uiPriority w:val="99"/>
    <w:rsid w:val="00053626"/>
    <w:pPr>
      <w:jc w:val="center"/>
    </w:pPr>
    <w:rPr>
      <w:w w:val="70"/>
    </w:rPr>
  </w:style>
  <w:style w:type="paragraph" w:customStyle="1" w:styleId="Ch1">
    <w:name w:val="Преамбула (Ch_1 Верховна Рада)"/>
    <w:basedOn w:val="af0"/>
    <w:next w:val="Ch10"/>
    <w:uiPriority w:val="99"/>
    <w:rsid w:val="00053626"/>
  </w:style>
  <w:style w:type="paragraph" w:customStyle="1" w:styleId="Ch2">
    <w:name w:val="Преамбула (Ch_2 Президент)"/>
    <w:basedOn w:val="af0"/>
    <w:next w:val="a3"/>
    <w:uiPriority w:val="99"/>
    <w:rsid w:val="00053626"/>
    <w:pPr>
      <w:tabs>
        <w:tab w:val="right" w:pos="11877"/>
      </w:tabs>
    </w:pPr>
  </w:style>
  <w:style w:type="paragraph" w:customStyle="1" w:styleId="Ch3">
    <w:name w:val="Преамбула (Ch_3 Кабмін)"/>
    <w:basedOn w:val="af0"/>
    <w:next w:val="a3"/>
    <w:uiPriority w:val="99"/>
    <w:rsid w:val="00053626"/>
  </w:style>
  <w:style w:type="paragraph" w:customStyle="1" w:styleId="Ch4">
    <w:name w:val="Преамбула (Ch_4 Конституційний Суд)"/>
    <w:basedOn w:val="af0"/>
    <w:next w:val="a3"/>
    <w:uiPriority w:val="99"/>
    <w:rsid w:val="00053626"/>
    <w:pPr>
      <w:spacing w:before="113" w:after="57"/>
      <w:ind w:firstLine="0"/>
      <w:jc w:val="center"/>
    </w:pPr>
  </w:style>
  <w:style w:type="paragraph" w:customStyle="1" w:styleId="Ch5">
    <w:name w:val="Преамбула (Ch_5 Нацбанк)"/>
    <w:basedOn w:val="af0"/>
    <w:next w:val="a3"/>
    <w:uiPriority w:val="99"/>
    <w:rsid w:val="00053626"/>
  </w:style>
  <w:style w:type="paragraph" w:customStyle="1" w:styleId="af9">
    <w:name w:val="подпись: место"/>
    <w:aliases w:val="дата,№ (Общие:Базовые)"/>
    <w:basedOn w:val="a4"/>
    <w:uiPriority w:val="99"/>
    <w:rsid w:val="00053626"/>
  </w:style>
  <w:style w:type="paragraph" w:customStyle="1" w:styleId="2">
    <w:name w:val="подпись: место2"/>
    <w:aliases w:val="дата2,№ (Общие)"/>
    <w:basedOn w:val="af9"/>
    <w:uiPriority w:val="99"/>
    <w:rsid w:val="00053626"/>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053626"/>
  </w:style>
  <w:style w:type="paragraph" w:customStyle="1" w:styleId="afa">
    <w:name w:val="Раздел (Общие:Базовые)"/>
    <w:basedOn w:val="a3"/>
    <w:uiPriority w:val="99"/>
    <w:rsid w:val="00053626"/>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a"/>
    <w:next w:val="Ch11"/>
    <w:uiPriority w:val="99"/>
    <w:rsid w:val="00053626"/>
  </w:style>
  <w:style w:type="paragraph" w:customStyle="1" w:styleId="afb">
    <w:name w:val="Глава (Общие:Базовые)"/>
    <w:basedOn w:val="a3"/>
    <w:uiPriority w:val="99"/>
    <w:rsid w:val="00053626"/>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c">
    <w:name w:val="Глава (Общие)"/>
    <w:basedOn w:val="afb"/>
    <w:uiPriority w:val="99"/>
    <w:rsid w:val="00053626"/>
    <w:pPr>
      <w:keepLines/>
      <w:spacing w:before="170"/>
      <w:jc w:val="center"/>
    </w:pPr>
    <w:rPr>
      <w:rFonts w:ascii="Pragmatica-BoldObl" w:hAnsi="Pragmatica-BoldObl" w:cs="Pragmatica-BoldObl"/>
      <w:i/>
      <w:iCs/>
    </w:rPr>
  </w:style>
  <w:style w:type="paragraph" w:customStyle="1" w:styleId="Ch11">
    <w:name w:val="Глава (Ch_1 Верховна Рада)"/>
    <w:basedOn w:val="afc"/>
    <w:next w:val="Ch12"/>
    <w:uiPriority w:val="99"/>
    <w:rsid w:val="00053626"/>
  </w:style>
  <w:style w:type="paragraph" w:customStyle="1" w:styleId="afd">
    <w:name w:val="Стаття (Общие:Базовые)"/>
    <w:basedOn w:val="a4"/>
    <w:uiPriority w:val="99"/>
    <w:rsid w:val="00053626"/>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e">
    <w:name w:val="Стаття (Общие)"/>
    <w:basedOn w:val="afd"/>
    <w:uiPriority w:val="99"/>
    <w:rsid w:val="00053626"/>
    <w:pPr>
      <w:tabs>
        <w:tab w:val="clear" w:pos="7483"/>
      </w:tabs>
    </w:pPr>
  </w:style>
  <w:style w:type="paragraph" w:customStyle="1" w:styleId="Ch12">
    <w:name w:val="Стаття (Ch_1 Верховна Рада)"/>
    <w:basedOn w:val="afe"/>
    <w:next w:val="Ch13"/>
    <w:uiPriority w:val="99"/>
    <w:rsid w:val="00053626"/>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rsid w:val="00053626"/>
    <w:pPr>
      <w:tabs>
        <w:tab w:val="clear" w:pos="11514"/>
      </w:tabs>
    </w:pPr>
  </w:style>
  <w:style w:type="character" w:customStyle="1" w:styleId="Bold">
    <w:name w:val="Bold"/>
    <w:uiPriority w:val="99"/>
    <w:rsid w:val="00053626"/>
    <w:rPr>
      <w:b/>
      <w:u w:val="none"/>
      <w:vertAlign w:val="baseline"/>
    </w:rPr>
  </w:style>
  <w:style w:type="character" w:customStyle="1" w:styleId="bold0">
    <w:name w:val="bold"/>
    <w:uiPriority w:val="99"/>
    <w:rsid w:val="00053626"/>
    <w:rPr>
      <w:b/>
    </w:rPr>
  </w:style>
  <w:style w:type="character" w:customStyle="1" w:styleId="500">
    <w:name w:val="500"/>
    <w:uiPriority w:val="99"/>
    <w:rsid w:val="00053626"/>
  </w:style>
  <w:style w:type="character" w:customStyle="1" w:styleId="Postanovla">
    <w:name w:val="Postanovla"/>
    <w:uiPriority w:val="99"/>
    <w:rsid w:val="00053626"/>
  </w:style>
  <w:style w:type="character" w:customStyle="1" w:styleId="superscript">
    <w:name w:val="superscript"/>
    <w:uiPriority w:val="99"/>
    <w:rsid w:val="00053626"/>
    <w:rPr>
      <w:w w:val="90"/>
      <w:vertAlign w:val="superscript"/>
    </w:rPr>
  </w:style>
  <w:style w:type="character" w:customStyle="1" w:styleId="55">
    <w:name w:val="Зажато55 (Вспомогательные)"/>
    <w:uiPriority w:val="99"/>
    <w:rsid w:val="00053626"/>
  </w:style>
  <w:style w:type="character" w:customStyle="1" w:styleId="aff">
    <w:name w:val="Градус (Вспомогательные)"/>
    <w:uiPriority w:val="99"/>
    <w:rsid w:val="00053626"/>
    <w:rPr>
      <w:rFonts w:ascii="HeliosCond" w:hAnsi="HeliosCond"/>
    </w:rPr>
  </w:style>
  <w:style w:type="character" w:customStyle="1" w:styleId="aff0">
    <w:name w:val="звездочка"/>
    <w:uiPriority w:val="99"/>
    <w:rsid w:val="00053626"/>
    <w:rPr>
      <w:w w:val="100"/>
      <w:position w:val="0"/>
      <w:sz w:val="18"/>
    </w:rPr>
  </w:style>
  <w:style w:type="character" w:customStyle="1" w:styleId="20">
    <w:name w:val="Снять Зажато20 (Вспомогательные)"/>
    <w:uiPriority w:val="99"/>
    <w:rsid w:val="00053626"/>
  </w:style>
  <w:style w:type="character" w:customStyle="1" w:styleId="10">
    <w:name w:val="Стиль символа 1 (Вспомогательные)"/>
    <w:uiPriority w:val="99"/>
    <w:rsid w:val="00053626"/>
    <w:rPr>
      <w:rFonts w:ascii="Symbol (OTF) Regular" w:hAnsi="Symbol (OTF) Regular"/>
    </w:rPr>
  </w:style>
  <w:style w:type="character" w:customStyle="1" w:styleId="Bold1">
    <w:name w:val="Bold (Вспомогательные)"/>
    <w:uiPriority w:val="99"/>
    <w:rsid w:val="00053626"/>
    <w:rPr>
      <w:b/>
    </w:rPr>
  </w:style>
  <w:style w:type="character" w:customStyle="1" w:styleId="200">
    <w:name w:val="В р а з р я д к у 200 (Вспомогательные)"/>
    <w:uiPriority w:val="99"/>
    <w:rsid w:val="00053626"/>
  </w:style>
  <w:style w:type="character" w:customStyle="1" w:styleId="aff1">
    <w:name w:val="Широкий пробел (Вспомогательные)"/>
    <w:uiPriority w:val="99"/>
    <w:rsid w:val="00053626"/>
  </w:style>
  <w:style w:type="character" w:customStyle="1" w:styleId="aff2">
    <w:name w:val="Обычный пробел (Вспомогательные)"/>
    <w:uiPriority w:val="99"/>
    <w:rsid w:val="00053626"/>
  </w:style>
  <w:style w:type="character" w:customStyle="1" w:styleId="14pt">
    <w:name w:val="Отбивка 14pt (Вспомогательные)"/>
    <w:uiPriority w:val="99"/>
    <w:rsid w:val="00053626"/>
  </w:style>
  <w:style w:type="character" w:customStyle="1" w:styleId="UPPER">
    <w:name w:val="UPPER (Вспомогательные)"/>
    <w:uiPriority w:val="99"/>
    <w:rsid w:val="00053626"/>
    <w:rPr>
      <w:caps/>
    </w:rPr>
  </w:style>
  <w:style w:type="character" w:customStyle="1" w:styleId="Regular">
    <w:name w:val="Regular (Вспомогательные)"/>
    <w:uiPriority w:val="99"/>
    <w:rsid w:val="00053626"/>
  </w:style>
  <w:style w:type="character" w:customStyle="1" w:styleId="PragmaticaB">
    <w:name w:val="PragmaticaB"/>
    <w:uiPriority w:val="99"/>
    <w:rsid w:val="00053626"/>
    <w:rPr>
      <w:rFonts w:ascii="PT Pragmatica Medium Baltic  Re" w:hAnsi="PT Pragmatica Medium Baltic  Re"/>
    </w:rPr>
  </w:style>
  <w:style w:type="character" w:customStyle="1" w:styleId="superscriptsnoska">
    <w:name w:val="superscript_snoska"/>
    <w:uiPriority w:val="99"/>
    <w:rsid w:val="00053626"/>
    <w:rPr>
      <w:spacing w:val="13"/>
      <w:w w:val="90"/>
      <w:position w:val="2"/>
      <w:sz w:val="16"/>
      <w:vertAlign w:val="superscript"/>
    </w:rPr>
  </w:style>
  <w:style w:type="character" w:customStyle="1" w:styleId="base">
    <w:name w:val="base"/>
    <w:uiPriority w:val="99"/>
    <w:rsid w:val="00053626"/>
    <w:rPr>
      <w:rFonts w:ascii="Pragmatica-Book" w:hAnsi="Pragmatica-Book"/>
      <w:spacing w:val="2"/>
      <w:sz w:val="18"/>
      <w:vertAlign w:val="baseline"/>
    </w:rPr>
  </w:style>
  <w:style w:type="character" w:customStyle="1" w:styleId="CAPS">
    <w:name w:val="CAPS"/>
    <w:uiPriority w:val="99"/>
    <w:rsid w:val="00053626"/>
    <w:rPr>
      <w:caps/>
    </w:rPr>
  </w:style>
  <w:style w:type="character" w:customStyle="1" w:styleId="XXXX">
    <w:name w:val="XXXX"/>
    <w:uiPriority w:val="99"/>
    <w:rsid w:val="00053626"/>
    <w:rPr>
      <w:rFonts w:ascii="Baltica" w:hAnsi="Baltica"/>
      <w:spacing w:val="-19"/>
      <w:w w:val="90"/>
      <w:position w:val="-25"/>
      <w:sz w:val="62"/>
      <w:u w:val="none"/>
      <w:vertAlign w:val="baseline"/>
      <w:lang w:val="uk-UA" w:eastAsia="x-none"/>
    </w:rPr>
  </w:style>
  <w:style w:type="paragraph" w:customStyle="1" w:styleId="TABL">
    <w:name w:val="Таблиця № (TABL)"/>
    <w:basedOn w:val="a3"/>
    <w:uiPriority w:val="99"/>
    <w:rsid w:val="00053626"/>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TABL0">
    <w:name w:val="Таблица № курсив (TABL)"/>
    <w:basedOn w:val="TABL"/>
    <w:uiPriority w:val="99"/>
    <w:rsid w:val="00053626"/>
    <w:pPr>
      <w:tabs>
        <w:tab w:val="clear" w:pos="6350"/>
        <w:tab w:val="right" w:pos="7710"/>
      </w:tabs>
      <w:spacing w:before="113" w:after="0"/>
      <w:jc w:val="right"/>
    </w:pPr>
    <w:rPr>
      <w:rFonts w:ascii="Pragmatica-BookObl" w:hAnsi="Pragmatica-BookObl" w:cs="Pragmatica-BookObl"/>
      <w:b w:val="0"/>
      <w:bCs w:val="0"/>
      <w:i/>
      <w:iCs/>
    </w:rPr>
  </w:style>
  <w:style w:type="character" w:customStyle="1" w:styleId="Italic">
    <w:name w:val="Italic (Вспомогательные)"/>
    <w:uiPriority w:val="99"/>
    <w:rsid w:val="00053626"/>
    <w:rPr>
      <w:i/>
    </w:rPr>
  </w:style>
  <w:style w:type="paragraph" w:customStyle="1" w:styleId="Ch6a">
    <w:name w:val="Основной текст копія (Ch_6 Міністерства)"/>
    <w:basedOn w:val="ae"/>
    <w:uiPriority w:val="99"/>
    <w:rsid w:val="00053626"/>
    <w:pPr>
      <w:tabs>
        <w:tab w:val="clear" w:pos="11707"/>
      </w:tabs>
    </w:pPr>
  </w:style>
  <w:style w:type="paragraph" w:customStyle="1" w:styleId="PrimitkaPRIMITKA">
    <w:name w:val="Primitka (PRIMITKA)"/>
    <w:basedOn w:val="PrimitkiPRIMITKA"/>
    <w:uiPriority w:val="99"/>
    <w:rsid w:val="00053626"/>
    <w:pPr>
      <w:spacing w:before="142" w:after="142"/>
      <w:ind w:left="850" w:hanging="850"/>
    </w:pPr>
  </w:style>
  <w:style w:type="paragraph" w:styleId="aff3">
    <w:name w:val="header"/>
    <w:basedOn w:val="a"/>
    <w:link w:val="aff4"/>
    <w:uiPriority w:val="99"/>
    <w:unhideWhenUsed/>
    <w:rsid w:val="00A05251"/>
    <w:pPr>
      <w:tabs>
        <w:tab w:val="center" w:pos="4677"/>
        <w:tab w:val="right" w:pos="9355"/>
      </w:tabs>
      <w:spacing w:after="0" w:line="240" w:lineRule="auto"/>
    </w:pPr>
  </w:style>
  <w:style w:type="character" w:customStyle="1" w:styleId="aff4">
    <w:name w:val="Верхний колонтитул Знак"/>
    <w:basedOn w:val="a0"/>
    <w:link w:val="aff3"/>
    <w:uiPriority w:val="99"/>
    <w:rsid w:val="00A05251"/>
    <w:rPr>
      <w:rFonts w:eastAsiaTheme="minorEastAsia" w:cs="Times New Roman"/>
      <w:kern w:val="0"/>
      <w:lang w:val="uk-UA" w:eastAsia="uk-UA"/>
      <w14:ligatures w14:val="none"/>
    </w:rPr>
  </w:style>
  <w:style w:type="paragraph" w:styleId="aff5">
    <w:name w:val="footer"/>
    <w:basedOn w:val="a"/>
    <w:link w:val="aff6"/>
    <w:uiPriority w:val="99"/>
    <w:unhideWhenUsed/>
    <w:rsid w:val="00A05251"/>
    <w:pPr>
      <w:tabs>
        <w:tab w:val="center" w:pos="4677"/>
        <w:tab w:val="right" w:pos="9355"/>
      </w:tabs>
      <w:spacing w:after="0" w:line="240" w:lineRule="auto"/>
    </w:pPr>
  </w:style>
  <w:style w:type="character" w:customStyle="1" w:styleId="aff6">
    <w:name w:val="Нижний колонтитул Знак"/>
    <w:basedOn w:val="a0"/>
    <w:link w:val="aff5"/>
    <w:uiPriority w:val="99"/>
    <w:rsid w:val="00A05251"/>
    <w:rPr>
      <w:rFonts w:eastAsiaTheme="minorEastAsia"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1455</Words>
  <Characters>8299</Characters>
  <Application>Microsoft Office Word</Application>
  <DocSecurity>0</DocSecurity>
  <Lines>69</Lines>
  <Paragraphs>19</Paragraphs>
  <ScaleCrop>false</ScaleCrop>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2023-11-03T16:57:00Z</dcterms:created>
  <dcterms:modified xsi:type="dcterms:W3CDTF">2023-11-03T16:57:00Z</dcterms:modified>
</cp:coreProperties>
</file>